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35CA" w:rsidRPr="003D67C8" w:rsidRDefault="008535CA" w:rsidP="008535CA">
      <w:pPr>
        <w:tabs>
          <w:tab w:val="left" w:pos="8205"/>
        </w:tabs>
        <w:spacing w:after="0" w:line="240" w:lineRule="auto"/>
        <w:ind w:left="426" w:firstLine="708"/>
        <w:rPr>
          <w:rFonts w:ascii="Times New Roman" w:eastAsia="Times New Roman" w:hAnsi="Times New Roman" w:cs="Times New Roman"/>
          <w:b/>
          <w:bCs/>
          <w:lang w:eastAsia="ru-RU"/>
        </w:rPr>
      </w:pPr>
      <w:r w:rsidRPr="003D67C8">
        <w:rPr>
          <w:rFonts w:ascii="Times New Roman" w:eastAsia="Times New Roman" w:hAnsi="Times New Roman" w:cs="Times New Roman"/>
          <w:b/>
          <w:bCs/>
          <w:lang w:eastAsia="ru-RU"/>
        </w:rPr>
        <w:t xml:space="preserve">                                </w:t>
      </w:r>
    </w:p>
    <w:p w:rsidR="008535CA" w:rsidRPr="00714DF3" w:rsidRDefault="008535CA" w:rsidP="008535CA">
      <w:pPr>
        <w:tabs>
          <w:tab w:val="left" w:pos="4658"/>
          <w:tab w:val="right" w:pos="10773"/>
        </w:tabs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3D67C8">
        <w:rPr>
          <w:rFonts w:ascii="Times New Roman" w:eastAsia="Times New Roman" w:hAnsi="Times New Roman" w:cs="Times New Roman"/>
          <w:b/>
          <w:bCs/>
          <w:lang w:eastAsia="ru-RU"/>
        </w:rPr>
        <w:t xml:space="preserve">                                </w:t>
      </w:r>
      <w:r w:rsidRPr="00714DF3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</w:t>
      </w:r>
      <w:r w:rsidRPr="00714DF3">
        <w:rPr>
          <w:rFonts w:ascii="Times New Roman" w:hAnsi="Times New Roman" w:cs="Times New Roman"/>
          <w:b/>
          <w:sz w:val="24"/>
          <w:szCs w:val="24"/>
        </w:rPr>
        <w:t>Бесплатно</w:t>
      </w:r>
    </w:p>
    <w:p w:rsidR="008535CA" w:rsidRPr="00714DF3" w:rsidRDefault="008535CA" w:rsidP="008535CA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714DF3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10290200" wp14:editId="103E798B">
                <wp:extent cx="5876925" cy="409575"/>
                <wp:effectExtent l="9525" t="9525" r="0" b="9525"/>
                <wp:docPr id="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5876925" cy="409575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8535CA" w:rsidRDefault="008535CA" w:rsidP="008535CA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000000"/>
                                <w:sz w:val="56"/>
                                <w:szCs w:val="56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Сельские вести 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10290200"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width:462.75pt;height:32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" filled="f" stroked="f">
                <o:lock v:ext="edit" shapetype="t"/>
                <v:textbox style="mso-fit-shape-to-text:t">
                  <w:txbxContent>
                    <w:p w:rsidR="008535CA" w:rsidRDefault="008535CA" w:rsidP="008535CA">
                      <w:pPr>
                        <w:pStyle w:val="a3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000000"/>
                          <w:sz w:val="56"/>
                          <w:szCs w:val="56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Сельские вести 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8535CA" w:rsidRPr="00714DF3" w:rsidRDefault="008535CA" w:rsidP="008535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4DF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</w:t>
      </w:r>
    </w:p>
    <w:p w:rsidR="008535CA" w:rsidRPr="00714DF3" w:rsidRDefault="008535CA" w:rsidP="008535C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14DF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Pr="00714DF3">
        <w:rPr>
          <w:rFonts w:ascii="Times New Roman" w:hAnsi="Times New Roman" w:cs="Times New Roman"/>
          <w:b/>
          <w:sz w:val="24"/>
          <w:szCs w:val="24"/>
        </w:rPr>
        <w:t>Газета официальных документов администрации и</w:t>
      </w:r>
    </w:p>
    <w:p w:rsidR="008535CA" w:rsidRDefault="008535CA" w:rsidP="008535CA">
      <w:pPr>
        <w:tabs>
          <w:tab w:val="left" w:pos="2145"/>
          <w:tab w:val="center" w:pos="7285"/>
        </w:tabs>
        <w:spacing w:after="0" w:line="240" w:lineRule="auto"/>
        <w:ind w:left="3261" w:hanging="3261"/>
        <w:rPr>
          <w:rFonts w:ascii="Times New Roman" w:hAnsi="Times New Roman" w:cs="Times New Roman"/>
          <w:b/>
          <w:sz w:val="24"/>
          <w:szCs w:val="24"/>
        </w:rPr>
      </w:pPr>
      <w:r w:rsidRPr="00714DF3">
        <w:rPr>
          <w:rFonts w:ascii="Times New Roman" w:hAnsi="Times New Roman" w:cs="Times New Roman"/>
          <w:b/>
          <w:sz w:val="24"/>
          <w:szCs w:val="24"/>
          <w:u w:val="single"/>
        </w:rPr>
        <w:t>№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3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1</w:t>
      </w:r>
      <w:r w:rsidRPr="00714DF3">
        <w:rPr>
          <w:rFonts w:ascii="Times New Roman" w:hAnsi="Times New Roman" w:cs="Times New Roman"/>
          <w:b/>
          <w:sz w:val="24"/>
          <w:szCs w:val="24"/>
          <w:u w:val="single"/>
        </w:rPr>
        <w:t xml:space="preserve"> от</w:t>
      </w:r>
      <w:r w:rsidRPr="00714D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11.06.</w:t>
      </w:r>
      <w:r w:rsidRPr="00714DF3">
        <w:rPr>
          <w:rFonts w:ascii="Times New Roman" w:hAnsi="Times New Roman" w:cs="Times New Roman"/>
          <w:sz w:val="24"/>
          <w:szCs w:val="24"/>
        </w:rPr>
        <w:t xml:space="preserve">2026 г      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714DF3">
        <w:rPr>
          <w:rFonts w:ascii="Times New Roman" w:hAnsi="Times New Roman" w:cs="Times New Roman"/>
          <w:sz w:val="24"/>
          <w:szCs w:val="24"/>
        </w:rPr>
        <w:t xml:space="preserve"> </w:t>
      </w:r>
      <w:r w:rsidR="00814042">
        <w:rPr>
          <w:rFonts w:ascii="Times New Roman" w:hAnsi="Times New Roman" w:cs="Times New Roman"/>
          <w:sz w:val="24"/>
          <w:szCs w:val="24"/>
        </w:rPr>
        <w:t xml:space="preserve"> </w:t>
      </w:r>
      <w:r w:rsidRPr="00714DF3">
        <w:rPr>
          <w:rFonts w:ascii="Times New Roman" w:hAnsi="Times New Roman" w:cs="Times New Roman"/>
          <w:b/>
          <w:sz w:val="24"/>
          <w:szCs w:val="24"/>
        </w:rPr>
        <w:t>Совета депутатов Пятилетского сельсовета Черепановского района</w:t>
      </w:r>
    </w:p>
    <w:p w:rsidR="00DE4F77" w:rsidRDefault="008535CA" w:rsidP="00814042">
      <w:pPr>
        <w:tabs>
          <w:tab w:val="left" w:pos="2145"/>
          <w:tab w:val="center" w:pos="7285"/>
        </w:tabs>
        <w:spacing w:after="0" w:line="240" w:lineRule="auto"/>
        <w:ind w:left="2835" w:hanging="2835"/>
        <w:rPr>
          <w:rFonts w:ascii="Times New Roman" w:hAnsi="Times New Roman" w:cs="Times New Roman"/>
          <w:b/>
          <w:sz w:val="24"/>
          <w:szCs w:val="24"/>
        </w:rPr>
      </w:pPr>
      <w:r w:rsidRPr="00814042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</w:t>
      </w:r>
      <w:r w:rsidR="0081404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14042">
        <w:rPr>
          <w:rFonts w:ascii="Times New Roman" w:hAnsi="Times New Roman" w:cs="Times New Roman"/>
          <w:b/>
          <w:sz w:val="24"/>
          <w:szCs w:val="24"/>
        </w:rPr>
        <w:t xml:space="preserve"> Новосибирской области</w:t>
      </w:r>
    </w:p>
    <w:p w:rsidR="00814042" w:rsidRDefault="00814042" w:rsidP="00814042">
      <w:pPr>
        <w:tabs>
          <w:tab w:val="left" w:pos="2145"/>
          <w:tab w:val="center" w:pos="7285"/>
        </w:tabs>
        <w:spacing w:after="0" w:line="240" w:lineRule="auto"/>
        <w:ind w:left="2835" w:hanging="2835"/>
        <w:rPr>
          <w:rFonts w:ascii="Times New Roman" w:hAnsi="Times New Roman" w:cs="Times New Roman"/>
          <w:b/>
          <w:sz w:val="24"/>
          <w:szCs w:val="24"/>
        </w:rPr>
      </w:pPr>
    </w:p>
    <w:p w:rsidR="00814042" w:rsidRPr="00DC2552" w:rsidRDefault="00814042" w:rsidP="0081404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DC2552">
        <w:rPr>
          <w:rFonts w:ascii="Times New Roman" w:hAnsi="Times New Roman" w:cs="Times New Roman"/>
          <w:b/>
        </w:rPr>
        <w:t>АДМИНИСТРАЦИЯ ПЯТИЛЕТСКОГО СЕЛЬСОВЕТА</w:t>
      </w:r>
    </w:p>
    <w:p w:rsidR="00814042" w:rsidRPr="00DC2552" w:rsidRDefault="00814042" w:rsidP="0081404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DC2552">
        <w:rPr>
          <w:rFonts w:ascii="Times New Roman" w:hAnsi="Times New Roman" w:cs="Times New Roman"/>
          <w:b/>
        </w:rPr>
        <w:t xml:space="preserve">ЧЕРЕПАНОВСКОГО РАЙОНА </w:t>
      </w:r>
    </w:p>
    <w:p w:rsidR="00814042" w:rsidRPr="00DC2552" w:rsidRDefault="00814042" w:rsidP="0081404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DC2552">
        <w:rPr>
          <w:rFonts w:ascii="Times New Roman" w:hAnsi="Times New Roman" w:cs="Times New Roman"/>
          <w:b/>
        </w:rPr>
        <w:t xml:space="preserve">НОВОСИБИРСКОЙ ОБЛАСТИ </w:t>
      </w:r>
    </w:p>
    <w:p w:rsidR="00814042" w:rsidRPr="00DC2552" w:rsidRDefault="00814042" w:rsidP="0081404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</w:p>
    <w:p w:rsidR="00814042" w:rsidRPr="00DC2552" w:rsidRDefault="00814042" w:rsidP="00814042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DC2552">
        <w:rPr>
          <w:rFonts w:ascii="Times New Roman" w:hAnsi="Times New Roman" w:cs="Times New Roman"/>
          <w:b/>
        </w:rPr>
        <w:t>ПОСТАНОВЛЕНИЕ</w:t>
      </w:r>
    </w:p>
    <w:p w:rsidR="00814042" w:rsidRPr="00DC2552" w:rsidRDefault="00814042" w:rsidP="00814042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814042" w:rsidRPr="00DC2552" w:rsidRDefault="00814042" w:rsidP="00814042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DC2552">
        <w:rPr>
          <w:rFonts w:ascii="Times New Roman" w:hAnsi="Times New Roman" w:cs="Times New Roman"/>
        </w:rPr>
        <w:t>от 10.06.2026 № 61</w:t>
      </w:r>
    </w:p>
    <w:p w:rsidR="00814042" w:rsidRPr="00DC2552" w:rsidRDefault="00814042" w:rsidP="00814042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814042" w:rsidRPr="00DC2552" w:rsidRDefault="00814042" w:rsidP="00814042">
      <w:pPr>
        <w:spacing w:after="0" w:line="240" w:lineRule="auto"/>
        <w:contextualSpacing/>
        <w:jc w:val="center"/>
        <w:rPr>
          <w:rFonts w:ascii="Times New Roman" w:hAnsi="Times New Roman" w:cs="Times New Roman"/>
        </w:rPr>
      </w:pPr>
      <w:r w:rsidRPr="00DC2552">
        <w:rPr>
          <w:rFonts w:ascii="Times New Roman" w:hAnsi="Times New Roman" w:cs="Times New Roman"/>
        </w:rPr>
        <w:t>О внесении изменений в постановление администрации Пятилетского сельсовета Черепановского района Новосибирской области от 05.06.2025 № 48 «Об утверждении Порядка сноса зеленых насаждений на территории Пятилетского сельсовета Черепановского района Новосибирской области, Методики расчета восстановительной стоимости за вынужденную вырубку (снос) зеленых насаждений и размера ущерба при незаконных рубках, повреждении, уничтожении зеленых насаждений на территории Пятилетского сельсовета Черепановского района Новосибирской области»</w:t>
      </w:r>
    </w:p>
    <w:p w:rsidR="00814042" w:rsidRPr="00DC2552" w:rsidRDefault="00814042" w:rsidP="00814042">
      <w:pPr>
        <w:pStyle w:val="Normal"/>
        <w:widowControl/>
        <w:spacing w:before="0" w:line="240" w:lineRule="auto"/>
        <w:jc w:val="left"/>
        <w:rPr>
          <w:rFonts w:eastAsia="Calibri"/>
          <w:sz w:val="22"/>
          <w:szCs w:val="22"/>
        </w:rPr>
      </w:pPr>
    </w:p>
    <w:p w:rsidR="00814042" w:rsidRPr="00DC2552" w:rsidRDefault="00814042" w:rsidP="008140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DC2552">
        <w:rPr>
          <w:rFonts w:ascii="Times New Roman" w:hAnsi="Times New Roman" w:cs="Times New Roman"/>
        </w:rPr>
        <w:t>В соответствии с Федеральным законом от 20 марта 2025 № 33-ФЗ «Об общих принципах организации местного самоуправления в единой системе публичной власти», администрация Пятилетского</w:t>
      </w:r>
      <w:r w:rsidRPr="00DC2552">
        <w:rPr>
          <w:rFonts w:ascii="Times New Roman" w:eastAsia="Times New Roman" w:hAnsi="Times New Roman" w:cs="Times New Roman"/>
        </w:rPr>
        <w:t xml:space="preserve"> сельсовета Черепановского района Новосибирской области</w:t>
      </w:r>
      <w:r w:rsidRPr="00DC2552">
        <w:rPr>
          <w:rFonts w:ascii="Times New Roman" w:hAnsi="Times New Roman" w:cs="Times New Roman"/>
        </w:rPr>
        <w:t xml:space="preserve">, </w:t>
      </w:r>
    </w:p>
    <w:p w:rsidR="00814042" w:rsidRPr="00DC2552" w:rsidRDefault="00814042" w:rsidP="00814042">
      <w:pPr>
        <w:pStyle w:val="Normal"/>
        <w:widowControl/>
        <w:spacing w:before="0" w:line="240" w:lineRule="auto"/>
        <w:ind w:firstLine="709"/>
        <w:jc w:val="both"/>
        <w:rPr>
          <w:spacing w:val="2"/>
          <w:sz w:val="22"/>
          <w:szCs w:val="22"/>
        </w:rPr>
      </w:pPr>
      <w:r w:rsidRPr="00DC2552">
        <w:rPr>
          <w:spacing w:val="2"/>
          <w:sz w:val="22"/>
          <w:szCs w:val="22"/>
        </w:rPr>
        <w:t>ПОСТАНОВЛЯЕТ:</w:t>
      </w:r>
    </w:p>
    <w:p w:rsidR="00814042" w:rsidRPr="00DC2552" w:rsidRDefault="00814042" w:rsidP="00814042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</w:rPr>
      </w:pPr>
      <w:r w:rsidRPr="00DC2552">
        <w:rPr>
          <w:rFonts w:ascii="Times New Roman" w:eastAsia="Times New Roman" w:hAnsi="Times New Roman" w:cs="Times New Roman"/>
        </w:rPr>
        <w:t xml:space="preserve">Внести в постановление администрации </w:t>
      </w:r>
      <w:r w:rsidRPr="00DC2552">
        <w:rPr>
          <w:rFonts w:ascii="Times New Roman" w:hAnsi="Times New Roman" w:cs="Times New Roman"/>
        </w:rPr>
        <w:t>Пятилетского</w:t>
      </w:r>
      <w:r w:rsidRPr="00DC2552">
        <w:rPr>
          <w:rFonts w:ascii="Times New Roman" w:eastAsia="Times New Roman" w:hAnsi="Times New Roman" w:cs="Times New Roman"/>
        </w:rPr>
        <w:t xml:space="preserve"> сельсовета Черепановского района Новосибирской области от </w:t>
      </w:r>
      <w:r w:rsidRPr="00DC2552">
        <w:rPr>
          <w:rFonts w:ascii="Times New Roman" w:hAnsi="Times New Roman" w:cs="Times New Roman"/>
        </w:rPr>
        <w:t xml:space="preserve">05.06.2025 № 48 </w:t>
      </w:r>
      <w:r w:rsidRPr="00DC2552">
        <w:rPr>
          <w:rFonts w:ascii="Times New Roman" w:eastAsia="Times New Roman" w:hAnsi="Times New Roman" w:cs="Times New Roman"/>
        </w:rPr>
        <w:t xml:space="preserve">«Об утверждении Порядка сноса зеленых насаждений на территории </w:t>
      </w:r>
      <w:r w:rsidRPr="00DC2552">
        <w:rPr>
          <w:rFonts w:ascii="Times New Roman" w:hAnsi="Times New Roman" w:cs="Times New Roman"/>
        </w:rPr>
        <w:t>Пятилетского</w:t>
      </w:r>
      <w:r w:rsidRPr="00DC2552">
        <w:rPr>
          <w:rFonts w:ascii="Times New Roman" w:eastAsia="Times New Roman" w:hAnsi="Times New Roman" w:cs="Times New Roman"/>
        </w:rPr>
        <w:t xml:space="preserve"> сельсовета Черепановского района Новосибирской области, Методики расчета восстановительной стоимости за вынужденную вырубку (снос) зеленых насаждений и размера ущерба при незаконных рубках, повреждении, уничтожении зеленых насаждений на территории </w:t>
      </w:r>
      <w:r w:rsidRPr="00DC2552">
        <w:rPr>
          <w:rFonts w:ascii="Times New Roman" w:hAnsi="Times New Roman" w:cs="Times New Roman"/>
        </w:rPr>
        <w:t>Пятилетского</w:t>
      </w:r>
      <w:r w:rsidRPr="00DC2552">
        <w:rPr>
          <w:rFonts w:ascii="Times New Roman" w:eastAsia="Times New Roman" w:hAnsi="Times New Roman" w:cs="Times New Roman"/>
        </w:rPr>
        <w:t xml:space="preserve"> сельсовета Черепановского района Новосибирской области» следующие изменения:</w:t>
      </w:r>
    </w:p>
    <w:p w:rsidR="00814042" w:rsidRPr="00DC2552" w:rsidRDefault="00814042" w:rsidP="00814042">
      <w:pPr>
        <w:numPr>
          <w:ilvl w:val="1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/>
        </w:rPr>
      </w:pPr>
      <w:r w:rsidRPr="00DC2552">
        <w:rPr>
          <w:rFonts w:ascii="Times New Roman" w:eastAsia="Times New Roman" w:hAnsi="Times New Roman" w:cs="Times New Roman"/>
        </w:rPr>
        <w:t xml:space="preserve">В порядке сноса зеленых насаждений на территории </w:t>
      </w:r>
      <w:r w:rsidRPr="00DC2552">
        <w:rPr>
          <w:rFonts w:ascii="Times New Roman" w:hAnsi="Times New Roman" w:cs="Times New Roman"/>
        </w:rPr>
        <w:t>Пятилетского</w:t>
      </w:r>
      <w:r w:rsidRPr="00DC2552">
        <w:rPr>
          <w:rFonts w:ascii="Times New Roman" w:eastAsia="Times New Roman" w:hAnsi="Times New Roman" w:cs="Times New Roman"/>
        </w:rPr>
        <w:t xml:space="preserve"> сельсовета Черепановского района Новосибирской области:</w:t>
      </w:r>
    </w:p>
    <w:p w:rsidR="00814042" w:rsidRPr="00DC2552" w:rsidRDefault="00814042" w:rsidP="00814042">
      <w:pPr>
        <w:numPr>
          <w:ilvl w:val="2"/>
          <w:numId w:val="1"/>
        </w:numPr>
        <w:tabs>
          <w:tab w:val="left" w:pos="1701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iCs/>
        </w:rPr>
      </w:pPr>
      <w:r w:rsidRPr="00DC2552">
        <w:rPr>
          <w:rFonts w:ascii="Times New Roman" w:eastAsia="Times New Roman" w:hAnsi="Times New Roman" w:cs="Times New Roman"/>
        </w:rPr>
        <w:t>В пункте 2.9 слова «</w:t>
      </w:r>
      <w:r w:rsidRPr="00DC2552">
        <w:rPr>
          <w:rFonts w:ascii="Times New Roman" w:eastAsia="Times New Roman" w:hAnsi="Times New Roman" w:cs="Times New Roman"/>
          <w:iCs/>
        </w:rPr>
        <w:t xml:space="preserve">- при реализации проектов по строительству (реконструкции) и капитальному ремонту социально значимых объектов </w:t>
      </w:r>
      <w:r w:rsidRPr="00DC2552">
        <w:rPr>
          <w:rFonts w:ascii="Times New Roman" w:eastAsia="Times New Roman" w:hAnsi="Times New Roman" w:cs="Times New Roman"/>
        </w:rPr>
        <w:t>поселения</w:t>
      </w:r>
      <w:r w:rsidRPr="00DC2552">
        <w:rPr>
          <w:rFonts w:ascii="Times New Roman" w:eastAsia="Times New Roman" w:hAnsi="Times New Roman" w:cs="Times New Roman"/>
          <w:iCs/>
        </w:rPr>
        <w:t>, финансируемых за счет средств бюджетов всех уровней» заменить словами «- при реализации проектов по строительству (реконструкции) и капитальному ремонту социально значимых объектов поселения, финансируемых за счет средств:</w:t>
      </w:r>
    </w:p>
    <w:p w:rsidR="00814042" w:rsidRPr="00DC2552" w:rsidRDefault="00814042" w:rsidP="00814042">
      <w:pPr>
        <w:tabs>
          <w:tab w:val="left" w:pos="1701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Cs/>
        </w:rPr>
      </w:pPr>
      <w:r w:rsidRPr="00DC2552">
        <w:rPr>
          <w:rFonts w:ascii="Times New Roman" w:eastAsia="Times New Roman" w:hAnsi="Times New Roman" w:cs="Times New Roman"/>
          <w:iCs/>
        </w:rPr>
        <w:t>бюджетов всех уровней;</w:t>
      </w:r>
    </w:p>
    <w:p w:rsidR="00814042" w:rsidRPr="00DC2552" w:rsidRDefault="00814042" w:rsidP="00814042">
      <w:pPr>
        <w:tabs>
          <w:tab w:val="left" w:pos="1701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Cs/>
        </w:rPr>
      </w:pPr>
      <w:r w:rsidRPr="00DC2552">
        <w:rPr>
          <w:rFonts w:ascii="Times New Roman" w:eastAsia="Times New Roman" w:hAnsi="Times New Roman" w:cs="Times New Roman"/>
          <w:iCs/>
        </w:rPr>
        <w:t>юридических лиц, индивидуальных предпринимателей с обязательством последующей безвозмездной передачи объекта в муниципальную собственность поселения»;</w:t>
      </w:r>
    </w:p>
    <w:p w:rsidR="00814042" w:rsidRPr="00DC2552" w:rsidRDefault="00814042" w:rsidP="00814042">
      <w:pPr>
        <w:numPr>
          <w:ilvl w:val="2"/>
          <w:numId w:val="1"/>
        </w:numPr>
        <w:tabs>
          <w:tab w:val="left" w:pos="1701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</w:rPr>
      </w:pPr>
      <w:r w:rsidRPr="00DC2552">
        <w:rPr>
          <w:rFonts w:ascii="Times New Roman" w:eastAsia="Times New Roman" w:hAnsi="Times New Roman" w:cs="Times New Roman"/>
          <w:iCs/>
        </w:rPr>
        <w:t>Дополнить пунктом 2.9.1 следующего содержания:</w:t>
      </w:r>
    </w:p>
    <w:p w:rsidR="00814042" w:rsidRPr="00DC2552" w:rsidRDefault="00814042" w:rsidP="00814042">
      <w:pPr>
        <w:tabs>
          <w:tab w:val="left" w:pos="1701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Cs/>
        </w:rPr>
      </w:pPr>
      <w:r w:rsidRPr="00DC2552">
        <w:rPr>
          <w:rFonts w:ascii="Times New Roman" w:eastAsia="Times New Roman" w:hAnsi="Times New Roman" w:cs="Times New Roman"/>
          <w:iCs/>
        </w:rPr>
        <w:t xml:space="preserve">«2.9.1. В случаях, предусмотренных абзацами восьмым-десятым пункта 2.9 настоящего Порядка, восстановление зеленых насаждений осуществляется администрацией за счет средств бюджета поселения в размере не менее суммы восстановительной стоимости за вынужденную вырубку (снос) зеленых насаждений, рассчитанной при выдаче разрешения на снос зеленых насаждений в соответствии с методикой расчета восстановительной стоимости за вынужденную вырубку (снос) зеленых насаждений и размера ущерба при незаконных рубках, повреждении, уничтожении зеленых насаждений на территории </w:t>
      </w:r>
      <w:r w:rsidRPr="00DC2552">
        <w:rPr>
          <w:rFonts w:ascii="Times New Roman" w:hAnsi="Times New Roman" w:cs="Times New Roman"/>
        </w:rPr>
        <w:t>Пятилетского</w:t>
      </w:r>
      <w:r w:rsidRPr="00DC2552">
        <w:rPr>
          <w:rFonts w:ascii="Times New Roman" w:eastAsia="Times New Roman" w:hAnsi="Times New Roman" w:cs="Times New Roman"/>
          <w:iCs/>
        </w:rPr>
        <w:t xml:space="preserve"> сельсовета Черепановского района Новосибирской области, утвержденной правовым актом администрации (далее - Методика), в течение одного календарного года, следующего за годом ввода объекта в эксплуатацию. </w:t>
      </w:r>
    </w:p>
    <w:p w:rsidR="00814042" w:rsidRDefault="00814042" w:rsidP="00814042">
      <w:pPr>
        <w:tabs>
          <w:tab w:val="left" w:pos="1701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Cs/>
        </w:rPr>
      </w:pPr>
      <w:r w:rsidRPr="00DC2552">
        <w:rPr>
          <w:rFonts w:ascii="Times New Roman" w:eastAsia="Times New Roman" w:hAnsi="Times New Roman" w:cs="Times New Roman"/>
          <w:iCs/>
        </w:rPr>
        <w:t>В случае если в течение одного календарного года с даты ввода в эксплуатацию объекта, финансируемого за счет средств лиц, указанных в абзаце десятом пункта 2.9 настоящего Порядка, передача его в муниципальную собственность поселения не произведена, сумма восстановительной стоимости</w:t>
      </w:r>
      <w:r w:rsidRPr="00DC2552">
        <w:rPr>
          <w:rFonts w:ascii="Times New Roman" w:eastAsia="Times New Roman" w:hAnsi="Times New Roman" w:cs="Times New Roman"/>
          <w:b/>
          <w:iCs/>
        </w:rPr>
        <w:t xml:space="preserve"> </w:t>
      </w:r>
      <w:r w:rsidRPr="00DC2552">
        <w:rPr>
          <w:rFonts w:ascii="Times New Roman" w:eastAsia="Times New Roman" w:hAnsi="Times New Roman" w:cs="Times New Roman"/>
          <w:iCs/>
        </w:rPr>
        <w:t>за вынужденную вырубку (снос) зеленых насаждений подлежит взысканию с таких лиц в размере, рассчитанном в соответствии с Методикой, на дату истечения указанного срока».</w:t>
      </w:r>
    </w:p>
    <w:p w:rsidR="002D2B33" w:rsidRDefault="002D2B33" w:rsidP="00814042">
      <w:pPr>
        <w:tabs>
          <w:tab w:val="left" w:pos="1701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Cs/>
        </w:rPr>
      </w:pPr>
    </w:p>
    <w:p w:rsidR="002D2B33" w:rsidRDefault="002D2B33" w:rsidP="00814042">
      <w:pPr>
        <w:tabs>
          <w:tab w:val="left" w:pos="1701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Cs/>
        </w:rPr>
      </w:pPr>
    </w:p>
    <w:p w:rsidR="002D2B33" w:rsidRDefault="002D2B33" w:rsidP="00814042">
      <w:pPr>
        <w:tabs>
          <w:tab w:val="left" w:pos="1701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Cs/>
        </w:rPr>
      </w:pPr>
    </w:p>
    <w:p w:rsidR="002D2B33" w:rsidRPr="00DC2552" w:rsidRDefault="002D2B33" w:rsidP="00814042">
      <w:pPr>
        <w:tabs>
          <w:tab w:val="left" w:pos="1701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</w:rPr>
      </w:pPr>
    </w:p>
    <w:p w:rsidR="00814042" w:rsidRPr="00DC2552" w:rsidRDefault="00814042" w:rsidP="00814042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</w:rPr>
      </w:pPr>
      <w:r w:rsidRPr="00DC2552">
        <w:rPr>
          <w:rFonts w:ascii="Times New Roman" w:hAnsi="Times New Roman" w:cs="Times New Roman"/>
        </w:rPr>
        <w:t>Опубликовать данное постановление в периодическом печатном издании «Сельские вести» и разместить на официальном сайте администрации Пятилетского сельсовета Черепановского района Новосибирской области.</w:t>
      </w:r>
    </w:p>
    <w:p w:rsidR="00814042" w:rsidRPr="00DC2552" w:rsidRDefault="00814042" w:rsidP="00814042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</w:rPr>
      </w:pPr>
    </w:p>
    <w:p w:rsidR="00814042" w:rsidRPr="00DC2552" w:rsidRDefault="00814042" w:rsidP="00814042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</w:rPr>
      </w:pPr>
    </w:p>
    <w:p w:rsidR="00814042" w:rsidRPr="00DC2552" w:rsidRDefault="00814042" w:rsidP="00814042">
      <w:pPr>
        <w:tabs>
          <w:tab w:val="left" w:pos="1418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DC2552">
        <w:rPr>
          <w:rFonts w:ascii="Times New Roman" w:hAnsi="Times New Roman" w:cs="Times New Roman"/>
        </w:rPr>
        <w:t xml:space="preserve">Глава Пятилетского сельсовета </w:t>
      </w:r>
    </w:p>
    <w:p w:rsidR="00814042" w:rsidRPr="00DC2552" w:rsidRDefault="00814042" w:rsidP="00814042">
      <w:pPr>
        <w:tabs>
          <w:tab w:val="left" w:pos="1418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DC2552">
        <w:rPr>
          <w:rFonts w:ascii="Times New Roman" w:hAnsi="Times New Roman" w:cs="Times New Roman"/>
        </w:rPr>
        <w:t xml:space="preserve">Черепановского района </w:t>
      </w:r>
    </w:p>
    <w:p w:rsidR="00814042" w:rsidRDefault="00814042" w:rsidP="00814042">
      <w:pPr>
        <w:tabs>
          <w:tab w:val="left" w:pos="1418"/>
          <w:tab w:val="left" w:pos="735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DC2552">
        <w:rPr>
          <w:rFonts w:ascii="Times New Roman" w:hAnsi="Times New Roman" w:cs="Times New Roman"/>
        </w:rPr>
        <w:t xml:space="preserve">Новосибирской области                                </w:t>
      </w:r>
      <w:r w:rsidRPr="00DC2552">
        <w:rPr>
          <w:rFonts w:ascii="Times New Roman" w:hAnsi="Times New Roman" w:cs="Times New Roman"/>
        </w:rPr>
        <w:tab/>
        <w:t xml:space="preserve">         </w:t>
      </w:r>
      <w:r w:rsidR="002D2B33">
        <w:rPr>
          <w:rFonts w:ascii="Times New Roman" w:hAnsi="Times New Roman" w:cs="Times New Roman"/>
        </w:rPr>
        <w:t xml:space="preserve">                  </w:t>
      </w:r>
      <w:r w:rsidRPr="00DC2552">
        <w:rPr>
          <w:rFonts w:ascii="Times New Roman" w:hAnsi="Times New Roman" w:cs="Times New Roman"/>
        </w:rPr>
        <w:t xml:space="preserve">  О.А. Логвиненко </w:t>
      </w:r>
    </w:p>
    <w:p w:rsidR="00814042" w:rsidRPr="00DC2552" w:rsidRDefault="00814042" w:rsidP="00814042">
      <w:pPr>
        <w:tabs>
          <w:tab w:val="left" w:pos="1418"/>
          <w:tab w:val="left" w:pos="7350"/>
        </w:tabs>
        <w:jc w:val="both"/>
        <w:rPr>
          <w:rFonts w:ascii="Times New Roman" w:hAnsi="Times New Roman" w:cs="Times New Roman"/>
        </w:rPr>
      </w:pPr>
    </w:p>
    <w:p w:rsidR="00814042" w:rsidRPr="00814042" w:rsidRDefault="00814042" w:rsidP="00814042">
      <w:pPr>
        <w:contextualSpacing/>
        <w:jc w:val="center"/>
        <w:rPr>
          <w:rFonts w:ascii="Times New Roman" w:hAnsi="Times New Roman" w:cs="Times New Roman"/>
          <w:b/>
        </w:rPr>
      </w:pPr>
      <w:r w:rsidRPr="00814042">
        <w:rPr>
          <w:rFonts w:ascii="Times New Roman" w:hAnsi="Times New Roman" w:cs="Times New Roman"/>
          <w:b/>
        </w:rPr>
        <w:t>АДМИНИСТРАЦИЯ ПЯТИЛЕТСКОГО СЕЛЬСОВЕТА</w:t>
      </w:r>
    </w:p>
    <w:p w:rsidR="00814042" w:rsidRPr="00814042" w:rsidRDefault="00814042" w:rsidP="00814042">
      <w:pPr>
        <w:contextualSpacing/>
        <w:jc w:val="center"/>
        <w:rPr>
          <w:rFonts w:ascii="Times New Roman" w:hAnsi="Times New Roman" w:cs="Times New Roman"/>
          <w:b/>
        </w:rPr>
      </w:pPr>
      <w:r w:rsidRPr="00814042">
        <w:rPr>
          <w:rFonts w:ascii="Times New Roman" w:hAnsi="Times New Roman" w:cs="Times New Roman"/>
          <w:b/>
        </w:rPr>
        <w:t xml:space="preserve">ЧЕРЕПАНОВСКОГО РАЙОНА </w:t>
      </w:r>
    </w:p>
    <w:p w:rsidR="00814042" w:rsidRPr="00814042" w:rsidRDefault="00814042" w:rsidP="00814042">
      <w:pPr>
        <w:contextualSpacing/>
        <w:jc w:val="center"/>
        <w:rPr>
          <w:rFonts w:ascii="Times New Roman" w:hAnsi="Times New Roman" w:cs="Times New Roman"/>
          <w:b/>
        </w:rPr>
      </w:pPr>
      <w:r w:rsidRPr="00814042">
        <w:rPr>
          <w:rFonts w:ascii="Times New Roman" w:hAnsi="Times New Roman" w:cs="Times New Roman"/>
          <w:b/>
        </w:rPr>
        <w:t xml:space="preserve">НОВОСИБИРСКОЙ ОБЛАСТИ </w:t>
      </w:r>
    </w:p>
    <w:p w:rsidR="00814042" w:rsidRPr="00814042" w:rsidRDefault="00814042" w:rsidP="00814042">
      <w:pPr>
        <w:contextualSpacing/>
        <w:jc w:val="center"/>
        <w:rPr>
          <w:rFonts w:ascii="Times New Roman" w:hAnsi="Times New Roman" w:cs="Times New Roman"/>
          <w:b/>
        </w:rPr>
      </w:pPr>
    </w:p>
    <w:p w:rsidR="00814042" w:rsidRPr="00814042" w:rsidRDefault="00814042" w:rsidP="00814042">
      <w:pPr>
        <w:jc w:val="center"/>
        <w:rPr>
          <w:rFonts w:ascii="Times New Roman" w:hAnsi="Times New Roman" w:cs="Times New Roman"/>
          <w:b/>
        </w:rPr>
      </w:pPr>
      <w:r w:rsidRPr="00814042">
        <w:rPr>
          <w:rFonts w:ascii="Times New Roman" w:hAnsi="Times New Roman" w:cs="Times New Roman"/>
          <w:b/>
        </w:rPr>
        <w:t>ПОСТАНОВЛЕНИЕ</w:t>
      </w:r>
    </w:p>
    <w:p w:rsidR="00814042" w:rsidRPr="00814042" w:rsidRDefault="00814042" w:rsidP="00814042">
      <w:pPr>
        <w:jc w:val="center"/>
        <w:rPr>
          <w:rFonts w:ascii="Times New Roman" w:hAnsi="Times New Roman" w:cs="Times New Roman"/>
        </w:rPr>
      </w:pPr>
      <w:r w:rsidRPr="00814042">
        <w:rPr>
          <w:rFonts w:ascii="Times New Roman" w:hAnsi="Times New Roman" w:cs="Times New Roman"/>
        </w:rPr>
        <w:t>от 10.06.2026 № 62</w:t>
      </w:r>
    </w:p>
    <w:p w:rsidR="00814042" w:rsidRPr="00814042" w:rsidRDefault="00814042" w:rsidP="00814042">
      <w:pPr>
        <w:tabs>
          <w:tab w:val="left" w:pos="1560"/>
        </w:tabs>
        <w:jc w:val="center"/>
        <w:rPr>
          <w:rFonts w:ascii="Times New Roman" w:hAnsi="Times New Roman" w:cs="Times New Roman"/>
        </w:rPr>
      </w:pPr>
      <w:r w:rsidRPr="00814042">
        <w:rPr>
          <w:rFonts w:ascii="Times New Roman" w:hAnsi="Times New Roman" w:cs="Times New Roman"/>
        </w:rPr>
        <w:t>О внесении изменений в постановление администрации Пятилетского сельсовета Черепановского района Новосибирской области от 29.05.2024 № 60 «Об утверждении порядка формирования и ведения реестра источников доходов бюджета Пятилетского сельсовета Черепановского района Новосибирской области»</w:t>
      </w:r>
    </w:p>
    <w:p w:rsidR="00814042" w:rsidRPr="00814042" w:rsidRDefault="00814042" w:rsidP="00814042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814042">
        <w:rPr>
          <w:rFonts w:ascii="Times New Roman" w:eastAsia="Times New Roman" w:hAnsi="Times New Roman" w:cs="Times New Roman"/>
        </w:rPr>
        <w:t>В соответствии с Федеральным законом от 20 марта 2025 № 33-ФЗ «Об общих принципах организации местного самоуправления в единой системе публичной власти»</w:t>
      </w:r>
      <w:r w:rsidRPr="00814042">
        <w:rPr>
          <w:rFonts w:ascii="Times New Roman" w:hAnsi="Times New Roman" w:cs="Times New Roman"/>
        </w:rPr>
        <w:t>, администрация Пятилетского сельсовета Черепановского района Новосибирской области</w:t>
      </w:r>
    </w:p>
    <w:p w:rsidR="00814042" w:rsidRPr="00814042" w:rsidRDefault="00814042" w:rsidP="00814042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814042">
        <w:rPr>
          <w:rFonts w:ascii="Times New Roman" w:hAnsi="Times New Roman" w:cs="Times New Roman"/>
        </w:rPr>
        <w:t>ПОСТАНОВЛЯЕТ:</w:t>
      </w:r>
    </w:p>
    <w:p w:rsidR="00814042" w:rsidRPr="00814042" w:rsidRDefault="00814042" w:rsidP="00814042">
      <w:pPr>
        <w:pStyle w:val="a4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sz w:val="22"/>
          <w:szCs w:val="22"/>
        </w:rPr>
      </w:pPr>
      <w:r w:rsidRPr="00814042">
        <w:rPr>
          <w:sz w:val="22"/>
          <w:szCs w:val="22"/>
        </w:rPr>
        <w:t>Внести в постановление администрации Пятилетского сельсовета Черепановского района Новосибирской области от 29.05.2024 № 60 «Об утверждении порядка формирования и ведения реестра источников доходов бюджета Пятилетского сельсовета Черепановского района Новосибирской области» следующие изменения:</w:t>
      </w:r>
    </w:p>
    <w:p w:rsidR="00814042" w:rsidRPr="00814042" w:rsidRDefault="00814042" w:rsidP="00814042">
      <w:pPr>
        <w:pStyle w:val="a4"/>
        <w:numPr>
          <w:ilvl w:val="1"/>
          <w:numId w:val="2"/>
        </w:numPr>
        <w:tabs>
          <w:tab w:val="left" w:pos="1701"/>
        </w:tabs>
        <w:ind w:left="0" w:firstLine="709"/>
        <w:jc w:val="both"/>
        <w:rPr>
          <w:sz w:val="22"/>
          <w:szCs w:val="22"/>
        </w:rPr>
      </w:pPr>
      <w:r w:rsidRPr="00814042">
        <w:rPr>
          <w:sz w:val="22"/>
          <w:szCs w:val="22"/>
        </w:rPr>
        <w:t xml:space="preserve"> В порядке формирования и ведения реестра источников доходов бюджета Пятилетского сельсовета Черепановского района Новосибирской области:</w:t>
      </w:r>
    </w:p>
    <w:p w:rsidR="00814042" w:rsidRPr="00814042" w:rsidRDefault="00814042" w:rsidP="00814042">
      <w:pPr>
        <w:pStyle w:val="a4"/>
        <w:numPr>
          <w:ilvl w:val="2"/>
          <w:numId w:val="2"/>
        </w:numPr>
        <w:tabs>
          <w:tab w:val="left" w:pos="1134"/>
          <w:tab w:val="left" w:pos="1701"/>
        </w:tabs>
        <w:ind w:left="0" w:firstLine="709"/>
        <w:jc w:val="both"/>
        <w:rPr>
          <w:sz w:val="22"/>
          <w:szCs w:val="22"/>
        </w:rPr>
      </w:pPr>
      <w:r w:rsidRPr="00814042">
        <w:rPr>
          <w:sz w:val="22"/>
          <w:szCs w:val="22"/>
        </w:rPr>
        <w:t>Подпункт «и» пункта 9 исключить;</w:t>
      </w:r>
    </w:p>
    <w:p w:rsidR="00814042" w:rsidRPr="00814042" w:rsidRDefault="00814042" w:rsidP="00814042">
      <w:pPr>
        <w:pStyle w:val="a4"/>
        <w:numPr>
          <w:ilvl w:val="2"/>
          <w:numId w:val="2"/>
        </w:numPr>
        <w:tabs>
          <w:tab w:val="left" w:pos="1134"/>
          <w:tab w:val="left" w:pos="1701"/>
        </w:tabs>
        <w:ind w:left="0" w:firstLine="709"/>
        <w:jc w:val="both"/>
        <w:rPr>
          <w:sz w:val="22"/>
          <w:szCs w:val="22"/>
        </w:rPr>
      </w:pPr>
      <w:r w:rsidRPr="00814042">
        <w:rPr>
          <w:sz w:val="22"/>
          <w:szCs w:val="22"/>
        </w:rPr>
        <w:t>Подпункт «л» пункта 9 исключить;</w:t>
      </w:r>
    </w:p>
    <w:p w:rsidR="00814042" w:rsidRPr="00814042" w:rsidRDefault="00814042" w:rsidP="00814042">
      <w:pPr>
        <w:pStyle w:val="a4"/>
        <w:numPr>
          <w:ilvl w:val="2"/>
          <w:numId w:val="2"/>
        </w:numPr>
        <w:tabs>
          <w:tab w:val="left" w:pos="1134"/>
          <w:tab w:val="left" w:pos="1701"/>
        </w:tabs>
        <w:ind w:left="0" w:firstLine="709"/>
        <w:jc w:val="both"/>
        <w:rPr>
          <w:sz w:val="22"/>
          <w:szCs w:val="22"/>
        </w:rPr>
      </w:pPr>
      <w:r w:rsidRPr="00814042">
        <w:rPr>
          <w:sz w:val="22"/>
          <w:szCs w:val="22"/>
        </w:rPr>
        <w:t>Пункт 10 исключить;</w:t>
      </w:r>
    </w:p>
    <w:p w:rsidR="00814042" w:rsidRPr="00814042" w:rsidRDefault="00814042" w:rsidP="00814042">
      <w:pPr>
        <w:pStyle w:val="a4"/>
        <w:numPr>
          <w:ilvl w:val="2"/>
          <w:numId w:val="2"/>
        </w:numPr>
        <w:tabs>
          <w:tab w:val="left" w:pos="1134"/>
          <w:tab w:val="left" w:pos="1701"/>
        </w:tabs>
        <w:ind w:left="0" w:firstLine="709"/>
        <w:jc w:val="both"/>
        <w:rPr>
          <w:sz w:val="22"/>
          <w:szCs w:val="22"/>
        </w:rPr>
      </w:pPr>
      <w:r w:rsidRPr="00814042">
        <w:rPr>
          <w:sz w:val="22"/>
          <w:szCs w:val="22"/>
        </w:rPr>
        <w:t>В пункте 11 слова «в подпунктах 1 – 5» заменить словами «в подпунктах «а» - «д»»;</w:t>
      </w:r>
    </w:p>
    <w:p w:rsidR="00814042" w:rsidRPr="00814042" w:rsidRDefault="00814042" w:rsidP="00814042">
      <w:pPr>
        <w:pStyle w:val="a4"/>
        <w:numPr>
          <w:ilvl w:val="2"/>
          <w:numId w:val="2"/>
        </w:numPr>
        <w:tabs>
          <w:tab w:val="left" w:pos="1134"/>
          <w:tab w:val="left" w:pos="1701"/>
        </w:tabs>
        <w:ind w:left="0" w:firstLine="709"/>
        <w:jc w:val="both"/>
        <w:rPr>
          <w:sz w:val="22"/>
          <w:szCs w:val="22"/>
        </w:rPr>
      </w:pPr>
      <w:r w:rsidRPr="00814042">
        <w:rPr>
          <w:sz w:val="22"/>
          <w:szCs w:val="22"/>
        </w:rPr>
        <w:t>Пункт 12 изложить в следующей редакции:</w:t>
      </w:r>
    </w:p>
    <w:p w:rsidR="00814042" w:rsidRPr="00814042" w:rsidRDefault="00814042" w:rsidP="00814042">
      <w:pPr>
        <w:pStyle w:val="a4"/>
        <w:tabs>
          <w:tab w:val="left" w:pos="1134"/>
          <w:tab w:val="left" w:pos="1701"/>
        </w:tabs>
        <w:ind w:left="0" w:firstLine="709"/>
        <w:jc w:val="both"/>
        <w:rPr>
          <w:sz w:val="22"/>
          <w:szCs w:val="22"/>
        </w:rPr>
      </w:pPr>
      <w:r w:rsidRPr="00814042">
        <w:rPr>
          <w:sz w:val="22"/>
          <w:szCs w:val="22"/>
        </w:rPr>
        <w:t>«12. Информация, указанная в подпункте «е» пункта 9 настоящего Порядка, формируется и ведется на основании прогнозов поступления доходов бюджета, информация, указанная в подпунктах «ж» и «з» пункта 9 настоящего Порядка, формируется и ведется на основании решения о бюджете»;</w:t>
      </w:r>
    </w:p>
    <w:p w:rsidR="00814042" w:rsidRPr="00814042" w:rsidRDefault="00814042" w:rsidP="00814042">
      <w:pPr>
        <w:pStyle w:val="a4"/>
        <w:numPr>
          <w:ilvl w:val="2"/>
          <w:numId w:val="2"/>
        </w:numPr>
        <w:tabs>
          <w:tab w:val="left" w:pos="1134"/>
          <w:tab w:val="left" w:pos="1701"/>
        </w:tabs>
        <w:ind w:left="0" w:firstLine="709"/>
        <w:jc w:val="both"/>
        <w:rPr>
          <w:sz w:val="22"/>
          <w:szCs w:val="22"/>
        </w:rPr>
      </w:pPr>
      <w:r w:rsidRPr="00814042">
        <w:rPr>
          <w:sz w:val="22"/>
          <w:szCs w:val="22"/>
        </w:rPr>
        <w:t>В пункте 13 слова «в подпункте 10» заменить словами «в подпункте «к»»;</w:t>
      </w:r>
    </w:p>
    <w:p w:rsidR="00814042" w:rsidRPr="00814042" w:rsidRDefault="00814042" w:rsidP="00814042">
      <w:pPr>
        <w:pStyle w:val="a4"/>
        <w:numPr>
          <w:ilvl w:val="2"/>
          <w:numId w:val="2"/>
        </w:numPr>
        <w:tabs>
          <w:tab w:val="left" w:pos="1134"/>
          <w:tab w:val="left" w:pos="1701"/>
        </w:tabs>
        <w:ind w:left="0" w:firstLine="709"/>
        <w:jc w:val="both"/>
        <w:rPr>
          <w:sz w:val="22"/>
          <w:szCs w:val="22"/>
        </w:rPr>
      </w:pPr>
      <w:r w:rsidRPr="00814042">
        <w:rPr>
          <w:sz w:val="22"/>
          <w:szCs w:val="22"/>
        </w:rPr>
        <w:t>В подпункте 1 пункта 14 слова «в подпунктах 1 – 5» заменить словами «в подпунктах «а» - «д»»;</w:t>
      </w:r>
    </w:p>
    <w:p w:rsidR="00814042" w:rsidRPr="00814042" w:rsidRDefault="00814042" w:rsidP="00814042">
      <w:pPr>
        <w:pStyle w:val="a4"/>
        <w:numPr>
          <w:ilvl w:val="2"/>
          <w:numId w:val="2"/>
        </w:numPr>
        <w:tabs>
          <w:tab w:val="left" w:pos="1134"/>
          <w:tab w:val="left" w:pos="1701"/>
        </w:tabs>
        <w:ind w:left="0" w:firstLine="709"/>
        <w:jc w:val="both"/>
        <w:rPr>
          <w:sz w:val="22"/>
          <w:szCs w:val="22"/>
        </w:rPr>
      </w:pPr>
      <w:r w:rsidRPr="00814042">
        <w:rPr>
          <w:sz w:val="22"/>
          <w:szCs w:val="22"/>
        </w:rPr>
        <w:t>В подпункте 2 пункта 14 слова «в подпунктах 7, 8 и 11» заменить словами «в подпунктах «ж» - «з»»;</w:t>
      </w:r>
    </w:p>
    <w:p w:rsidR="00814042" w:rsidRPr="00814042" w:rsidRDefault="00814042" w:rsidP="00814042">
      <w:pPr>
        <w:pStyle w:val="a4"/>
        <w:numPr>
          <w:ilvl w:val="2"/>
          <w:numId w:val="2"/>
        </w:numPr>
        <w:tabs>
          <w:tab w:val="left" w:pos="1134"/>
          <w:tab w:val="left" w:pos="1701"/>
        </w:tabs>
        <w:ind w:left="0" w:firstLine="709"/>
        <w:jc w:val="both"/>
        <w:rPr>
          <w:sz w:val="22"/>
          <w:szCs w:val="22"/>
        </w:rPr>
      </w:pPr>
      <w:r w:rsidRPr="00814042">
        <w:rPr>
          <w:sz w:val="22"/>
          <w:szCs w:val="22"/>
        </w:rPr>
        <w:t>Подпункт 3 пункта 14 исключить;</w:t>
      </w:r>
    </w:p>
    <w:p w:rsidR="00814042" w:rsidRPr="00814042" w:rsidRDefault="00814042" w:rsidP="00814042">
      <w:pPr>
        <w:pStyle w:val="a4"/>
        <w:numPr>
          <w:ilvl w:val="2"/>
          <w:numId w:val="2"/>
        </w:numPr>
        <w:tabs>
          <w:tab w:val="left" w:pos="1134"/>
          <w:tab w:val="left" w:pos="1701"/>
        </w:tabs>
        <w:ind w:left="0" w:firstLine="709"/>
        <w:jc w:val="both"/>
        <w:rPr>
          <w:sz w:val="22"/>
          <w:szCs w:val="22"/>
        </w:rPr>
      </w:pPr>
      <w:r w:rsidRPr="00814042">
        <w:rPr>
          <w:sz w:val="22"/>
          <w:szCs w:val="22"/>
        </w:rPr>
        <w:t>В подпункте 4 пункта 14 слова «в подпункте 6» заменить словами «в подпункте «е»»;</w:t>
      </w:r>
    </w:p>
    <w:p w:rsidR="00814042" w:rsidRPr="00814042" w:rsidRDefault="00814042" w:rsidP="00814042">
      <w:pPr>
        <w:pStyle w:val="a4"/>
        <w:numPr>
          <w:ilvl w:val="2"/>
          <w:numId w:val="2"/>
        </w:numPr>
        <w:tabs>
          <w:tab w:val="left" w:pos="1134"/>
          <w:tab w:val="left" w:pos="1701"/>
        </w:tabs>
        <w:ind w:left="0" w:firstLine="709"/>
        <w:jc w:val="both"/>
        <w:rPr>
          <w:sz w:val="22"/>
          <w:szCs w:val="22"/>
        </w:rPr>
      </w:pPr>
      <w:r w:rsidRPr="00814042">
        <w:rPr>
          <w:sz w:val="22"/>
          <w:szCs w:val="22"/>
        </w:rPr>
        <w:t>Подпункт 5 пункта 14 изложить в следующей редакции:</w:t>
      </w:r>
    </w:p>
    <w:p w:rsidR="00814042" w:rsidRDefault="00814042" w:rsidP="00814042">
      <w:pPr>
        <w:pStyle w:val="a4"/>
        <w:tabs>
          <w:tab w:val="left" w:pos="1134"/>
          <w:tab w:val="left" w:pos="1701"/>
        </w:tabs>
        <w:ind w:left="0" w:firstLine="709"/>
        <w:jc w:val="both"/>
        <w:rPr>
          <w:sz w:val="22"/>
          <w:szCs w:val="22"/>
        </w:rPr>
      </w:pPr>
      <w:r w:rsidRPr="00814042">
        <w:rPr>
          <w:sz w:val="22"/>
          <w:szCs w:val="22"/>
        </w:rPr>
        <w:t>«5) информации, указанной в подпункте «к» пункта 9 настоящего Порядка, - в срок не позднее 5 рабочих дней после завершения отчетного месяца».</w:t>
      </w:r>
    </w:p>
    <w:p w:rsidR="002D2B33" w:rsidRDefault="002D2B33" w:rsidP="00814042">
      <w:pPr>
        <w:pStyle w:val="a4"/>
        <w:tabs>
          <w:tab w:val="left" w:pos="1134"/>
          <w:tab w:val="left" w:pos="1701"/>
        </w:tabs>
        <w:ind w:left="0" w:firstLine="709"/>
        <w:jc w:val="both"/>
        <w:rPr>
          <w:sz w:val="22"/>
          <w:szCs w:val="22"/>
        </w:rPr>
      </w:pPr>
    </w:p>
    <w:p w:rsidR="002D2B33" w:rsidRDefault="002D2B33" w:rsidP="00814042">
      <w:pPr>
        <w:pStyle w:val="a4"/>
        <w:tabs>
          <w:tab w:val="left" w:pos="1134"/>
          <w:tab w:val="left" w:pos="1701"/>
        </w:tabs>
        <w:ind w:left="0" w:firstLine="709"/>
        <w:jc w:val="both"/>
        <w:rPr>
          <w:sz w:val="22"/>
          <w:szCs w:val="22"/>
        </w:rPr>
      </w:pPr>
    </w:p>
    <w:p w:rsidR="002D2B33" w:rsidRDefault="002D2B33" w:rsidP="00814042">
      <w:pPr>
        <w:pStyle w:val="a4"/>
        <w:tabs>
          <w:tab w:val="left" w:pos="1134"/>
          <w:tab w:val="left" w:pos="1701"/>
        </w:tabs>
        <w:ind w:left="0" w:firstLine="709"/>
        <w:jc w:val="both"/>
        <w:rPr>
          <w:sz w:val="22"/>
          <w:szCs w:val="22"/>
        </w:rPr>
      </w:pPr>
    </w:p>
    <w:p w:rsidR="002D2B33" w:rsidRDefault="002D2B33" w:rsidP="00814042">
      <w:pPr>
        <w:pStyle w:val="a4"/>
        <w:tabs>
          <w:tab w:val="left" w:pos="1134"/>
          <w:tab w:val="left" w:pos="1701"/>
        </w:tabs>
        <w:ind w:left="0" w:firstLine="709"/>
        <w:jc w:val="both"/>
        <w:rPr>
          <w:sz w:val="22"/>
          <w:szCs w:val="22"/>
        </w:rPr>
      </w:pPr>
    </w:p>
    <w:p w:rsidR="002D2B33" w:rsidRDefault="002D2B33" w:rsidP="00814042">
      <w:pPr>
        <w:pStyle w:val="a4"/>
        <w:tabs>
          <w:tab w:val="left" w:pos="1134"/>
          <w:tab w:val="left" w:pos="1701"/>
        </w:tabs>
        <w:ind w:left="0" w:firstLine="709"/>
        <w:jc w:val="both"/>
        <w:rPr>
          <w:sz w:val="22"/>
          <w:szCs w:val="22"/>
        </w:rPr>
      </w:pPr>
    </w:p>
    <w:p w:rsidR="002D2B33" w:rsidRDefault="002D2B33" w:rsidP="00814042">
      <w:pPr>
        <w:pStyle w:val="a4"/>
        <w:tabs>
          <w:tab w:val="left" w:pos="1134"/>
          <w:tab w:val="left" w:pos="1701"/>
        </w:tabs>
        <w:ind w:left="0" w:firstLine="709"/>
        <w:jc w:val="both"/>
        <w:rPr>
          <w:sz w:val="22"/>
          <w:szCs w:val="22"/>
        </w:rPr>
      </w:pPr>
    </w:p>
    <w:p w:rsidR="002D2B33" w:rsidRDefault="002D2B33" w:rsidP="00814042">
      <w:pPr>
        <w:pStyle w:val="a4"/>
        <w:tabs>
          <w:tab w:val="left" w:pos="1134"/>
          <w:tab w:val="left" w:pos="1701"/>
        </w:tabs>
        <w:ind w:left="0" w:firstLine="709"/>
        <w:jc w:val="both"/>
        <w:rPr>
          <w:sz w:val="22"/>
          <w:szCs w:val="22"/>
        </w:rPr>
      </w:pPr>
    </w:p>
    <w:p w:rsidR="002D2B33" w:rsidRDefault="002D2B33" w:rsidP="00814042">
      <w:pPr>
        <w:pStyle w:val="a4"/>
        <w:tabs>
          <w:tab w:val="left" w:pos="1134"/>
          <w:tab w:val="left" w:pos="1701"/>
        </w:tabs>
        <w:ind w:left="0" w:firstLine="709"/>
        <w:jc w:val="both"/>
        <w:rPr>
          <w:sz w:val="22"/>
          <w:szCs w:val="22"/>
        </w:rPr>
      </w:pPr>
    </w:p>
    <w:p w:rsidR="002D2B33" w:rsidRDefault="002D2B33" w:rsidP="00814042">
      <w:pPr>
        <w:pStyle w:val="a4"/>
        <w:tabs>
          <w:tab w:val="left" w:pos="1134"/>
          <w:tab w:val="left" w:pos="1701"/>
        </w:tabs>
        <w:ind w:left="0" w:firstLine="709"/>
        <w:jc w:val="both"/>
        <w:rPr>
          <w:sz w:val="22"/>
          <w:szCs w:val="22"/>
        </w:rPr>
      </w:pPr>
    </w:p>
    <w:p w:rsidR="002D2B33" w:rsidRDefault="002D2B33" w:rsidP="00814042">
      <w:pPr>
        <w:pStyle w:val="a4"/>
        <w:tabs>
          <w:tab w:val="left" w:pos="1134"/>
          <w:tab w:val="left" w:pos="1701"/>
        </w:tabs>
        <w:ind w:left="0" w:firstLine="709"/>
        <w:jc w:val="both"/>
        <w:rPr>
          <w:sz w:val="22"/>
          <w:szCs w:val="22"/>
        </w:rPr>
      </w:pPr>
    </w:p>
    <w:p w:rsidR="002D2B33" w:rsidRPr="00814042" w:rsidRDefault="002D2B33" w:rsidP="00814042">
      <w:pPr>
        <w:pStyle w:val="a4"/>
        <w:tabs>
          <w:tab w:val="left" w:pos="1134"/>
          <w:tab w:val="left" w:pos="1701"/>
        </w:tabs>
        <w:ind w:left="0" w:firstLine="709"/>
        <w:jc w:val="both"/>
        <w:rPr>
          <w:sz w:val="22"/>
          <w:szCs w:val="22"/>
        </w:rPr>
      </w:pPr>
    </w:p>
    <w:p w:rsidR="00814042" w:rsidRPr="00814042" w:rsidRDefault="00814042" w:rsidP="00814042">
      <w:pPr>
        <w:pStyle w:val="a4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sz w:val="22"/>
          <w:szCs w:val="22"/>
        </w:rPr>
      </w:pPr>
      <w:r w:rsidRPr="00814042">
        <w:rPr>
          <w:rFonts w:eastAsia="Times New Roman"/>
          <w:spacing w:val="2"/>
          <w:sz w:val="22"/>
          <w:szCs w:val="22"/>
        </w:rPr>
        <w:t>Опубликовать настоящее постановление в периодическом печатном издании «</w:t>
      </w:r>
      <w:r w:rsidRPr="00814042">
        <w:rPr>
          <w:sz w:val="22"/>
          <w:szCs w:val="22"/>
        </w:rPr>
        <w:t>Сельские вести» и разместить на официальном сайте администрации Пятилетского</w:t>
      </w:r>
      <w:r w:rsidRPr="00814042">
        <w:rPr>
          <w:rFonts w:eastAsia="Times New Roman"/>
          <w:spacing w:val="2"/>
          <w:sz w:val="22"/>
          <w:szCs w:val="22"/>
        </w:rPr>
        <w:t xml:space="preserve"> сельсовета Черепановского района Новосибирской области</w:t>
      </w:r>
      <w:r w:rsidRPr="00814042">
        <w:rPr>
          <w:sz w:val="22"/>
          <w:szCs w:val="22"/>
        </w:rPr>
        <w:t>.</w:t>
      </w:r>
    </w:p>
    <w:p w:rsidR="00814042" w:rsidRPr="00814042" w:rsidRDefault="00814042" w:rsidP="00814042">
      <w:pPr>
        <w:widowControl w:val="0"/>
        <w:spacing w:after="0" w:line="240" w:lineRule="auto"/>
        <w:rPr>
          <w:rFonts w:ascii="Times New Roman" w:hAnsi="Times New Roman" w:cs="Times New Roman"/>
        </w:rPr>
      </w:pPr>
    </w:p>
    <w:p w:rsidR="00814042" w:rsidRPr="00814042" w:rsidRDefault="00814042" w:rsidP="00814042">
      <w:pPr>
        <w:tabs>
          <w:tab w:val="left" w:pos="1418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814042">
        <w:rPr>
          <w:rFonts w:ascii="Times New Roman" w:hAnsi="Times New Roman" w:cs="Times New Roman"/>
        </w:rPr>
        <w:t xml:space="preserve">Глава Пятилетского сельсовета </w:t>
      </w:r>
    </w:p>
    <w:p w:rsidR="00814042" w:rsidRPr="00814042" w:rsidRDefault="00814042" w:rsidP="00814042">
      <w:pPr>
        <w:tabs>
          <w:tab w:val="left" w:pos="1418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814042">
        <w:rPr>
          <w:rFonts w:ascii="Times New Roman" w:hAnsi="Times New Roman" w:cs="Times New Roman"/>
        </w:rPr>
        <w:t xml:space="preserve">Черепановского района </w:t>
      </w:r>
    </w:p>
    <w:p w:rsidR="00814042" w:rsidRPr="00814042" w:rsidRDefault="00814042" w:rsidP="00814042">
      <w:pPr>
        <w:tabs>
          <w:tab w:val="left" w:pos="1418"/>
          <w:tab w:val="left" w:pos="735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814042">
        <w:rPr>
          <w:rFonts w:ascii="Times New Roman" w:hAnsi="Times New Roman" w:cs="Times New Roman"/>
        </w:rPr>
        <w:t xml:space="preserve">Новосибирской области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                          </w:t>
      </w:r>
      <w:r w:rsidR="002D2B33"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t xml:space="preserve">    </w:t>
      </w:r>
      <w:r w:rsidRPr="00814042">
        <w:rPr>
          <w:rFonts w:ascii="Times New Roman" w:hAnsi="Times New Roman" w:cs="Times New Roman"/>
        </w:rPr>
        <w:t xml:space="preserve">О.А. Логвиненко </w:t>
      </w:r>
    </w:p>
    <w:p w:rsidR="00814042" w:rsidRPr="00A07A89" w:rsidRDefault="00814042" w:rsidP="00814042">
      <w:pPr>
        <w:tabs>
          <w:tab w:val="left" w:pos="1418"/>
          <w:tab w:val="left" w:pos="7350"/>
        </w:tabs>
        <w:jc w:val="both"/>
      </w:pPr>
    </w:p>
    <w:p w:rsidR="00814042" w:rsidRPr="00A07A89" w:rsidRDefault="00814042" w:rsidP="00814042">
      <w:pPr>
        <w:tabs>
          <w:tab w:val="left" w:pos="1418"/>
          <w:tab w:val="left" w:pos="7350"/>
        </w:tabs>
        <w:jc w:val="both"/>
      </w:pPr>
    </w:p>
    <w:p w:rsidR="00814042" w:rsidRPr="00A07A89" w:rsidRDefault="00814042" w:rsidP="00814042">
      <w:pPr>
        <w:tabs>
          <w:tab w:val="left" w:pos="1418"/>
          <w:tab w:val="left" w:pos="7350"/>
        </w:tabs>
        <w:jc w:val="both"/>
      </w:pPr>
    </w:p>
    <w:p w:rsidR="00814042" w:rsidRPr="00A07A89" w:rsidRDefault="00814042" w:rsidP="00814042">
      <w:pPr>
        <w:tabs>
          <w:tab w:val="left" w:pos="1418"/>
          <w:tab w:val="left" w:pos="7350"/>
        </w:tabs>
        <w:jc w:val="both"/>
      </w:pPr>
    </w:p>
    <w:p w:rsidR="00814042" w:rsidRPr="00A07A89" w:rsidRDefault="00814042" w:rsidP="00814042">
      <w:pPr>
        <w:tabs>
          <w:tab w:val="left" w:pos="1418"/>
          <w:tab w:val="left" w:pos="7350"/>
        </w:tabs>
        <w:jc w:val="both"/>
      </w:pPr>
    </w:p>
    <w:p w:rsidR="00814042" w:rsidRPr="00A07A89" w:rsidRDefault="00814042" w:rsidP="00814042">
      <w:pPr>
        <w:tabs>
          <w:tab w:val="left" w:pos="1418"/>
          <w:tab w:val="left" w:pos="7350"/>
        </w:tabs>
        <w:jc w:val="both"/>
      </w:pPr>
    </w:p>
    <w:p w:rsidR="00814042" w:rsidRPr="00A07A89" w:rsidRDefault="00814042" w:rsidP="00814042">
      <w:pPr>
        <w:tabs>
          <w:tab w:val="left" w:pos="1418"/>
          <w:tab w:val="left" w:pos="7350"/>
        </w:tabs>
        <w:jc w:val="both"/>
      </w:pPr>
    </w:p>
    <w:p w:rsidR="00814042" w:rsidRPr="00A07A89" w:rsidRDefault="00814042" w:rsidP="00814042">
      <w:pPr>
        <w:tabs>
          <w:tab w:val="left" w:pos="1418"/>
          <w:tab w:val="left" w:pos="7350"/>
        </w:tabs>
        <w:jc w:val="both"/>
      </w:pPr>
    </w:p>
    <w:p w:rsidR="00814042" w:rsidRDefault="00814042" w:rsidP="00814042">
      <w:pPr>
        <w:tabs>
          <w:tab w:val="left" w:pos="1418"/>
          <w:tab w:val="left" w:pos="7350"/>
        </w:tabs>
        <w:jc w:val="both"/>
      </w:pPr>
    </w:p>
    <w:p w:rsidR="002D2B33" w:rsidRDefault="002D2B33" w:rsidP="00814042">
      <w:pPr>
        <w:tabs>
          <w:tab w:val="left" w:pos="1418"/>
          <w:tab w:val="left" w:pos="7350"/>
        </w:tabs>
        <w:jc w:val="both"/>
      </w:pPr>
    </w:p>
    <w:p w:rsidR="002D2B33" w:rsidRDefault="002D2B33" w:rsidP="00814042">
      <w:pPr>
        <w:tabs>
          <w:tab w:val="left" w:pos="1418"/>
          <w:tab w:val="left" w:pos="7350"/>
        </w:tabs>
        <w:jc w:val="both"/>
      </w:pPr>
    </w:p>
    <w:p w:rsidR="002D2B33" w:rsidRDefault="002D2B33" w:rsidP="00814042">
      <w:pPr>
        <w:tabs>
          <w:tab w:val="left" w:pos="1418"/>
          <w:tab w:val="left" w:pos="7350"/>
        </w:tabs>
        <w:jc w:val="both"/>
      </w:pPr>
    </w:p>
    <w:p w:rsidR="00814042" w:rsidRPr="00A07A89" w:rsidRDefault="00814042" w:rsidP="00814042">
      <w:pPr>
        <w:tabs>
          <w:tab w:val="left" w:pos="1418"/>
          <w:tab w:val="left" w:pos="7350"/>
        </w:tabs>
        <w:jc w:val="both"/>
      </w:pPr>
    </w:p>
    <w:p w:rsidR="00814042" w:rsidRPr="00DC2552" w:rsidRDefault="00814042" w:rsidP="00814042">
      <w:pPr>
        <w:tabs>
          <w:tab w:val="left" w:pos="1418"/>
          <w:tab w:val="left" w:pos="7350"/>
        </w:tabs>
        <w:jc w:val="both"/>
        <w:rPr>
          <w:rFonts w:ascii="Times New Roman" w:hAnsi="Times New Roman" w:cs="Times New Roman"/>
        </w:rPr>
      </w:pPr>
    </w:p>
    <w:p w:rsidR="00814042" w:rsidRPr="00DC2552" w:rsidRDefault="00814042" w:rsidP="00814042">
      <w:pPr>
        <w:tabs>
          <w:tab w:val="left" w:pos="1418"/>
          <w:tab w:val="left" w:pos="7350"/>
        </w:tabs>
        <w:jc w:val="both"/>
        <w:rPr>
          <w:rFonts w:ascii="Times New Roman" w:hAnsi="Times New Roman" w:cs="Times New Roman"/>
        </w:rPr>
      </w:pPr>
    </w:p>
    <w:p w:rsidR="00814042" w:rsidRPr="00DC2552" w:rsidRDefault="00814042" w:rsidP="00814042">
      <w:pPr>
        <w:tabs>
          <w:tab w:val="left" w:pos="1418"/>
          <w:tab w:val="left" w:pos="7350"/>
        </w:tabs>
        <w:jc w:val="both"/>
        <w:rPr>
          <w:rFonts w:ascii="Times New Roman" w:hAnsi="Times New Roman" w:cs="Times New Roman"/>
        </w:rPr>
      </w:pPr>
    </w:p>
    <w:p w:rsidR="00814042" w:rsidRPr="00DC2552" w:rsidRDefault="00814042" w:rsidP="00814042">
      <w:pPr>
        <w:tabs>
          <w:tab w:val="left" w:pos="1418"/>
          <w:tab w:val="left" w:pos="7350"/>
        </w:tabs>
        <w:jc w:val="both"/>
        <w:rPr>
          <w:rFonts w:ascii="Times New Roman" w:hAnsi="Times New Roman" w:cs="Times New Roman"/>
        </w:rPr>
      </w:pPr>
    </w:p>
    <w:tbl>
      <w:tblPr>
        <w:tblpPr w:leftFromText="180" w:rightFromText="180" w:bottomFromText="200" w:vertAnchor="text" w:horzAnchor="margin" w:tblpY="86"/>
        <w:tblOverlap w:val="never"/>
        <w:tblW w:w="105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42"/>
        <w:gridCol w:w="5418"/>
        <w:gridCol w:w="2501"/>
      </w:tblGrid>
      <w:tr w:rsidR="002D2B33" w:rsidRPr="00714DF3" w:rsidTr="002D2B33">
        <w:trPr>
          <w:trHeight w:val="380"/>
        </w:trPr>
        <w:tc>
          <w:tcPr>
            <w:tcW w:w="2642" w:type="dxa"/>
          </w:tcPr>
          <w:p w:rsidR="002D2B33" w:rsidRPr="00714DF3" w:rsidRDefault="002D2B33" w:rsidP="002D2B33">
            <w:pPr>
              <w:tabs>
                <w:tab w:val="left" w:pos="2145"/>
                <w:tab w:val="center" w:pos="7285"/>
              </w:tabs>
              <w:spacing w:after="0" w:line="240" w:lineRule="auto"/>
              <w:ind w:left="993" w:hanging="99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4DF3">
              <w:rPr>
                <w:rFonts w:ascii="Times New Roman" w:hAnsi="Times New Roman" w:cs="Times New Roman"/>
                <w:sz w:val="24"/>
                <w:szCs w:val="24"/>
              </w:rPr>
              <w:t xml:space="preserve">Редакционный совет: </w:t>
            </w:r>
          </w:p>
          <w:p w:rsidR="002D2B33" w:rsidRPr="00714DF3" w:rsidRDefault="002D2B33" w:rsidP="002D2B33">
            <w:pPr>
              <w:tabs>
                <w:tab w:val="left" w:pos="2145"/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4DF3">
              <w:rPr>
                <w:rFonts w:ascii="Times New Roman" w:hAnsi="Times New Roman" w:cs="Times New Roman"/>
                <w:sz w:val="24"/>
                <w:szCs w:val="24"/>
              </w:rPr>
              <w:t>Кислых О.Ф.</w:t>
            </w:r>
          </w:p>
          <w:p w:rsidR="002D2B33" w:rsidRPr="00714DF3" w:rsidRDefault="002D2B33" w:rsidP="002D2B33">
            <w:pPr>
              <w:tabs>
                <w:tab w:val="left" w:pos="2145"/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4DF3">
              <w:rPr>
                <w:rFonts w:ascii="Times New Roman" w:hAnsi="Times New Roman" w:cs="Times New Roman"/>
                <w:sz w:val="24"/>
                <w:szCs w:val="24"/>
              </w:rPr>
              <w:t>Логвиненко О.А</w:t>
            </w:r>
          </w:p>
          <w:p w:rsidR="002D2B33" w:rsidRPr="00714DF3" w:rsidRDefault="002D2B33" w:rsidP="002D2B33">
            <w:pPr>
              <w:tabs>
                <w:tab w:val="left" w:pos="2145"/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4DF3">
              <w:rPr>
                <w:rFonts w:ascii="Times New Roman" w:hAnsi="Times New Roman" w:cs="Times New Roman"/>
                <w:sz w:val="24"/>
                <w:szCs w:val="24"/>
              </w:rPr>
              <w:t>Чупина</w:t>
            </w:r>
            <w:proofErr w:type="spellEnd"/>
            <w:r w:rsidRPr="00714DF3"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  <w:p w:rsidR="002D2B33" w:rsidRPr="00714DF3" w:rsidRDefault="002D2B33" w:rsidP="002D2B33">
            <w:pPr>
              <w:tabs>
                <w:tab w:val="left" w:pos="2145"/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4DF3">
              <w:rPr>
                <w:rFonts w:ascii="Times New Roman" w:hAnsi="Times New Roman" w:cs="Times New Roman"/>
                <w:sz w:val="24"/>
                <w:szCs w:val="24"/>
              </w:rPr>
              <w:t>Гришкова Ю.В.</w:t>
            </w:r>
          </w:p>
        </w:tc>
        <w:tc>
          <w:tcPr>
            <w:tcW w:w="5418" w:type="dxa"/>
          </w:tcPr>
          <w:p w:rsidR="002D2B33" w:rsidRPr="00714DF3" w:rsidRDefault="002D2B33" w:rsidP="002D2B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4DF3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Пятилетского сельсовета Черепановского района Новосибирской области, Совет депутатов Пятилетского сельсовета. </w:t>
            </w:r>
          </w:p>
          <w:p w:rsidR="002D2B33" w:rsidRPr="00714DF3" w:rsidRDefault="002D2B33" w:rsidP="002D2B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4DF3">
              <w:rPr>
                <w:rFonts w:ascii="Times New Roman" w:hAnsi="Times New Roman" w:cs="Times New Roman"/>
                <w:sz w:val="24"/>
                <w:szCs w:val="24"/>
              </w:rPr>
              <w:t xml:space="preserve">Пятилетка ул. Центральная 12, </w:t>
            </w:r>
          </w:p>
          <w:p w:rsidR="002D2B33" w:rsidRPr="00714DF3" w:rsidRDefault="002D2B33" w:rsidP="002D2B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4DF3">
              <w:rPr>
                <w:rFonts w:ascii="Times New Roman" w:hAnsi="Times New Roman" w:cs="Times New Roman"/>
                <w:sz w:val="24"/>
                <w:szCs w:val="24"/>
              </w:rPr>
              <w:t>тел, факс 58-222</w:t>
            </w:r>
          </w:p>
        </w:tc>
        <w:tc>
          <w:tcPr>
            <w:tcW w:w="2501" w:type="dxa"/>
          </w:tcPr>
          <w:p w:rsidR="002D2B33" w:rsidRPr="00714DF3" w:rsidRDefault="002D2B33" w:rsidP="002D2B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4DF3">
              <w:rPr>
                <w:rFonts w:ascii="Times New Roman" w:hAnsi="Times New Roman" w:cs="Times New Roman"/>
                <w:sz w:val="24"/>
                <w:szCs w:val="24"/>
              </w:rPr>
              <w:t>Тираж 99 экземпляров</w:t>
            </w:r>
          </w:p>
          <w:p w:rsidR="002D2B33" w:rsidRPr="00714DF3" w:rsidRDefault="002D2B33" w:rsidP="002D2B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2B33" w:rsidRPr="00714DF3" w:rsidRDefault="002D2B33" w:rsidP="002D2B33">
            <w:pPr>
              <w:tabs>
                <w:tab w:val="left" w:pos="2145"/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14042" w:rsidRPr="00DC2552" w:rsidRDefault="00814042" w:rsidP="00814042">
      <w:pPr>
        <w:tabs>
          <w:tab w:val="left" w:pos="1418"/>
          <w:tab w:val="left" w:pos="7350"/>
        </w:tabs>
        <w:jc w:val="both"/>
        <w:rPr>
          <w:rFonts w:ascii="Times New Roman" w:hAnsi="Times New Roman" w:cs="Times New Roman"/>
        </w:rPr>
      </w:pPr>
    </w:p>
    <w:p w:rsidR="00814042" w:rsidRPr="00DC2552" w:rsidRDefault="00814042" w:rsidP="00814042">
      <w:pPr>
        <w:tabs>
          <w:tab w:val="left" w:pos="1418"/>
          <w:tab w:val="left" w:pos="7350"/>
        </w:tabs>
        <w:jc w:val="both"/>
        <w:rPr>
          <w:rFonts w:ascii="Times New Roman" w:hAnsi="Times New Roman" w:cs="Times New Roman"/>
        </w:rPr>
      </w:pPr>
    </w:p>
    <w:p w:rsidR="00814042" w:rsidRPr="00DC2552" w:rsidRDefault="00814042" w:rsidP="00814042">
      <w:pPr>
        <w:tabs>
          <w:tab w:val="left" w:pos="1418"/>
          <w:tab w:val="left" w:pos="7350"/>
        </w:tabs>
        <w:jc w:val="both"/>
        <w:rPr>
          <w:rFonts w:ascii="Times New Roman" w:hAnsi="Times New Roman" w:cs="Times New Roman"/>
        </w:rPr>
      </w:pPr>
    </w:p>
    <w:p w:rsidR="00814042" w:rsidRPr="00814042" w:rsidRDefault="00814042" w:rsidP="002D2B33">
      <w:pPr>
        <w:tabs>
          <w:tab w:val="left" w:pos="2145"/>
          <w:tab w:val="center" w:pos="728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sectPr w:rsidR="00814042" w:rsidRPr="00814042" w:rsidSect="002D2B33">
      <w:pgSz w:w="11906" w:h="16838"/>
      <w:pgMar w:top="284" w:right="707" w:bottom="1134" w:left="567" w:header="709" w:footer="709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628B9" w:rsidRDefault="00D628B9" w:rsidP="002D2B33">
      <w:pPr>
        <w:spacing w:after="0" w:line="240" w:lineRule="auto"/>
      </w:pPr>
      <w:r>
        <w:separator/>
      </w:r>
    </w:p>
  </w:endnote>
  <w:endnote w:type="continuationSeparator" w:id="0">
    <w:p w:rsidR="00D628B9" w:rsidRDefault="00D628B9" w:rsidP="002D2B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628B9" w:rsidRDefault="00D628B9" w:rsidP="002D2B33">
      <w:pPr>
        <w:spacing w:after="0" w:line="240" w:lineRule="auto"/>
      </w:pPr>
      <w:r>
        <w:separator/>
      </w:r>
    </w:p>
  </w:footnote>
  <w:footnote w:type="continuationSeparator" w:id="0">
    <w:p w:rsidR="00D628B9" w:rsidRDefault="00D628B9" w:rsidP="002D2B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E86077"/>
    <w:multiLevelType w:val="multilevel"/>
    <w:tmpl w:val="DEE6D5F2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1" w15:restartNumberingAfterBreak="0">
    <w:nsid w:val="39081505"/>
    <w:multiLevelType w:val="multilevel"/>
    <w:tmpl w:val="69AA3AC8"/>
    <w:lvl w:ilvl="0">
      <w:start w:val="1"/>
      <w:numFmt w:val="decimal"/>
      <w:lvlText w:val="%1."/>
      <w:lvlJc w:val="left"/>
      <w:pPr>
        <w:ind w:left="780" w:hanging="492"/>
      </w:pPr>
      <w:rPr>
        <w:rFonts w:eastAsia="Calibri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5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6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5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3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3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816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75F5"/>
    <w:rsid w:val="000441EF"/>
    <w:rsid w:val="00120225"/>
    <w:rsid w:val="00270C32"/>
    <w:rsid w:val="002D2B33"/>
    <w:rsid w:val="007226DF"/>
    <w:rsid w:val="00814042"/>
    <w:rsid w:val="008535CA"/>
    <w:rsid w:val="009901D9"/>
    <w:rsid w:val="009A75F5"/>
    <w:rsid w:val="009C088E"/>
    <w:rsid w:val="00A76100"/>
    <w:rsid w:val="00D628B9"/>
    <w:rsid w:val="00DB1FC2"/>
    <w:rsid w:val="00DE4F77"/>
    <w:rsid w:val="00E741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06F21B"/>
  <w15:chartTrackingRefBased/>
  <w15:docId w15:val="{DD4A78B2-92A1-4B74-A3B5-FD301E5436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35C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8535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rmal">
    <w:name w:val="Normal"/>
    <w:rsid w:val="00814042"/>
    <w:pPr>
      <w:widowControl w:val="0"/>
      <w:snapToGrid w:val="0"/>
      <w:spacing w:before="280" w:after="0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4">
    <w:name w:val="List Paragraph"/>
    <w:basedOn w:val="a"/>
    <w:uiPriority w:val="34"/>
    <w:qFormat/>
    <w:rsid w:val="00814042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2D2B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D2B33"/>
  </w:style>
  <w:style w:type="paragraph" w:styleId="a7">
    <w:name w:val="footer"/>
    <w:basedOn w:val="a"/>
    <w:link w:val="a8"/>
    <w:uiPriority w:val="99"/>
    <w:unhideWhenUsed/>
    <w:rsid w:val="002D2B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D2B33"/>
  </w:style>
  <w:style w:type="paragraph" w:styleId="a9">
    <w:name w:val="Balloon Text"/>
    <w:basedOn w:val="a"/>
    <w:link w:val="aa"/>
    <w:uiPriority w:val="99"/>
    <w:semiHidden/>
    <w:unhideWhenUsed/>
    <w:rsid w:val="002D2B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2D2B3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3</Pages>
  <Words>1058</Words>
  <Characters>6033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2026-06-11T05:15:00Z</cp:lastPrinted>
  <dcterms:created xsi:type="dcterms:W3CDTF">2026-06-11T04:40:00Z</dcterms:created>
  <dcterms:modified xsi:type="dcterms:W3CDTF">2026-06-11T05:17:00Z</dcterms:modified>
</cp:coreProperties>
</file>