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67" w:rsidRDefault="00126A67" w:rsidP="00783A36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ПЯТИЛЕТСКОГО СЕЛЬСОВЕТА</w:t>
      </w:r>
    </w:p>
    <w:p w:rsidR="00126A67" w:rsidRDefault="00126A67" w:rsidP="00783A36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126A67" w:rsidRDefault="00126A67" w:rsidP="00783A36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26A67" w:rsidRDefault="00126A67" w:rsidP="00783A36">
      <w:pPr>
        <w:snapToGrid/>
        <w:rPr>
          <w:b/>
          <w:sz w:val="28"/>
          <w:szCs w:val="28"/>
        </w:rPr>
      </w:pPr>
    </w:p>
    <w:p w:rsidR="00126A67" w:rsidRDefault="00126A67" w:rsidP="00783A36">
      <w:pPr>
        <w:snapToGri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26A67" w:rsidRDefault="00126A67" w:rsidP="00783A36">
      <w:pPr>
        <w:snapToGri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26A67" w:rsidRDefault="0091589A" w:rsidP="00783A36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4E22">
        <w:rPr>
          <w:sz w:val="28"/>
          <w:szCs w:val="28"/>
        </w:rPr>
        <w:t>10.01.202</w:t>
      </w:r>
      <w:r w:rsidR="00122C36">
        <w:rPr>
          <w:sz w:val="28"/>
          <w:szCs w:val="28"/>
        </w:rPr>
        <w:t>5</w:t>
      </w:r>
      <w:r w:rsidR="00126A67">
        <w:rPr>
          <w:sz w:val="28"/>
          <w:szCs w:val="28"/>
        </w:rPr>
        <w:t xml:space="preserve"> № </w:t>
      </w:r>
      <w:r w:rsidR="00122C36">
        <w:rPr>
          <w:sz w:val="28"/>
          <w:szCs w:val="28"/>
        </w:rPr>
        <w:t>7</w:t>
      </w:r>
      <w:r w:rsidR="00126A67">
        <w:rPr>
          <w:sz w:val="28"/>
          <w:szCs w:val="28"/>
        </w:rPr>
        <w:t>–Р</w:t>
      </w:r>
    </w:p>
    <w:p w:rsidR="00126A67" w:rsidRDefault="00126A67" w:rsidP="00783A36">
      <w:pPr>
        <w:snapToGrid/>
        <w:rPr>
          <w:sz w:val="28"/>
          <w:szCs w:val="28"/>
        </w:rPr>
      </w:pPr>
    </w:p>
    <w:p w:rsidR="00126A67" w:rsidRDefault="00126A67" w:rsidP="00783A36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возложении обязанностей по взаимодействию по опеке и попечительству несовершеннолетних районной администрации в администрации Пятилетского сельсовета </w:t>
      </w:r>
    </w:p>
    <w:p w:rsidR="00126A67" w:rsidRDefault="00126A67" w:rsidP="00783A36">
      <w:pPr>
        <w:snapToGrid/>
        <w:rPr>
          <w:sz w:val="28"/>
          <w:szCs w:val="28"/>
        </w:rPr>
      </w:pPr>
    </w:p>
    <w:p w:rsidR="00126A67" w:rsidRDefault="00126A67" w:rsidP="00783A36">
      <w:pPr>
        <w:snapToGri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20</w:t>
      </w:r>
      <w:r w:rsidR="00A504F3">
        <w:rPr>
          <w:sz w:val="28"/>
          <w:szCs w:val="28"/>
        </w:rPr>
        <w:t>2</w:t>
      </w:r>
      <w:r w:rsidR="00122C3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обязанности по взаимодействию с отделом опеки и попечительства районной администрации Черепановского района возложить на специалиста администрации Пятилетского сельсовета  </w:t>
      </w:r>
      <w:r w:rsidR="00122C36">
        <w:rPr>
          <w:sz w:val="28"/>
          <w:szCs w:val="28"/>
        </w:rPr>
        <w:t>Шмидт Инну Александровну,</w:t>
      </w:r>
      <w:r w:rsidR="00122C36" w:rsidRPr="00122C36">
        <w:rPr>
          <w:sz w:val="28"/>
          <w:szCs w:val="28"/>
        </w:rPr>
        <w:t xml:space="preserve"> </w:t>
      </w:r>
      <w:r w:rsidR="00122C36">
        <w:rPr>
          <w:sz w:val="28"/>
          <w:szCs w:val="28"/>
        </w:rPr>
        <w:t xml:space="preserve">в отсутствие которой обязанности возложить на специалиста администрации </w:t>
      </w:r>
      <w:proofErr w:type="spellStart"/>
      <w:r w:rsidR="00122C36">
        <w:rPr>
          <w:sz w:val="28"/>
          <w:szCs w:val="28"/>
        </w:rPr>
        <w:t>Чанову</w:t>
      </w:r>
      <w:proofErr w:type="spellEnd"/>
      <w:r w:rsidR="00122C36">
        <w:rPr>
          <w:sz w:val="28"/>
          <w:szCs w:val="28"/>
        </w:rPr>
        <w:t xml:space="preserve"> Евгению Сергеевну.  </w:t>
      </w:r>
      <w:r w:rsidR="00122C36">
        <w:rPr>
          <w:sz w:val="28"/>
          <w:szCs w:val="28"/>
        </w:rPr>
        <w:t xml:space="preserve"> </w:t>
      </w:r>
    </w:p>
    <w:p w:rsidR="00126A67" w:rsidRDefault="00126A67" w:rsidP="00783A36">
      <w:pPr>
        <w:snapToGrid/>
        <w:jc w:val="both"/>
        <w:rPr>
          <w:sz w:val="28"/>
          <w:szCs w:val="28"/>
        </w:rPr>
      </w:pPr>
    </w:p>
    <w:p w:rsidR="00126A67" w:rsidRDefault="00126A67" w:rsidP="00783A36">
      <w:pPr>
        <w:snapToGrid/>
        <w:jc w:val="both"/>
        <w:rPr>
          <w:sz w:val="28"/>
          <w:szCs w:val="28"/>
        </w:rPr>
      </w:pPr>
    </w:p>
    <w:p w:rsidR="00126A67" w:rsidRDefault="00126A67" w:rsidP="00783A36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Пятилетского сельсовета </w:t>
      </w:r>
    </w:p>
    <w:p w:rsidR="00126A67" w:rsidRDefault="00126A67" w:rsidP="00783A36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126A67" w:rsidRDefault="00126A67" w:rsidP="00783A36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</w:t>
      </w:r>
      <w:r w:rsidR="00122C36">
        <w:rPr>
          <w:sz w:val="28"/>
          <w:szCs w:val="28"/>
        </w:rPr>
        <w:t>О.А. Логвиненко</w:t>
      </w:r>
    </w:p>
    <w:p w:rsidR="00126A67" w:rsidRDefault="00126A67" w:rsidP="00783A36">
      <w:pPr>
        <w:snapToGrid/>
        <w:jc w:val="both"/>
        <w:rPr>
          <w:sz w:val="28"/>
          <w:szCs w:val="28"/>
        </w:rPr>
      </w:pPr>
    </w:p>
    <w:p w:rsidR="00126A67" w:rsidRDefault="00126A67" w:rsidP="00783A36">
      <w:pPr>
        <w:snapToGrid/>
        <w:jc w:val="both"/>
        <w:rPr>
          <w:sz w:val="28"/>
          <w:szCs w:val="28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2C36" w:rsidRPr="007021D4" w:rsidRDefault="00122C36" w:rsidP="00122C36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С распоряжением ознакомле</w:t>
      </w:r>
      <w:proofErr w:type="gramStart"/>
      <w:r w:rsidRPr="007021D4">
        <w:rPr>
          <w:rFonts w:eastAsia="Times New Roman"/>
          <w:sz w:val="24"/>
          <w:szCs w:val="24"/>
        </w:rPr>
        <w:t>н(</w:t>
      </w:r>
      <w:proofErr w:type="gramEnd"/>
      <w:r w:rsidRPr="007021D4">
        <w:rPr>
          <w:rFonts w:eastAsia="Times New Roman"/>
          <w:sz w:val="24"/>
          <w:szCs w:val="24"/>
        </w:rPr>
        <w:t xml:space="preserve">а):____________ </w:t>
      </w:r>
    </w:p>
    <w:p w:rsidR="00122C36" w:rsidRPr="007021D4" w:rsidRDefault="00122C36" w:rsidP="00122C36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«_____»_______________ 2025 г.</w:t>
      </w:r>
    </w:p>
    <w:p w:rsidR="00122C36" w:rsidRDefault="00122C36" w:rsidP="00122C36">
      <w:pPr>
        <w:snapToGrid/>
        <w:jc w:val="right"/>
        <w:rPr>
          <w:rFonts w:eastAsia="Times New Roman"/>
          <w:sz w:val="24"/>
          <w:szCs w:val="24"/>
        </w:rPr>
      </w:pPr>
    </w:p>
    <w:p w:rsidR="00122C36" w:rsidRPr="007021D4" w:rsidRDefault="00122C36" w:rsidP="00122C36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С распоряжением ознакомле</w:t>
      </w:r>
      <w:proofErr w:type="gramStart"/>
      <w:r w:rsidRPr="007021D4">
        <w:rPr>
          <w:rFonts w:eastAsia="Times New Roman"/>
          <w:sz w:val="24"/>
          <w:szCs w:val="24"/>
        </w:rPr>
        <w:t>н(</w:t>
      </w:r>
      <w:proofErr w:type="gramEnd"/>
      <w:r w:rsidRPr="007021D4">
        <w:rPr>
          <w:rFonts w:eastAsia="Times New Roman"/>
          <w:sz w:val="24"/>
          <w:szCs w:val="24"/>
        </w:rPr>
        <w:t xml:space="preserve">а):____________ </w:t>
      </w:r>
    </w:p>
    <w:p w:rsidR="00122C36" w:rsidRPr="007021D4" w:rsidRDefault="00122C36" w:rsidP="00122C36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«_____»_______________ 2025 г.</w:t>
      </w:r>
    </w:p>
    <w:p w:rsidR="00122C36" w:rsidRDefault="00122C36" w:rsidP="00122C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  <w:bookmarkStart w:id="0" w:name="_GoBack"/>
      <w:bookmarkEnd w:id="0"/>
    </w:p>
    <w:p w:rsidR="00126A67" w:rsidRDefault="00126A67" w:rsidP="00783A36">
      <w:pPr>
        <w:snapToGrid/>
        <w:rPr>
          <w:sz w:val="24"/>
          <w:szCs w:val="24"/>
        </w:rPr>
      </w:pPr>
    </w:p>
    <w:p w:rsidR="00315EAB" w:rsidRDefault="00315EAB" w:rsidP="00783A36">
      <w:pPr>
        <w:snapToGrid/>
        <w:rPr>
          <w:sz w:val="24"/>
          <w:szCs w:val="24"/>
        </w:rPr>
      </w:pPr>
    </w:p>
    <w:p w:rsidR="00126A67" w:rsidRDefault="00126A67" w:rsidP="00783A36">
      <w:pPr>
        <w:snapToGrid/>
        <w:rPr>
          <w:sz w:val="24"/>
          <w:szCs w:val="24"/>
        </w:rPr>
      </w:pPr>
    </w:p>
    <w:p w:rsidR="00126A67" w:rsidRPr="00315EAB" w:rsidRDefault="00122C36" w:rsidP="00783A36">
      <w:pPr>
        <w:snapToGrid/>
        <w:jc w:val="both"/>
      </w:pPr>
      <w:r>
        <w:t>Шмидт И.А.</w:t>
      </w:r>
    </w:p>
    <w:p w:rsidR="00126A67" w:rsidRPr="00315EAB" w:rsidRDefault="00CB4D70" w:rsidP="00783A36">
      <w:pPr>
        <w:snapToGrid/>
        <w:jc w:val="both"/>
      </w:pPr>
      <w:r w:rsidRPr="00315EAB">
        <w:t xml:space="preserve">(838345) </w:t>
      </w:r>
      <w:r w:rsidR="00126A67" w:rsidRPr="00315EAB">
        <w:t>58-222</w:t>
      </w:r>
    </w:p>
    <w:sectPr w:rsidR="00126A67" w:rsidRPr="00315EAB" w:rsidSect="00315E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5CB"/>
    <w:multiLevelType w:val="hybridMultilevel"/>
    <w:tmpl w:val="02C47C6E"/>
    <w:lvl w:ilvl="0" w:tplc="529470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4E2220"/>
    <w:multiLevelType w:val="hybridMultilevel"/>
    <w:tmpl w:val="16D89F48"/>
    <w:lvl w:ilvl="0" w:tplc="15B064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A755E45"/>
    <w:multiLevelType w:val="hybridMultilevel"/>
    <w:tmpl w:val="7F8C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F9"/>
    <w:rsid w:val="000016B1"/>
    <w:rsid w:val="000105B3"/>
    <w:rsid w:val="00010A30"/>
    <w:rsid w:val="00016232"/>
    <w:rsid w:val="00016B89"/>
    <w:rsid w:val="00041407"/>
    <w:rsid w:val="00064E3D"/>
    <w:rsid w:val="0008428D"/>
    <w:rsid w:val="00084AC9"/>
    <w:rsid w:val="00090291"/>
    <w:rsid w:val="00095454"/>
    <w:rsid w:val="000B1B9D"/>
    <w:rsid w:val="000B2713"/>
    <w:rsid w:val="000B7AD5"/>
    <w:rsid w:val="000C287B"/>
    <w:rsid w:val="000C4046"/>
    <w:rsid w:val="000C5B80"/>
    <w:rsid w:val="000D01C4"/>
    <w:rsid w:val="000D51F6"/>
    <w:rsid w:val="000E159C"/>
    <w:rsid w:val="000E3788"/>
    <w:rsid w:val="000F2061"/>
    <w:rsid w:val="000F58BC"/>
    <w:rsid w:val="000F5949"/>
    <w:rsid w:val="000F6413"/>
    <w:rsid w:val="0010304A"/>
    <w:rsid w:val="0010676F"/>
    <w:rsid w:val="00106B1A"/>
    <w:rsid w:val="00116307"/>
    <w:rsid w:val="00122C36"/>
    <w:rsid w:val="00126A67"/>
    <w:rsid w:val="00131799"/>
    <w:rsid w:val="001414F5"/>
    <w:rsid w:val="00156A3F"/>
    <w:rsid w:val="00160BD5"/>
    <w:rsid w:val="00166B11"/>
    <w:rsid w:val="00173707"/>
    <w:rsid w:val="001871C6"/>
    <w:rsid w:val="00193ABC"/>
    <w:rsid w:val="001943D3"/>
    <w:rsid w:val="001B609F"/>
    <w:rsid w:val="001D029C"/>
    <w:rsid w:val="001D6A5C"/>
    <w:rsid w:val="001E00DD"/>
    <w:rsid w:val="001E09BD"/>
    <w:rsid w:val="001E12A5"/>
    <w:rsid w:val="001E1438"/>
    <w:rsid w:val="001E69C8"/>
    <w:rsid w:val="001F752E"/>
    <w:rsid w:val="002003BA"/>
    <w:rsid w:val="00203DC9"/>
    <w:rsid w:val="002040F4"/>
    <w:rsid w:val="00213554"/>
    <w:rsid w:val="00215678"/>
    <w:rsid w:val="00217030"/>
    <w:rsid w:val="00234932"/>
    <w:rsid w:val="00237B46"/>
    <w:rsid w:val="00252B70"/>
    <w:rsid w:val="00257F86"/>
    <w:rsid w:val="00260CAA"/>
    <w:rsid w:val="00270589"/>
    <w:rsid w:val="002807FA"/>
    <w:rsid w:val="00284D28"/>
    <w:rsid w:val="0028673B"/>
    <w:rsid w:val="00287087"/>
    <w:rsid w:val="002B07C2"/>
    <w:rsid w:val="002C17E7"/>
    <w:rsid w:val="002C4C69"/>
    <w:rsid w:val="002E438D"/>
    <w:rsid w:val="002E5D4A"/>
    <w:rsid w:val="002E6295"/>
    <w:rsid w:val="002F2EEE"/>
    <w:rsid w:val="00301080"/>
    <w:rsid w:val="0030373F"/>
    <w:rsid w:val="0031567F"/>
    <w:rsid w:val="00315EAB"/>
    <w:rsid w:val="0032137C"/>
    <w:rsid w:val="003309BC"/>
    <w:rsid w:val="00332345"/>
    <w:rsid w:val="00336E2F"/>
    <w:rsid w:val="00351330"/>
    <w:rsid w:val="00357D72"/>
    <w:rsid w:val="00363088"/>
    <w:rsid w:val="00383952"/>
    <w:rsid w:val="0038416E"/>
    <w:rsid w:val="00387586"/>
    <w:rsid w:val="00387CB9"/>
    <w:rsid w:val="003A3031"/>
    <w:rsid w:val="003B24D9"/>
    <w:rsid w:val="003B5331"/>
    <w:rsid w:val="003B7353"/>
    <w:rsid w:val="003C137E"/>
    <w:rsid w:val="003C542C"/>
    <w:rsid w:val="003D596A"/>
    <w:rsid w:val="003E2271"/>
    <w:rsid w:val="003E36B8"/>
    <w:rsid w:val="003F08E0"/>
    <w:rsid w:val="00413257"/>
    <w:rsid w:val="00415263"/>
    <w:rsid w:val="0042284C"/>
    <w:rsid w:val="0042531E"/>
    <w:rsid w:val="0042633C"/>
    <w:rsid w:val="00427BF4"/>
    <w:rsid w:val="00441D7B"/>
    <w:rsid w:val="004475BF"/>
    <w:rsid w:val="004540A8"/>
    <w:rsid w:val="00456F34"/>
    <w:rsid w:val="004616B4"/>
    <w:rsid w:val="00481FD4"/>
    <w:rsid w:val="00491F99"/>
    <w:rsid w:val="004930AE"/>
    <w:rsid w:val="004945DB"/>
    <w:rsid w:val="004945FE"/>
    <w:rsid w:val="004966C4"/>
    <w:rsid w:val="004A5D3F"/>
    <w:rsid w:val="004B6FF5"/>
    <w:rsid w:val="004C08E1"/>
    <w:rsid w:val="004C1221"/>
    <w:rsid w:val="004D4439"/>
    <w:rsid w:val="004D474C"/>
    <w:rsid w:val="004E6808"/>
    <w:rsid w:val="004E7064"/>
    <w:rsid w:val="004F4F90"/>
    <w:rsid w:val="00503133"/>
    <w:rsid w:val="00507266"/>
    <w:rsid w:val="0051283F"/>
    <w:rsid w:val="00527FEB"/>
    <w:rsid w:val="00537690"/>
    <w:rsid w:val="0054154A"/>
    <w:rsid w:val="00544571"/>
    <w:rsid w:val="00572173"/>
    <w:rsid w:val="00577DB4"/>
    <w:rsid w:val="00582601"/>
    <w:rsid w:val="005A342E"/>
    <w:rsid w:val="005A6EA8"/>
    <w:rsid w:val="005B0FD2"/>
    <w:rsid w:val="005C2958"/>
    <w:rsid w:val="005C32F8"/>
    <w:rsid w:val="005C38CF"/>
    <w:rsid w:val="005C7AA2"/>
    <w:rsid w:val="005D1939"/>
    <w:rsid w:val="005F35AE"/>
    <w:rsid w:val="005F3833"/>
    <w:rsid w:val="005F5FE7"/>
    <w:rsid w:val="0060070D"/>
    <w:rsid w:val="00611AA8"/>
    <w:rsid w:val="00613D66"/>
    <w:rsid w:val="00615015"/>
    <w:rsid w:val="00635C2C"/>
    <w:rsid w:val="00655121"/>
    <w:rsid w:val="00673FA2"/>
    <w:rsid w:val="0068405B"/>
    <w:rsid w:val="006940B7"/>
    <w:rsid w:val="006A19E7"/>
    <w:rsid w:val="006A20CA"/>
    <w:rsid w:val="006A3456"/>
    <w:rsid w:val="006B4363"/>
    <w:rsid w:val="006B5712"/>
    <w:rsid w:val="006C2331"/>
    <w:rsid w:val="006C6BCF"/>
    <w:rsid w:val="006C7411"/>
    <w:rsid w:val="006D35C9"/>
    <w:rsid w:val="006D50C6"/>
    <w:rsid w:val="006F09D2"/>
    <w:rsid w:val="006F14A9"/>
    <w:rsid w:val="00701AA2"/>
    <w:rsid w:val="0073560A"/>
    <w:rsid w:val="0074529D"/>
    <w:rsid w:val="00751BC0"/>
    <w:rsid w:val="007524B0"/>
    <w:rsid w:val="00754FCD"/>
    <w:rsid w:val="0076530D"/>
    <w:rsid w:val="0076536A"/>
    <w:rsid w:val="007764D0"/>
    <w:rsid w:val="0078152E"/>
    <w:rsid w:val="00783A36"/>
    <w:rsid w:val="0078740B"/>
    <w:rsid w:val="007915A8"/>
    <w:rsid w:val="007D3F6A"/>
    <w:rsid w:val="007E229A"/>
    <w:rsid w:val="007F6526"/>
    <w:rsid w:val="00814047"/>
    <w:rsid w:val="00814472"/>
    <w:rsid w:val="0081600F"/>
    <w:rsid w:val="008219BE"/>
    <w:rsid w:val="008311EC"/>
    <w:rsid w:val="00834EEE"/>
    <w:rsid w:val="00835C25"/>
    <w:rsid w:val="00852E70"/>
    <w:rsid w:val="0086432F"/>
    <w:rsid w:val="00871E85"/>
    <w:rsid w:val="008757A2"/>
    <w:rsid w:val="008810E4"/>
    <w:rsid w:val="00883420"/>
    <w:rsid w:val="0089303D"/>
    <w:rsid w:val="008A1FB0"/>
    <w:rsid w:val="008B30C9"/>
    <w:rsid w:val="008B5B3C"/>
    <w:rsid w:val="008B6A97"/>
    <w:rsid w:val="008C2D45"/>
    <w:rsid w:val="008C5B45"/>
    <w:rsid w:val="008D0E5B"/>
    <w:rsid w:val="008D2A28"/>
    <w:rsid w:val="008D4A34"/>
    <w:rsid w:val="008E4EE5"/>
    <w:rsid w:val="008F7A59"/>
    <w:rsid w:val="0090041A"/>
    <w:rsid w:val="00902E6B"/>
    <w:rsid w:val="0091589A"/>
    <w:rsid w:val="00915B2A"/>
    <w:rsid w:val="009165F9"/>
    <w:rsid w:val="0092380A"/>
    <w:rsid w:val="00924A28"/>
    <w:rsid w:val="00926596"/>
    <w:rsid w:val="00935325"/>
    <w:rsid w:val="00947C89"/>
    <w:rsid w:val="00954B50"/>
    <w:rsid w:val="00961A92"/>
    <w:rsid w:val="00964E22"/>
    <w:rsid w:val="00966A0B"/>
    <w:rsid w:val="009703EA"/>
    <w:rsid w:val="00996B92"/>
    <w:rsid w:val="009B7615"/>
    <w:rsid w:val="009D456B"/>
    <w:rsid w:val="009E2555"/>
    <w:rsid w:val="009F2CDD"/>
    <w:rsid w:val="009F7056"/>
    <w:rsid w:val="00A005E7"/>
    <w:rsid w:val="00A06F76"/>
    <w:rsid w:val="00A101C1"/>
    <w:rsid w:val="00A15B7F"/>
    <w:rsid w:val="00A3138A"/>
    <w:rsid w:val="00A313AF"/>
    <w:rsid w:val="00A41C75"/>
    <w:rsid w:val="00A504F3"/>
    <w:rsid w:val="00A50CC5"/>
    <w:rsid w:val="00A537F3"/>
    <w:rsid w:val="00A555D0"/>
    <w:rsid w:val="00A5648C"/>
    <w:rsid w:val="00A64CFB"/>
    <w:rsid w:val="00A767D9"/>
    <w:rsid w:val="00A83294"/>
    <w:rsid w:val="00A8579C"/>
    <w:rsid w:val="00A8682F"/>
    <w:rsid w:val="00A86963"/>
    <w:rsid w:val="00A95908"/>
    <w:rsid w:val="00AA46A0"/>
    <w:rsid w:val="00AA4EA3"/>
    <w:rsid w:val="00AB0F3B"/>
    <w:rsid w:val="00AC5D25"/>
    <w:rsid w:val="00AC62A4"/>
    <w:rsid w:val="00AC6C6D"/>
    <w:rsid w:val="00AD2B4E"/>
    <w:rsid w:val="00AD7E25"/>
    <w:rsid w:val="00AF3D72"/>
    <w:rsid w:val="00B21D49"/>
    <w:rsid w:val="00B23F6A"/>
    <w:rsid w:val="00B2543A"/>
    <w:rsid w:val="00B40B22"/>
    <w:rsid w:val="00B727D6"/>
    <w:rsid w:val="00B7454C"/>
    <w:rsid w:val="00B96AE7"/>
    <w:rsid w:val="00BA6DC7"/>
    <w:rsid w:val="00BC13AC"/>
    <w:rsid w:val="00BC2101"/>
    <w:rsid w:val="00BD05B3"/>
    <w:rsid w:val="00BD2D65"/>
    <w:rsid w:val="00BD67A2"/>
    <w:rsid w:val="00BE14A6"/>
    <w:rsid w:val="00BE2FD1"/>
    <w:rsid w:val="00BE3227"/>
    <w:rsid w:val="00C12CC4"/>
    <w:rsid w:val="00C26265"/>
    <w:rsid w:val="00C312A2"/>
    <w:rsid w:val="00C434B0"/>
    <w:rsid w:val="00C54162"/>
    <w:rsid w:val="00C62653"/>
    <w:rsid w:val="00C71504"/>
    <w:rsid w:val="00C72D50"/>
    <w:rsid w:val="00C75116"/>
    <w:rsid w:val="00C80039"/>
    <w:rsid w:val="00C804C6"/>
    <w:rsid w:val="00C84298"/>
    <w:rsid w:val="00C84A57"/>
    <w:rsid w:val="00C85E7E"/>
    <w:rsid w:val="00CA0D7F"/>
    <w:rsid w:val="00CA1192"/>
    <w:rsid w:val="00CA57B2"/>
    <w:rsid w:val="00CB4D70"/>
    <w:rsid w:val="00CB5B1E"/>
    <w:rsid w:val="00CC2C7C"/>
    <w:rsid w:val="00CC766E"/>
    <w:rsid w:val="00CE24E9"/>
    <w:rsid w:val="00CE75E0"/>
    <w:rsid w:val="00CF3BA1"/>
    <w:rsid w:val="00D14392"/>
    <w:rsid w:val="00D14396"/>
    <w:rsid w:val="00D201C3"/>
    <w:rsid w:val="00D2392D"/>
    <w:rsid w:val="00D32F8D"/>
    <w:rsid w:val="00D56C24"/>
    <w:rsid w:val="00D949CE"/>
    <w:rsid w:val="00D9627B"/>
    <w:rsid w:val="00DA5BCD"/>
    <w:rsid w:val="00DA7DD1"/>
    <w:rsid w:val="00DC2045"/>
    <w:rsid w:val="00DC2E2A"/>
    <w:rsid w:val="00DD1863"/>
    <w:rsid w:val="00DD50BF"/>
    <w:rsid w:val="00DE018E"/>
    <w:rsid w:val="00DE43A1"/>
    <w:rsid w:val="00DF7B4B"/>
    <w:rsid w:val="00E030F4"/>
    <w:rsid w:val="00E05042"/>
    <w:rsid w:val="00E1467D"/>
    <w:rsid w:val="00E14A7D"/>
    <w:rsid w:val="00E22B5D"/>
    <w:rsid w:val="00E27E30"/>
    <w:rsid w:val="00E33EB6"/>
    <w:rsid w:val="00E3460E"/>
    <w:rsid w:val="00E46DE6"/>
    <w:rsid w:val="00E91FAA"/>
    <w:rsid w:val="00E97FA5"/>
    <w:rsid w:val="00EA1282"/>
    <w:rsid w:val="00EC0E94"/>
    <w:rsid w:val="00EC18D7"/>
    <w:rsid w:val="00EC6CF6"/>
    <w:rsid w:val="00ED5FF4"/>
    <w:rsid w:val="00EF2693"/>
    <w:rsid w:val="00EF2FBB"/>
    <w:rsid w:val="00F007EC"/>
    <w:rsid w:val="00F10DC6"/>
    <w:rsid w:val="00F14CA6"/>
    <w:rsid w:val="00F320DF"/>
    <w:rsid w:val="00F40680"/>
    <w:rsid w:val="00F474EF"/>
    <w:rsid w:val="00F52449"/>
    <w:rsid w:val="00F5465A"/>
    <w:rsid w:val="00F619E4"/>
    <w:rsid w:val="00F61D82"/>
    <w:rsid w:val="00F6764A"/>
    <w:rsid w:val="00F721DA"/>
    <w:rsid w:val="00F75DB3"/>
    <w:rsid w:val="00F76D14"/>
    <w:rsid w:val="00F8198D"/>
    <w:rsid w:val="00F81E27"/>
    <w:rsid w:val="00F8393A"/>
    <w:rsid w:val="00F853DC"/>
    <w:rsid w:val="00F95670"/>
    <w:rsid w:val="00F95AA7"/>
    <w:rsid w:val="00FA7E87"/>
    <w:rsid w:val="00FB1E6E"/>
    <w:rsid w:val="00FD24BF"/>
    <w:rsid w:val="00FE0B40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0"/>
    <w:pPr>
      <w:snapToGri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locked/>
    <w:rsid w:val="001871C6"/>
    <w:pPr>
      <w:snapToGrid/>
      <w:spacing w:before="100" w:beforeAutospacing="1" w:after="100" w:afterAutospacing="1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F76D1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165F9"/>
    <w:pPr>
      <w:snapToGrid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65F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B6A97"/>
    <w:pPr>
      <w:snapToGrid/>
      <w:ind w:left="720"/>
      <w:contextualSpacing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32345"/>
    <w:pPr>
      <w:snapToGrid/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3323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71C6"/>
    <w:rPr>
      <w:b/>
      <w:sz w:val="36"/>
      <w:lang w:val="ru-RU" w:eastAsia="ru-RU"/>
    </w:rPr>
  </w:style>
  <w:style w:type="paragraph" w:customStyle="1" w:styleId="1">
    <w:name w:val="Абзац списка1"/>
    <w:basedOn w:val="a"/>
    <w:uiPriority w:val="99"/>
    <w:rsid w:val="001871C6"/>
    <w:pPr>
      <w:snapToGri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0F5949"/>
    <w:pPr>
      <w:snapToGri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0"/>
    <w:pPr>
      <w:snapToGri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locked/>
    <w:rsid w:val="001871C6"/>
    <w:pPr>
      <w:snapToGrid/>
      <w:spacing w:before="100" w:beforeAutospacing="1" w:after="100" w:afterAutospacing="1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F76D1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165F9"/>
    <w:pPr>
      <w:snapToGrid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65F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B6A97"/>
    <w:pPr>
      <w:snapToGrid/>
      <w:ind w:left="720"/>
      <w:contextualSpacing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32345"/>
    <w:pPr>
      <w:snapToGrid/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3323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71C6"/>
    <w:rPr>
      <w:b/>
      <w:sz w:val="36"/>
      <w:lang w:val="ru-RU" w:eastAsia="ru-RU"/>
    </w:rPr>
  </w:style>
  <w:style w:type="paragraph" w:customStyle="1" w:styleId="1">
    <w:name w:val="Абзац списка1"/>
    <w:basedOn w:val="a"/>
    <w:uiPriority w:val="99"/>
    <w:rsid w:val="001871C6"/>
    <w:pPr>
      <w:snapToGri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0F5949"/>
    <w:pPr>
      <w:snapToGri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kvg</dc:creator>
  <cp:lastModifiedBy>Пользователь</cp:lastModifiedBy>
  <cp:revision>14</cp:revision>
  <cp:lastPrinted>2025-01-16T10:47:00Z</cp:lastPrinted>
  <dcterms:created xsi:type="dcterms:W3CDTF">2019-01-21T04:16:00Z</dcterms:created>
  <dcterms:modified xsi:type="dcterms:W3CDTF">2025-01-16T10:47:00Z</dcterms:modified>
</cp:coreProperties>
</file>