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13" w:rsidRDefault="006B2413" w:rsidP="00674380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413" w:rsidRDefault="006B2413" w:rsidP="006C145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6B2413" w:rsidRDefault="00971E62" w:rsidP="006C14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B2413" w:rsidRDefault="006B2413" w:rsidP="006C14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6B2413" w:rsidRDefault="006B2413" w:rsidP="006C145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B2413" w:rsidRPr="00994FE9" w:rsidRDefault="006B2413" w:rsidP="00994FE9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F33EF6">
        <w:rPr>
          <w:rFonts w:ascii="Times New Roman" w:hAnsi="Times New Roman"/>
          <w:b/>
          <w:u w:val="single"/>
        </w:rPr>
        <w:t>76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F33EF6">
        <w:rPr>
          <w:rFonts w:ascii="Times New Roman" w:hAnsi="Times New Roman"/>
        </w:rPr>
        <w:t>28</w:t>
      </w:r>
      <w:r w:rsidR="00413899">
        <w:rPr>
          <w:rFonts w:ascii="Times New Roman" w:hAnsi="Times New Roman"/>
        </w:rPr>
        <w:t xml:space="preserve"> </w:t>
      </w:r>
      <w:r w:rsidR="00F33EF6">
        <w:rPr>
          <w:rFonts w:ascii="Times New Roman" w:hAnsi="Times New Roman"/>
        </w:rPr>
        <w:t>дека</w:t>
      </w:r>
      <w:r w:rsidR="006C7C05">
        <w:rPr>
          <w:rFonts w:ascii="Times New Roman" w:hAnsi="Times New Roman"/>
        </w:rPr>
        <w:t>бря</w:t>
      </w:r>
      <w:r>
        <w:rPr>
          <w:rFonts w:ascii="Times New Roman" w:hAnsi="Times New Roman"/>
        </w:rPr>
        <w:t xml:space="preserve"> 202</w:t>
      </w:r>
      <w:r w:rsidR="000D065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C630CE" w:rsidRDefault="00C630CE" w:rsidP="00994FE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</w:rPr>
      </w:pPr>
    </w:p>
    <w:p w:rsidR="00F33EF6" w:rsidRPr="00F33EF6" w:rsidRDefault="00F33EF6" w:rsidP="00F33EF6">
      <w:pPr>
        <w:spacing w:after="0"/>
        <w:jc w:val="center"/>
        <w:rPr>
          <w:rFonts w:ascii="Times New Roman" w:hAnsi="Times New Roman"/>
          <w:b/>
        </w:rPr>
      </w:pPr>
      <w:r w:rsidRPr="00F33EF6">
        <w:rPr>
          <w:rFonts w:ascii="Times New Roman" w:hAnsi="Times New Roman"/>
          <w:b/>
        </w:rPr>
        <w:t xml:space="preserve">АДМИНИСТРАЦИЯ ПЯТИЛЕТСКОГО СЕЛЬСОВЕТА </w:t>
      </w:r>
    </w:p>
    <w:p w:rsidR="00F33EF6" w:rsidRPr="00F33EF6" w:rsidRDefault="00F33EF6" w:rsidP="00F33EF6">
      <w:pPr>
        <w:spacing w:after="0"/>
        <w:jc w:val="center"/>
        <w:rPr>
          <w:rFonts w:ascii="Times New Roman" w:hAnsi="Times New Roman"/>
          <w:b/>
        </w:rPr>
      </w:pPr>
      <w:r w:rsidRPr="00F33EF6">
        <w:rPr>
          <w:rFonts w:ascii="Times New Roman" w:hAnsi="Times New Roman"/>
          <w:b/>
        </w:rPr>
        <w:t xml:space="preserve">ЧЕРЕПАНОВСКОГО РАЙОНА </w:t>
      </w:r>
    </w:p>
    <w:p w:rsidR="00F33EF6" w:rsidRPr="00F33EF6" w:rsidRDefault="00F33EF6" w:rsidP="00F33EF6">
      <w:pPr>
        <w:spacing w:after="0"/>
        <w:jc w:val="center"/>
        <w:rPr>
          <w:rFonts w:ascii="Times New Roman" w:hAnsi="Times New Roman"/>
          <w:b/>
        </w:rPr>
      </w:pPr>
      <w:r w:rsidRPr="00F33EF6">
        <w:rPr>
          <w:rFonts w:ascii="Times New Roman" w:hAnsi="Times New Roman"/>
          <w:b/>
        </w:rPr>
        <w:t>НОВОСИБИРСКОЙ ОБЛАСТИ</w:t>
      </w:r>
    </w:p>
    <w:p w:rsidR="00F33EF6" w:rsidRPr="00F33EF6" w:rsidRDefault="00F33EF6" w:rsidP="00F33EF6">
      <w:pPr>
        <w:spacing w:after="0"/>
        <w:jc w:val="center"/>
        <w:rPr>
          <w:rFonts w:ascii="Times New Roman" w:hAnsi="Times New Roman"/>
          <w:b/>
        </w:rPr>
      </w:pPr>
    </w:p>
    <w:p w:rsidR="00F33EF6" w:rsidRPr="00F33EF6" w:rsidRDefault="00F33EF6" w:rsidP="00F33EF6">
      <w:pPr>
        <w:spacing w:after="0"/>
        <w:jc w:val="center"/>
        <w:rPr>
          <w:rFonts w:ascii="Times New Roman" w:hAnsi="Times New Roman"/>
          <w:b/>
        </w:rPr>
      </w:pPr>
      <w:r w:rsidRPr="00F33EF6">
        <w:rPr>
          <w:rFonts w:ascii="Times New Roman" w:hAnsi="Times New Roman"/>
          <w:b/>
        </w:rPr>
        <w:t>ПОСТАНОВЛЕНИЕ</w:t>
      </w:r>
    </w:p>
    <w:p w:rsidR="00F33EF6" w:rsidRPr="00F33EF6" w:rsidRDefault="00F33EF6" w:rsidP="00F33EF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33EF6" w:rsidRDefault="00F33EF6" w:rsidP="00F33E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</w:t>
      </w:r>
      <w:r w:rsidRPr="00F33EF6">
        <w:rPr>
          <w:rFonts w:ascii="Times New Roman" w:hAnsi="Times New Roman"/>
        </w:rPr>
        <w:t>от 25.12.2024 № 174</w:t>
      </w:r>
    </w:p>
    <w:p w:rsidR="00F33EF6" w:rsidRPr="00F33EF6" w:rsidRDefault="00F33EF6" w:rsidP="00F33EF6">
      <w:pPr>
        <w:spacing w:after="0" w:line="240" w:lineRule="auto"/>
        <w:rPr>
          <w:rFonts w:ascii="Times New Roman" w:hAnsi="Times New Roman"/>
        </w:rPr>
      </w:pPr>
    </w:p>
    <w:p w:rsidR="00F33EF6" w:rsidRDefault="00F33EF6" w:rsidP="00F33E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Pr="00F33EF6">
        <w:rPr>
          <w:rFonts w:ascii="Times New Roman" w:hAnsi="Times New Roman"/>
        </w:rPr>
        <w:t>О присвоении адреса объектам адресации</w:t>
      </w:r>
    </w:p>
    <w:p w:rsidR="00F33EF6" w:rsidRPr="00F33EF6" w:rsidRDefault="00F33EF6" w:rsidP="00F33EF6">
      <w:pPr>
        <w:spacing w:after="0" w:line="240" w:lineRule="auto"/>
        <w:rPr>
          <w:rFonts w:ascii="Times New Roman" w:hAnsi="Times New Roman"/>
        </w:rPr>
      </w:pP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33EF6">
        <w:rPr>
          <w:rFonts w:ascii="Times New Roman" w:eastAsia="Times New Roman" w:hAnsi="Times New Roman"/>
          <w:lang w:eastAsia="ru-RU"/>
        </w:rPr>
        <w:t>Руководствуясь пунктом 21 части 1 статьи 14 Федерального Закона Российской Федерации от 06.10.2003г. № 131-ФЗ «Об общих принципах организации 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</w:t>
      </w:r>
      <w:proofErr w:type="gramEnd"/>
      <w:r w:rsidRPr="00F33EF6">
        <w:rPr>
          <w:rFonts w:ascii="Times New Roman" w:eastAsia="Times New Roman" w:hAnsi="Times New Roman"/>
          <w:lang w:eastAsia="ru-RU"/>
        </w:rPr>
        <w:t xml:space="preserve"> Правил присвоения, изменения и аннулирования адресов», Уставом Пятилетского сельсовета Черепановского района Новосибирской области, в  целях упорядочения адресного хозяйства на территории Пятилетского сельсовета  Черепановского района Новосибирской области   </w:t>
      </w:r>
    </w:p>
    <w:p w:rsidR="00F33EF6" w:rsidRPr="00F33EF6" w:rsidRDefault="00F33EF6" w:rsidP="00F33EF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33EF6">
        <w:rPr>
          <w:rFonts w:ascii="Times New Roman" w:eastAsia="Times New Roman" w:hAnsi="Times New Roman"/>
          <w:lang w:eastAsia="ru-RU"/>
        </w:rPr>
        <w:t>ПОСТАНОВЛЯЕТ: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1.Земельному участку с кадастровым номером 54:28:042002:38, для ведения личного подсобного хозяйства с местоположением: Российская Федерация, Новосибирская область, Черепановский район, поселок Пятилетка, улица Центральная дом 21 квартира 2 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21/2.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2. Земельному участку с кадастровым номером 54:28:042002:66, для обслуживания жилого дома с местоположением: Российская Федерация, Новосибирская область, Черепановский район, поселок  Пятилетка, улица Центральная, дом 34, квартира 2 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34/2.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3. Земельному участку с кадастровым номером 54:28:042002:59,для ведения личного подсобного хозяйства с местоположением: Российская Федерация, Новосибирская область, Черепановский район, поселок  Пятилетка, улица Центральная, дом 18 квартира 1,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 Центральная, земельный участок 18/1.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4. Земельному участку с кадастровым номером 54:28:042002:32, для ведения личного подсобного хозяйства с местоположением: Российская Федерация, Новосибирская область, Черепановский район, поселок Пятилетка, улица Центральная, дом 5 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5.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5. Земельному участку с кадастровым номером 54:28:042002:132, для ведения личного подсобного хозяйства, с местоположением: Российская Федерация, Новосибирская область, Черепановский район, поселок Пятилетка, улица  Центральная, дом 29 квартира 2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29/2.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6. Земельному участку с кадастровым номером 54:28:042002:126, для ведения личного подсобного хозяйства, с местоположением: Российская Федерация, Новосибирская область, Черепановский район, поселок Пятилетка, улица  Центральная, дом 24, квартира 1 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24/1.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 xml:space="preserve">7. Земельному участку с кадастровым номером 54:28:042002:124, для ведения личного подсобного хозяйства с местоположением: Российская Федерация, Новосибирская область, Черепановский район, поселок </w:t>
      </w:r>
      <w:r w:rsidRPr="00F33EF6">
        <w:rPr>
          <w:rFonts w:ascii="Times New Roman" w:hAnsi="Times New Roman"/>
        </w:rPr>
        <w:lastRenderedPageBreak/>
        <w:t>Пятилетка, улица Центральная, дом 22 квартира 1 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22/1.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8. Земельному участку с кадастровым номером 54:28:042002:108, для ведения личного подсобного хозяйства, с местоположением: Российская Федерация, Новосибирская область, Черепановский район, поселок Пятилетка, улица Центральная, дом 1 квартира 2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1/2.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9. Земельному участку с кадастровым номером 54:28:042002:115, для ведения личного подсобного хозяйства с местоположением: Российская Федерация, Новосибирская область, Черепановский район, поселок Пятилетка, улица Центральная, дом 8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8.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10. Земельному участку с кадастровым номером 54:28:042002:119, для ведения личного подсобного хозяйства с местоположением: Российская Федерация, Новосибирская область, Черепановский район, поселок Пятилетка, улица Центральная, дом 11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11.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11. Земельному участку с кадастровым номером 54:28:042002:177, для ведения личного подсобного хозяйства, с местоположением: Российская Федерация, Новосибирская область, Черепановский район, поселок Пятилетка, улица Центральная, дом 26в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26в.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12. Земельному участку с кадастровым номером 54:28:042002:130, для ведения личного подсобного хозяйства с местоположением: Российская Федерация, Новосибирская область, Черепановский район, поселок Пятилетка, улица Центральная, дом 28 квартира 1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28/1.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13. Земельному участку с кадастровым номером 54:28:042002:121, для ведения личного подсобного хозяйства, с местоположением: Российская Федерация, Новосибирская область, Черепановский район, поселок Пятилетка, улица Центральная, дом 16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16.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14. Земельному участку с кадастровым номером 54:28:042002:113, для ведения личного подсобного хозяйства, с местоположением: Российская Федерация, Новосибирская область, Черепановский район, поселок Пятилетка, улица Центральная, дом 6 квартира 2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6/2.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15. Земельному участку с кадастровым номером 54:28:042002:134, для ведения личного подсобного хозяйства с местоположением: Российская Федерация, Новосибирская область, Черепановский район, поселок Пятилетка, улица Центральная, дом 31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31.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16. Земельному участку с кадастровым номером 54:28:042002:143, для ведения личного подсобного хозяйства, с местоположением: Российская Федерация, Новосибирская область, Черепановский район, поселок Пятилетка, улица Центральная, дом 45 квартира 2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45/2.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17. Земельному участку с кадастровым номером 54:28:042002:53, для ведения личного подсобного хозяйства, с местоположением: Российская Федерация, Новосибирская область, Черепановский район, поселок Пятилетка, улица Центральная, дом 2 квартира 1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2/1.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18. Земельному участку с кадастровым номером  54:28:042002:150, под территорией школы с местоположением: Российская Федерация, Новосибирская область, Черепановский район, поселок Пятилетка, улица Центральная, дом 14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14.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 xml:space="preserve">19. Земельному участку с кадастровым номером 54:28:042002:70, для ведения личного подсобного хозяйства, с местоположением: Российская Федерация, Новосибирская область, Черепановский район, поселок </w:t>
      </w:r>
      <w:r w:rsidRPr="00F33EF6">
        <w:rPr>
          <w:rFonts w:ascii="Times New Roman" w:hAnsi="Times New Roman"/>
        </w:rPr>
        <w:lastRenderedPageBreak/>
        <w:t>Пятилетка, улица Центральная, дом 40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40.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20. Земельному участку с кадастровым номером 54:28:042002:39, для ведения личного подсобного хозяйства с местоположением: Российская Федерация, Новосибирская область, Черепановский район, поселок Пятилетка, улица Центральная, дом 23 квартира 1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23/1.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21. Земельному участку с кадастровым номером  54:28:042002:40, для ведения личного подсобного хозяйства, с местоположением: Российская Федерация, Новосибирская область, Черепановский район, поселок Пятилетка, улица Центральная, дом 27 квартира 1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27/1.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22. Земельному участку с кадастровым номером  54:28:042002:73, для ведения личного подсобного хозяйства с местоположением: Российская Федерация, Новосибирская область, Черепановский район, поселок Пятилетка, улица Центральная, дом 46 квартира 2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46/2.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23. Земельному участку с кадастровым номером  54:28:042002:138, для ведения личного подсобного хозяйства с местоположением: Российская Федерация, Новосибирская область, Черепановский район, поселок Пятилетка, улица Центральная, дом 35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35.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24. Земельному участку с кадастровым номером  54:28:042002:54, для ведения личного подсобного хозяйства с местоположением: Российская Федерация, Новосибирская область, Черепановский район, поселок Пятилетка, улица Центральная, дом 2 квартира 2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2/2.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25. Земельному участку с кадастровым номером 54:28:042002:139, для ведения личного подсобного хозяйства с местоположением: Российская Федерация, Новосибирская область, Черепановский район, поселок Пятилетка, улица Центральная, дом 37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37.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26. Земельному участку с кадастровым номером  54:28:042002:368, для ведения личного подсобного хозяйства, с местоположением: Российская Федерация, Новосибирская область, Черепановский район, поселок Пятилетка, улица Центральная, дом 17 квартира 1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17/1.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27. Земельному участку с кадастровым номером  54:28:042002:8, для ведения личного подсобного хозяйства с местоположением: Российская Федерация, Новосибирская область, Черепановский район, поселок Пятилетка, улица Центральная, дом 28 квартира 2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28/2.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28. Земельному участку с кадастровым номером 54:28:042002:82, для ведения личного подсобного хозяйства с местоположением: Российская Федерация, Новосибирская область, Черепановский район, поселок Пятилетка, улица Центральная, дом 32 квартира 1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32/1.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29. Земельному участку с кадастровым номером  54:28:042002:369, для ведения личного подсобного хозяйства, с местоположением: Российская Федерация, Новосибирская область, Черепановский район, поселок Пятилетка, улица Центральная, дом 24 квартира 2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24/2.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30. Земельному участку с кадастровым номером  54:28:042002:141, для ведения личного подсобного хозяйства с местоположением: Российская Федерация, Новосибирская область, Черепановский район, поселок Пятилетка, улица Центральная, дом 38 квартира 2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38/2.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 xml:space="preserve">31. Земельному участку с кадастровым номером 54:28:042002:7, для ведения личного подсобного хозяйства с местоположением: Российская Федерация, Новосибирская область, Черепановский район, поселок </w:t>
      </w:r>
      <w:r w:rsidRPr="00F33EF6">
        <w:rPr>
          <w:rFonts w:ascii="Times New Roman" w:hAnsi="Times New Roman"/>
        </w:rPr>
        <w:lastRenderedPageBreak/>
        <w:t>Пятилетка, улица Центральная, дом 10 квартира 2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10/2.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32. Земельному участку с кадастровым номером  54:28:042002:65, для ведения личного подсобного хозяйства с местоположением: Российская Федерация, Новосибирская область, Черепановский район, поселок Пятилетка, улица Центральная, дом 34 квартира 1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34/1.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33. Земельному участку с кадастровым номером  54:28:042002:3, для ведения личного подсобного хозяйства, с местоположением: Российская Федерация, Новосибирская область, Черепановский район, поселок Пятилетка, улица Центральная, дом 21 квартира 1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21/1.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34. Земельному участку с кадастровым номером  54:28:042002:125, для ведения личного подсобного хозяйства с местоположением: Российская Федерация, Новосибирская область, Черепановский район, поселок Пятилетка, улица Центральная, дом 23 квартира 2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23/2.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35. Земельному участку с кадастровым номером 54:28:042002:500, для ведения личного подсобного хозяйства с местоположением: Российская Федерация, Новосибирская область, Черепановский район, поселок Пятилетка, улица Центральная, дом 39 квартира 1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39/1.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36. Земельному участку с кадастровым номером  54:28:042002:55, для ведения личного подсобного хозяйства, с местоположением: Российская Федерация, Новосибирская область, Черепановский район, поселок Пятилетка, улица Центральная, дом 4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4.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37. Земельному участку с кадастровым номером  54:28:042002:497, для обслуживания жилой застройки с местоположением: Российская Федерация, Новосибирская область, Черепановский район, поселок Пятилетка, улица Центральная, дом 22 квартира 2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Центральная, земельный участок 22/2.</w:t>
      </w:r>
    </w:p>
    <w:p w:rsidR="00F33EF6" w:rsidRPr="00F33EF6" w:rsidRDefault="00F33EF6" w:rsidP="00F33EF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33EF6" w:rsidRPr="00F33EF6" w:rsidRDefault="00F33EF6" w:rsidP="00F33EF6">
      <w:pPr>
        <w:spacing w:after="0" w:line="240" w:lineRule="auto"/>
        <w:jc w:val="both"/>
        <w:rPr>
          <w:rFonts w:ascii="Times New Roman" w:hAnsi="Times New Roman"/>
        </w:rPr>
      </w:pPr>
    </w:p>
    <w:p w:rsidR="00F33EF6" w:rsidRPr="00F33EF6" w:rsidRDefault="00F33EF6" w:rsidP="00F33EF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33EF6">
        <w:rPr>
          <w:rFonts w:ascii="Times New Roman" w:eastAsia="Times New Roman" w:hAnsi="Times New Roman"/>
          <w:lang w:eastAsia="ru-RU"/>
        </w:rPr>
        <w:t>Глава Пятилетского сельсовета</w:t>
      </w:r>
    </w:p>
    <w:p w:rsidR="00F33EF6" w:rsidRPr="00F33EF6" w:rsidRDefault="00F33EF6" w:rsidP="00F33EF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33EF6">
        <w:rPr>
          <w:rFonts w:ascii="Times New Roman" w:eastAsia="Times New Roman" w:hAnsi="Times New Roman"/>
          <w:lang w:eastAsia="ru-RU"/>
        </w:rPr>
        <w:t>Черепановского района</w:t>
      </w:r>
    </w:p>
    <w:p w:rsidR="00F33EF6" w:rsidRPr="00F33EF6" w:rsidRDefault="00F33EF6" w:rsidP="00F33EF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33EF6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   О.А Логвиненко</w:t>
      </w:r>
    </w:p>
    <w:p w:rsidR="00F33EF6" w:rsidRDefault="00F33EF6" w:rsidP="00F33EF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3EF6" w:rsidRDefault="00F33EF6" w:rsidP="00F33EF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3EF6" w:rsidRPr="00F33EF6" w:rsidRDefault="00F33EF6" w:rsidP="00F33EF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33EF6" w:rsidRPr="00F33EF6" w:rsidRDefault="00F33EF6" w:rsidP="00F33EF6">
      <w:pPr>
        <w:spacing w:after="0"/>
        <w:jc w:val="center"/>
        <w:rPr>
          <w:rFonts w:ascii="Times New Roman" w:hAnsi="Times New Roman"/>
          <w:b/>
        </w:rPr>
      </w:pPr>
      <w:r w:rsidRPr="00F33EF6">
        <w:rPr>
          <w:rFonts w:ascii="Times New Roman" w:hAnsi="Times New Roman"/>
          <w:b/>
        </w:rPr>
        <w:t xml:space="preserve">АДМИНИСТРАЦИЯ ПЯТИЛЕТСКОГО СЕЛЬСОВЕТА </w:t>
      </w:r>
    </w:p>
    <w:p w:rsidR="00F33EF6" w:rsidRPr="00F33EF6" w:rsidRDefault="00F33EF6" w:rsidP="00F33EF6">
      <w:pPr>
        <w:spacing w:after="0"/>
        <w:jc w:val="center"/>
        <w:rPr>
          <w:rFonts w:ascii="Times New Roman" w:hAnsi="Times New Roman"/>
          <w:b/>
        </w:rPr>
      </w:pPr>
      <w:r w:rsidRPr="00F33EF6">
        <w:rPr>
          <w:rFonts w:ascii="Times New Roman" w:hAnsi="Times New Roman"/>
          <w:b/>
        </w:rPr>
        <w:t>ЧЕРЕПАНОВСКОГО РАЙОНА</w:t>
      </w:r>
    </w:p>
    <w:p w:rsidR="00F33EF6" w:rsidRPr="00F33EF6" w:rsidRDefault="00F33EF6" w:rsidP="00F33EF6">
      <w:pPr>
        <w:spacing w:after="0"/>
        <w:jc w:val="center"/>
        <w:rPr>
          <w:rFonts w:ascii="Times New Roman" w:hAnsi="Times New Roman"/>
          <w:b/>
        </w:rPr>
      </w:pPr>
      <w:r w:rsidRPr="00F33EF6">
        <w:rPr>
          <w:rFonts w:ascii="Times New Roman" w:hAnsi="Times New Roman"/>
          <w:b/>
        </w:rPr>
        <w:t xml:space="preserve"> НОВОСИБИРСКОЙ ОБЛАСТИ</w:t>
      </w:r>
    </w:p>
    <w:p w:rsidR="00F33EF6" w:rsidRPr="00F33EF6" w:rsidRDefault="00F33EF6" w:rsidP="00F33EF6">
      <w:pPr>
        <w:spacing w:after="0"/>
        <w:jc w:val="center"/>
        <w:rPr>
          <w:rFonts w:ascii="Times New Roman" w:hAnsi="Times New Roman"/>
          <w:b/>
        </w:rPr>
      </w:pPr>
    </w:p>
    <w:p w:rsidR="00F33EF6" w:rsidRPr="00F33EF6" w:rsidRDefault="00F33EF6" w:rsidP="00F33EF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</w:t>
      </w:r>
      <w:r w:rsidRPr="00F33EF6">
        <w:rPr>
          <w:rFonts w:ascii="Times New Roman" w:hAnsi="Times New Roman"/>
          <w:b/>
        </w:rPr>
        <w:t>ПОСТАНОВЛЕНИЕ</w:t>
      </w:r>
    </w:p>
    <w:p w:rsidR="00F33EF6" w:rsidRPr="00F33EF6" w:rsidRDefault="00F33EF6" w:rsidP="00F33EF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33EF6" w:rsidRPr="00F33EF6" w:rsidRDefault="00F33EF6" w:rsidP="00F33E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</w:t>
      </w:r>
      <w:r w:rsidRPr="00F33EF6">
        <w:rPr>
          <w:rFonts w:ascii="Times New Roman" w:hAnsi="Times New Roman"/>
        </w:rPr>
        <w:t>от 25.12.2024 № 175</w:t>
      </w:r>
    </w:p>
    <w:p w:rsidR="00F33EF6" w:rsidRPr="00F33EF6" w:rsidRDefault="00F33EF6" w:rsidP="00F33EF6">
      <w:pPr>
        <w:spacing w:after="0" w:line="240" w:lineRule="auto"/>
        <w:rPr>
          <w:rFonts w:ascii="Times New Roman" w:hAnsi="Times New Roman"/>
        </w:rPr>
      </w:pPr>
    </w:p>
    <w:p w:rsidR="00F33EF6" w:rsidRPr="00F33EF6" w:rsidRDefault="00F33EF6" w:rsidP="00F33EF6">
      <w:pPr>
        <w:spacing w:after="0" w:line="240" w:lineRule="auto"/>
        <w:jc w:val="center"/>
        <w:rPr>
          <w:rFonts w:ascii="Times New Roman" w:hAnsi="Times New Roman"/>
        </w:rPr>
      </w:pPr>
      <w:r w:rsidRPr="00F33EF6">
        <w:rPr>
          <w:rFonts w:ascii="Times New Roman" w:hAnsi="Times New Roman"/>
        </w:rPr>
        <w:t>О присвоении адреса объектам адресации</w:t>
      </w:r>
    </w:p>
    <w:p w:rsidR="00F33EF6" w:rsidRPr="00F33EF6" w:rsidRDefault="00F33EF6" w:rsidP="00F33EF6">
      <w:pPr>
        <w:jc w:val="center"/>
        <w:rPr>
          <w:rFonts w:ascii="Times New Roman" w:hAnsi="Times New Roman"/>
        </w:rPr>
      </w:pPr>
    </w:p>
    <w:p w:rsidR="00F33EF6" w:rsidRPr="00F33EF6" w:rsidRDefault="00F33EF6" w:rsidP="00F33EF6">
      <w:pPr>
        <w:spacing w:after="0"/>
        <w:jc w:val="both"/>
        <w:rPr>
          <w:rFonts w:ascii="Times New Roman" w:hAnsi="Times New Roman"/>
        </w:rPr>
      </w:pPr>
      <w:proofErr w:type="gramStart"/>
      <w:r w:rsidRPr="00F33EF6">
        <w:rPr>
          <w:rFonts w:ascii="Times New Roman" w:hAnsi="Times New Roman"/>
        </w:rPr>
        <w:t>Руководствуясь пунктом 21 части 1 статьи 14 Федерального Закона Российской Федерации от 06.10.2003г. № 131-ФЗ «Об общих принципах организации 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</w:t>
      </w:r>
      <w:proofErr w:type="gramEnd"/>
      <w:r w:rsidRPr="00F33EF6">
        <w:rPr>
          <w:rFonts w:ascii="Times New Roman" w:hAnsi="Times New Roman"/>
        </w:rPr>
        <w:t xml:space="preserve"> Правил присвоения, изменения и аннулирования адресов», Уставом Пятилетского сельсовета Черепановского района </w:t>
      </w:r>
      <w:r w:rsidRPr="00F33EF6">
        <w:rPr>
          <w:rFonts w:ascii="Times New Roman" w:hAnsi="Times New Roman"/>
        </w:rPr>
        <w:lastRenderedPageBreak/>
        <w:t xml:space="preserve">Новосибирской области, в  целях упорядочения адресного хозяйства на территории Пятилетского сельсовета  Черепановского района Новосибирской области   </w:t>
      </w:r>
    </w:p>
    <w:p w:rsidR="00F33EF6" w:rsidRDefault="00F33EF6" w:rsidP="00F33EF6">
      <w:pPr>
        <w:spacing w:after="0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ПОСТАНОВЛЯЕТ:</w:t>
      </w:r>
    </w:p>
    <w:p w:rsidR="00F33EF6" w:rsidRPr="00F33EF6" w:rsidRDefault="00F33EF6" w:rsidP="00F33E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F33EF6">
        <w:rPr>
          <w:rFonts w:ascii="Times New Roman" w:hAnsi="Times New Roman"/>
        </w:rPr>
        <w:t>1.Земельному участку с кадастровым номером 54:28:042002:88, для обслуживания жилого дома с местоположением: Российская Федерация, Новосибирская область, Черепановский район, поселок Пятилетка, улица Школьная дом 16 квартира 1 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Школьная, земельный участок 16/1.</w:t>
      </w:r>
    </w:p>
    <w:p w:rsidR="00F33EF6" w:rsidRPr="00F33EF6" w:rsidRDefault="00F33EF6" w:rsidP="00F33EF6">
      <w:pPr>
        <w:spacing w:after="0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2. Земельному участку с кадастровым номером 54:28:000000:760, для ведения личного подсобного хозяйства с местоположением: Российская Федерация, Новосибирская область, Черепановский район, поселок  Пятилетка, улица Школьная, дом 11а,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Школьная, земельный участок 11а.</w:t>
      </w:r>
    </w:p>
    <w:p w:rsidR="00F33EF6" w:rsidRPr="00F33EF6" w:rsidRDefault="00F33EF6" w:rsidP="00F33EF6">
      <w:pPr>
        <w:spacing w:after="0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3. Земельному участку с кадастровым номером 54:28:042001:110,для ведения личного подсобного хозяйства с местоположением: Российская Федерация, Новосибирская область, Черепановский район, поселок  Пятилетка, улица Школьная, дом 27, квартира  1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 Школьная, земельный участок 27/1.</w:t>
      </w:r>
    </w:p>
    <w:p w:rsidR="00F33EF6" w:rsidRPr="00F33EF6" w:rsidRDefault="00F33EF6" w:rsidP="00F33EF6">
      <w:pPr>
        <w:spacing w:after="0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4. Земельному участку с кадастровым номером 54:28:042001:163, для обслуживания многоквартирного жилого дома с местоположением: Российская Федерация, Новосибирская область, Черепановский район, поселок Пятилетка, улица Школьная, дом 23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Школьная, земельный участок 23.</w:t>
      </w:r>
    </w:p>
    <w:p w:rsidR="00F33EF6" w:rsidRPr="00F33EF6" w:rsidRDefault="00F33EF6" w:rsidP="00F33EF6">
      <w:pPr>
        <w:spacing w:after="0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5. Земельному участку с кадастровым номером 54:28:042002:84, для ведения личного подсобного хозяйства, с местоположением: Российская Федерация, Новосибирская область, Черепановский район, поселок Пятилетка, улица  Школьная, дом 2 квартира 2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Школьная, земельный участок 2/2.</w:t>
      </w:r>
    </w:p>
    <w:p w:rsidR="00F33EF6" w:rsidRPr="00F33EF6" w:rsidRDefault="00F33EF6" w:rsidP="00F33EF6">
      <w:pPr>
        <w:spacing w:after="0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6. Земельному участку с кадастровым номером 54:28:042001:43, для ведения личного подсобного хозяйства, с местоположением: Российская Федерация, Новосибирская область, Черепановский район, поселок Пятилетка, улица  Школьная, дом 5 квартира 1,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Школьная, земельный участок 5/1.</w:t>
      </w:r>
    </w:p>
    <w:p w:rsidR="00F33EF6" w:rsidRPr="00F33EF6" w:rsidRDefault="00F33EF6" w:rsidP="00F33EF6">
      <w:pPr>
        <w:spacing w:after="0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7. Земельному участку с кадастровым номером 54:28:042001:50, для ведения личного подсобного хозяйства с местоположением: Российская Федерация, Новосибирская область, Черепановский район, поселок Пятилетка, улица Школьная, дом 27 квартира 2 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Школьная, земельный участок 27/2.</w:t>
      </w:r>
    </w:p>
    <w:p w:rsidR="00F33EF6" w:rsidRPr="00F33EF6" w:rsidRDefault="00F33EF6" w:rsidP="00F33EF6">
      <w:pPr>
        <w:spacing w:after="0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8. Земельному участку с кадастровым номером 54:28:042001:86, для ведения личного подсобного хозяйства, с местоположением: Российская Федерация, Новосибирская область, Черепановский район, поселок Пятилетка, улица Школьная, дом 14 квартира 5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Школьная, земельный участок 14/5.</w:t>
      </w:r>
    </w:p>
    <w:p w:rsidR="00F33EF6" w:rsidRPr="00F33EF6" w:rsidRDefault="00F33EF6" w:rsidP="00F33EF6">
      <w:pPr>
        <w:spacing w:after="0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9. Земельному участку с кадастровым номером 54:28:042001:48, для ведения личного подсобного хозяйства, с местоположением: Российская Федерация, Новосибирская область, Черепановский район, поселок Пятилетка, улица  Школьная, дом 19, квартира 1 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Школьная, земельный участок 19/1.</w:t>
      </w:r>
    </w:p>
    <w:p w:rsidR="00F33EF6" w:rsidRPr="00F33EF6" w:rsidRDefault="00F33EF6" w:rsidP="00F33EF6">
      <w:pPr>
        <w:spacing w:after="0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10. Земельному участку с кадастровым номером 54:28:042002:101, для ведения личного подсобного хозяйства с местоположением: Российская Федерация, Новосибирская область, Черепановский район, поселок Пятилетка, улица Школьная, дом 36 квартира 2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Школьная, земельный участок 36/2.</w:t>
      </w:r>
    </w:p>
    <w:p w:rsidR="00F33EF6" w:rsidRPr="00F33EF6" w:rsidRDefault="00F33EF6" w:rsidP="00F33EF6">
      <w:pPr>
        <w:spacing w:after="0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lastRenderedPageBreak/>
        <w:t>11. Земельному участку с кадастровым номером 54:28:042001:58, для ведения личного подсобного хозяйства, с местоположением: Российская Федерация, Новосибирская область, Черепановский район, поселок Пятилетка, улица Школьная, дом 1 квартира 2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Школьная, земельный участок 1/2.</w:t>
      </w:r>
    </w:p>
    <w:p w:rsidR="00F33EF6" w:rsidRPr="00F33EF6" w:rsidRDefault="00F33EF6" w:rsidP="00F33EF6">
      <w:pPr>
        <w:spacing w:after="0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12. Земельному участку с кадастровым номером 54:28:042002:14, для ведения личного подсобного хозяйства с местоположением: Российская Федерация, Новосибирская область, Черепановский район, поселок Пятилетка, улица Школьная, дом 8 квартира 1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Школьная, земельный участок 8/1.</w:t>
      </w:r>
    </w:p>
    <w:p w:rsidR="00F33EF6" w:rsidRPr="00F33EF6" w:rsidRDefault="00F33EF6" w:rsidP="00F33EF6">
      <w:pPr>
        <w:spacing w:after="0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13. Земельному участку с кадастровым номером 54:28:042001:44, малоэтажная многоквартирная жилая застройка, с местоположением: Российская Федерация, Новосибирская область, Черепановский район, поселок Пятилетка, улица Школьная, дом 7 квартира 1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Школьная, земельный участок 7/1.</w:t>
      </w:r>
    </w:p>
    <w:p w:rsidR="00F33EF6" w:rsidRPr="00F33EF6" w:rsidRDefault="00F33EF6" w:rsidP="00F33EF6">
      <w:pPr>
        <w:spacing w:after="0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14. Земельному участку с кадастровым номером 54:28:042002:19, для ведения личного подсобного хозяйства, с местоположением: Российская Федерация, Новосибирская область, Черепановский район, поселок Пятилетка, улица Школьная, дом 24 квартира 2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Школьная, земельный участок 24/2.</w:t>
      </w:r>
    </w:p>
    <w:p w:rsidR="00F33EF6" w:rsidRPr="00F33EF6" w:rsidRDefault="00F33EF6" w:rsidP="00F33EF6">
      <w:pPr>
        <w:spacing w:after="0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15. Земельному участку с кадастровым номером 54:28:042002:93, малоэтажная многоквартирная жилая застройка, с местоположением: Российская Федерация, Новосибирская область, Черепановский район, поселок Пятилетка, улица Школьная, дом 22 квартира 2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Школьная, земельный участок 22/2.</w:t>
      </w:r>
    </w:p>
    <w:p w:rsidR="00F33EF6" w:rsidRPr="00F33EF6" w:rsidRDefault="00F33EF6" w:rsidP="00F33EF6">
      <w:pPr>
        <w:spacing w:after="0"/>
        <w:ind w:firstLine="709"/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16. Земельному участку с кадастровым номером 54:28:042001:47, для ведения личного подсобного хозяйства, с местоположением: Российская Федерация, Новосибирская область, Черепановский район, поселок Пятилетка, улица Школьная, дом 19 квартира 2 присвоить адрес: Российская Федерация, Новосибирская область, муниципальный район Черепановский, сельское поселение Пятилетский сельсовет, поселок Пятилетка, улица Школьная, земельный участок 19/2.</w:t>
      </w:r>
    </w:p>
    <w:p w:rsidR="00F33EF6" w:rsidRPr="00F33EF6" w:rsidRDefault="00F33EF6" w:rsidP="00F33EF6">
      <w:pPr>
        <w:spacing w:after="0"/>
        <w:ind w:firstLine="709"/>
        <w:jc w:val="both"/>
        <w:rPr>
          <w:rFonts w:ascii="Times New Roman" w:hAnsi="Times New Roman"/>
        </w:rPr>
      </w:pPr>
    </w:p>
    <w:p w:rsidR="00F33EF6" w:rsidRPr="00F33EF6" w:rsidRDefault="00F33EF6" w:rsidP="00F33EF6">
      <w:pPr>
        <w:jc w:val="both"/>
        <w:rPr>
          <w:rFonts w:ascii="Times New Roman" w:hAnsi="Times New Roman"/>
        </w:rPr>
      </w:pPr>
    </w:p>
    <w:p w:rsidR="00F33EF6" w:rsidRPr="00F33EF6" w:rsidRDefault="00F33EF6" w:rsidP="00F33EF6">
      <w:pPr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Глава Пятилетского сельсовета</w:t>
      </w:r>
    </w:p>
    <w:p w:rsidR="00F33EF6" w:rsidRPr="00F33EF6" w:rsidRDefault="00F33EF6" w:rsidP="00F33EF6">
      <w:pPr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Черепановского района</w:t>
      </w:r>
    </w:p>
    <w:p w:rsidR="00F33EF6" w:rsidRPr="00F33EF6" w:rsidRDefault="00F33EF6" w:rsidP="00F33EF6">
      <w:pPr>
        <w:jc w:val="both"/>
        <w:rPr>
          <w:rFonts w:ascii="Times New Roman" w:hAnsi="Times New Roman"/>
        </w:rPr>
      </w:pPr>
      <w:r w:rsidRPr="00F33EF6">
        <w:rPr>
          <w:rFonts w:ascii="Times New Roman" w:hAnsi="Times New Roman"/>
        </w:rPr>
        <w:t>Новосибирской области                                                                О.А Логвиненко</w:t>
      </w:r>
    </w:p>
    <w:p w:rsidR="00D11E4B" w:rsidRPr="00F33EF6" w:rsidRDefault="00D11E4B" w:rsidP="00D11E4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61106" w:rsidRPr="00061106" w:rsidRDefault="00061106" w:rsidP="00061106">
      <w:pPr>
        <w:ind w:firstLine="709"/>
        <w:jc w:val="center"/>
        <w:rPr>
          <w:rFonts w:ascii="Times New Roman" w:hAnsi="Times New Roman"/>
          <w:b/>
        </w:rPr>
      </w:pPr>
      <w:r w:rsidRPr="00061106">
        <w:rPr>
          <w:rFonts w:ascii="Times New Roman" w:hAnsi="Times New Roman"/>
          <w:b/>
        </w:rPr>
        <w:t>Необходимость межевания земельного участка</w:t>
      </w:r>
    </w:p>
    <w:p w:rsidR="00061106" w:rsidRPr="00061106" w:rsidRDefault="00061106" w:rsidP="00061106">
      <w:pPr>
        <w:ind w:firstLine="709"/>
        <w:jc w:val="both"/>
        <w:rPr>
          <w:rFonts w:ascii="Times New Roman" w:hAnsi="Times New Roman"/>
        </w:rPr>
      </w:pPr>
      <w:r w:rsidRPr="00061106">
        <w:rPr>
          <w:rFonts w:ascii="Times New Roman" w:eastAsia="Tinos" w:hAnsi="Times New Roman"/>
        </w:rPr>
        <w:t xml:space="preserve">Межевание является процедурой добровольной. Каждый собственник решает сам, устанавливать ему границы своего участка или нет. Однако межевание позволяет снять почти все вопросы в отношении площади и границ земельного участка и избежать споров с соседями. </w:t>
      </w:r>
    </w:p>
    <w:p w:rsidR="00061106" w:rsidRPr="00061106" w:rsidRDefault="00061106" w:rsidP="00061106">
      <w:pPr>
        <w:ind w:firstLine="709"/>
        <w:jc w:val="both"/>
        <w:rPr>
          <w:rFonts w:ascii="Times New Roman" w:hAnsi="Times New Roman"/>
        </w:rPr>
      </w:pPr>
      <w:r w:rsidRPr="00061106">
        <w:rPr>
          <w:rFonts w:ascii="Times New Roman" w:eastAsia="Tinos" w:hAnsi="Times New Roman"/>
        </w:rPr>
        <w:t xml:space="preserve">В результате межевания устанавливаются фактическая площадь участка и его точные границы, земельный участок приобретает характерные координаты границ, в результате чего появляются описанные в установленном законом порядке признаки недвижимой вещи. Сведения о границах появляются на публичной кадастровой карте (Публичная кадастровая карта pkk.rosreestr.ru).  </w:t>
      </w:r>
    </w:p>
    <w:p w:rsidR="00061106" w:rsidRPr="00061106" w:rsidRDefault="00061106" w:rsidP="00061106">
      <w:pPr>
        <w:ind w:firstLine="709"/>
        <w:jc w:val="both"/>
        <w:rPr>
          <w:rFonts w:ascii="Times New Roman" w:hAnsi="Times New Roman"/>
        </w:rPr>
      </w:pPr>
      <w:r w:rsidRPr="00061106">
        <w:rPr>
          <w:rFonts w:ascii="Times New Roman" w:eastAsia="Tinos" w:hAnsi="Times New Roman"/>
        </w:rPr>
        <w:t>Отсутствие межевания не позволит восстановить границы земельного участка в виде ограждения на местности, в случае  разрушения. В случаях использования неогороженных земельных участков, наличие координат границ земельных участков будет являться единственным документированным доказательством существования границ.</w:t>
      </w:r>
    </w:p>
    <w:p w:rsidR="00061106" w:rsidRPr="00061106" w:rsidRDefault="00061106" w:rsidP="00061106">
      <w:pPr>
        <w:ind w:firstLine="709"/>
        <w:jc w:val="both"/>
        <w:rPr>
          <w:rFonts w:ascii="Times New Roman" w:hAnsi="Times New Roman"/>
        </w:rPr>
      </w:pPr>
      <w:r w:rsidRPr="00061106">
        <w:rPr>
          <w:rFonts w:ascii="Times New Roman" w:eastAsia="Tinos" w:hAnsi="Times New Roman"/>
        </w:rPr>
        <w:lastRenderedPageBreak/>
        <w:t xml:space="preserve">Отсутствие границ земельного участка может привести к юридическим проблемам с землей. Это могут быть споры с соседями по границам земельного участка, в результате чего собственник участка без точных границ может лишиться части своей земли. Правильно проведенная процедура межевания станет весомым правовым подспорьем при возникновении спора между владельцами соседних участков. </w:t>
      </w:r>
    </w:p>
    <w:p w:rsidR="00061106" w:rsidRPr="00061106" w:rsidRDefault="00061106" w:rsidP="00061106">
      <w:pPr>
        <w:ind w:firstLine="709"/>
        <w:jc w:val="both"/>
        <w:rPr>
          <w:rFonts w:ascii="Times New Roman" w:hAnsi="Times New Roman"/>
        </w:rPr>
      </w:pPr>
      <w:r w:rsidRPr="00061106">
        <w:rPr>
          <w:rFonts w:ascii="Times New Roman" w:eastAsia="Tinos" w:hAnsi="Times New Roman"/>
        </w:rPr>
        <w:t>Межевание помогает исправить возможные ошибки, в том числе в сведениях о фактически используемой площади, которая используется в расчетах кадастровой стоимости и определения размера земельного налога.</w:t>
      </w:r>
    </w:p>
    <w:p w:rsidR="00061106" w:rsidRPr="00061106" w:rsidRDefault="00061106" w:rsidP="00061106">
      <w:pPr>
        <w:ind w:firstLine="709"/>
        <w:jc w:val="both"/>
        <w:rPr>
          <w:rFonts w:ascii="Times New Roman" w:hAnsi="Times New Roman"/>
        </w:rPr>
      </w:pPr>
      <w:r w:rsidRPr="00061106">
        <w:rPr>
          <w:rFonts w:ascii="Times New Roman" w:eastAsia="Tinos" w:hAnsi="Times New Roman"/>
        </w:rPr>
        <w:t xml:space="preserve">При покупке земельного участка, у которого отсутствует межевание, есть риск приобрести «кота в мешке», продавец покажет границу в том </w:t>
      </w:r>
      <w:proofErr w:type="gramStart"/>
      <w:r w:rsidRPr="00061106">
        <w:rPr>
          <w:rFonts w:ascii="Times New Roman" w:eastAsia="Tinos" w:hAnsi="Times New Roman"/>
        </w:rPr>
        <w:t>виде</w:t>
      </w:r>
      <w:proofErr w:type="gramEnd"/>
      <w:r w:rsidRPr="00061106">
        <w:rPr>
          <w:rFonts w:ascii="Times New Roman" w:eastAsia="Tinos" w:hAnsi="Times New Roman"/>
        </w:rPr>
        <w:t xml:space="preserve"> в котором она устроит покупателя, а фактически граница может оказаться в другом месте.</w:t>
      </w:r>
    </w:p>
    <w:p w:rsidR="00061106" w:rsidRPr="00061106" w:rsidRDefault="00061106" w:rsidP="00061106">
      <w:pPr>
        <w:ind w:firstLine="709"/>
        <w:jc w:val="both"/>
        <w:rPr>
          <w:rFonts w:ascii="Times New Roman" w:hAnsi="Times New Roman"/>
        </w:rPr>
      </w:pPr>
      <w:r w:rsidRPr="00061106">
        <w:rPr>
          <w:rFonts w:ascii="Times New Roman" w:eastAsia="Tinos" w:hAnsi="Times New Roman"/>
        </w:rPr>
        <w:t>Чтобы узнать, установлены ли границы вашего земельного участка или нет, можно заказать выписку из Единого государственного реестра недвижимости. Сделать это можно на официальном сайте ведомства.</w:t>
      </w:r>
    </w:p>
    <w:p w:rsidR="00061106" w:rsidRPr="00061106" w:rsidRDefault="00061106" w:rsidP="00061106">
      <w:pPr>
        <w:pStyle w:val="ConsPlusNormal"/>
        <w:tabs>
          <w:tab w:val="left" w:pos="8100"/>
        </w:tabs>
        <w:rPr>
          <w:rFonts w:ascii="Times New Roman" w:hAnsi="Times New Roman" w:cs="Times New Roman"/>
          <w:b/>
          <w:i/>
          <w:sz w:val="22"/>
          <w:szCs w:val="22"/>
        </w:rPr>
      </w:pPr>
      <w:r w:rsidRPr="00061106">
        <w:rPr>
          <w:rFonts w:ascii="Times New Roman" w:eastAsia="Tinos" w:hAnsi="Times New Roman" w:cs="Times New Roman"/>
          <w:b/>
          <w:i/>
          <w:sz w:val="22"/>
          <w:szCs w:val="22"/>
        </w:rPr>
        <w:tab/>
      </w:r>
    </w:p>
    <w:p w:rsidR="00061106" w:rsidRPr="00061106" w:rsidRDefault="00061106" w:rsidP="00061106">
      <w:pPr>
        <w:pStyle w:val="11"/>
        <w:shd w:val="clear" w:color="auto" w:fill="FFFFFF"/>
        <w:spacing w:before="0" w:after="0"/>
        <w:jc w:val="center"/>
        <w:rPr>
          <w:rFonts w:ascii="Times New Roman" w:hAnsi="Times New Roman"/>
          <w:b/>
        </w:rPr>
      </w:pPr>
      <w:r w:rsidRPr="00061106">
        <w:rPr>
          <w:rFonts w:ascii="Times New Roman" w:hAnsi="Times New Roman"/>
          <w:b/>
        </w:rPr>
        <w:t xml:space="preserve">470 тысяч документов на землю передал </w:t>
      </w:r>
      <w:proofErr w:type="gramStart"/>
      <w:r w:rsidRPr="00061106">
        <w:rPr>
          <w:rFonts w:ascii="Times New Roman" w:hAnsi="Times New Roman"/>
          <w:b/>
        </w:rPr>
        <w:t>Новосибирский</w:t>
      </w:r>
      <w:proofErr w:type="gramEnd"/>
      <w:r w:rsidRPr="00061106">
        <w:rPr>
          <w:rFonts w:ascii="Times New Roman" w:hAnsi="Times New Roman"/>
          <w:b/>
        </w:rPr>
        <w:t xml:space="preserve"> </w:t>
      </w:r>
      <w:proofErr w:type="spellStart"/>
      <w:r w:rsidRPr="00061106">
        <w:rPr>
          <w:rFonts w:ascii="Times New Roman" w:hAnsi="Times New Roman"/>
          <w:b/>
        </w:rPr>
        <w:t>Росреестр</w:t>
      </w:r>
      <w:proofErr w:type="spellEnd"/>
      <w:r w:rsidRPr="00061106">
        <w:rPr>
          <w:rFonts w:ascii="Times New Roman" w:hAnsi="Times New Roman"/>
          <w:b/>
        </w:rPr>
        <w:t xml:space="preserve"> в органы местного самоуправления </w:t>
      </w:r>
    </w:p>
    <w:p w:rsidR="00061106" w:rsidRDefault="00061106" w:rsidP="00061106">
      <w:pPr>
        <w:tabs>
          <w:tab w:val="left" w:pos="4678"/>
          <w:tab w:val="left" w:pos="5529"/>
        </w:tabs>
        <w:ind w:firstLine="709"/>
        <w:jc w:val="both"/>
        <w:rPr>
          <w:rFonts w:ascii="Times New Roman" w:hAnsi="Times New Roman"/>
        </w:rPr>
      </w:pPr>
    </w:p>
    <w:p w:rsidR="00061106" w:rsidRPr="00061106" w:rsidRDefault="00061106" w:rsidP="00061106">
      <w:pPr>
        <w:tabs>
          <w:tab w:val="left" w:pos="4678"/>
          <w:tab w:val="left" w:pos="5529"/>
        </w:tabs>
        <w:ind w:firstLine="709"/>
        <w:jc w:val="both"/>
        <w:rPr>
          <w:rFonts w:ascii="Times New Roman" w:hAnsi="Times New Roman"/>
        </w:rPr>
      </w:pPr>
      <w:bookmarkStart w:id="0" w:name="_GoBack"/>
      <w:bookmarkEnd w:id="0"/>
      <w:r w:rsidRPr="00061106">
        <w:rPr>
          <w:rFonts w:ascii="Times New Roman" w:hAnsi="Times New Roman"/>
        </w:rPr>
        <w:t>Завершается передача в органы местного самоуправления Новосибирской области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061106" w:rsidRPr="00061106" w:rsidRDefault="00061106" w:rsidP="00061106">
      <w:pPr>
        <w:ind w:firstLine="708"/>
        <w:jc w:val="both"/>
        <w:rPr>
          <w:rFonts w:ascii="Times New Roman" w:hAnsi="Times New Roman"/>
        </w:rPr>
      </w:pPr>
      <w:r w:rsidRPr="00061106">
        <w:rPr>
          <w:rFonts w:ascii="Times New Roman" w:hAnsi="Times New Roman"/>
        </w:rPr>
        <w:t xml:space="preserve">К таким документам относятся: </w:t>
      </w:r>
    </w:p>
    <w:p w:rsidR="00061106" w:rsidRPr="00061106" w:rsidRDefault="00061106" w:rsidP="00061106">
      <w:pPr>
        <w:ind w:firstLine="708"/>
        <w:jc w:val="both"/>
        <w:rPr>
          <w:rFonts w:ascii="Times New Roman" w:hAnsi="Times New Roman"/>
        </w:rPr>
      </w:pPr>
      <w:r w:rsidRPr="00061106">
        <w:rPr>
          <w:rFonts w:ascii="Times New Roman" w:hAnsi="Times New Roman"/>
        </w:rPr>
        <w:t xml:space="preserve">- свидетельства о праве (на право) собственности на землю; </w:t>
      </w:r>
    </w:p>
    <w:p w:rsidR="00061106" w:rsidRPr="00061106" w:rsidRDefault="00061106" w:rsidP="00061106">
      <w:pPr>
        <w:ind w:firstLine="708"/>
        <w:jc w:val="both"/>
        <w:rPr>
          <w:rFonts w:ascii="Times New Roman" w:hAnsi="Times New Roman"/>
        </w:rPr>
      </w:pPr>
      <w:r w:rsidRPr="00061106">
        <w:rPr>
          <w:rFonts w:ascii="Times New Roman" w:hAnsi="Times New Roman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061106" w:rsidRPr="00061106" w:rsidRDefault="00061106" w:rsidP="00061106">
      <w:pPr>
        <w:tabs>
          <w:tab w:val="left" w:pos="4678"/>
          <w:tab w:val="left" w:pos="5529"/>
        </w:tabs>
        <w:ind w:firstLine="709"/>
        <w:jc w:val="both"/>
        <w:rPr>
          <w:rFonts w:ascii="Times New Roman" w:hAnsi="Times New Roman"/>
        </w:rPr>
      </w:pPr>
      <w:r w:rsidRPr="00061106">
        <w:rPr>
          <w:rFonts w:ascii="Times New Roman" w:hAnsi="Times New Roman"/>
        </w:rPr>
        <w:t xml:space="preserve">Теперь граждане и юридические лица могут получить копии </w:t>
      </w:r>
      <w:proofErr w:type="spellStart"/>
      <w:r w:rsidRPr="00061106">
        <w:rPr>
          <w:rFonts w:ascii="Times New Roman" w:hAnsi="Times New Roman"/>
        </w:rPr>
        <w:t>правоудостоверяющих</w:t>
      </w:r>
      <w:proofErr w:type="spellEnd"/>
      <w:r w:rsidRPr="00061106">
        <w:rPr>
          <w:rFonts w:ascii="Times New Roman" w:hAnsi="Times New Roman"/>
        </w:rPr>
        <w:t xml:space="preserve"> документов на ранее учтенные земельные участки</w:t>
      </w:r>
      <w:r w:rsidRPr="00061106">
        <w:rPr>
          <w:rFonts w:ascii="Times New Roman" w:hAnsi="Times New Roman"/>
        </w:rPr>
        <w:br/>
        <w:t>районов и городов Новосибирской области в органах местного самоуправления по месту их расположения.</w:t>
      </w:r>
    </w:p>
    <w:p w:rsidR="00061106" w:rsidRPr="00061106" w:rsidRDefault="00061106" w:rsidP="00061106">
      <w:pPr>
        <w:tabs>
          <w:tab w:val="left" w:pos="4678"/>
          <w:tab w:val="left" w:pos="5529"/>
        </w:tabs>
        <w:ind w:firstLine="709"/>
        <w:jc w:val="both"/>
        <w:rPr>
          <w:rFonts w:ascii="Times New Roman" w:hAnsi="Times New Roman"/>
        </w:rPr>
      </w:pPr>
      <w:r w:rsidRPr="00061106">
        <w:rPr>
          <w:rFonts w:ascii="Times New Roman" w:hAnsi="Times New Roman"/>
        </w:rPr>
        <w:t xml:space="preserve">В 2024 году Управлением </w:t>
      </w:r>
      <w:proofErr w:type="spellStart"/>
      <w:r w:rsidRPr="00061106">
        <w:rPr>
          <w:rFonts w:ascii="Times New Roman" w:hAnsi="Times New Roman"/>
        </w:rPr>
        <w:t>Росреестра</w:t>
      </w:r>
      <w:proofErr w:type="spellEnd"/>
      <w:r w:rsidRPr="00061106">
        <w:rPr>
          <w:rFonts w:ascii="Times New Roman" w:hAnsi="Times New Roman"/>
        </w:rPr>
        <w:t xml:space="preserve"> по Новосибирской области в администрации районов и городов Новосибирской области передано 470 тысяч документов на землю. До конца года состоится передача </w:t>
      </w:r>
      <w:proofErr w:type="spellStart"/>
      <w:r w:rsidRPr="00061106">
        <w:rPr>
          <w:rFonts w:ascii="Times New Roman" w:hAnsi="Times New Roman"/>
        </w:rPr>
        <w:t>правоудостоверяющих</w:t>
      </w:r>
      <w:proofErr w:type="spellEnd"/>
      <w:r w:rsidRPr="00061106">
        <w:rPr>
          <w:rFonts w:ascii="Times New Roman" w:hAnsi="Times New Roman"/>
        </w:rPr>
        <w:t xml:space="preserve"> документов на земельные участки, расположенные в Новосибирском районе, в администрацию Новосибирского района.</w:t>
      </w:r>
    </w:p>
    <w:p w:rsidR="00061106" w:rsidRPr="00061106" w:rsidRDefault="00061106" w:rsidP="00061106">
      <w:pPr>
        <w:tabs>
          <w:tab w:val="left" w:pos="4678"/>
          <w:tab w:val="left" w:pos="5529"/>
        </w:tabs>
        <w:ind w:firstLine="709"/>
        <w:jc w:val="both"/>
        <w:rPr>
          <w:rFonts w:ascii="Times New Roman" w:hAnsi="Times New Roman"/>
        </w:rPr>
      </w:pPr>
      <w:proofErr w:type="spellStart"/>
      <w:r w:rsidRPr="00061106">
        <w:rPr>
          <w:rFonts w:ascii="Times New Roman" w:hAnsi="Times New Roman"/>
        </w:rPr>
        <w:t>Правоудостоверяющие</w:t>
      </w:r>
      <w:proofErr w:type="spellEnd"/>
      <w:r w:rsidRPr="00061106">
        <w:rPr>
          <w:rFonts w:ascii="Times New Roman" w:hAnsi="Times New Roman"/>
        </w:rPr>
        <w:t xml:space="preserve"> документы чаще всего востребованы  владельцами, наследниками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061106" w:rsidRPr="00061106" w:rsidRDefault="00061106" w:rsidP="00061106">
      <w:pPr>
        <w:jc w:val="center"/>
        <w:rPr>
          <w:rFonts w:ascii="Times New Roman" w:hAnsi="Times New Roman"/>
          <w:b/>
        </w:rPr>
      </w:pPr>
      <w:r w:rsidRPr="00061106">
        <w:rPr>
          <w:rFonts w:ascii="Times New Roman" w:hAnsi="Times New Roman"/>
          <w:b/>
        </w:rPr>
        <w:t>В Школу электронных услуг может обратиться каждый!</w:t>
      </w:r>
      <w:r w:rsidRPr="00061106">
        <w:rPr>
          <w:rFonts w:ascii="Times New Roman" w:hAnsi="Times New Roman"/>
        </w:rPr>
        <w:t xml:space="preserve">   </w:t>
      </w:r>
    </w:p>
    <w:p w:rsidR="00061106" w:rsidRPr="00061106" w:rsidRDefault="00061106" w:rsidP="00061106">
      <w:pPr>
        <w:pStyle w:val="af"/>
        <w:shd w:val="clear" w:color="auto" w:fill="F5F5F7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061106">
        <w:rPr>
          <w:sz w:val="22"/>
          <w:szCs w:val="22"/>
        </w:rPr>
        <w:t xml:space="preserve">     </w:t>
      </w:r>
      <w:r w:rsidRPr="00061106">
        <w:rPr>
          <w:color w:val="000000" w:themeColor="text1"/>
          <w:sz w:val="22"/>
          <w:szCs w:val="22"/>
        </w:rPr>
        <w:t xml:space="preserve">  В Управлении </w:t>
      </w:r>
      <w:proofErr w:type="spellStart"/>
      <w:r w:rsidRPr="00061106">
        <w:rPr>
          <w:color w:val="000000" w:themeColor="text1"/>
          <w:sz w:val="22"/>
          <w:szCs w:val="22"/>
        </w:rPr>
        <w:t>Росреестра</w:t>
      </w:r>
      <w:proofErr w:type="spellEnd"/>
      <w:r w:rsidRPr="00061106">
        <w:rPr>
          <w:color w:val="000000" w:themeColor="text1"/>
          <w:sz w:val="22"/>
          <w:szCs w:val="22"/>
        </w:rPr>
        <w:t xml:space="preserve"> по Новосибирской области работает Школа электронных услуг, в которой готовы оказать консультативную помощь и обучить процессу получения услуг ведомства в электронном виде.</w:t>
      </w:r>
    </w:p>
    <w:p w:rsidR="00061106" w:rsidRPr="00061106" w:rsidRDefault="00061106" w:rsidP="00061106">
      <w:pPr>
        <w:pStyle w:val="af"/>
        <w:shd w:val="clear" w:color="auto" w:fill="F5F5F7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061106">
        <w:rPr>
          <w:color w:val="000000" w:themeColor="text1"/>
          <w:sz w:val="22"/>
          <w:szCs w:val="22"/>
        </w:rPr>
        <w:t xml:space="preserve">      Записаться в Школу электронных услуг можно  по телефонам: 8(383) 211 21 15, 8(383) 252 09 86.</w:t>
      </w:r>
    </w:p>
    <w:p w:rsidR="00061106" w:rsidRPr="00061106" w:rsidRDefault="00061106" w:rsidP="00061106">
      <w:pPr>
        <w:pStyle w:val="af"/>
        <w:shd w:val="clear" w:color="auto" w:fill="F5F5F7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061106">
        <w:rPr>
          <w:color w:val="000000" w:themeColor="text1"/>
          <w:sz w:val="22"/>
          <w:szCs w:val="22"/>
        </w:rPr>
        <w:t xml:space="preserve">       Телефоны для консультаций:</w:t>
      </w:r>
    </w:p>
    <w:p w:rsidR="00061106" w:rsidRPr="00061106" w:rsidRDefault="00061106" w:rsidP="00061106">
      <w:pPr>
        <w:pStyle w:val="af"/>
        <w:shd w:val="clear" w:color="auto" w:fill="F5F5F7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061106">
        <w:rPr>
          <w:color w:val="000000" w:themeColor="text1"/>
          <w:sz w:val="22"/>
          <w:szCs w:val="22"/>
        </w:rPr>
        <w:t xml:space="preserve">       - 8 (383) 330 52 70 по вопросам кадастрового учета;</w:t>
      </w:r>
    </w:p>
    <w:p w:rsidR="00061106" w:rsidRPr="00061106" w:rsidRDefault="00061106" w:rsidP="00061106">
      <w:pPr>
        <w:pStyle w:val="a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061106">
        <w:rPr>
          <w:color w:val="000000" w:themeColor="text1"/>
          <w:sz w:val="22"/>
          <w:szCs w:val="22"/>
        </w:rPr>
        <w:t xml:space="preserve">       - 8 (383) 562 07 86, 8 (383) 243 88 28,  по вопросам регистрации прав.</w:t>
      </w:r>
    </w:p>
    <w:p w:rsidR="00061106" w:rsidRPr="00061106" w:rsidRDefault="00061106" w:rsidP="00061106">
      <w:pPr>
        <w:pStyle w:val="a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061106">
        <w:rPr>
          <w:color w:val="000000" w:themeColor="text1"/>
          <w:sz w:val="22"/>
          <w:szCs w:val="22"/>
        </w:rPr>
        <w:t xml:space="preserve">       В настоящее время  граждане и юридических лица имеют право выбора при подаче документов: направить документы в электронном виде или  подать документы на бумаге в офисах МФЦ. В настоящее время в Государственной Думе рассмотрен законопроект № </w:t>
      </w:r>
      <w:r w:rsidRPr="00061106">
        <w:rPr>
          <w:bCs/>
          <w:color w:val="000000" w:themeColor="text1"/>
          <w:sz w:val="22"/>
          <w:szCs w:val="22"/>
        </w:rPr>
        <w:t>633966-8, в случае его принятия  с 1 марта 2025 года</w:t>
      </w:r>
      <w:r w:rsidRPr="00061106">
        <w:rPr>
          <w:color w:val="000000" w:themeColor="text1"/>
          <w:sz w:val="22"/>
          <w:szCs w:val="22"/>
        </w:rPr>
        <w:t xml:space="preserve">  заявления о регистрации договоров участия в долевом </w:t>
      </w:r>
      <w:proofErr w:type="gramStart"/>
      <w:r w:rsidRPr="00061106">
        <w:rPr>
          <w:color w:val="000000" w:themeColor="text1"/>
          <w:sz w:val="22"/>
          <w:szCs w:val="22"/>
        </w:rPr>
        <w:t>строительстве</w:t>
      </w:r>
      <w:proofErr w:type="gramEnd"/>
      <w:r w:rsidRPr="00061106">
        <w:rPr>
          <w:color w:val="000000" w:themeColor="text1"/>
          <w:sz w:val="22"/>
          <w:szCs w:val="22"/>
        </w:rPr>
        <w:t xml:space="preserve"> возможно будет направлять только в электронном виде.</w:t>
      </w:r>
    </w:p>
    <w:p w:rsidR="00061106" w:rsidRPr="00061106" w:rsidRDefault="00061106" w:rsidP="00061106">
      <w:pPr>
        <w:pStyle w:val="a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061106">
        <w:rPr>
          <w:color w:val="000000" w:themeColor="text1"/>
          <w:sz w:val="22"/>
          <w:szCs w:val="22"/>
        </w:rPr>
        <w:lastRenderedPageBreak/>
        <w:t xml:space="preserve">        Кроме того, данный законопроект обязывает всех юридических лиц (не только застройщиков) представлять заявления и документы исключительно в электронном виде для осуществления государственного кадастрового учета и (или) государственной регистрации прав, за исключением </w:t>
      </w:r>
      <w:proofErr w:type="gramStart"/>
      <w:r w:rsidRPr="00061106">
        <w:rPr>
          <w:color w:val="000000" w:themeColor="text1"/>
          <w:sz w:val="22"/>
          <w:szCs w:val="22"/>
        </w:rPr>
        <w:t>случаев</w:t>
      </w:r>
      <w:proofErr w:type="gramEnd"/>
      <w:r w:rsidRPr="00061106">
        <w:rPr>
          <w:color w:val="000000" w:themeColor="text1"/>
          <w:sz w:val="22"/>
          <w:szCs w:val="22"/>
        </w:rPr>
        <w:t xml:space="preserve"> когда стороной сделки является физическое лицо. Данное исключение не распространяется на договоры участия в долевом строительстве.</w:t>
      </w:r>
    </w:p>
    <w:p w:rsidR="00061106" w:rsidRPr="00061106" w:rsidRDefault="00061106" w:rsidP="00061106">
      <w:pPr>
        <w:ind w:right="-1"/>
        <w:jc w:val="both"/>
        <w:rPr>
          <w:rFonts w:ascii="Times New Roman" w:hAnsi="Times New Roman"/>
          <w:color w:val="000000" w:themeColor="text1"/>
        </w:rPr>
      </w:pPr>
      <w:r w:rsidRPr="00061106">
        <w:rPr>
          <w:rFonts w:ascii="Times New Roman" w:hAnsi="Times New Roman"/>
          <w:color w:val="000000" w:themeColor="text1"/>
        </w:rPr>
        <w:t xml:space="preserve">      «Сегодня на территории Новосибирской области процент подачи договоров участия в долевом строительстве в электронном виде составляет в среднем 85%. Застройщикам и юридическим лицам, которые подают документы на бумажных носителях, необходимо уже сейчас начинать более активно пользоваться электронной подачей документов. В случае необходимости рекомендуем обратиться в Школу электронных услуг», – сообщила заместитель руководителя Управления по Новосибирской области Наталья </w:t>
      </w:r>
      <w:proofErr w:type="spellStart"/>
      <w:r w:rsidRPr="00061106">
        <w:rPr>
          <w:rFonts w:ascii="Times New Roman" w:hAnsi="Times New Roman"/>
          <w:color w:val="000000" w:themeColor="text1"/>
        </w:rPr>
        <w:t>Ивчатова</w:t>
      </w:r>
      <w:proofErr w:type="spellEnd"/>
      <w:r w:rsidRPr="00061106">
        <w:rPr>
          <w:rFonts w:ascii="Times New Roman" w:hAnsi="Times New Roman"/>
          <w:color w:val="000000" w:themeColor="text1"/>
        </w:rPr>
        <w:t>.</w:t>
      </w:r>
    </w:p>
    <w:p w:rsidR="00061106" w:rsidRPr="00061106" w:rsidRDefault="00061106" w:rsidP="00061106">
      <w:pPr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061106">
        <w:rPr>
          <w:rFonts w:ascii="Times New Roman" w:hAnsi="Times New Roman"/>
          <w:b/>
          <w:bCs/>
          <w:color w:val="000000"/>
        </w:rPr>
        <w:t>Как оформить землю под блокированным жилым домом</w:t>
      </w:r>
    </w:p>
    <w:p w:rsidR="00061106" w:rsidRPr="00061106" w:rsidRDefault="00061106" w:rsidP="00061106">
      <w:pPr>
        <w:spacing w:line="0" w:lineRule="atLeast"/>
        <w:ind w:firstLine="709"/>
        <w:jc w:val="both"/>
        <w:rPr>
          <w:rFonts w:ascii="Times New Roman" w:hAnsi="Times New Roman"/>
          <w:color w:val="101010"/>
          <w:shd w:val="clear" w:color="auto" w:fill="FFFFFF"/>
        </w:rPr>
      </w:pPr>
      <w:r w:rsidRPr="00061106">
        <w:rPr>
          <w:rFonts w:ascii="Times New Roman" w:hAnsi="Times New Roman"/>
          <w:color w:val="101010"/>
          <w:shd w:val="clear" w:color="auto" w:fill="FFFFFF"/>
        </w:rPr>
        <w:t>С 1 марта 2022 года закон позволил собственникам двухквартирных домов оформить каждую квартиру как самостоятельное здание – блок, а земельный участок под домом разделить под каждый блок.</w:t>
      </w:r>
    </w:p>
    <w:p w:rsidR="00061106" w:rsidRPr="00061106" w:rsidRDefault="00061106" w:rsidP="00061106">
      <w:pPr>
        <w:spacing w:line="0" w:lineRule="atLeast"/>
        <w:ind w:firstLine="709"/>
        <w:jc w:val="both"/>
        <w:rPr>
          <w:rFonts w:ascii="Times New Roman" w:hAnsi="Times New Roman"/>
          <w:color w:val="101010"/>
          <w:shd w:val="clear" w:color="auto" w:fill="FFFFFF"/>
        </w:rPr>
      </w:pPr>
      <w:r w:rsidRPr="00061106">
        <w:rPr>
          <w:rFonts w:ascii="Times New Roman" w:hAnsi="Times New Roman"/>
          <w:color w:val="101010"/>
          <w:shd w:val="clear" w:color="auto" w:fill="FFFFFF"/>
        </w:rPr>
        <w:t>Земельный участок можно разделить одновременно с оформлением блокированного жилого дома.</w:t>
      </w:r>
    </w:p>
    <w:p w:rsidR="00061106" w:rsidRPr="00061106" w:rsidRDefault="00061106" w:rsidP="00061106">
      <w:pPr>
        <w:spacing w:line="0" w:lineRule="atLeast"/>
        <w:ind w:firstLine="709"/>
        <w:jc w:val="both"/>
        <w:rPr>
          <w:rFonts w:ascii="Times New Roman" w:hAnsi="Times New Roman"/>
          <w:color w:val="101010"/>
          <w:shd w:val="clear" w:color="auto" w:fill="FFFFFF"/>
        </w:rPr>
      </w:pPr>
      <w:r w:rsidRPr="00061106">
        <w:rPr>
          <w:rFonts w:ascii="Times New Roman" w:hAnsi="Times New Roman"/>
          <w:color w:val="101010"/>
          <w:shd w:val="clear" w:color="auto" w:fill="FFFFFF"/>
        </w:rPr>
        <w:t>В этом случае вместе с заявлением о внесении изменений в Единый государственный реестр недвижимости в отношении квартир (жилых помещений) необходимо представить заявление о государственном кадастровом учете образованных под каждый блок земельных участков и государственной регистрации прав на них, соглашение всех собственников земельного участка о его разделе и межевой план.</w:t>
      </w:r>
    </w:p>
    <w:p w:rsidR="00061106" w:rsidRPr="00061106" w:rsidRDefault="00061106" w:rsidP="00061106">
      <w:pPr>
        <w:spacing w:line="0" w:lineRule="atLeast"/>
        <w:ind w:firstLine="709"/>
        <w:jc w:val="both"/>
        <w:rPr>
          <w:rFonts w:ascii="Times New Roman" w:hAnsi="Times New Roman"/>
          <w:color w:val="101010"/>
          <w:shd w:val="clear" w:color="auto" w:fill="FFFFFF"/>
        </w:rPr>
      </w:pPr>
      <w:r w:rsidRPr="00061106">
        <w:rPr>
          <w:rFonts w:ascii="Times New Roman" w:hAnsi="Times New Roman"/>
          <w:color w:val="101010"/>
          <w:shd w:val="clear" w:color="auto" w:fill="FFFFFF"/>
        </w:rPr>
        <w:t>Для раздела земельного участка после оформления блокированного жилого дома потребуются заявление о проведении учетно-регистрационных действий в отношении образованных земельных участков, соглашение о разделе земельного участка, межевой план.</w:t>
      </w:r>
    </w:p>
    <w:p w:rsidR="00061106" w:rsidRPr="00061106" w:rsidRDefault="00061106" w:rsidP="00061106">
      <w:pPr>
        <w:spacing w:line="0" w:lineRule="atLeast"/>
        <w:ind w:firstLine="709"/>
        <w:jc w:val="both"/>
        <w:rPr>
          <w:rFonts w:ascii="Times New Roman" w:hAnsi="Times New Roman"/>
          <w:color w:val="101010"/>
          <w:shd w:val="clear" w:color="auto" w:fill="FFFFFF"/>
        </w:rPr>
      </w:pPr>
      <w:r w:rsidRPr="00061106">
        <w:rPr>
          <w:rFonts w:ascii="Times New Roman" w:hAnsi="Times New Roman"/>
          <w:color w:val="101010"/>
          <w:shd w:val="clear" w:color="auto" w:fill="FFFFFF"/>
        </w:rPr>
        <w:t>Если земельный участок под блокированным домом образован                    до 1 марта 2022 года и принадлежит правообладателям квартир, то возникшее у собственников квартир в силу закона право общей долевой собственности на такой земельный участок сохраняется и после переоформления прав на блокированный дом. Раздел такого участка не обязателен, но возможен в том же порядке, что описан ранее, т.е. на основании соглашения собственников квартир одновременно с внесением сведений в Единый государственный реестр недвижимости о блокированных жилых домах или в разное время.</w:t>
      </w:r>
    </w:p>
    <w:p w:rsidR="00061106" w:rsidRPr="00061106" w:rsidRDefault="00061106" w:rsidP="00061106">
      <w:pPr>
        <w:jc w:val="center"/>
        <w:rPr>
          <w:rFonts w:ascii="Times New Roman" w:hAnsi="Times New Roman"/>
          <w:b/>
        </w:rPr>
      </w:pPr>
      <w:r w:rsidRPr="00061106">
        <w:rPr>
          <w:rFonts w:ascii="Times New Roman" w:hAnsi="Times New Roman"/>
          <w:b/>
        </w:rPr>
        <w:t>45% границ территориальных зон содержится в ЕГРН</w:t>
      </w:r>
    </w:p>
    <w:p w:rsidR="00061106" w:rsidRPr="00061106" w:rsidRDefault="00061106" w:rsidP="000611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061106">
        <w:rPr>
          <w:rFonts w:ascii="Times New Roman" w:hAnsi="Times New Roman" w:cs="Times New Roman"/>
          <w:sz w:val="22"/>
          <w:szCs w:val="22"/>
          <w:lang w:eastAsia="en-US"/>
        </w:rPr>
        <w:t>В Новосибирской области 8176 территориальных зон.</w:t>
      </w:r>
    </w:p>
    <w:p w:rsidR="00061106" w:rsidRPr="00061106" w:rsidRDefault="00061106" w:rsidP="000611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061106">
        <w:rPr>
          <w:rFonts w:ascii="Times New Roman" w:hAnsi="Times New Roman" w:cs="Times New Roman"/>
          <w:sz w:val="22"/>
          <w:szCs w:val="22"/>
          <w:lang w:eastAsia="en-US"/>
        </w:rPr>
        <w:t>По состоянию на 01.12.2024 в реестре границ Единого государственного реестра недвижимости (ЕГРН) содержится информация о 3684 территориальных зонах (45%).</w:t>
      </w:r>
    </w:p>
    <w:p w:rsidR="007F4462" w:rsidRPr="00061106" w:rsidRDefault="00061106" w:rsidP="0006110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61106">
        <w:rPr>
          <w:rFonts w:ascii="Times New Roman" w:hAnsi="Times New Roman"/>
          <w:color w:val="000000"/>
        </w:rPr>
        <w:t>При этом некоторые муниципалитеты уже достигли 100%</w:t>
      </w:r>
      <w:r w:rsidRPr="00061106">
        <w:rPr>
          <w:rFonts w:ascii="Times New Roman" w:hAnsi="Times New Roman"/>
          <w:color w:val="292C2F"/>
        </w:rPr>
        <w:t xml:space="preserve"> </w:t>
      </w:r>
      <w:r w:rsidRPr="00061106">
        <w:rPr>
          <w:rFonts w:ascii="Times New Roman" w:hAnsi="Times New Roman"/>
        </w:rPr>
        <w:t xml:space="preserve">–                          г. Новосибирск, г. Бердск, г. Каргат, г. Куйбышев, </w:t>
      </w:r>
      <w:proofErr w:type="spellStart"/>
      <w:r w:rsidRPr="00061106">
        <w:rPr>
          <w:rFonts w:ascii="Times New Roman" w:hAnsi="Times New Roman"/>
        </w:rPr>
        <w:t>р.п</w:t>
      </w:r>
      <w:proofErr w:type="spellEnd"/>
      <w:r w:rsidRPr="00061106">
        <w:rPr>
          <w:rFonts w:ascii="Times New Roman" w:hAnsi="Times New Roman"/>
        </w:rPr>
        <w:t>.</w:t>
      </w:r>
      <w:proofErr w:type="gramEnd"/>
      <w:r w:rsidRPr="00061106">
        <w:rPr>
          <w:rFonts w:ascii="Times New Roman" w:hAnsi="Times New Roman"/>
        </w:rPr>
        <w:t xml:space="preserve"> Краснозерское, </w:t>
      </w:r>
      <w:r w:rsidRPr="00061106">
        <w:rPr>
          <w:rFonts w:ascii="Times New Roman" w:hAnsi="Times New Roman"/>
        </w:rPr>
        <w:br/>
      </w:r>
      <w:proofErr w:type="spellStart"/>
      <w:r w:rsidRPr="00061106">
        <w:rPr>
          <w:rFonts w:ascii="Times New Roman" w:hAnsi="Times New Roman"/>
        </w:rPr>
        <w:t>р.п</w:t>
      </w:r>
      <w:proofErr w:type="spellEnd"/>
      <w:r w:rsidRPr="00061106">
        <w:rPr>
          <w:rFonts w:ascii="Times New Roman" w:hAnsi="Times New Roman"/>
        </w:rPr>
        <w:t xml:space="preserve">. Мошково, </w:t>
      </w:r>
      <w:proofErr w:type="spellStart"/>
      <w:r w:rsidRPr="00061106">
        <w:rPr>
          <w:rFonts w:ascii="Times New Roman" w:hAnsi="Times New Roman"/>
        </w:rPr>
        <w:t>р.п</w:t>
      </w:r>
      <w:proofErr w:type="spellEnd"/>
      <w:r w:rsidRPr="00061106">
        <w:rPr>
          <w:rFonts w:ascii="Times New Roman" w:hAnsi="Times New Roman"/>
        </w:rPr>
        <w:t xml:space="preserve">. Кольцово, с. Кочки, </w:t>
      </w:r>
      <w:proofErr w:type="spellStart"/>
      <w:r w:rsidRPr="00061106">
        <w:rPr>
          <w:rFonts w:ascii="Times New Roman" w:hAnsi="Times New Roman"/>
        </w:rPr>
        <w:t>Доволенский</w:t>
      </w:r>
      <w:proofErr w:type="spellEnd"/>
      <w:r w:rsidRPr="00061106">
        <w:rPr>
          <w:rFonts w:ascii="Times New Roman" w:hAnsi="Times New Roman"/>
        </w:rPr>
        <w:t xml:space="preserve"> район. Показатель свыше 80% в </w:t>
      </w:r>
      <w:proofErr w:type="spellStart"/>
      <w:r w:rsidRPr="00061106">
        <w:rPr>
          <w:rFonts w:ascii="Times New Roman" w:hAnsi="Times New Roman"/>
        </w:rPr>
        <w:t>р.п</w:t>
      </w:r>
      <w:proofErr w:type="spellEnd"/>
      <w:r w:rsidRPr="00061106">
        <w:rPr>
          <w:rFonts w:ascii="Times New Roman" w:hAnsi="Times New Roman"/>
        </w:rPr>
        <w:t xml:space="preserve">. Колывань, </w:t>
      </w:r>
      <w:proofErr w:type="spellStart"/>
      <w:r w:rsidRPr="00061106">
        <w:rPr>
          <w:rFonts w:ascii="Times New Roman" w:hAnsi="Times New Roman"/>
        </w:rPr>
        <w:t>р.п</w:t>
      </w:r>
      <w:proofErr w:type="spellEnd"/>
      <w:r w:rsidRPr="00061106">
        <w:rPr>
          <w:rFonts w:ascii="Times New Roman" w:hAnsi="Times New Roman"/>
        </w:rPr>
        <w:t xml:space="preserve">. Чик, </w:t>
      </w:r>
      <w:proofErr w:type="spellStart"/>
      <w:r w:rsidRPr="00061106">
        <w:rPr>
          <w:rFonts w:ascii="Times New Roman" w:hAnsi="Times New Roman"/>
        </w:rPr>
        <w:t>р.п</w:t>
      </w:r>
      <w:proofErr w:type="spellEnd"/>
      <w:r w:rsidRPr="00061106">
        <w:rPr>
          <w:rFonts w:ascii="Times New Roman" w:hAnsi="Times New Roman"/>
        </w:rPr>
        <w:t xml:space="preserve">. </w:t>
      </w:r>
      <w:proofErr w:type="gramStart"/>
      <w:r w:rsidRPr="00061106">
        <w:rPr>
          <w:rFonts w:ascii="Times New Roman" w:hAnsi="Times New Roman"/>
        </w:rPr>
        <w:t>Ордынское</w:t>
      </w:r>
      <w:proofErr w:type="gramEnd"/>
      <w:r w:rsidRPr="00061106">
        <w:rPr>
          <w:rFonts w:ascii="Times New Roman" w:hAnsi="Times New Roman"/>
        </w:rPr>
        <w:t xml:space="preserve">, г. </w:t>
      </w:r>
      <w:proofErr w:type="spellStart"/>
      <w:r w:rsidRPr="00061106">
        <w:rPr>
          <w:rFonts w:ascii="Times New Roman" w:hAnsi="Times New Roman"/>
        </w:rPr>
        <w:t>Искитиме</w:t>
      </w:r>
      <w:proofErr w:type="spellEnd"/>
      <w:r w:rsidRPr="00061106">
        <w:rPr>
          <w:rFonts w:ascii="Times New Roman" w:hAnsi="Times New Roman"/>
        </w:rPr>
        <w:t xml:space="preserve">, г. Обь, </w:t>
      </w:r>
      <w:proofErr w:type="spellStart"/>
      <w:r w:rsidRPr="00061106">
        <w:rPr>
          <w:rFonts w:ascii="Times New Roman" w:hAnsi="Times New Roman"/>
        </w:rPr>
        <w:t>Кочковском</w:t>
      </w:r>
      <w:proofErr w:type="spellEnd"/>
      <w:r w:rsidRPr="00061106">
        <w:rPr>
          <w:rFonts w:ascii="Times New Roman" w:hAnsi="Times New Roman"/>
        </w:rPr>
        <w:t xml:space="preserve">, Краснозерском, </w:t>
      </w:r>
      <w:proofErr w:type="spellStart"/>
      <w:r w:rsidRPr="00061106">
        <w:rPr>
          <w:rFonts w:ascii="Times New Roman" w:hAnsi="Times New Roman"/>
        </w:rPr>
        <w:t>Мошковском</w:t>
      </w:r>
      <w:proofErr w:type="spellEnd"/>
      <w:r w:rsidRPr="00061106">
        <w:rPr>
          <w:rFonts w:ascii="Times New Roman" w:hAnsi="Times New Roman"/>
        </w:rPr>
        <w:t xml:space="preserve"> районах. Более 50 % территориальных зон внесено в ЕГРН в </w:t>
      </w:r>
      <w:proofErr w:type="spellStart"/>
      <w:r w:rsidRPr="00061106">
        <w:rPr>
          <w:rFonts w:ascii="Times New Roman" w:hAnsi="Times New Roman"/>
        </w:rPr>
        <w:t>Искитимском</w:t>
      </w:r>
      <w:proofErr w:type="spellEnd"/>
      <w:r w:rsidRPr="00061106">
        <w:rPr>
          <w:rFonts w:ascii="Times New Roman" w:hAnsi="Times New Roman"/>
        </w:rPr>
        <w:t xml:space="preserve">, </w:t>
      </w:r>
      <w:proofErr w:type="spellStart"/>
      <w:r w:rsidRPr="00061106">
        <w:rPr>
          <w:rFonts w:ascii="Times New Roman" w:hAnsi="Times New Roman"/>
        </w:rPr>
        <w:t>Каргатском</w:t>
      </w:r>
      <w:proofErr w:type="spellEnd"/>
      <w:r w:rsidRPr="00061106">
        <w:rPr>
          <w:rFonts w:ascii="Times New Roman" w:hAnsi="Times New Roman"/>
        </w:rPr>
        <w:t xml:space="preserve">, Карасукском, </w:t>
      </w:r>
      <w:proofErr w:type="spellStart"/>
      <w:r w:rsidRPr="00061106">
        <w:rPr>
          <w:rFonts w:ascii="Times New Roman" w:hAnsi="Times New Roman"/>
        </w:rPr>
        <w:t>Коченевском</w:t>
      </w:r>
      <w:proofErr w:type="spellEnd"/>
      <w:r w:rsidRPr="00061106">
        <w:rPr>
          <w:rFonts w:ascii="Times New Roman" w:hAnsi="Times New Roman"/>
        </w:rPr>
        <w:t xml:space="preserve">, Новосибирском и </w:t>
      </w:r>
      <w:proofErr w:type="spellStart"/>
      <w:r w:rsidRPr="00061106">
        <w:rPr>
          <w:rFonts w:ascii="Times New Roman" w:hAnsi="Times New Roman"/>
        </w:rPr>
        <w:t>Тогучинском</w:t>
      </w:r>
      <w:proofErr w:type="spellEnd"/>
      <w:r w:rsidRPr="00061106">
        <w:rPr>
          <w:rFonts w:ascii="Times New Roman" w:hAnsi="Times New Roman"/>
        </w:rPr>
        <w:t xml:space="preserve"> районах</w:t>
      </w:r>
    </w:p>
    <w:p w:rsidR="007F4462" w:rsidRPr="00061106" w:rsidRDefault="007F4462" w:rsidP="007F4462">
      <w:pPr>
        <w:spacing w:after="0" w:line="240" w:lineRule="auto"/>
        <w:jc w:val="both"/>
        <w:rPr>
          <w:rFonts w:ascii="Times New Roman" w:hAnsi="Times New Roman"/>
        </w:rPr>
      </w:pPr>
    </w:p>
    <w:p w:rsidR="00061106" w:rsidRPr="00061106" w:rsidRDefault="00061106" w:rsidP="00061106">
      <w:pPr>
        <w:jc w:val="center"/>
        <w:rPr>
          <w:rFonts w:ascii="Times New Roman" w:hAnsi="Times New Roman"/>
          <w:b/>
          <w:color w:val="000000"/>
        </w:rPr>
      </w:pPr>
      <w:r w:rsidRPr="00061106">
        <w:rPr>
          <w:rFonts w:ascii="Times New Roman" w:hAnsi="Times New Roman"/>
          <w:b/>
          <w:color w:val="000000"/>
        </w:rPr>
        <w:t>В Новосибирской области 477 земельных участков, свободных для жилищного строительства</w:t>
      </w:r>
    </w:p>
    <w:p w:rsidR="00061106" w:rsidRPr="00061106" w:rsidRDefault="00061106" w:rsidP="00061106">
      <w:pPr>
        <w:jc w:val="both"/>
        <w:rPr>
          <w:rFonts w:ascii="Times New Roman" w:hAnsi="Times New Roman"/>
          <w:color w:val="000000" w:themeColor="text1"/>
        </w:rPr>
      </w:pPr>
      <w:r w:rsidRPr="00061106">
        <w:rPr>
          <w:rFonts w:ascii="Times New Roman" w:hAnsi="Times New Roman"/>
          <w:color w:val="000000"/>
        </w:rPr>
        <w:t xml:space="preserve">             </w:t>
      </w:r>
      <w:r w:rsidRPr="00061106">
        <w:rPr>
          <w:rFonts w:ascii="Times New Roman" w:hAnsi="Times New Roman"/>
          <w:color w:val="000000" w:themeColor="text1"/>
        </w:rPr>
        <w:t>Сегодня в регионе имеется 477 земельных участков и территорий общей площадью 2 811 га, свободных для жилищного строительства, из них 237 участков - для строительства индивидуального жилья (общая площадь 700 га) и 240 участков - для многоквартирного строительства (общая площадь 2000 га).</w:t>
      </w:r>
    </w:p>
    <w:p w:rsidR="00061106" w:rsidRPr="00061106" w:rsidRDefault="00061106" w:rsidP="00061106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061106">
        <w:rPr>
          <w:rFonts w:ascii="Times New Roman" w:hAnsi="Times New Roman"/>
          <w:i/>
          <w:color w:val="000000" w:themeColor="text1"/>
        </w:rPr>
        <w:t>«За 3,5 года действия проекта «Земля для стройки» в оборот вовлечено более 100 земельных участков, на них уже ведется строительство. При этом на 11 вовлеченных земельных участках объекты капитального строительства уже построены, выданы разрешения на ввод их в эксплуатацию,</w:t>
      </w:r>
      <w:r w:rsidRPr="00061106">
        <w:rPr>
          <w:rFonts w:ascii="Times New Roman" w:hAnsi="Times New Roman"/>
          <w:color w:val="000000" w:themeColor="text1"/>
        </w:rPr>
        <w:t xml:space="preserve"> - сообщила заместитель руководителя Управления </w:t>
      </w:r>
      <w:proofErr w:type="spellStart"/>
      <w:r w:rsidRPr="00061106">
        <w:rPr>
          <w:rFonts w:ascii="Times New Roman" w:hAnsi="Times New Roman"/>
          <w:color w:val="000000" w:themeColor="text1"/>
        </w:rPr>
        <w:t>Росреестра</w:t>
      </w:r>
      <w:proofErr w:type="spellEnd"/>
      <w:r w:rsidRPr="00061106">
        <w:rPr>
          <w:rFonts w:ascii="Times New Roman" w:hAnsi="Times New Roman"/>
          <w:color w:val="000000" w:themeColor="text1"/>
        </w:rPr>
        <w:t xml:space="preserve"> по Новосибирской области </w:t>
      </w:r>
      <w:r w:rsidRPr="00061106">
        <w:rPr>
          <w:rFonts w:ascii="Times New Roman" w:hAnsi="Times New Roman"/>
          <w:b/>
          <w:color w:val="000000" w:themeColor="text1"/>
        </w:rPr>
        <w:t xml:space="preserve">Наталья </w:t>
      </w:r>
      <w:proofErr w:type="spellStart"/>
      <w:r w:rsidRPr="00061106">
        <w:rPr>
          <w:rFonts w:ascii="Times New Roman" w:hAnsi="Times New Roman"/>
          <w:b/>
          <w:color w:val="000000" w:themeColor="text1"/>
        </w:rPr>
        <w:t>Ивчатова</w:t>
      </w:r>
      <w:proofErr w:type="spellEnd"/>
      <w:r w:rsidRPr="00061106">
        <w:rPr>
          <w:rFonts w:ascii="Times New Roman" w:hAnsi="Times New Roman"/>
          <w:color w:val="000000" w:themeColor="text1"/>
        </w:rPr>
        <w:t>. -</w:t>
      </w:r>
      <w:r w:rsidRPr="00061106">
        <w:rPr>
          <w:rFonts w:ascii="Times New Roman" w:hAnsi="Times New Roman"/>
          <w:i/>
          <w:color w:val="000000" w:themeColor="text1"/>
        </w:rPr>
        <w:t xml:space="preserve"> В отношении 14 вовлеченных земельных участков выданы разрешения на строительство многоквартирных домов и уведомления о соответствии параметров объектов планируемого индивидуального жилищного строительства».</w:t>
      </w:r>
      <w:bookmarkStart w:id="1" w:name="undefined"/>
      <w:bookmarkEnd w:id="1"/>
    </w:p>
    <w:p w:rsidR="00061106" w:rsidRPr="00061106" w:rsidRDefault="00061106" w:rsidP="00061106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061106">
        <w:rPr>
          <w:rFonts w:ascii="Times New Roman" w:hAnsi="Times New Roman"/>
          <w:color w:val="000000" w:themeColor="text1"/>
        </w:rPr>
        <w:lastRenderedPageBreak/>
        <w:t>Более половины вовлеченных участков расположены на территории                        г. Новосибирска, около 40% - на территории Верх-</w:t>
      </w:r>
      <w:proofErr w:type="spellStart"/>
      <w:r w:rsidRPr="00061106">
        <w:rPr>
          <w:rFonts w:ascii="Times New Roman" w:hAnsi="Times New Roman"/>
          <w:color w:val="000000" w:themeColor="text1"/>
        </w:rPr>
        <w:t>Тулинского</w:t>
      </w:r>
      <w:proofErr w:type="spellEnd"/>
      <w:r w:rsidRPr="00061106">
        <w:rPr>
          <w:rFonts w:ascii="Times New Roman" w:hAnsi="Times New Roman"/>
          <w:color w:val="000000" w:themeColor="text1"/>
        </w:rPr>
        <w:t xml:space="preserve"> сельсовета Новосибирского района, остальные участки расположены на территориях                             г. </w:t>
      </w:r>
      <w:proofErr w:type="spellStart"/>
      <w:r w:rsidRPr="00061106">
        <w:rPr>
          <w:rFonts w:ascii="Times New Roman" w:hAnsi="Times New Roman"/>
          <w:color w:val="000000" w:themeColor="text1"/>
        </w:rPr>
        <w:t>Искитим</w:t>
      </w:r>
      <w:proofErr w:type="spellEnd"/>
      <w:r w:rsidRPr="00061106">
        <w:rPr>
          <w:rFonts w:ascii="Times New Roman" w:hAnsi="Times New Roman"/>
          <w:color w:val="000000" w:themeColor="text1"/>
        </w:rPr>
        <w:t xml:space="preserve">, Ордынского и </w:t>
      </w:r>
      <w:proofErr w:type="spellStart"/>
      <w:r w:rsidRPr="00061106">
        <w:rPr>
          <w:rFonts w:ascii="Times New Roman" w:hAnsi="Times New Roman"/>
          <w:color w:val="000000" w:themeColor="text1"/>
        </w:rPr>
        <w:t>Чулымского</w:t>
      </w:r>
      <w:proofErr w:type="spellEnd"/>
      <w:r w:rsidRPr="00061106">
        <w:rPr>
          <w:rFonts w:ascii="Times New Roman" w:hAnsi="Times New Roman"/>
          <w:color w:val="000000" w:themeColor="text1"/>
        </w:rPr>
        <w:t xml:space="preserve"> районов Новосибирской области.</w:t>
      </w:r>
    </w:p>
    <w:p w:rsidR="00061106" w:rsidRPr="00061106" w:rsidRDefault="00061106" w:rsidP="00061106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061106">
        <w:rPr>
          <w:rFonts w:ascii="Times New Roman" w:hAnsi="Times New Roman"/>
          <w:color w:val="000000" w:themeColor="text1"/>
        </w:rPr>
        <w:t xml:space="preserve">Свободные земельные участки и территории можно найти на сервисе «Земля для стройки» на Публичной кадастровой карте </w:t>
      </w:r>
      <w:hyperlink r:id="rId8" w:tooltip="https://pkk.rosreestr.ru/" w:history="1">
        <w:proofErr w:type="spellStart"/>
        <w:r w:rsidRPr="00061106">
          <w:rPr>
            <w:rStyle w:val="a4"/>
            <w:rFonts w:ascii="Times New Roman" w:hAnsi="Times New Roman"/>
            <w:color w:val="000000" w:themeColor="text1"/>
          </w:rPr>
          <w:t>Росреестра</w:t>
        </w:r>
        <w:proofErr w:type="spellEnd"/>
      </w:hyperlink>
      <w:r w:rsidRPr="00061106">
        <w:rPr>
          <w:rFonts w:ascii="Times New Roman" w:hAnsi="Times New Roman"/>
          <w:color w:val="000000" w:themeColor="text1"/>
        </w:rPr>
        <w:t xml:space="preserve">, выбрав раздел «Жилищное строительство». Напомним, что предоставление выявленных свободных земельных участков осуществляется в общем порядке, в соответствии с земельным законодательством. </w:t>
      </w:r>
    </w:p>
    <w:p w:rsidR="00061106" w:rsidRPr="00061106" w:rsidRDefault="00061106" w:rsidP="00061106">
      <w:pPr>
        <w:jc w:val="right"/>
        <w:rPr>
          <w:rFonts w:ascii="Times New Roman" w:eastAsia="Quattrocento Sans" w:hAnsi="Times New Roman"/>
          <w:b/>
          <w:i/>
          <w:color w:val="000000"/>
        </w:rPr>
      </w:pPr>
      <w:r w:rsidRPr="00061106">
        <w:rPr>
          <w:rFonts w:ascii="Times New Roman" w:hAnsi="Times New Roman"/>
        </w:rPr>
        <w:t xml:space="preserve">   </w:t>
      </w:r>
      <w:r w:rsidRPr="00061106">
        <w:rPr>
          <w:rFonts w:ascii="Times New Roman" w:eastAsia="Quattrocento Sans" w:hAnsi="Times New Roman"/>
          <w:b/>
          <w:i/>
          <w:color w:val="000000"/>
        </w:rPr>
        <w:t xml:space="preserve">материал подготовлен Управлением </w:t>
      </w:r>
      <w:proofErr w:type="spellStart"/>
      <w:r w:rsidRPr="00061106">
        <w:rPr>
          <w:rFonts w:ascii="Times New Roman" w:eastAsia="Quattrocento Sans" w:hAnsi="Times New Roman"/>
          <w:b/>
          <w:i/>
          <w:color w:val="000000"/>
        </w:rPr>
        <w:t>Росреестра</w:t>
      </w:r>
      <w:proofErr w:type="spellEnd"/>
      <w:r w:rsidRPr="00061106">
        <w:rPr>
          <w:rFonts w:ascii="Times New Roman" w:eastAsia="Quattrocento Sans" w:hAnsi="Times New Roman"/>
          <w:b/>
          <w:i/>
          <w:color w:val="000000"/>
        </w:rPr>
        <w:t xml:space="preserve"> </w:t>
      </w:r>
    </w:p>
    <w:p w:rsidR="00061106" w:rsidRPr="00061106" w:rsidRDefault="00061106" w:rsidP="00061106">
      <w:pPr>
        <w:jc w:val="right"/>
        <w:rPr>
          <w:rFonts w:ascii="Times New Roman" w:eastAsia="Quattrocento Sans" w:hAnsi="Times New Roman"/>
          <w:b/>
          <w:i/>
          <w:color w:val="000000"/>
        </w:rPr>
      </w:pPr>
      <w:r w:rsidRPr="00061106">
        <w:rPr>
          <w:rFonts w:ascii="Times New Roman" w:eastAsia="Quattrocento Sans" w:hAnsi="Times New Roman"/>
          <w:b/>
          <w:i/>
          <w:color w:val="000000"/>
        </w:rPr>
        <w:t xml:space="preserve">по Новосибирской области </w:t>
      </w:r>
    </w:p>
    <w:p w:rsidR="00061106" w:rsidRPr="00061106" w:rsidRDefault="00061106" w:rsidP="007F446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XSpec="center" w:tblpY="177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5138"/>
        <w:gridCol w:w="2414"/>
      </w:tblGrid>
      <w:tr w:rsidR="00975E25" w:rsidRPr="00E11998" w:rsidTr="007F4462">
        <w:trPr>
          <w:trHeight w:val="1078"/>
        </w:trPr>
        <w:tc>
          <w:tcPr>
            <w:tcW w:w="2608" w:type="dxa"/>
          </w:tcPr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Чанова Е.С</w:t>
            </w: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8" w:type="dxa"/>
          </w:tcPr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</w:tcPr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5E25" w:rsidRDefault="00975E25" w:rsidP="00D7491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975E25" w:rsidRDefault="00975E25" w:rsidP="00D7491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975E25" w:rsidRPr="00F673C1" w:rsidRDefault="00975E25" w:rsidP="00D7491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sectPr w:rsidR="00975E25" w:rsidRPr="00F673C1" w:rsidSect="00ED0EC4">
      <w:pgSz w:w="11906" w:h="16838"/>
      <w:pgMar w:top="709" w:right="567" w:bottom="709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62" w:rsidRDefault="00971E62" w:rsidP="002061FB">
      <w:pPr>
        <w:spacing w:after="0" w:line="240" w:lineRule="auto"/>
      </w:pPr>
      <w:r>
        <w:separator/>
      </w:r>
    </w:p>
  </w:endnote>
  <w:endnote w:type="continuationSeparator" w:id="0">
    <w:p w:rsidR="00971E62" w:rsidRDefault="00971E62" w:rsidP="0020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62" w:rsidRDefault="00971E62" w:rsidP="002061FB">
      <w:pPr>
        <w:spacing w:after="0" w:line="240" w:lineRule="auto"/>
      </w:pPr>
      <w:r>
        <w:separator/>
      </w:r>
    </w:p>
  </w:footnote>
  <w:footnote w:type="continuationSeparator" w:id="0">
    <w:p w:rsidR="00971E62" w:rsidRDefault="00971E62" w:rsidP="00206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55653"/>
    <w:multiLevelType w:val="multilevel"/>
    <w:tmpl w:val="DB74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169E2"/>
    <w:multiLevelType w:val="hybridMultilevel"/>
    <w:tmpl w:val="7F4CFD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8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2">
    <w:nsid w:val="4A9862EC"/>
    <w:multiLevelType w:val="hybridMultilevel"/>
    <w:tmpl w:val="7C00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6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18">
    <w:nsid w:val="58B43CED"/>
    <w:multiLevelType w:val="hybridMultilevel"/>
    <w:tmpl w:val="561E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14"/>
  </w:num>
  <w:num w:numId="5">
    <w:abstractNumId w:val="15"/>
  </w:num>
  <w:num w:numId="6">
    <w:abstractNumId w:val="7"/>
  </w:num>
  <w:num w:numId="7">
    <w:abstractNumId w:val="16"/>
  </w:num>
  <w:num w:numId="8">
    <w:abstractNumId w:val="11"/>
  </w:num>
  <w:num w:numId="9">
    <w:abstractNumId w:val="8"/>
  </w:num>
  <w:num w:numId="10">
    <w:abstractNumId w:val="20"/>
  </w:num>
  <w:num w:numId="11">
    <w:abstractNumId w:val="5"/>
  </w:num>
  <w:num w:numId="12">
    <w:abstractNumId w:val="2"/>
  </w:num>
  <w:num w:numId="13">
    <w:abstractNumId w:val="17"/>
  </w:num>
  <w:num w:numId="14">
    <w:abstractNumId w:val="6"/>
  </w:num>
  <w:num w:numId="15">
    <w:abstractNumId w:val="19"/>
  </w:num>
  <w:num w:numId="16">
    <w:abstractNumId w:val="1"/>
  </w:num>
  <w:num w:numId="17">
    <w:abstractNumId w:val="9"/>
  </w:num>
  <w:num w:numId="18">
    <w:abstractNumId w:val="4"/>
  </w:num>
  <w:num w:numId="19">
    <w:abstractNumId w:val="3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5F"/>
    <w:rsid w:val="00023EAB"/>
    <w:rsid w:val="0003385F"/>
    <w:rsid w:val="000339CE"/>
    <w:rsid w:val="00042FD1"/>
    <w:rsid w:val="0004537B"/>
    <w:rsid w:val="0005154C"/>
    <w:rsid w:val="00061106"/>
    <w:rsid w:val="00066E4E"/>
    <w:rsid w:val="000B27EF"/>
    <w:rsid w:val="000D0657"/>
    <w:rsid w:val="000D462D"/>
    <w:rsid w:val="00102542"/>
    <w:rsid w:val="00125418"/>
    <w:rsid w:val="0012601B"/>
    <w:rsid w:val="001317A9"/>
    <w:rsid w:val="00160B4C"/>
    <w:rsid w:val="001F5600"/>
    <w:rsid w:val="002061FB"/>
    <w:rsid w:val="00216844"/>
    <w:rsid w:val="00220E98"/>
    <w:rsid w:val="00297793"/>
    <w:rsid w:val="002C77D6"/>
    <w:rsid w:val="00317E7A"/>
    <w:rsid w:val="00376F2A"/>
    <w:rsid w:val="00413899"/>
    <w:rsid w:val="004758DA"/>
    <w:rsid w:val="004A7508"/>
    <w:rsid w:val="004D6CDA"/>
    <w:rsid w:val="0051012F"/>
    <w:rsid w:val="00547C59"/>
    <w:rsid w:val="0057708C"/>
    <w:rsid w:val="005B7039"/>
    <w:rsid w:val="005F6205"/>
    <w:rsid w:val="00600932"/>
    <w:rsid w:val="0061091A"/>
    <w:rsid w:val="006319F1"/>
    <w:rsid w:val="00666E19"/>
    <w:rsid w:val="00671AE4"/>
    <w:rsid w:val="00674380"/>
    <w:rsid w:val="006B2413"/>
    <w:rsid w:val="006C1452"/>
    <w:rsid w:val="006C7C05"/>
    <w:rsid w:val="00743B58"/>
    <w:rsid w:val="00770C75"/>
    <w:rsid w:val="007D7A65"/>
    <w:rsid w:val="007F4462"/>
    <w:rsid w:val="0081104A"/>
    <w:rsid w:val="00872C54"/>
    <w:rsid w:val="00875611"/>
    <w:rsid w:val="008B1E6B"/>
    <w:rsid w:val="008B3DB1"/>
    <w:rsid w:val="009013B7"/>
    <w:rsid w:val="00930B88"/>
    <w:rsid w:val="00971E62"/>
    <w:rsid w:val="00975E25"/>
    <w:rsid w:val="00994FE9"/>
    <w:rsid w:val="00A658C4"/>
    <w:rsid w:val="00A70F11"/>
    <w:rsid w:val="00A7204D"/>
    <w:rsid w:val="00A7331A"/>
    <w:rsid w:val="00A81EC6"/>
    <w:rsid w:val="00A9528A"/>
    <w:rsid w:val="00A96545"/>
    <w:rsid w:val="00AB41F2"/>
    <w:rsid w:val="00B2252C"/>
    <w:rsid w:val="00B346DE"/>
    <w:rsid w:val="00B349D1"/>
    <w:rsid w:val="00B354D4"/>
    <w:rsid w:val="00B44BFC"/>
    <w:rsid w:val="00B47BE4"/>
    <w:rsid w:val="00B75B7A"/>
    <w:rsid w:val="00BC1410"/>
    <w:rsid w:val="00C038BA"/>
    <w:rsid w:val="00C05478"/>
    <w:rsid w:val="00C10CAB"/>
    <w:rsid w:val="00C1516B"/>
    <w:rsid w:val="00C630CE"/>
    <w:rsid w:val="00C63A42"/>
    <w:rsid w:val="00C663B3"/>
    <w:rsid w:val="00C87278"/>
    <w:rsid w:val="00C97C1E"/>
    <w:rsid w:val="00CB3D9C"/>
    <w:rsid w:val="00CF2BEF"/>
    <w:rsid w:val="00D1048E"/>
    <w:rsid w:val="00D11E4B"/>
    <w:rsid w:val="00D16355"/>
    <w:rsid w:val="00D74916"/>
    <w:rsid w:val="00E00BFF"/>
    <w:rsid w:val="00E11998"/>
    <w:rsid w:val="00E62D69"/>
    <w:rsid w:val="00ED0EC4"/>
    <w:rsid w:val="00EF6212"/>
    <w:rsid w:val="00F33EF6"/>
    <w:rsid w:val="00F87594"/>
    <w:rsid w:val="00FD6BDE"/>
    <w:rsid w:val="00FF37FA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99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4">
    <w:name w:val="Основной текст (3)_"/>
    <w:link w:val="35"/>
    <w:rsid w:val="006C7C05"/>
    <w:rPr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C7C05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b/>
      <w:bCs/>
      <w:sz w:val="26"/>
      <w:szCs w:val="26"/>
      <w:lang w:eastAsia="ru-RU"/>
    </w:rPr>
  </w:style>
  <w:style w:type="character" w:customStyle="1" w:styleId="visited">
    <w:name w:val="visited"/>
    <w:basedOn w:val="a0"/>
    <w:link w:val="11"/>
    <w:locked/>
    <w:rsid w:val="00061106"/>
  </w:style>
  <w:style w:type="paragraph" w:customStyle="1" w:styleId="11">
    <w:name w:val="Заголовок 11"/>
    <w:link w:val="visited"/>
    <w:qFormat/>
    <w:rsid w:val="00061106"/>
    <w:pPr>
      <w:keepNext/>
      <w:spacing w:before="240" w:after="60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99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4">
    <w:name w:val="Основной текст (3)_"/>
    <w:link w:val="35"/>
    <w:rsid w:val="006C7C05"/>
    <w:rPr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C7C05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b/>
      <w:bCs/>
      <w:sz w:val="26"/>
      <w:szCs w:val="26"/>
      <w:lang w:eastAsia="ru-RU"/>
    </w:rPr>
  </w:style>
  <w:style w:type="character" w:customStyle="1" w:styleId="visited">
    <w:name w:val="visited"/>
    <w:basedOn w:val="a0"/>
    <w:link w:val="11"/>
    <w:locked/>
    <w:rsid w:val="00061106"/>
  </w:style>
  <w:style w:type="paragraph" w:customStyle="1" w:styleId="11">
    <w:name w:val="Заголовок 11"/>
    <w:link w:val="visited"/>
    <w:qFormat/>
    <w:rsid w:val="00061106"/>
    <w:pPr>
      <w:keepNext/>
      <w:spacing w:before="240" w:after="6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9</Pages>
  <Words>5322</Words>
  <Characters>30337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Бесплатно</vt:lpstr>
    </vt:vector>
  </TitlesOfParts>
  <Company>SPecialiST RePack</Company>
  <LinksUpToDate>false</LinksUpToDate>
  <CharactersWithSpaces>35588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Бесплатно</dc:title>
  <dc:creator>User</dc:creator>
  <cp:lastModifiedBy>User</cp:lastModifiedBy>
  <cp:revision>29</cp:revision>
  <cp:lastPrinted>2024-01-29T10:17:00Z</cp:lastPrinted>
  <dcterms:created xsi:type="dcterms:W3CDTF">2024-01-29T10:21:00Z</dcterms:created>
  <dcterms:modified xsi:type="dcterms:W3CDTF">2024-12-28T05:45:00Z</dcterms:modified>
</cp:coreProperties>
</file>