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042" w:rsidRPr="00C13A29" w:rsidRDefault="00493042" w:rsidP="0035456F">
      <w:pPr>
        <w:jc w:val="center"/>
        <w:rPr>
          <w:b/>
          <w:sz w:val="28"/>
          <w:szCs w:val="28"/>
        </w:rPr>
      </w:pPr>
      <w:r w:rsidRPr="00C13A29">
        <w:rPr>
          <w:b/>
          <w:sz w:val="28"/>
          <w:szCs w:val="28"/>
        </w:rPr>
        <w:t>Информационн</w:t>
      </w:r>
      <w:proofErr w:type="gramStart"/>
      <w:r w:rsidRPr="00C13A29">
        <w:rPr>
          <w:b/>
          <w:sz w:val="28"/>
          <w:szCs w:val="28"/>
        </w:rPr>
        <w:t>о-</w:t>
      </w:r>
      <w:proofErr w:type="gramEnd"/>
      <w:r w:rsidRPr="00C13A29">
        <w:rPr>
          <w:b/>
          <w:sz w:val="28"/>
          <w:szCs w:val="28"/>
        </w:rPr>
        <w:t xml:space="preserve"> статистический обзор</w:t>
      </w:r>
    </w:p>
    <w:p w:rsidR="00493042" w:rsidRDefault="00493042" w:rsidP="0035456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о количестве, тематике и результатах рассмотрения обращений граждан, объединений граждан, в том числе юридических лиц, поступивших в администрацию Пятилетского сельсовета Черепановского рай</w:t>
      </w:r>
      <w:r w:rsidR="00FE50DD">
        <w:rPr>
          <w:sz w:val="28"/>
          <w:szCs w:val="28"/>
        </w:rPr>
        <w:t>она Новосибирской области за</w:t>
      </w:r>
      <w:r w:rsidR="00E74C1B">
        <w:rPr>
          <w:sz w:val="28"/>
          <w:szCs w:val="28"/>
        </w:rPr>
        <w:t xml:space="preserve"> </w:t>
      </w:r>
      <w:r w:rsidR="003373D9">
        <w:rPr>
          <w:sz w:val="28"/>
          <w:szCs w:val="28"/>
        </w:rPr>
        <w:t>август</w:t>
      </w:r>
      <w:r w:rsidR="001D041E">
        <w:rPr>
          <w:sz w:val="28"/>
          <w:szCs w:val="28"/>
        </w:rPr>
        <w:t xml:space="preserve"> 202</w:t>
      </w:r>
      <w:r w:rsidR="00864537">
        <w:rPr>
          <w:sz w:val="28"/>
          <w:szCs w:val="28"/>
        </w:rPr>
        <w:t>3</w:t>
      </w:r>
      <w:r>
        <w:rPr>
          <w:sz w:val="28"/>
          <w:szCs w:val="28"/>
        </w:rPr>
        <w:t xml:space="preserve"> года / (в сравнении с предыдущим месяцем)</w:t>
      </w:r>
    </w:p>
    <w:p w:rsidR="00493042" w:rsidRDefault="00493042" w:rsidP="0035456F">
      <w:pPr>
        <w:jc w:val="center"/>
        <w:rPr>
          <w:sz w:val="28"/>
          <w:szCs w:val="28"/>
        </w:rPr>
      </w:pPr>
    </w:p>
    <w:p w:rsidR="00493042" w:rsidRDefault="00493042" w:rsidP="00075B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В администрацию Пятилетского сельсовета Черепановского района Новосибирской области за</w:t>
      </w:r>
      <w:r w:rsidR="00DD45C2">
        <w:rPr>
          <w:sz w:val="28"/>
          <w:szCs w:val="28"/>
        </w:rPr>
        <w:t xml:space="preserve"> </w:t>
      </w:r>
      <w:r w:rsidR="003373D9">
        <w:rPr>
          <w:sz w:val="28"/>
          <w:szCs w:val="28"/>
        </w:rPr>
        <w:t>август</w:t>
      </w:r>
      <w:r w:rsidR="00D155EC">
        <w:rPr>
          <w:sz w:val="28"/>
          <w:szCs w:val="28"/>
        </w:rPr>
        <w:t xml:space="preserve"> 202</w:t>
      </w:r>
      <w:r w:rsidR="00864537">
        <w:rPr>
          <w:sz w:val="28"/>
          <w:szCs w:val="28"/>
        </w:rPr>
        <w:t>3</w:t>
      </w:r>
      <w:r>
        <w:rPr>
          <w:sz w:val="28"/>
          <w:szCs w:val="28"/>
        </w:rPr>
        <w:t xml:space="preserve"> года поступило</w:t>
      </w:r>
      <w:r w:rsidR="001E3330">
        <w:rPr>
          <w:color w:val="FF0000"/>
          <w:sz w:val="28"/>
          <w:szCs w:val="28"/>
        </w:rPr>
        <w:t xml:space="preserve"> </w:t>
      </w:r>
      <w:r w:rsidR="003373D9">
        <w:rPr>
          <w:color w:val="FF0000"/>
          <w:sz w:val="28"/>
          <w:szCs w:val="28"/>
        </w:rPr>
        <w:t>9</w:t>
      </w:r>
      <w:r w:rsidRPr="007C092F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обращен</w:t>
      </w:r>
      <w:r w:rsidR="00266F22">
        <w:rPr>
          <w:sz w:val="28"/>
          <w:szCs w:val="28"/>
        </w:rPr>
        <w:t>и</w:t>
      </w:r>
      <w:r w:rsidR="001E3330">
        <w:rPr>
          <w:sz w:val="28"/>
          <w:szCs w:val="28"/>
        </w:rPr>
        <w:t>й</w:t>
      </w:r>
      <w:r>
        <w:rPr>
          <w:sz w:val="28"/>
          <w:szCs w:val="28"/>
        </w:rPr>
        <w:t>, в том числе:</w:t>
      </w:r>
    </w:p>
    <w:p w:rsidR="00493042" w:rsidRDefault="00493042" w:rsidP="00075BE0">
      <w:pPr>
        <w:jc w:val="both"/>
        <w:rPr>
          <w:sz w:val="28"/>
          <w:szCs w:val="28"/>
        </w:rPr>
      </w:pPr>
      <w:r>
        <w:rPr>
          <w:sz w:val="28"/>
          <w:szCs w:val="28"/>
        </w:rPr>
        <w:t>Письменных обращений –</w:t>
      </w:r>
      <w:r w:rsidR="0046709F">
        <w:rPr>
          <w:color w:val="FF0000"/>
          <w:sz w:val="28"/>
          <w:szCs w:val="28"/>
        </w:rPr>
        <w:t xml:space="preserve"> </w:t>
      </w:r>
      <w:r w:rsidR="003373D9">
        <w:rPr>
          <w:color w:val="FF0000"/>
          <w:sz w:val="28"/>
          <w:szCs w:val="28"/>
        </w:rPr>
        <w:t>1</w:t>
      </w:r>
      <w:r>
        <w:rPr>
          <w:sz w:val="28"/>
          <w:szCs w:val="28"/>
        </w:rPr>
        <w:t xml:space="preserve">, с них в форме электронного документа- </w:t>
      </w:r>
      <w:r>
        <w:rPr>
          <w:color w:val="FF0000"/>
          <w:sz w:val="28"/>
          <w:szCs w:val="28"/>
        </w:rPr>
        <w:t>0</w:t>
      </w:r>
      <w:r>
        <w:rPr>
          <w:sz w:val="28"/>
          <w:szCs w:val="28"/>
        </w:rPr>
        <w:t>.</w:t>
      </w:r>
    </w:p>
    <w:p w:rsidR="00493042" w:rsidRDefault="00493042" w:rsidP="00075B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Принято на </w:t>
      </w:r>
      <w:proofErr w:type="gramStart"/>
      <w:r>
        <w:rPr>
          <w:sz w:val="28"/>
          <w:szCs w:val="28"/>
        </w:rPr>
        <w:t>личном</w:t>
      </w:r>
      <w:proofErr w:type="gramEnd"/>
      <w:r>
        <w:rPr>
          <w:sz w:val="28"/>
          <w:szCs w:val="28"/>
        </w:rPr>
        <w:t xml:space="preserve"> приме Главой Пятилетского сельсовета Черепановского района Новосибирской области (устные обращения) –</w:t>
      </w:r>
      <w:r w:rsidR="00A1662E">
        <w:rPr>
          <w:color w:val="FF0000"/>
          <w:sz w:val="28"/>
          <w:szCs w:val="28"/>
        </w:rPr>
        <w:t xml:space="preserve"> </w:t>
      </w:r>
      <w:r w:rsidR="003373D9">
        <w:rPr>
          <w:color w:val="FF0000"/>
          <w:sz w:val="28"/>
          <w:szCs w:val="28"/>
        </w:rPr>
        <w:t>8</w:t>
      </w:r>
      <w:r>
        <w:rPr>
          <w:sz w:val="28"/>
          <w:szCs w:val="28"/>
        </w:rPr>
        <w:t>.</w:t>
      </w:r>
    </w:p>
    <w:p w:rsidR="00493042" w:rsidRDefault="00493042" w:rsidP="00075B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справочный телефон («горячий телефон») поступило- </w:t>
      </w:r>
      <w:r>
        <w:rPr>
          <w:color w:val="FF0000"/>
          <w:sz w:val="28"/>
          <w:szCs w:val="28"/>
        </w:rPr>
        <w:t>0</w:t>
      </w:r>
      <w:r>
        <w:rPr>
          <w:sz w:val="28"/>
          <w:szCs w:val="28"/>
        </w:rPr>
        <w:t xml:space="preserve"> обращений</w:t>
      </w:r>
    </w:p>
    <w:p w:rsidR="00493042" w:rsidRPr="00843841" w:rsidRDefault="00493042" w:rsidP="00075BE0">
      <w:pPr>
        <w:jc w:val="both"/>
        <w:rPr>
          <w:sz w:val="28"/>
          <w:szCs w:val="28"/>
        </w:rPr>
      </w:pPr>
    </w:p>
    <w:p w:rsidR="00493042" w:rsidRPr="00C75EFC" w:rsidRDefault="00493042" w:rsidP="00C75EFC">
      <w:pPr>
        <w:ind w:right="-54" w:firstLine="513"/>
        <w:jc w:val="center"/>
        <w:rPr>
          <w:b/>
          <w:sz w:val="28"/>
          <w:szCs w:val="28"/>
        </w:rPr>
      </w:pPr>
      <w:r w:rsidRPr="00C75EFC">
        <w:rPr>
          <w:b/>
          <w:sz w:val="28"/>
          <w:szCs w:val="28"/>
        </w:rPr>
        <w:t>Тематика обращений граждан: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5831"/>
        <w:gridCol w:w="1257"/>
        <w:gridCol w:w="1134"/>
        <w:gridCol w:w="1134"/>
      </w:tblGrid>
      <w:tr w:rsidR="005D40B7" w:rsidRPr="00AA6A0A" w:rsidTr="001E3330">
        <w:tc>
          <w:tcPr>
            <w:tcW w:w="675" w:type="dxa"/>
          </w:tcPr>
          <w:p w:rsidR="005D40B7" w:rsidRPr="00A57CDE" w:rsidRDefault="005D40B7" w:rsidP="00A57CDE">
            <w:pPr>
              <w:jc w:val="center"/>
              <w:rPr>
                <w:sz w:val="28"/>
                <w:szCs w:val="28"/>
              </w:rPr>
            </w:pPr>
            <w:r w:rsidRPr="00A57CDE">
              <w:rPr>
                <w:sz w:val="28"/>
                <w:szCs w:val="28"/>
              </w:rPr>
              <w:t>№</w:t>
            </w:r>
          </w:p>
        </w:tc>
        <w:tc>
          <w:tcPr>
            <w:tcW w:w="5831" w:type="dxa"/>
          </w:tcPr>
          <w:p w:rsidR="005D40B7" w:rsidRPr="00A57CDE" w:rsidRDefault="005D40B7" w:rsidP="00A57CDE">
            <w:pPr>
              <w:ind w:right="-108"/>
              <w:jc w:val="center"/>
              <w:rPr>
                <w:sz w:val="28"/>
                <w:szCs w:val="28"/>
              </w:rPr>
            </w:pPr>
            <w:r w:rsidRPr="00A57CDE">
              <w:rPr>
                <w:sz w:val="28"/>
                <w:szCs w:val="28"/>
              </w:rPr>
              <w:t>Тематика обращений</w:t>
            </w:r>
          </w:p>
        </w:tc>
        <w:tc>
          <w:tcPr>
            <w:tcW w:w="1257" w:type="dxa"/>
          </w:tcPr>
          <w:p w:rsidR="005D40B7" w:rsidRPr="009004CE" w:rsidRDefault="00D126A8" w:rsidP="009004CE">
            <w:pPr>
              <w:ind w:left="-108" w:right="-108" w:firstLine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</w:t>
            </w:r>
            <w:r w:rsidR="003373D9">
              <w:rPr>
                <w:sz w:val="28"/>
                <w:szCs w:val="28"/>
              </w:rPr>
              <w:t>л</w:t>
            </w:r>
            <w:r>
              <w:rPr>
                <w:sz w:val="28"/>
                <w:szCs w:val="28"/>
              </w:rPr>
              <w:t>ь</w:t>
            </w:r>
          </w:p>
          <w:p w:rsidR="005D40B7" w:rsidRPr="00A57CDE" w:rsidRDefault="001E3330" w:rsidP="009004CE">
            <w:pPr>
              <w:ind w:left="-108" w:right="-108" w:firstLine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  <w:tc>
          <w:tcPr>
            <w:tcW w:w="1134" w:type="dxa"/>
          </w:tcPr>
          <w:p w:rsidR="005D40B7" w:rsidRDefault="003373D9" w:rsidP="00C4045F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</w:t>
            </w:r>
          </w:p>
          <w:p w:rsidR="005D40B7" w:rsidRPr="00A57CDE" w:rsidRDefault="00864537" w:rsidP="001D041E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  <w:tc>
          <w:tcPr>
            <w:tcW w:w="1134" w:type="dxa"/>
            <w:shd w:val="clear" w:color="auto" w:fill="auto"/>
          </w:tcPr>
          <w:p w:rsidR="005D40B7" w:rsidRDefault="003373D9" w:rsidP="003373D9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</w:t>
            </w:r>
          </w:p>
          <w:p w:rsidR="005D40B7" w:rsidRPr="00AA6A0A" w:rsidRDefault="00864537" w:rsidP="00864537">
            <w:pPr>
              <w:jc w:val="center"/>
            </w:pPr>
            <w:r>
              <w:rPr>
                <w:sz w:val="28"/>
                <w:szCs w:val="28"/>
              </w:rPr>
              <w:t>2022</w:t>
            </w:r>
          </w:p>
        </w:tc>
      </w:tr>
      <w:tr w:rsidR="005C42BE" w:rsidRPr="00AA6A0A" w:rsidTr="001E3330">
        <w:tc>
          <w:tcPr>
            <w:tcW w:w="675" w:type="dxa"/>
            <w:vMerge w:val="restart"/>
          </w:tcPr>
          <w:p w:rsidR="005C42BE" w:rsidRPr="00A57CDE" w:rsidRDefault="005C42BE" w:rsidP="00A57CDE">
            <w:pPr>
              <w:jc w:val="center"/>
              <w:rPr>
                <w:b/>
                <w:sz w:val="28"/>
                <w:szCs w:val="28"/>
              </w:rPr>
            </w:pPr>
            <w:r w:rsidRPr="00A57CDE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831" w:type="dxa"/>
          </w:tcPr>
          <w:p w:rsidR="005C42BE" w:rsidRPr="00A57CDE" w:rsidRDefault="005C42BE" w:rsidP="00A57CDE">
            <w:pPr>
              <w:ind w:right="-108"/>
              <w:jc w:val="center"/>
              <w:rPr>
                <w:sz w:val="28"/>
                <w:szCs w:val="28"/>
              </w:rPr>
            </w:pPr>
            <w:r w:rsidRPr="00A57CDE">
              <w:rPr>
                <w:b/>
                <w:sz w:val="28"/>
                <w:szCs w:val="28"/>
              </w:rPr>
              <w:t>Социальная сфера, из них:</w:t>
            </w:r>
          </w:p>
        </w:tc>
        <w:tc>
          <w:tcPr>
            <w:tcW w:w="1257" w:type="dxa"/>
          </w:tcPr>
          <w:p w:rsidR="005C42BE" w:rsidRPr="00DF3BBA" w:rsidRDefault="005C42BE" w:rsidP="002D3817">
            <w:pPr>
              <w:ind w:right="-108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5C42BE" w:rsidRPr="00DF3BBA" w:rsidRDefault="005C42BE" w:rsidP="005E364A">
            <w:pPr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5C42BE" w:rsidRPr="00DF3BBA" w:rsidRDefault="001014F8" w:rsidP="001014F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5C42BE" w:rsidRPr="00AA6A0A" w:rsidTr="001E3330">
        <w:tc>
          <w:tcPr>
            <w:tcW w:w="675" w:type="dxa"/>
            <w:vMerge/>
          </w:tcPr>
          <w:p w:rsidR="005C42BE" w:rsidRPr="00A57CDE" w:rsidRDefault="005C42BE" w:rsidP="00A57C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31" w:type="dxa"/>
          </w:tcPr>
          <w:p w:rsidR="005C42BE" w:rsidRPr="00A57CDE" w:rsidRDefault="005C42BE" w:rsidP="00451866">
            <w:pPr>
              <w:rPr>
                <w:sz w:val="28"/>
                <w:szCs w:val="28"/>
              </w:rPr>
            </w:pPr>
            <w:r w:rsidRPr="00A57CDE">
              <w:rPr>
                <w:sz w:val="28"/>
                <w:szCs w:val="28"/>
              </w:rPr>
              <w:t>Семья</w:t>
            </w:r>
          </w:p>
        </w:tc>
        <w:tc>
          <w:tcPr>
            <w:tcW w:w="1257" w:type="dxa"/>
          </w:tcPr>
          <w:p w:rsidR="005C42BE" w:rsidRPr="00A57CDE" w:rsidRDefault="005C42BE" w:rsidP="001827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C42BE" w:rsidRPr="00AA6A0A" w:rsidRDefault="005C42BE" w:rsidP="00961348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5C42BE" w:rsidRPr="00AA6A0A" w:rsidRDefault="005C42BE" w:rsidP="005C42BE">
            <w:pPr>
              <w:jc w:val="center"/>
            </w:pPr>
          </w:p>
        </w:tc>
      </w:tr>
      <w:tr w:rsidR="005C42BE" w:rsidRPr="00AA6A0A" w:rsidTr="001E3330">
        <w:tc>
          <w:tcPr>
            <w:tcW w:w="675" w:type="dxa"/>
            <w:vMerge/>
          </w:tcPr>
          <w:p w:rsidR="005C42BE" w:rsidRPr="00A57CDE" w:rsidRDefault="005C42BE" w:rsidP="00A57C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31" w:type="dxa"/>
          </w:tcPr>
          <w:p w:rsidR="005C42BE" w:rsidRPr="00A57CDE" w:rsidRDefault="005C42BE" w:rsidP="00451866">
            <w:pPr>
              <w:rPr>
                <w:sz w:val="28"/>
                <w:szCs w:val="28"/>
              </w:rPr>
            </w:pPr>
            <w:r w:rsidRPr="00A57CDE">
              <w:rPr>
                <w:sz w:val="28"/>
                <w:szCs w:val="28"/>
              </w:rPr>
              <w:t>Труд и занятость населения</w:t>
            </w:r>
          </w:p>
        </w:tc>
        <w:tc>
          <w:tcPr>
            <w:tcW w:w="1257" w:type="dxa"/>
          </w:tcPr>
          <w:p w:rsidR="005C42BE" w:rsidRPr="00A57CDE" w:rsidRDefault="005C42BE" w:rsidP="001827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C42BE" w:rsidRPr="00AA6A0A" w:rsidRDefault="005C42BE" w:rsidP="00961348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5C42BE" w:rsidRPr="00AA6A0A" w:rsidRDefault="005C42BE" w:rsidP="005C42BE">
            <w:pPr>
              <w:jc w:val="center"/>
            </w:pPr>
          </w:p>
        </w:tc>
      </w:tr>
      <w:tr w:rsidR="005C42BE" w:rsidRPr="00AA6A0A" w:rsidTr="001E3330">
        <w:tc>
          <w:tcPr>
            <w:tcW w:w="675" w:type="dxa"/>
            <w:vMerge/>
          </w:tcPr>
          <w:p w:rsidR="005C42BE" w:rsidRPr="00A57CDE" w:rsidRDefault="005C42BE" w:rsidP="00A57C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31" w:type="dxa"/>
          </w:tcPr>
          <w:p w:rsidR="005C42BE" w:rsidRPr="00A57CDE" w:rsidRDefault="005C42BE" w:rsidP="00451866">
            <w:pPr>
              <w:rPr>
                <w:sz w:val="28"/>
                <w:szCs w:val="28"/>
              </w:rPr>
            </w:pPr>
            <w:r w:rsidRPr="00A57CDE">
              <w:rPr>
                <w:sz w:val="28"/>
                <w:szCs w:val="28"/>
              </w:rPr>
              <w:t>Социальное обеспечение и социальное страхование</w:t>
            </w:r>
          </w:p>
        </w:tc>
        <w:tc>
          <w:tcPr>
            <w:tcW w:w="1257" w:type="dxa"/>
          </w:tcPr>
          <w:p w:rsidR="005C42BE" w:rsidRPr="00A57CDE" w:rsidRDefault="005C42BE" w:rsidP="001827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C42BE" w:rsidRPr="00AA6A0A" w:rsidRDefault="005C42BE" w:rsidP="00961348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5C42BE" w:rsidRPr="00AA6A0A" w:rsidRDefault="001014F8" w:rsidP="005C42BE">
            <w:pPr>
              <w:jc w:val="center"/>
            </w:pPr>
            <w:r>
              <w:t>1</w:t>
            </w:r>
          </w:p>
        </w:tc>
      </w:tr>
      <w:tr w:rsidR="005C42BE" w:rsidRPr="00AA6A0A" w:rsidTr="001E3330">
        <w:tc>
          <w:tcPr>
            <w:tcW w:w="675" w:type="dxa"/>
            <w:vMerge/>
          </w:tcPr>
          <w:p w:rsidR="005C42BE" w:rsidRPr="00A57CDE" w:rsidRDefault="005C42BE" w:rsidP="00A57C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31" w:type="dxa"/>
          </w:tcPr>
          <w:p w:rsidR="005C42BE" w:rsidRPr="00A57CDE" w:rsidRDefault="005C42BE" w:rsidP="00451866">
            <w:pPr>
              <w:rPr>
                <w:sz w:val="28"/>
                <w:szCs w:val="28"/>
              </w:rPr>
            </w:pPr>
            <w:r w:rsidRPr="00A57CDE">
              <w:rPr>
                <w:sz w:val="28"/>
                <w:szCs w:val="28"/>
              </w:rPr>
              <w:t>Образование, наука, культура</w:t>
            </w:r>
          </w:p>
        </w:tc>
        <w:tc>
          <w:tcPr>
            <w:tcW w:w="1257" w:type="dxa"/>
          </w:tcPr>
          <w:p w:rsidR="005C42BE" w:rsidRPr="00A57CDE" w:rsidRDefault="005C42BE" w:rsidP="001827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C42BE" w:rsidRPr="00AA6A0A" w:rsidRDefault="005C42BE" w:rsidP="00961348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5C42BE" w:rsidRPr="00AA6A0A" w:rsidRDefault="005C42BE" w:rsidP="005C42BE">
            <w:pPr>
              <w:jc w:val="center"/>
            </w:pPr>
          </w:p>
        </w:tc>
      </w:tr>
      <w:tr w:rsidR="005C42BE" w:rsidRPr="00AA6A0A" w:rsidTr="001E3330">
        <w:tc>
          <w:tcPr>
            <w:tcW w:w="675" w:type="dxa"/>
            <w:vMerge w:val="restart"/>
          </w:tcPr>
          <w:p w:rsidR="005C42BE" w:rsidRPr="00A57CDE" w:rsidRDefault="005C42BE" w:rsidP="00A57CDE">
            <w:pPr>
              <w:jc w:val="center"/>
              <w:rPr>
                <w:b/>
                <w:sz w:val="28"/>
                <w:szCs w:val="28"/>
              </w:rPr>
            </w:pPr>
            <w:r w:rsidRPr="00A57CDE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5831" w:type="dxa"/>
          </w:tcPr>
          <w:p w:rsidR="005C42BE" w:rsidRPr="00A57CDE" w:rsidRDefault="005C42BE" w:rsidP="00451866">
            <w:pPr>
              <w:rPr>
                <w:b/>
                <w:sz w:val="28"/>
                <w:szCs w:val="28"/>
              </w:rPr>
            </w:pPr>
            <w:r w:rsidRPr="00A57CDE">
              <w:rPr>
                <w:b/>
                <w:sz w:val="28"/>
                <w:szCs w:val="28"/>
              </w:rPr>
              <w:t>Экономика, из них:</w:t>
            </w:r>
          </w:p>
        </w:tc>
        <w:tc>
          <w:tcPr>
            <w:tcW w:w="1257" w:type="dxa"/>
          </w:tcPr>
          <w:p w:rsidR="005C42BE" w:rsidRPr="00DF3BBA" w:rsidRDefault="001014F8" w:rsidP="0074646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5C42BE" w:rsidRPr="00DF3BBA" w:rsidRDefault="003373D9" w:rsidP="00961348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5C42BE" w:rsidRPr="00DF3BBA" w:rsidRDefault="00D126A8" w:rsidP="005C42BE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5C42BE" w:rsidRPr="00AA6A0A" w:rsidTr="001E3330">
        <w:tc>
          <w:tcPr>
            <w:tcW w:w="675" w:type="dxa"/>
            <w:vMerge/>
          </w:tcPr>
          <w:p w:rsidR="005C42BE" w:rsidRPr="00A57CDE" w:rsidRDefault="005C42BE" w:rsidP="00A57C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31" w:type="dxa"/>
          </w:tcPr>
          <w:p w:rsidR="005C42BE" w:rsidRPr="00A57CDE" w:rsidRDefault="005C42BE" w:rsidP="00451866">
            <w:pPr>
              <w:rPr>
                <w:sz w:val="28"/>
                <w:szCs w:val="28"/>
              </w:rPr>
            </w:pPr>
            <w:r w:rsidRPr="00A57CDE">
              <w:rPr>
                <w:sz w:val="28"/>
                <w:szCs w:val="28"/>
              </w:rPr>
              <w:t>Финансы</w:t>
            </w:r>
          </w:p>
        </w:tc>
        <w:tc>
          <w:tcPr>
            <w:tcW w:w="1257" w:type="dxa"/>
          </w:tcPr>
          <w:p w:rsidR="005C42BE" w:rsidRPr="00A57CDE" w:rsidRDefault="005C42BE" w:rsidP="007464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C42BE" w:rsidRPr="00AA6A0A" w:rsidRDefault="005C42BE" w:rsidP="00961348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5C42BE" w:rsidRPr="00AA6A0A" w:rsidRDefault="005C42BE" w:rsidP="005C42BE">
            <w:pPr>
              <w:jc w:val="center"/>
            </w:pPr>
          </w:p>
        </w:tc>
      </w:tr>
      <w:tr w:rsidR="005C42BE" w:rsidRPr="00AA6A0A" w:rsidTr="001E3330">
        <w:tc>
          <w:tcPr>
            <w:tcW w:w="675" w:type="dxa"/>
            <w:vMerge/>
          </w:tcPr>
          <w:p w:rsidR="005C42BE" w:rsidRPr="00A57CDE" w:rsidRDefault="005C42BE" w:rsidP="00A57C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31" w:type="dxa"/>
          </w:tcPr>
          <w:p w:rsidR="005C42BE" w:rsidRPr="00A57CDE" w:rsidRDefault="005C42BE" w:rsidP="00451866">
            <w:pPr>
              <w:rPr>
                <w:sz w:val="28"/>
                <w:szCs w:val="28"/>
              </w:rPr>
            </w:pPr>
            <w:r w:rsidRPr="00A57CDE">
              <w:rPr>
                <w:sz w:val="28"/>
                <w:szCs w:val="28"/>
              </w:rPr>
              <w:t>Хозяйственная деятельность</w:t>
            </w:r>
          </w:p>
        </w:tc>
        <w:tc>
          <w:tcPr>
            <w:tcW w:w="1257" w:type="dxa"/>
          </w:tcPr>
          <w:p w:rsidR="005C42BE" w:rsidRPr="00A57CDE" w:rsidRDefault="001014F8" w:rsidP="007464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5C42BE" w:rsidRPr="00AA6A0A" w:rsidRDefault="003B21C0" w:rsidP="00961348">
            <w:pPr>
              <w:jc w:val="center"/>
            </w:pPr>
            <w:r>
              <w:t>3</w:t>
            </w:r>
          </w:p>
        </w:tc>
        <w:tc>
          <w:tcPr>
            <w:tcW w:w="1134" w:type="dxa"/>
            <w:shd w:val="clear" w:color="auto" w:fill="auto"/>
          </w:tcPr>
          <w:p w:rsidR="005C42BE" w:rsidRPr="00AA6A0A" w:rsidRDefault="005C42BE" w:rsidP="005C42BE">
            <w:pPr>
              <w:jc w:val="center"/>
            </w:pPr>
          </w:p>
        </w:tc>
      </w:tr>
      <w:tr w:rsidR="005C42BE" w:rsidRPr="00AA6A0A" w:rsidTr="001E3330">
        <w:tc>
          <w:tcPr>
            <w:tcW w:w="675" w:type="dxa"/>
            <w:vMerge/>
          </w:tcPr>
          <w:p w:rsidR="005C42BE" w:rsidRPr="00A57CDE" w:rsidRDefault="005C42BE" w:rsidP="00A57C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31" w:type="dxa"/>
          </w:tcPr>
          <w:p w:rsidR="005C42BE" w:rsidRPr="00A57CDE" w:rsidRDefault="005C42BE" w:rsidP="00451866">
            <w:pPr>
              <w:rPr>
                <w:sz w:val="28"/>
                <w:szCs w:val="28"/>
              </w:rPr>
            </w:pPr>
            <w:r w:rsidRPr="00A57CDE">
              <w:rPr>
                <w:sz w:val="28"/>
                <w:szCs w:val="28"/>
              </w:rPr>
              <w:t>Внешнеэкономическая деятельность</w:t>
            </w:r>
          </w:p>
        </w:tc>
        <w:tc>
          <w:tcPr>
            <w:tcW w:w="1257" w:type="dxa"/>
          </w:tcPr>
          <w:p w:rsidR="005C42BE" w:rsidRPr="00A57CDE" w:rsidRDefault="005C42BE" w:rsidP="007464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C42BE" w:rsidRPr="00AA6A0A" w:rsidRDefault="005C42BE" w:rsidP="00961348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5C42BE" w:rsidRPr="00AA6A0A" w:rsidRDefault="005C42BE" w:rsidP="005C42BE">
            <w:pPr>
              <w:jc w:val="center"/>
            </w:pPr>
          </w:p>
        </w:tc>
      </w:tr>
      <w:tr w:rsidR="005C42BE" w:rsidRPr="00AA6A0A" w:rsidTr="001E3330">
        <w:tc>
          <w:tcPr>
            <w:tcW w:w="675" w:type="dxa"/>
            <w:vMerge/>
          </w:tcPr>
          <w:p w:rsidR="005C42BE" w:rsidRPr="00A57CDE" w:rsidRDefault="005C42BE" w:rsidP="00A57C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31" w:type="dxa"/>
          </w:tcPr>
          <w:p w:rsidR="005C42BE" w:rsidRPr="00A57CDE" w:rsidRDefault="005C42BE" w:rsidP="00451866">
            <w:pPr>
              <w:rPr>
                <w:sz w:val="28"/>
                <w:szCs w:val="28"/>
              </w:rPr>
            </w:pPr>
            <w:r w:rsidRPr="00A57CDE">
              <w:rPr>
                <w:sz w:val="28"/>
                <w:szCs w:val="28"/>
              </w:rPr>
              <w:t>Природные ресурсы и охрана окружающей природной среды</w:t>
            </w:r>
          </w:p>
        </w:tc>
        <w:tc>
          <w:tcPr>
            <w:tcW w:w="1257" w:type="dxa"/>
          </w:tcPr>
          <w:p w:rsidR="005C42BE" w:rsidRPr="00A57CDE" w:rsidRDefault="005C42BE" w:rsidP="007464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C42BE" w:rsidRPr="00AA6A0A" w:rsidRDefault="005C42BE" w:rsidP="00961348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5C42BE" w:rsidRPr="00AA6A0A" w:rsidRDefault="00D126A8" w:rsidP="005C42BE">
            <w:pPr>
              <w:jc w:val="center"/>
            </w:pPr>
            <w:r>
              <w:t>1</w:t>
            </w:r>
          </w:p>
        </w:tc>
      </w:tr>
      <w:tr w:rsidR="005C42BE" w:rsidRPr="00AA6A0A" w:rsidTr="001E3330">
        <w:tc>
          <w:tcPr>
            <w:tcW w:w="675" w:type="dxa"/>
            <w:vMerge w:val="restart"/>
          </w:tcPr>
          <w:p w:rsidR="005C42BE" w:rsidRPr="00A57CDE" w:rsidRDefault="005C42BE" w:rsidP="00A57CDE">
            <w:pPr>
              <w:jc w:val="center"/>
              <w:rPr>
                <w:b/>
                <w:sz w:val="28"/>
                <w:szCs w:val="28"/>
              </w:rPr>
            </w:pPr>
            <w:r w:rsidRPr="00A57CDE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5831" w:type="dxa"/>
          </w:tcPr>
          <w:p w:rsidR="005C42BE" w:rsidRPr="00A57CDE" w:rsidRDefault="005C42BE" w:rsidP="00451866">
            <w:pPr>
              <w:rPr>
                <w:b/>
                <w:sz w:val="28"/>
                <w:szCs w:val="28"/>
              </w:rPr>
            </w:pPr>
            <w:r w:rsidRPr="00A57CDE">
              <w:rPr>
                <w:b/>
                <w:sz w:val="28"/>
                <w:szCs w:val="28"/>
              </w:rPr>
              <w:t>Жилищн</w:t>
            </w:r>
            <w:proofErr w:type="gramStart"/>
            <w:r w:rsidRPr="00A57CDE">
              <w:rPr>
                <w:b/>
                <w:sz w:val="28"/>
                <w:szCs w:val="28"/>
              </w:rPr>
              <w:t>о-</w:t>
            </w:r>
            <w:proofErr w:type="gramEnd"/>
            <w:r w:rsidRPr="00A57CDE">
              <w:rPr>
                <w:b/>
                <w:sz w:val="28"/>
                <w:szCs w:val="28"/>
              </w:rPr>
              <w:t xml:space="preserve"> коммунальная сфера, из них:</w:t>
            </w:r>
          </w:p>
        </w:tc>
        <w:tc>
          <w:tcPr>
            <w:tcW w:w="1257" w:type="dxa"/>
          </w:tcPr>
          <w:p w:rsidR="005C42BE" w:rsidRPr="00DF3BBA" w:rsidRDefault="00D126A8" w:rsidP="0074646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5C42BE" w:rsidRPr="00DF3BBA" w:rsidRDefault="003B21C0" w:rsidP="00961348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  <w:bookmarkStart w:id="0" w:name="_GoBack"/>
            <w:bookmarkEnd w:id="0"/>
          </w:p>
        </w:tc>
        <w:tc>
          <w:tcPr>
            <w:tcW w:w="1134" w:type="dxa"/>
            <w:shd w:val="clear" w:color="auto" w:fill="auto"/>
          </w:tcPr>
          <w:p w:rsidR="005C42BE" w:rsidRPr="00DF3BBA" w:rsidRDefault="00D126A8" w:rsidP="003474E4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5C42BE" w:rsidRPr="00AA6A0A" w:rsidTr="001E3330">
        <w:tc>
          <w:tcPr>
            <w:tcW w:w="675" w:type="dxa"/>
            <w:vMerge/>
          </w:tcPr>
          <w:p w:rsidR="005C42BE" w:rsidRPr="00A57CDE" w:rsidRDefault="005C42BE" w:rsidP="00A57C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31" w:type="dxa"/>
          </w:tcPr>
          <w:p w:rsidR="005C42BE" w:rsidRPr="00A57CDE" w:rsidRDefault="005C42BE" w:rsidP="00451866">
            <w:pPr>
              <w:rPr>
                <w:sz w:val="28"/>
                <w:szCs w:val="28"/>
              </w:rPr>
            </w:pPr>
            <w:r w:rsidRPr="00A57CDE">
              <w:rPr>
                <w:sz w:val="28"/>
                <w:szCs w:val="28"/>
              </w:rPr>
              <w:t>Жилищное законодательство и его применение</w:t>
            </w:r>
          </w:p>
        </w:tc>
        <w:tc>
          <w:tcPr>
            <w:tcW w:w="1257" w:type="dxa"/>
          </w:tcPr>
          <w:p w:rsidR="005C42BE" w:rsidRPr="00A57CDE" w:rsidRDefault="005C42BE" w:rsidP="007464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C42BE" w:rsidRPr="00AA6A0A" w:rsidRDefault="005C42BE" w:rsidP="00961348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5C42BE" w:rsidRPr="00AA6A0A" w:rsidRDefault="005C42BE" w:rsidP="003474E4">
            <w:pPr>
              <w:jc w:val="center"/>
            </w:pPr>
          </w:p>
        </w:tc>
      </w:tr>
      <w:tr w:rsidR="005C42BE" w:rsidRPr="00AA6A0A" w:rsidTr="001E3330">
        <w:tc>
          <w:tcPr>
            <w:tcW w:w="675" w:type="dxa"/>
            <w:vMerge/>
          </w:tcPr>
          <w:p w:rsidR="005C42BE" w:rsidRPr="00A57CDE" w:rsidRDefault="005C42BE" w:rsidP="00A57C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31" w:type="dxa"/>
          </w:tcPr>
          <w:p w:rsidR="005C42BE" w:rsidRPr="00A57CDE" w:rsidRDefault="005C42BE" w:rsidP="00451866">
            <w:pPr>
              <w:rPr>
                <w:sz w:val="28"/>
                <w:szCs w:val="28"/>
              </w:rPr>
            </w:pPr>
            <w:r w:rsidRPr="00A57CDE">
              <w:rPr>
                <w:sz w:val="28"/>
                <w:szCs w:val="28"/>
              </w:rPr>
              <w:t>Жилищный фонд</w:t>
            </w:r>
          </w:p>
        </w:tc>
        <w:tc>
          <w:tcPr>
            <w:tcW w:w="1257" w:type="dxa"/>
          </w:tcPr>
          <w:p w:rsidR="005C42BE" w:rsidRPr="00A57CDE" w:rsidRDefault="005C42BE" w:rsidP="007464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C42BE" w:rsidRPr="00AA6A0A" w:rsidRDefault="005C42BE" w:rsidP="00961348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5C42BE" w:rsidRPr="00AA6A0A" w:rsidRDefault="005C42BE" w:rsidP="003474E4">
            <w:pPr>
              <w:jc w:val="center"/>
            </w:pPr>
          </w:p>
        </w:tc>
      </w:tr>
      <w:tr w:rsidR="005C42BE" w:rsidRPr="00AA6A0A" w:rsidTr="001E3330">
        <w:tc>
          <w:tcPr>
            <w:tcW w:w="675" w:type="dxa"/>
            <w:vMerge/>
          </w:tcPr>
          <w:p w:rsidR="005C42BE" w:rsidRPr="00A57CDE" w:rsidRDefault="005C42BE" w:rsidP="00A57C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31" w:type="dxa"/>
          </w:tcPr>
          <w:p w:rsidR="005C42BE" w:rsidRPr="00A57CDE" w:rsidRDefault="005C42BE" w:rsidP="00451866">
            <w:pPr>
              <w:rPr>
                <w:sz w:val="28"/>
                <w:szCs w:val="28"/>
              </w:rPr>
            </w:pPr>
            <w:r w:rsidRPr="00A57CDE">
              <w:rPr>
                <w:sz w:val="28"/>
                <w:szCs w:val="28"/>
              </w:rPr>
              <w:t>Обеспечение граждан жилищем</w:t>
            </w:r>
          </w:p>
        </w:tc>
        <w:tc>
          <w:tcPr>
            <w:tcW w:w="1257" w:type="dxa"/>
          </w:tcPr>
          <w:p w:rsidR="005C42BE" w:rsidRPr="00A57CDE" w:rsidRDefault="005C42BE" w:rsidP="007464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C42BE" w:rsidRPr="00AA6A0A" w:rsidRDefault="005C42BE" w:rsidP="00961348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5C42BE" w:rsidRPr="00AA6A0A" w:rsidRDefault="005C42BE" w:rsidP="003474E4">
            <w:pPr>
              <w:jc w:val="center"/>
            </w:pPr>
          </w:p>
        </w:tc>
      </w:tr>
      <w:tr w:rsidR="005C42BE" w:rsidRPr="00AA6A0A" w:rsidTr="001E3330">
        <w:tc>
          <w:tcPr>
            <w:tcW w:w="675" w:type="dxa"/>
            <w:vMerge/>
          </w:tcPr>
          <w:p w:rsidR="005C42BE" w:rsidRPr="00A57CDE" w:rsidRDefault="005C42BE" w:rsidP="00A57C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31" w:type="dxa"/>
          </w:tcPr>
          <w:p w:rsidR="005C42BE" w:rsidRPr="00A57CDE" w:rsidRDefault="005C42BE" w:rsidP="00451866">
            <w:pPr>
              <w:rPr>
                <w:sz w:val="28"/>
                <w:szCs w:val="28"/>
              </w:rPr>
            </w:pPr>
            <w:r w:rsidRPr="00A57CDE">
              <w:rPr>
                <w:sz w:val="28"/>
                <w:szCs w:val="28"/>
              </w:rPr>
              <w:t>Коммунальное хозяйство</w:t>
            </w:r>
          </w:p>
        </w:tc>
        <w:tc>
          <w:tcPr>
            <w:tcW w:w="1257" w:type="dxa"/>
          </w:tcPr>
          <w:p w:rsidR="005C42BE" w:rsidRPr="00A57CDE" w:rsidRDefault="00D126A8" w:rsidP="007464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5C42BE" w:rsidRPr="00AA6A0A" w:rsidRDefault="003B21C0" w:rsidP="00961348">
            <w:pPr>
              <w:jc w:val="center"/>
            </w:pPr>
            <w:r>
              <w:t>6</w:t>
            </w:r>
          </w:p>
        </w:tc>
        <w:tc>
          <w:tcPr>
            <w:tcW w:w="1134" w:type="dxa"/>
            <w:shd w:val="clear" w:color="auto" w:fill="auto"/>
          </w:tcPr>
          <w:p w:rsidR="005C42BE" w:rsidRPr="00AA6A0A" w:rsidRDefault="00D126A8" w:rsidP="001014F8">
            <w:pPr>
              <w:jc w:val="center"/>
            </w:pPr>
            <w:r>
              <w:t>2</w:t>
            </w:r>
          </w:p>
        </w:tc>
      </w:tr>
      <w:tr w:rsidR="005C42BE" w:rsidRPr="00AA6A0A" w:rsidTr="001E3330">
        <w:tc>
          <w:tcPr>
            <w:tcW w:w="675" w:type="dxa"/>
            <w:vMerge/>
          </w:tcPr>
          <w:p w:rsidR="005C42BE" w:rsidRPr="00A57CDE" w:rsidRDefault="005C42BE" w:rsidP="00A57C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31" w:type="dxa"/>
          </w:tcPr>
          <w:p w:rsidR="005C42BE" w:rsidRPr="00A57CDE" w:rsidRDefault="005C42BE" w:rsidP="00451866">
            <w:pPr>
              <w:rPr>
                <w:sz w:val="28"/>
                <w:szCs w:val="28"/>
              </w:rPr>
            </w:pPr>
            <w:r w:rsidRPr="00A57CDE">
              <w:rPr>
                <w:sz w:val="28"/>
                <w:szCs w:val="28"/>
              </w:rPr>
              <w:t>Оплата строительства, содержания и ремонта жилья</w:t>
            </w:r>
          </w:p>
        </w:tc>
        <w:tc>
          <w:tcPr>
            <w:tcW w:w="1257" w:type="dxa"/>
          </w:tcPr>
          <w:p w:rsidR="005C42BE" w:rsidRPr="00A57CDE" w:rsidRDefault="005C42BE" w:rsidP="001827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C42BE" w:rsidRPr="00AA6A0A" w:rsidRDefault="005C42BE" w:rsidP="00961348"/>
        </w:tc>
        <w:tc>
          <w:tcPr>
            <w:tcW w:w="1134" w:type="dxa"/>
            <w:shd w:val="clear" w:color="auto" w:fill="auto"/>
          </w:tcPr>
          <w:p w:rsidR="005C42BE" w:rsidRPr="00AA6A0A" w:rsidRDefault="005C42BE" w:rsidP="001014F8">
            <w:pPr>
              <w:jc w:val="center"/>
            </w:pPr>
          </w:p>
        </w:tc>
      </w:tr>
    </w:tbl>
    <w:p w:rsidR="00493042" w:rsidRDefault="00493042" w:rsidP="008D7EAC">
      <w:pPr>
        <w:ind w:right="-54" w:firstLine="513"/>
        <w:jc w:val="both"/>
        <w:rPr>
          <w:sz w:val="28"/>
          <w:szCs w:val="28"/>
        </w:rPr>
      </w:pPr>
    </w:p>
    <w:p w:rsidR="00493042" w:rsidRDefault="00493042" w:rsidP="008D7EAC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>Из поступивших обращений граждан:</w:t>
      </w:r>
    </w:p>
    <w:p w:rsidR="00493042" w:rsidRDefault="00493042" w:rsidP="008D7EAC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-заявления - </w:t>
      </w:r>
      <w:r w:rsidR="003373D9">
        <w:rPr>
          <w:color w:val="FF0000"/>
          <w:sz w:val="28"/>
          <w:szCs w:val="28"/>
        </w:rPr>
        <w:t>5</w:t>
      </w:r>
      <w:r w:rsidRPr="00C867B6">
        <w:rPr>
          <w:sz w:val="28"/>
          <w:szCs w:val="28"/>
        </w:rPr>
        <w:t>;</w:t>
      </w:r>
    </w:p>
    <w:p w:rsidR="00493042" w:rsidRDefault="00493042" w:rsidP="008D7EAC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-предложения - </w:t>
      </w:r>
      <w:r w:rsidR="00864537">
        <w:rPr>
          <w:color w:val="FF0000"/>
          <w:sz w:val="28"/>
          <w:szCs w:val="28"/>
        </w:rPr>
        <w:t>0</w:t>
      </w:r>
      <w:r>
        <w:rPr>
          <w:sz w:val="28"/>
          <w:szCs w:val="28"/>
        </w:rPr>
        <w:t>,</w:t>
      </w:r>
    </w:p>
    <w:p w:rsidR="00493042" w:rsidRDefault="00493042" w:rsidP="00843841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-жалобы - </w:t>
      </w:r>
      <w:r w:rsidR="003373D9">
        <w:rPr>
          <w:color w:val="FF0000"/>
          <w:sz w:val="28"/>
          <w:szCs w:val="28"/>
        </w:rPr>
        <w:t>4</w:t>
      </w:r>
    </w:p>
    <w:p w:rsidR="00493042" w:rsidRDefault="00493042" w:rsidP="008D7EAC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>Обращений, поступивших из общественной приемной Губернатора Новосибирской области- 0;</w:t>
      </w:r>
    </w:p>
    <w:p w:rsidR="00493042" w:rsidRDefault="00493042" w:rsidP="008D7EAC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>От депутата Законодательного Собрания Новосибирской области- 0.</w:t>
      </w:r>
    </w:p>
    <w:p w:rsidR="00493042" w:rsidRDefault="00493042" w:rsidP="008D7EAC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Результаты рассмотрения обращений граждан:</w:t>
      </w:r>
    </w:p>
    <w:p w:rsidR="00493042" w:rsidRDefault="00493042" w:rsidP="008D7EAC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«поддержано» </w:t>
      </w:r>
      <w:r w:rsidR="00DD45C2">
        <w:rPr>
          <w:sz w:val="28"/>
          <w:szCs w:val="28"/>
        </w:rPr>
        <w:t xml:space="preserve">- </w:t>
      </w:r>
      <w:r w:rsidR="003373D9">
        <w:rPr>
          <w:sz w:val="28"/>
          <w:szCs w:val="28"/>
        </w:rPr>
        <w:t>9</w:t>
      </w:r>
      <w:r w:rsidR="00DD45C2">
        <w:rPr>
          <w:sz w:val="28"/>
          <w:szCs w:val="28"/>
        </w:rPr>
        <w:t>: в том числе приняты меры-</w:t>
      </w:r>
      <w:r w:rsidR="00DC3195">
        <w:rPr>
          <w:sz w:val="28"/>
          <w:szCs w:val="28"/>
        </w:rPr>
        <w:t xml:space="preserve"> </w:t>
      </w:r>
      <w:r w:rsidR="003373D9">
        <w:rPr>
          <w:sz w:val="28"/>
          <w:szCs w:val="28"/>
        </w:rPr>
        <w:t>9</w:t>
      </w:r>
      <w:r>
        <w:rPr>
          <w:sz w:val="28"/>
          <w:szCs w:val="28"/>
        </w:rPr>
        <w:t>,</w:t>
      </w:r>
      <w:r w:rsidRPr="00E65BA0">
        <w:rPr>
          <w:sz w:val="28"/>
          <w:szCs w:val="28"/>
        </w:rPr>
        <w:t xml:space="preserve"> </w:t>
      </w:r>
    </w:p>
    <w:p w:rsidR="00493042" w:rsidRDefault="00253454" w:rsidP="008D7EAC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разъяснено - </w:t>
      </w:r>
      <w:r w:rsidR="003373D9">
        <w:rPr>
          <w:sz w:val="28"/>
          <w:szCs w:val="28"/>
        </w:rPr>
        <w:t>8</w:t>
      </w:r>
      <w:r w:rsidR="00493042">
        <w:rPr>
          <w:sz w:val="28"/>
          <w:szCs w:val="28"/>
        </w:rPr>
        <w:t>,</w:t>
      </w:r>
    </w:p>
    <w:p w:rsidR="00493042" w:rsidRDefault="00493042" w:rsidP="00DF7CB7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>- не поддержано - 0.</w:t>
      </w:r>
    </w:p>
    <w:p w:rsidR="00493042" w:rsidRDefault="00253454" w:rsidP="008D7EAC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выездом на место - </w:t>
      </w:r>
      <w:r w:rsidR="003373D9">
        <w:rPr>
          <w:sz w:val="28"/>
          <w:szCs w:val="28"/>
        </w:rPr>
        <w:t>5</w:t>
      </w:r>
      <w:r w:rsidR="00493042">
        <w:rPr>
          <w:sz w:val="28"/>
          <w:szCs w:val="28"/>
        </w:rPr>
        <w:t>.</w:t>
      </w:r>
    </w:p>
    <w:p w:rsidR="00493042" w:rsidRDefault="00DD45C2" w:rsidP="008D7EAC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Поставлено на контроль - </w:t>
      </w:r>
      <w:r w:rsidR="00BE0B18">
        <w:rPr>
          <w:sz w:val="28"/>
          <w:szCs w:val="28"/>
        </w:rPr>
        <w:t>0</w:t>
      </w:r>
      <w:r w:rsidR="00493042">
        <w:rPr>
          <w:sz w:val="28"/>
          <w:szCs w:val="28"/>
        </w:rPr>
        <w:t>.</w:t>
      </w:r>
    </w:p>
    <w:p w:rsidR="00493042" w:rsidRDefault="00493042" w:rsidP="008D7EAC">
      <w:pPr>
        <w:ind w:right="-54" w:firstLine="513"/>
        <w:jc w:val="both"/>
        <w:rPr>
          <w:sz w:val="28"/>
          <w:szCs w:val="28"/>
        </w:rPr>
      </w:pPr>
    </w:p>
    <w:p w:rsidR="00493042" w:rsidRDefault="00FE50DD" w:rsidP="007A7CAD">
      <w:pPr>
        <w:ind w:right="-54"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состоянию на </w:t>
      </w:r>
      <w:r w:rsidR="00D155EC">
        <w:rPr>
          <w:sz w:val="28"/>
          <w:szCs w:val="28"/>
        </w:rPr>
        <w:t>01.</w:t>
      </w:r>
      <w:r w:rsidR="00C80840">
        <w:rPr>
          <w:sz w:val="28"/>
          <w:szCs w:val="28"/>
        </w:rPr>
        <w:t>0</w:t>
      </w:r>
      <w:r w:rsidR="003373D9">
        <w:rPr>
          <w:sz w:val="28"/>
          <w:szCs w:val="28"/>
        </w:rPr>
        <w:t>8</w:t>
      </w:r>
      <w:r w:rsidR="00D155EC">
        <w:rPr>
          <w:sz w:val="28"/>
          <w:szCs w:val="28"/>
        </w:rPr>
        <w:t>.202</w:t>
      </w:r>
      <w:r w:rsidR="00864537">
        <w:rPr>
          <w:sz w:val="28"/>
          <w:szCs w:val="28"/>
        </w:rPr>
        <w:t>3</w:t>
      </w:r>
      <w:r w:rsidR="00493042">
        <w:rPr>
          <w:sz w:val="28"/>
          <w:szCs w:val="28"/>
        </w:rPr>
        <w:t xml:space="preserve"> </w:t>
      </w:r>
      <w:r w:rsidR="00253454">
        <w:rPr>
          <w:sz w:val="28"/>
          <w:szCs w:val="28"/>
        </w:rPr>
        <w:t xml:space="preserve">г. </w:t>
      </w:r>
      <w:r w:rsidR="00493042">
        <w:rPr>
          <w:sz w:val="28"/>
          <w:szCs w:val="28"/>
        </w:rPr>
        <w:t>в</w:t>
      </w:r>
      <w:r w:rsidR="00493042" w:rsidRPr="0003310F">
        <w:rPr>
          <w:sz w:val="28"/>
          <w:szCs w:val="28"/>
        </w:rPr>
        <w:t xml:space="preserve"> администрации </w:t>
      </w:r>
      <w:r w:rsidR="00493042">
        <w:rPr>
          <w:sz w:val="28"/>
          <w:szCs w:val="28"/>
        </w:rPr>
        <w:t xml:space="preserve">Пятилетского сельсовета </w:t>
      </w:r>
      <w:r w:rsidR="00493042" w:rsidRPr="0003310F">
        <w:rPr>
          <w:sz w:val="28"/>
          <w:szCs w:val="28"/>
        </w:rPr>
        <w:t xml:space="preserve">Черепановского района </w:t>
      </w:r>
      <w:r w:rsidR="00493042">
        <w:rPr>
          <w:sz w:val="28"/>
          <w:szCs w:val="28"/>
        </w:rPr>
        <w:t xml:space="preserve">Новосибирской области </w:t>
      </w:r>
      <w:r w:rsidR="00493042" w:rsidRPr="0003310F">
        <w:rPr>
          <w:sz w:val="28"/>
          <w:szCs w:val="28"/>
        </w:rPr>
        <w:t>обращений, по</w:t>
      </w:r>
      <w:r w:rsidR="00493042">
        <w:rPr>
          <w:sz w:val="28"/>
          <w:szCs w:val="28"/>
        </w:rPr>
        <w:t>ставленных</w:t>
      </w:r>
      <w:r w:rsidR="00493042" w:rsidRPr="0003310F">
        <w:rPr>
          <w:sz w:val="28"/>
          <w:szCs w:val="28"/>
        </w:rPr>
        <w:t xml:space="preserve"> на контроль</w:t>
      </w:r>
      <w:r w:rsidR="00DD45C2">
        <w:rPr>
          <w:sz w:val="28"/>
          <w:szCs w:val="28"/>
        </w:rPr>
        <w:t xml:space="preserve"> - </w:t>
      </w:r>
      <w:r w:rsidR="00447C26">
        <w:rPr>
          <w:sz w:val="28"/>
          <w:szCs w:val="28"/>
        </w:rPr>
        <w:t>1</w:t>
      </w:r>
      <w:r w:rsidR="00493042" w:rsidRPr="0003310F">
        <w:rPr>
          <w:sz w:val="28"/>
          <w:szCs w:val="28"/>
        </w:rPr>
        <w:t>, с истекшими сроками исполнения</w:t>
      </w:r>
      <w:r w:rsidR="00493042">
        <w:rPr>
          <w:sz w:val="28"/>
          <w:szCs w:val="28"/>
        </w:rPr>
        <w:t xml:space="preserve"> </w:t>
      </w:r>
      <w:r w:rsidR="00493042" w:rsidRPr="0003310F">
        <w:rPr>
          <w:sz w:val="28"/>
          <w:szCs w:val="28"/>
        </w:rPr>
        <w:t>- нет.</w:t>
      </w:r>
    </w:p>
    <w:p w:rsidR="00493042" w:rsidRDefault="00493042" w:rsidP="007A7CAD">
      <w:pPr>
        <w:ind w:right="-54" w:firstLine="993"/>
        <w:jc w:val="both"/>
        <w:rPr>
          <w:sz w:val="28"/>
          <w:szCs w:val="28"/>
        </w:rPr>
      </w:pPr>
    </w:p>
    <w:p w:rsidR="00493042" w:rsidRDefault="00493042" w:rsidP="007A7CAD">
      <w:pPr>
        <w:ind w:right="-54" w:firstLine="993"/>
        <w:jc w:val="both"/>
        <w:rPr>
          <w:sz w:val="28"/>
          <w:szCs w:val="28"/>
        </w:rPr>
      </w:pPr>
    </w:p>
    <w:p w:rsidR="00493042" w:rsidRDefault="00493042"/>
    <w:p w:rsidR="00493042" w:rsidRDefault="00493042"/>
    <w:sectPr w:rsidR="00493042" w:rsidSect="001438EF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56F"/>
    <w:rsid w:val="00001C48"/>
    <w:rsid w:val="00002FB0"/>
    <w:rsid w:val="00020094"/>
    <w:rsid w:val="000207CA"/>
    <w:rsid w:val="000254E1"/>
    <w:rsid w:val="000266FC"/>
    <w:rsid w:val="0002752B"/>
    <w:rsid w:val="00030404"/>
    <w:rsid w:val="000322C0"/>
    <w:rsid w:val="0003310F"/>
    <w:rsid w:val="000332FD"/>
    <w:rsid w:val="00047C66"/>
    <w:rsid w:val="00052FC1"/>
    <w:rsid w:val="00071D6E"/>
    <w:rsid w:val="00072C2B"/>
    <w:rsid w:val="00075BE0"/>
    <w:rsid w:val="000935B1"/>
    <w:rsid w:val="00094E0B"/>
    <w:rsid w:val="000A5DE3"/>
    <w:rsid w:val="000C3D0A"/>
    <w:rsid w:val="000C7147"/>
    <w:rsid w:val="000D57A1"/>
    <w:rsid w:val="000F1D95"/>
    <w:rsid w:val="000F4ADD"/>
    <w:rsid w:val="000F63CD"/>
    <w:rsid w:val="000F6704"/>
    <w:rsid w:val="001006C8"/>
    <w:rsid w:val="001014F8"/>
    <w:rsid w:val="0010289F"/>
    <w:rsid w:val="00104551"/>
    <w:rsid w:val="0012031F"/>
    <w:rsid w:val="00120886"/>
    <w:rsid w:val="00135934"/>
    <w:rsid w:val="001438EF"/>
    <w:rsid w:val="00164CD0"/>
    <w:rsid w:val="00177CDE"/>
    <w:rsid w:val="00186C44"/>
    <w:rsid w:val="00197447"/>
    <w:rsid w:val="001A0FA9"/>
    <w:rsid w:val="001B3667"/>
    <w:rsid w:val="001C193A"/>
    <w:rsid w:val="001D041E"/>
    <w:rsid w:val="001D3015"/>
    <w:rsid w:val="001D557C"/>
    <w:rsid w:val="001E3330"/>
    <w:rsid w:val="001E3A0A"/>
    <w:rsid w:val="00201179"/>
    <w:rsid w:val="00207F1B"/>
    <w:rsid w:val="0021755F"/>
    <w:rsid w:val="002204F8"/>
    <w:rsid w:val="002222FD"/>
    <w:rsid w:val="0025182D"/>
    <w:rsid w:val="00253454"/>
    <w:rsid w:val="00264D32"/>
    <w:rsid w:val="00266F22"/>
    <w:rsid w:val="0028623A"/>
    <w:rsid w:val="00293497"/>
    <w:rsid w:val="002D5837"/>
    <w:rsid w:val="00317596"/>
    <w:rsid w:val="003373D9"/>
    <w:rsid w:val="00344F1A"/>
    <w:rsid w:val="00346685"/>
    <w:rsid w:val="003474E4"/>
    <w:rsid w:val="00350E72"/>
    <w:rsid w:val="0035456F"/>
    <w:rsid w:val="00362AA8"/>
    <w:rsid w:val="0037264B"/>
    <w:rsid w:val="0037503F"/>
    <w:rsid w:val="00383298"/>
    <w:rsid w:val="0038725C"/>
    <w:rsid w:val="00393F96"/>
    <w:rsid w:val="00397EB7"/>
    <w:rsid w:val="003A1736"/>
    <w:rsid w:val="003A1AAB"/>
    <w:rsid w:val="003B21C0"/>
    <w:rsid w:val="003C303A"/>
    <w:rsid w:val="003D2A53"/>
    <w:rsid w:val="003E1B2A"/>
    <w:rsid w:val="00403A59"/>
    <w:rsid w:val="00422F13"/>
    <w:rsid w:val="00424510"/>
    <w:rsid w:val="00447C26"/>
    <w:rsid w:val="00451866"/>
    <w:rsid w:val="004603FC"/>
    <w:rsid w:val="0046709F"/>
    <w:rsid w:val="00467BEB"/>
    <w:rsid w:val="00472EB5"/>
    <w:rsid w:val="00493042"/>
    <w:rsid w:val="004A37EE"/>
    <w:rsid w:val="004D4DDB"/>
    <w:rsid w:val="004F0CB9"/>
    <w:rsid w:val="004F0EB4"/>
    <w:rsid w:val="004F6DF8"/>
    <w:rsid w:val="005155C6"/>
    <w:rsid w:val="00525397"/>
    <w:rsid w:val="0053475F"/>
    <w:rsid w:val="00537B8A"/>
    <w:rsid w:val="005458E4"/>
    <w:rsid w:val="00561DFF"/>
    <w:rsid w:val="00564BBA"/>
    <w:rsid w:val="00577E3D"/>
    <w:rsid w:val="005A0183"/>
    <w:rsid w:val="005A735F"/>
    <w:rsid w:val="005C18AB"/>
    <w:rsid w:val="005C42BE"/>
    <w:rsid w:val="005D40B7"/>
    <w:rsid w:val="005D5F87"/>
    <w:rsid w:val="005E364A"/>
    <w:rsid w:val="005E405D"/>
    <w:rsid w:val="005F64EF"/>
    <w:rsid w:val="006148CA"/>
    <w:rsid w:val="00615A94"/>
    <w:rsid w:val="00617545"/>
    <w:rsid w:val="00620961"/>
    <w:rsid w:val="006264E8"/>
    <w:rsid w:val="006431B9"/>
    <w:rsid w:val="00653CBD"/>
    <w:rsid w:val="006554E4"/>
    <w:rsid w:val="00657C4A"/>
    <w:rsid w:val="006820FD"/>
    <w:rsid w:val="00690D87"/>
    <w:rsid w:val="00693A43"/>
    <w:rsid w:val="006A7933"/>
    <w:rsid w:val="006A79B4"/>
    <w:rsid w:val="006C158B"/>
    <w:rsid w:val="006C7BB3"/>
    <w:rsid w:val="006D3D76"/>
    <w:rsid w:val="006E0654"/>
    <w:rsid w:val="007035F2"/>
    <w:rsid w:val="00707C0C"/>
    <w:rsid w:val="00710003"/>
    <w:rsid w:val="00720601"/>
    <w:rsid w:val="00735EB7"/>
    <w:rsid w:val="007366BF"/>
    <w:rsid w:val="00761195"/>
    <w:rsid w:val="00781E89"/>
    <w:rsid w:val="00784776"/>
    <w:rsid w:val="007A7CAD"/>
    <w:rsid w:val="007B2AAA"/>
    <w:rsid w:val="007C05D4"/>
    <w:rsid w:val="007C092F"/>
    <w:rsid w:val="007C28FE"/>
    <w:rsid w:val="007C7F14"/>
    <w:rsid w:val="007D054B"/>
    <w:rsid w:val="007D2D8D"/>
    <w:rsid w:val="007D7E6C"/>
    <w:rsid w:val="007E6915"/>
    <w:rsid w:val="007F1A49"/>
    <w:rsid w:val="007F57DC"/>
    <w:rsid w:val="008028F4"/>
    <w:rsid w:val="008213BC"/>
    <w:rsid w:val="00843841"/>
    <w:rsid w:val="008468AF"/>
    <w:rsid w:val="00864537"/>
    <w:rsid w:val="008678CE"/>
    <w:rsid w:val="00873FCE"/>
    <w:rsid w:val="008912C1"/>
    <w:rsid w:val="008A0830"/>
    <w:rsid w:val="008B443E"/>
    <w:rsid w:val="008B71C2"/>
    <w:rsid w:val="008D7EAC"/>
    <w:rsid w:val="008E29E8"/>
    <w:rsid w:val="008F16A7"/>
    <w:rsid w:val="009004CE"/>
    <w:rsid w:val="00911EF6"/>
    <w:rsid w:val="00954D26"/>
    <w:rsid w:val="0095643C"/>
    <w:rsid w:val="009844B2"/>
    <w:rsid w:val="00992CD0"/>
    <w:rsid w:val="009D3EF2"/>
    <w:rsid w:val="009E4F85"/>
    <w:rsid w:val="009F0F61"/>
    <w:rsid w:val="00A05DCC"/>
    <w:rsid w:val="00A07F2B"/>
    <w:rsid w:val="00A110B9"/>
    <w:rsid w:val="00A1662E"/>
    <w:rsid w:val="00A2643F"/>
    <w:rsid w:val="00A33301"/>
    <w:rsid w:val="00A34227"/>
    <w:rsid w:val="00A56E60"/>
    <w:rsid w:val="00A57CDE"/>
    <w:rsid w:val="00A62FE5"/>
    <w:rsid w:val="00A82FCF"/>
    <w:rsid w:val="00A91136"/>
    <w:rsid w:val="00AA075B"/>
    <w:rsid w:val="00AA1E9B"/>
    <w:rsid w:val="00AA6A0A"/>
    <w:rsid w:val="00AA6C48"/>
    <w:rsid w:val="00AD4420"/>
    <w:rsid w:val="00AD60AC"/>
    <w:rsid w:val="00AD62E4"/>
    <w:rsid w:val="00AE7BF6"/>
    <w:rsid w:val="00AF1057"/>
    <w:rsid w:val="00AF30BD"/>
    <w:rsid w:val="00AF3E88"/>
    <w:rsid w:val="00B05CF1"/>
    <w:rsid w:val="00B10615"/>
    <w:rsid w:val="00B23849"/>
    <w:rsid w:val="00B24F79"/>
    <w:rsid w:val="00B30522"/>
    <w:rsid w:val="00B34A06"/>
    <w:rsid w:val="00B37473"/>
    <w:rsid w:val="00B54787"/>
    <w:rsid w:val="00B62ECE"/>
    <w:rsid w:val="00B66BB6"/>
    <w:rsid w:val="00B72B04"/>
    <w:rsid w:val="00BC2043"/>
    <w:rsid w:val="00BE0B18"/>
    <w:rsid w:val="00BE4C74"/>
    <w:rsid w:val="00BE72A9"/>
    <w:rsid w:val="00C13A29"/>
    <w:rsid w:val="00C20D0A"/>
    <w:rsid w:val="00C4045F"/>
    <w:rsid w:val="00C5066B"/>
    <w:rsid w:val="00C75EFC"/>
    <w:rsid w:val="00C77C74"/>
    <w:rsid w:val="00C80840"/>
    <w:rsid w:val="00C83D18"/>
    <w:rsid w:val="00C867B6"/>
    <w:rsid w:val="00CB2697"/>
    <w:rsid w:val="00CC1BBE"/>
    <w:rsid w:val="00CC65F9"/>
    <w:rsid w:val="00CD3539"/>
    <w:rsid w:val="00CF491D"/>
    <w:rsid w:val="00D126A8"/>
    <w:rsid w:val="00D155EC"/>
    <w:rsid w:val="00D35959"/>
    <w:rsid w:val="00D50852"/>
    <w:rsid w:val="00D65651"/>
    <w:rsid w:val="00D82279"/>
    <w:rsid w:val="00D83844"/>
    <w:rsid w:val="00D910F6"/>
    <w:rsid w:val="00DA39A6"/>
    <w:rsid w:val="00DA79BA"/>
    <w:rsid w:val="00DC1674"/>
    <w:rsid w:val="00DC28DA"/>
    <w:rsid w:val="00DC3195"/>
    <w:rsid w:val="00DD45C2"/>
    <w:rsid w:val="00DD743C"/>
    <w:rsid w:val="00DE1FEC"/>
    <w:rsid w:val="00DF3BBA"/>
    <w:rsid w:val="00DF7CB7"/>
    <w:rsid w:val="00E04192"/>
    <w:rsid w:val="00E115B0"/>
    <w:rsid w:val="00E14453"/>
    <w:rsid w:val="00E16246"/>
    <w:rsid w:val="00E21AAA"/>
    <w:rsid w:val="00E266A2"/>
    <w:rsid w:val="00E3233D"/>
    <w:rsid w:val="00E34FC2"/>
    <w:rsid w:val="00E53B96"/>
    <w:rsid w:val="00E65BA0"/>
    <w:rsid w:val="00E703E7"/>
    <w:rsid w:val="00E74C1B"/>
    <w:rsid w:val="00E80F57"/>
    <w:rsid w:val="00E817D8"/>
    <w:rsid w:val="00E82762"/>
    <w:rsid w:val="00E84329"/>
    <w:rsid w:val="00EA0C69"/>
    <w:rsid w:val="00EB4AF4"/>
    <w:rsid w:val="00EB78BB"/>
    <w:rsid w:val="00EC36D1"/>
    <w:rsid w:val="00EF7C25"/>
    <w:rsid w:val="00F00946"/>
    <w:rsid w:val="00F21CE5"/>
    <w:rsid w:val="00F317D0"/>
    <w:rsid w:val="00F46D36"/>
    <w:rsid w:val="00F51709"/>
    <w:rsid w:val="00F538E5"/>
    <w:rsid w:val="00F602C4"/>
    <w:rsid w:val="00F610DE"/>
    <w:rsid w:val="00F67554"/>
    <w:rsid w:val="00F67DDF"/>
    <w:rsid w:val="00F7319F"/>
    <w:rsid w:val="00F73A4A"/>
    <w:rsid w:val="00F7621F"/>
    <w:rsid w:val="00FA527C"/>
    <w:rsid w:val="00FA756C"/>
    <w:rsid w:val="00FB2B56"/>
    <w:rsid w:val="00FC31FD"/>
    <w:rsid w:val="00FC62F1"/>
    <w:rsid w:val="00FD2425"/>
    <w:rsid w:val="00FE50DD"/>
    <w:rsid w:val="00FF03F7"/>
    <w:rsid w:val="00FF7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56F"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35456F"/>
    <w:pPr>
      <w:widowControl w:val="0"/>
      <w:autoSpaceDE w:val="0"/>
      <w:autoSpaceDN w:val="0"/>
      <w:adjustRightInd w:val="0"/>
    </w:pPr>
    <w:rPr>
      <w:rFonts w:eastAsia="Times New Roman"/>
      <w:b/>
      <w:bCs/>
      <w:sz w:val="28"/>
      <w:szCs w:val="28"/>
    </w:rPr>
  </w:style>
  <w:style w:type="paragraph" w:styleId="a3">
    <w:name w:val="Balloon Text"/>
    <w:basedOn w:val="a"/>
    <w:link w:val="a4"/>
    <w:uiPriority w:val="99"/>
    <w:semiHidden/>
    <w:rsid w:val="00AF30B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AF30BD"/>
    <w:rPr>
      <w:rFonts w:ascii="Tahoma" w:hAnsi="Tahoma" w:cs="Tahoma"/>
      <w:sz w:val="16"/>
      <w:szCs w:val="16"/>
      <w:lang w:eastAsia="ru-RU"/>
    </w:rPr>
  </w:style>
  <w:style w:type="table" w:styleId="a5">
    <w:name w:val="Table Grid"/>
    <w:basedOn w:val="a1"/>
    <w:uiPriority w:val="99"/>
    <w:rsid w:val="00EA0C6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56F"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35456F"/>
    <w:pPr>
      <w:widowControl w:val="0"/>
      <w:autoSpaceDE w:val="0"/>
      <w:autoSpaceDN w:val="0"/>
      <w:adjustRightInd w:val="0"/>
    </w:pPr>
    <w:rPr>
      <w:rFonts w:eastAsia="Times New Roman"/>
      <w:b/>
      <w:bCs/>
      <w:sz w:val="28"/>
      <w:szCs w:val="28"/>
    </w:rPr>
  </w:style>
  <w:style w:type="paragraph" w:styleId="a3">
    <w:name w:val="Balloon Text"/>
    <w:basedOn w:val="a"/>
    <w:link w:val="a4"/>
    <w:uiPriority w:val="99"/>
    <w:semiHidden/>
    <w:rsid w:val="00AF30B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AF30BD"/>
    <w:rPr>
      <w:rFonts w:ascii="Tahoma" w:hAnsi="Tahoma" w:cs="Tahoma"/>
      <w:sz w:val="16"/>
      <w:szCs w:val="16"/>
      <w:lang w:eastAsia="ru-RU"/>
    </w:rPr>
  </w:style>
  <w:style w:type="table" w:styleId="a5">
    <w:name w:val="Table Grid"/>
    <w:basedOn w:val="a1"/>
    <w:uiPriority w:val="99"/>
    <w:rsid w:val="00EA0C6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Информационно- статистический обзор</vt:lpstr>
    </vt:vector>
  </TitlesOfParts>
  <Company>Hewlett-Packard Company</Company>
  <LinksUpToDate>false</LinksUpToDate>
  <CharactersWithSpaces>1980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Информационно- статистический обзор</dc:title>
  <dc:creator>Никонорова Нина Ивановна1</dc:creator>
  <cp:lastModifiedBy>User</cp:lastModifiedBy>
  <cp:revision>4</cp:revision>
  <cp:lastPrinted>2017-04-01T08:22:00Z</cp:lastPrinted>
  <dcterms:created xsi:type="dcterms:W3CDTF">2023-09-04T01:33:00Z</dcterms:created>
  <dcterms:modified xsi:type="dcterms:W3CDTF">2023-10-02T04:02:00Z</dcterms:modified>
</cp:coreProperties>
</file>