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87" w:rsidRDefault="00626C87" w:rsidP="00483123">
      <w:pPr>
        <w:tabs>
          <w:tab w:val="left" w:pos="4658"/>
          <w:tab w:val="right" w:pos="10773"/>
        </w:tabs>
        <w:jc w:val="right"/>
        <w:rPr>
          <w:b/>
        </w:rPr>
      </w:pPr>
    </w:p>
    <w:p w:rsidR="00483123" w:rsidRDefault="00483123" w:rsidP="00483123">
      <w:pPr>
        <w:tabs>
          <w:tab w:val="left" w:pos="4658"/>
          <w:tab w:val="right" w:pos="10773"/>
        </w:tabs>
        <w:jc w:val="right"/>
        <w:rPr>
          <w:b/>
        </w:rPr>
      </w:pPr>
      <w:r>
        <w:rPr>
          <w:b/>
        </w:rPr>
        <w:t>Бесплатно</w:t>
      </w:r>
    </w:p>
    <w:p w:rsidR="00483123" w:rsidRDefault="00911FE2" w:rsidP="00483123">
      <w:pPr>
        <w:ind w:left="-284" w:firstLine="284"/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483123" w:rsidRDefault="00483123" w:rsidP="00483123">
      <w:r>
        <w:t xml:space="preserve">                                                          </w:t>
      </w:r>
    </w:p>
    <w:p w:rsidR="00483123" w:rsidRDefault="00483123" w:rsidP="00483123">
      <w:pPr>
        <w:rPr>
          <w:b/>
        </w:rPr>
      </w:pPr>
      <w:r>
        <w:t xml:space="preserve">                                                               </w:t>
      </w:r>
      <w:r>
        <w:rPr>
          <w:b/>
        </w:rPr>
        <w:t>Газета  официальных документов  администрации  и</w:t>
      </w:r>
    </w:p>
    <w:p w:rsidR="00483123" w:rsidRDefault="00483123" w:rsidP="00483123">
      <w:pPr>
        <w:tabs>
          <w:tab w:val="left" w:pos="2145"/>
          <w:tab w:val="center" w:pos="7285"/>
        </w:tabs>
        <w:ind w:left="3828" w:hanging="3828"/>
        <w:rPr>
          <w:b/>
        </w:rPr>
      </w:pPr>
      <w:r>
        <w:rPr>
          <w:b/>
          <w:u w:val="single"/>
        </w:rPr>
        <w:t xml:space="preserve"> № 57 </w:t>
      </w:r>
      <w:r>
        <w:t xml:space="preserve">от 28 июля 2023 г                      </w:t>
      </w:r>
      <w:r>
        <w:rPr>
          <w:b/>
        </w:rPr>
        <w:t>Совета депутатов  Пятилетского сельсовета          Черепановского района</w:t>
      </w:r>
    </w:p>
    <w:p w:rsidR="00483123" w:rsidRDefault="00483123" w:rsidP="00483123">
      <w:pPr>
        <w:jc w:val="center"/>
        <w:rPr>
          <w:b/>
          <w:sz w:val="22"/>
          <w:szCs w:val="22"/>
        </w:rPr>
      </w:pP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АДМИНИСТРАЦИЯ ПЯТИЛЕТСКОГО СЕЛЬСОВЕТА</w:t>
      </w: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 xml:space="preserve">ЧЕРЕПАНОВСКОГО РАЙОНА </w:t>
      </w: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НОВОСИБИРСКОЙ ОБЛАСТИ</w:t>
      </w: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ПОСТАНОВЛЕНИЕ</w:t>
      </w:r>
    </w:p>
    <w:p w:rsidR="00483123" w:rsidRPr="000A0073" w:rsidRDefault="00483123" w:rsidP="00483123">
      <w:pPr>
        <w:rPr>
          <w:sz w:val="22"/>
          <w:szCs w:val="22"/>
        </w:rPr>
      </w:pPr>
    </w:p>
    <w:p w:rsidR="00483123" w:rsidRPr="000A0073" w:rsidRDefault="00483123" w:rsidP="004831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0073">
        <w:rPr>
          <w:rFonts w:ascii="Times New Roman" w:hAnsi="Times New Roman" w:cs="Times New Roman"/>
          <w:sz w:val="22"/>
          <w:szCs w:val="22"/>
        </w:rPr>
        <w:t>от 28.07.2023 г. № 74</w:t>
      </w:r>
    </w:p>
    <w:p w:rsidR="00483123" w:rsidRPr="000A0073" w:rsidRDefault="00483123" w:rsidP="0048312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83123" w:rsidRPr="000A0073" w:rsidRDefault="00483123" w:rsidP="00626C87">
      <w:pPr>
        <w:pStyle w:val="ConsPlusTitle"/>
        <w:widowControl/>
        <w:ind w:right="-2"/>
        <w:jc w:val="center"/>
        <w:rPr>
          <w:b w:val="0"/>
          <w:bCs w:val="0"/>
          <w:sz w:val="22"/>
          <w:szCs w:val="22"/>
        </w:rPr>
      </w:pPr>
      <w:r w:rsidRPr="000A0073">
        <w:rPr>
          <w:b w:val="0"/>
          <w:bCs w:val="0"/>
          <w:sz w:val="22"/>
          <w:szCs w:val="22"/>
        </w:rPr>
        <w:t>О порядке и сроках составления проекта бюджета Пятилетского сельсовета Черепановского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Пятилетского сельсовета Черепановского района Новосибирской области одновременно с проектом бюджета Пятилетского сельсовета Черепановского района Новосибирской области</w:t>
      </w:r>
    </w:p>
    <w:p w:rsidR="00483123" w:rsidRPr="000A0073" w:rsidRDefault="00483123" w:rsidP="00483123">
      <w:pPr>
        <w:pStyle w:val="ConsPlusTitle"/>
        <w:widowControl/>
        <w:ind w:right="2267"/>
        <w:jc w:val="both"/>
        <w:rPr>
          <w:b w:val="0"/>
          <w:bCs w:val="0"/>
          <w:sz w:val="22"/>
          <w:szCs w:val="22"/>
        </w:rPr>
      </w:pPr>
    </w:p>
    <w:p w:rsidR="00483123" w:rsidRPr="000A0073" w:rsidRDefault="00483123" w:rsidP="004831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A0073">
        <w:rPr>
          <w:rFonts w:ascii="Times New Roman" w:hAnsi="Times New Roman" w:cs="Times New Roman"/>
          <w:sz w:val="22"/>
          <w:szCs w:val="22"/>
        </w:rPr>
        <w:t>В соответствии со статьями 169, 173 и 184 Бюджетного кодекса Российской Федерации, администрация Пятилетского сельсовета Черепановского района Новосибирской области</w:t>
      </w:r>
    </w:p>
    <w:p w:rsidR="00483123" w:rsidRPr="000A0073" w:rsidRDefault="00483123" w:rsidP="004831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ПОСТАНОВЛЯЕТ:</w:t>
      </w:r>
    </w:p>
    <w:p w:rsidR="00483123" w:rsidRPr="000A0073" w:rsidRDefault="00483123" w:rsidP="0048312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proofErr w:type="gramStart"/>
      <w:r w:rsidRPr="000A0073">
        <w:rPr>
          <w:sz w:val="22"/>
          <w:szCs w:val="22"/>
        </w:rPr>
        <w:t>Утвердить Положение о порядке и сроках составления проекта  бюджета Пятилетского сельсовета  Черепановского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Пятилетского сельсовета Черепановского района Новосибирской области одновременно с проектом бюджета Пятилетского сельсовета Черепановского района Новосибирской области, согласно приложению к настоящему Постановлению.</w:t>
      </w:r>
      <w:proofErr w:type="gramEnd"/>
    </w:p>
    <w:p w:rsidR="00483123" w:rsidRPr="000A0073" w:rsidRDefault="00483123" w:rsidP="0048312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 в сети "Интернет".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Глава Пятилетского сельсовета 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Черепановского района 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Новосибирской области                                                                </w:t>
      </w:r>
      <w:r w:rsidR="00911FE2">
        <w:rPr>
          <w:sz w:val="22"/>
          <w:szCs w:val="22"/>
        </w:rPr>
        <w:t xml:space="preserve">                  </w:t>
      </w:r>
      <w:r w:rsidRPr="000A0073">
        <w:rPr>
          <w:sz w:val="22"/>
          <w:szCs w:val="22"/>
        </w:rPr>
        <w:t xml:space="preserve">    Ю.В. Яковлева 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</w:p>
    <w:p w:rsidR="00483123" w:rsidRPr="000A0073" w:rsidRDefault="00483123" w:rsidP="00483123">
      <w:pPr>
        <w:jc w:val="right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                                                                                                                        ПРИЛОЖЕНИЕ</w:t>
      </w:r>
    </w:p>
    <w:p w:rsidR="00483123" w:rsidRPr="000A0073" w:rsidRDefault="00483123" w:rsidP="00483123">
      <w:pPr>
        <w:jc w:val="right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                                                            к постановлению                                                                                                                                                                     администрации Пятилетского сельсовета </w:t>
      </w:r>
    </w:p>
    <w:p w:rsidR="00483123" w:rsidRPr="000A0073" w:rsidRDefault="00483123" w:rsidP="00483123">
      <w:pPr>
        <w:jc w:val="right"/>
        <w:rPr>
          <w:sz w:val="22"/>
          <w:szCs w:val="22"/>
        </w:rPr>
      </w:pPr>
      <w:r w:rsidRPr="000A0073">
        <w:rPr>
          <w:sz w:val="22"/>
          <w:szCs w:val="22"/>
        </w:rPr>
        <w:t xml:space="preserve">Черепановского района </w:t>
      </w:r>
    </w:p>
    <w:p w:rsidR="00483123" w:rsidRPr="000A0073" w:rsidRDefault="00483123" w:rsidP="00483123">
      <w:pPr>
        <w:jc w:val="right"/>
        <w:rPr>
          <w:sz w:val="22"/>
          <w:szCs w:val="22"/>
        </w:rPr>
      </w:pPr>
      <w:r w:rsidRPr="000A0073">
        <w:rPr>
          <w:sz w:val="22"/>
          <w:szCs w:val="22"/>
        </w:rPr>
        <w:t>Новосибирской области</w:t>
      </w:r>
    </w:p>
    <w:p w:rsidR="00483123" w:rsidRPr="000A0073" w:rsidRDefault="00483123" w:rsidP="00483123">
      <w:pPr>
        <w:jc w:val="right"/>
        <w:rPr>
          <w:sz w:val="22"/>
          <w:szCs w:val="22"/>
        </w:rPr>
      </w:pPr>
      <w:r w:rsidRPr="000A0073">
        <w:rPr>
          <w:sz w:val="22"/>
          <w:szCs w:val="22"/>
        </w:rPr>
        <w:t>от 28.07.2023 № 74</w:t>
      </w:r>
    </w:p>
    <w:p w:rsidR="00483123" w:rsidRPr="000A0073" w:rsidRDefault="00483123" w:rsidP="00483123">
      <w:pPr>
        <w:jc w:val="right"/>
        <w:rPr>
          <w:sz w:val="22"/>
          <w:szCs w:val="22"/>
        </w:rPr>
      </w:pPr>
    </w:p>
    <w:p w:rsidR="00483123" w:rsidRPr="000A0073" w:rsidRDefault="00483123" w:rsidP="00483123">
      <w:pPr>
        <w:jc w:val="right"/>
        <w:rPr>
          <w:sz w:val="22"/>
          <w:szCs w:val="22"/>
        </w:rPr>
      </w:pPr>
    </w:p>
    <w:p w:rsidR="00483123" w:rsidRPr="000A0073" w:rsidRDefault="00483123" w:rsidP="00483123">
      <w:pPr>
        <w:jc w:val="center"/>
        <w:rPr>
          <w:sz w:val="22"/>
          <w:szCs w:val="22"/>
        </w:rPr>
      </w:pPr>
      <w:r w:rsidRPr="000A0073">
        <w:rPr>
          <w:sz w:val="22"/>
          <w:szCs w:val="22"/>
        </w:rPr>
        <w:t>ПОЛОЖЕНИЕ</w:t>
      </w:r>
    </w:p>
    <w:p w:rsidR="00483123" w:rsidRPr="000A0073" w:rsidRDefault="00483123" w:rsidP="00483123">
      <w:pPr>
        <w:pStyle w:val="ConsPlusTitle"/>
        <w:widowControl/>
        <w:tabs>
          <w:tab w:val="left" w:pos="9600"/>
        </w:tabs>
        <w:ind w:right="37"/>
        <w:jc w:val="center"/>
        <w:rPr>
          <w:b w:val="0"/>
          <w:bCs w:val="0"/>
          <w:sz w:val="22"/>
          <w:szCs w:val="22"/>
        </w:rPr>
      </w:pPr>
      <w:r w:rsidRPr="000A0073">
        <w:rPr>
          <w:b w:val="0"/>
          <w:bCs w:val="0"/>
          <w:sz w:val="22"/>
          <w:szCs w:val="22"/>
        </w:rPr>
        <w:t>О порядке и сроках составления проекта бюджета Пятилетского сельсовета Черепановского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Пятилетского сельсовета Черепановского района Новосибирской области одновременно с проектом бюджета Пятилетского сельсовета Черепановского района Новосибирской области</w:t>
      </w:r>
    </w:p>
    <w:p w:rsidR="00483123" w:rsidRPr="000A0073" w:rsidRDefault="00483123" w:rsidP="00483123">
      <w:pPr>
        <w:shd w:val="clear" w:color="auto" w:fill="FFFFFF"/>
        <w:ind w:left="47"/>
        <w:jc w:val="center"/>
        <w:rPr>
          <w:b/>
          <w:bCs/>
          <w:color w:val="000000"/>
          <w:spacing w:val="-1"/>
          <w:sz w:val="22"/>
          <w:szCs w:val="22"/>
        </w:rPr>
      </w:pPr>
    </w:p>
    <w:p w:rsidR="00483123" w:rsidRPr="000A0073" w:rsidRDefault="00483123" w:rsidP="00626C87">
      <w:pPr>
        <w:shd w:val="clear" w:color="auto" w:fill="FFFFFF"/>
        <w:ind w:left="47"/>
        <w:jc w:val="center"/>
        <w:rPr>
          <w:b/>
          <w:bCs/>
          <w:color w:val="000000"/>
          <w:spacing w:val="-1"/>
          <w:sz w:val="22"/>
          <w:szCs w:val="22"/>
        </w:rPr>
      </w:pPr>
      <w:r w:rsidRPr="000A0073">
        <w:rPr>
          <w:b/>
          <w:bCs/>
          <w:color w:val="000000"/>
          <w:spacing w:val="-1"/>
          <w:sz w:val="22"/>
          <w:szCs w:val="22"/>
        </w:rPr>
        <w:t>1. Общие положения</w:t>
      </w:r>
    </w:p>
    <w:p w:rsidR="00626C87" w:rsidRDefault="00483123" w:rsidP="00337EF8">
      <w:pPr>
        <w:shd w:val="clear" w:color="auto" w:fill="FFFFFF"/>
        <w:ind w:right="40" w:firstLine="708"/>
        <w:jc w:val="both"/>
        <w:rPr>
          <w:color w:val="000000"/>
          <w:spacing w:val="2"/>
          <w:sz w:val="22"/>
          <w:szCs w:val="22"/>
        </w:rPr>
      </w:pPr>
      <w:r w:rsidRPr="000A0073">
        <w:rPr>
          <w:color w:val="000000"/>
          <w:spacing w:val="2"/>
          <w:sz w:val="22"/>
          <w:szCs w:val="22"/>
        </w:rPr>
        <w:t xml:space="preserve">1. Настоящее Положение определяет порядок составления проекта  бюджета Пятилетского </w:t>
      </w:r>
      <w:r w:rsidRPr="000A0073">
        <w:rPr>
          <w:sz w:val="22"/>
          <w:szCs w:val="22"/>
        </w:rPr>
        <w:t xml:space="preserve">сельсовета Черепановского района Новосибирской области (далее – местный бюджет) </w:t>
      </w:r>
      <w:r w:rsidRPr="000A0073">
        <w:rPr>
          <w:color w:val="000000"/>
          <w:spacing w:val="2"/>
          <w:sz w:val="22"/>
          <w:szCs w:val="22"/>
        </w:rPr>
        <w:t xml:space="preserve"> на очередной финансовый год и плановый период и определяет порядок подготовки документов и материалов, представляемых в Совет</w:t>
      </w:r>
    </w:p>
    <w:p w:rsidR="00483123" w:rsidRDefault="00483123" w:rsidP="00626C87">
      <w:pPr>
        <w:shd w:val="clear" w:color="auto" w:fill="FFFFFF"/>
        <w:ind w:right="40"/>
        <w:jc w:val="both"/>
        <w:rPr>
          <w:color w:val="000000"/>
          <w:spacing w:val="2"/>
          <w:sz w:val="22"/>
          <w:szCs w:val="22"/>
        </w:rPr>
      </w:pPr>
      <w:r w:rsidRPr="000A0073">
        <w:rPr>
          <w:color w:val="000000"/>
          <w:spacing w:val="2"/>
          <w:sz w:val="22"/>
          <w:szCs w:val="22"/>
        </w:rPr>
        <w:lastRenderedPageBreak/>
        <w:t>депутатов Пятилетского сельсовета Черепановского района Новосибирской области (далее – Совет депутатов муниципального образования) одновременно с проектом местного бюджета.</w:t>
      </w:r>
    </w:p>
    <w:p w:rsidR="00626C87" w:rsidRPr="00483123" w:rsidRDefault="00626C87" w:rsidP="00626C87">
      <w:pPr>
        <w:shd w:val="clear" w:color="auto" w:fill="FFFFFF"/>
        <w:ind w:right="40"/>
        <w:jc w:val="both"/>
        <w:rPr>
          <w:color w:val="000000"/>
          <w:spacing w:val="1"/>
          <w:sz w:val="22"/>
          <w:szCs w:val="22"/>
        </w:rPr>
      </w:pPr>
    </w:p>
    <w:p w:rsidR="00483123" w:rsidRPr="000A0073" w:rsidRDefault="00483123" w:rsidP="00626C87">
      <w:pPr>
        <w:shd w:val="clear" w:color="auto" w:fill="FFFFFF"/>
        <w:ind w:right="40"/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 xml:space="preserve">П. Полномочия администрации Пятилетского сельсовета </w:t>
      </w:r>
    </w:p>
    <w:p w:rsidR="00626C87" w:rsidRDefault="00483123" w:rsidP="00626C87">
      <w:pPr>
        <w:shd w:val="clear" w:color="auto" w:fill="FFFFFF"/>
        <w:ind w:right="40"/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 xml:space="preserve">при составлении проекта бюджета Пятилетского сельсовета на очередной финансовый год </w:t>
      </w:r>
    </w:p>
    <w:p w:rsidR="00483123" w:rsidRPr="000A0073" w:rsidRDefault="00483123" w:rsidP="00626C87">
      <w:pPr>
        <w:shd w:val="clear" w:color="auto" w:fill="FFFFFF"/>
        <w:ind w:right="40"/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и плановый период</w:t>
      </w:r>
    </w:p>
    <w:p w:rsidR="00483123" w:rsidRPr="000A0073" w:rsidRDefault="00483123" w:rsidP="00483123">
      <w:pPr>
        <w:ind w:firstLine="708"/>
        <w:jc w:val="both"/>
        <w:rPr>
          <w:b/>
          <w:sz w:val="22"/>
          <w:szCs w:val="22"/>
        </w:rPr>
      </w:pPr>
      <w:r w:rsidRPr="000A0073">
        <w:rPr>
          <w:sz w:val="22"/>
          <w:szCs w:val="22"/>
        </w:rPr>
        <w:t xml:space="preserve">1. Администрация Пятилетского сельсовета Черепановского района Новосибирской области (далее -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) организует непосредственное составление и составляет проект бюджета Пятилетского сельсовета Черепановского района Новосибирской области (далее - проект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>) на очередной финансовый год и плановый период, в том числе:</w:t>
      </w:r>
    </w:p>
    <w:p w:rsidR="00483123" w:rsidRPr="000A0073" w:rsidRDefault="00483123" w:rsidP="00483123">
      <w:pPr>
        <w:adjustRightInd w:val="0"/>
        <w:jc w:val="both"/>
        <w:outlineLvl w:val="0"/>
        <w:rPr>
          <w:b/>
          <w:sz w:val="22"/>
          <w:szCs w:val="22"/>
        </w:rPr>
      </w:pPr>
      <w:r w:rsidRPr="000A0073">
        <w:rPr>
          <w:color w:val="FF6600"/>
          <w:sz w:val="22"/>
          <w:szCs w:val="22"/>
        </w:rPr>
        <w:t xml:space="preserve">           </w:t>
      </w:r>
      <w:r w:rsidRPr="000A0073">
        <w:rPr>
          <w:sz w:val="22"/>
          <w:szCs w:val="22"/>
        </w:rPr>
        <w:t>1) разрабатывает основные направления бюджетной и налоговой, долговой политики  Пятилетского сельсовета Черепановского района Новосибирской области на очередной финансовый год и плановый период;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2) разрабатывает прогноз социально-экономического развития Пятилетского сельсовета Черепановского района Новосибирской области на очередной финансовый год и плановый период;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3) разрабатывает прогноз основных характеристик бюджета Пятилетского сельсовета, Черепановского района Новосибирской области основные характеристики бюджета Пятилетского сельсовета Черепановского района Новосибирской области на очередной финансовый год и плановый период, и прогноз бюджета Пятилетского сельсовета на очередной финансовый год;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4) готовит проект решения Совета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о бюджете Пятилетского сельсовета Черепановского района Новосибирской области на очередной финансовый год и плановый период, и прогноз бюджета Пятилетского сельсовета Черепановского района Новосибирской области на очередной финансовый год;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 5) готовит проекты решений о внесении изменений в правовые акты Пятилетского сельсовета Черепановского района Новосибирской области о налогах и сборах;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   6) готовит проекты нормативных правовых актов Пятилетского сельсовета Черепановского района Новосибирской области по вновь принимаемым расходным обязательствам Пятилетского сельсовета Черепановского района Новосибирской области;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  7) готовит  и рассматривает проекты  муниципальных программ Пятилетского сельсовета Черепановского района Новосибирской области </w:t>
      </w:r>
      <w:proofErr w:type="gramStart"/>
      <w:r w:rsidRPr="000A0073">
        <w:rPr>
          <w:sz w:val="22"/>
          <w:szCs w:val="22"/>
        </w:rPr>
        <w:t xml:space="preserve">( </w:t>
      </w:r>
      <w:proofErr w:type="gramEnd"/>
      <w:r w:rsidRPr="000A0073">
        <w:rPr>
          <w:sz w:val="22"/>
          <w:szCs w:val="22"/>
        </w:rPr>
        <w:t>далее - муниципальные программы Пятилетского сельсовета), предлагаемых к реализации с участием средств местного бюджета в очередном финансовом году и плановом периоде;</w:t>
      </w: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8) на основе реестра расходных обязательств Пятилетского сельсовета Черепановского района Новосибирской области  (далее - реестр расходных обязательств), формирует плановый реестр расходных обязательств и осуществляет расчет общего объема бюджета действующих обязательств;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9) осуществляет расчет общего объема бюджета принимаемых обязательств;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10) устанавливает порядок и методику планирования бюджетных ассигнований местного бюджета;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11) разрабатывает программу муниципальных внутренних заимствований Пятилетского сельсовета Черепановского района Новосибирской области программу муниципальных гарантий  Пятилетского сельсовета  Черепановского района Новосибирской области в валюте Российской Федерации на очередной финансовый год и плановый период;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12) осуществляет оценку ожидаемого исполнения местного  бюджета за текущий финансовый год;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 13) формирует документы и материалы, представляемые в  Совет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одновременно с проектом бюджета Пятилетского сельсовета.</w:t>
      </w:r>
    </w:p>
    <w:p w:rsidR="00483123" w:rsidRPr="000A0073" w:rsidRDefault="00483123" w:rsidP="00483123">
      <w:pPr>
        <w:autoSpaceDE w:val="0"/>
        <w:autoSpaceDN w:val="0"/>
        <w:adjustRightInd w:val="0"/>
        <w:jc w:val="both"/>
        <w:rPr>
          <w:color w:val="FF6600"/>
          <w:sz w:val="22"/>
          <w:szCs w:val="22"/>
        </w:rPr>
      </w:pPr>
    </w:p>
    <w:p w:rsidR="00483123" w:rsidRPr="000A0073" w:rsidRDefault="00483123" w:rsidP="0048312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A0073">
        <w:rPr>
          <w:b/>
          <w:sz w:val="22"/>
          <w:szCs w:val="22"/>
          <w:lang w:val="en-US"/>
        </w:rPr>
        <w:t>III</w:t>
      </w:r>
      <w:r w:rsidRPr="000A0073">
        <w:rPr>
          <w:b/>
          <w:sz w:val="22"/>
          <w:szCs w:val="22"/>
        </w:rPr>
        <w:t>. Полномочия главного администратора доходов</w:t>
      </w:r>
    </w:p>
    <w:p w:rsidR="00483123" w:rsidRPr="000A0073" w:rsidRDefault="00483123" w:rsidP="0048312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 xml:space="preserve"> бюджета  Пятилетского сельсовета</w:t>
      </w:r>
      <w:r w:rsidRPr="000A0073">
        <w:rPr>
          <w:sz w:val="22"/>
          <w:szCs w:val="22"/>
        </w:rPr>
        <w:t xml:space="preserve">  </w:t>
      </w:r>
      <w:r w:rsidRPr="000A0073">
        <w:rPr>
          <w:b/>
          <w:sz w:val="22"/>
          <w:szCs w:val="22"/>
        </w:rPr>
        <w:t>при составлении прогноза бюджета Пятилетского сельсовета Черепановского района Новосибирской области на очередной финансовый год и проекта бюджета Пятилетского сельсовета Черепановского района Новосибирской области на очередной финансовый год и плановый период</w:t>
      </w:r>
    </w:p>
    <w:p w:rsidR="00483123" w:rsidRPr="000A0073" w:rsidRDefault="00483123" w:rsidP="0048312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1. При составлении прогноза бюджета Пятилетского сельсовета на очередной финансовый год и проекта бюджета Пятилетского сельсовета на очередной финансовый год и плановый период главный администратор доходов местного  бюджета: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1) разрабатывает прогноз объемов поступлений в местный бюджет по администрируемым видам доходов бюджета;</w:t>
      </w:r>
    </w:p>
    <w:p w:rsidR="00626C87" w:rsidRPr="000A0073" w:rsidRDefault="00483123" w:rsidP="00337E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2) рассчитывает прогнозируемый объем доходов местного  бюджета по кодам бюджетной классификации доходов;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lastRenderedPageBreak/>
        <w:t xml:space="preserve">3) готовит текстовую часть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период, содержащую формулировки статей, частей, пунктов, подпунктов, абзацев, оформленные в установленном законодательством порядке;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4) готовит пояснительную записку к проекту решения о бюджете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5) готовит иные сведения, необходимые для составления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период.</w:t>
      </w:r>
    </w:p>
    <w:p w:rsidR="00483123" w:rsidRPr="000A0073" w:rsidRDefault="00483123" w:rsidP="0048312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83123" w:rsidRPr="000A0073" w:rsidRDefault="00483123" w:rsidP="0048312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1</w:t>
      </w:r>
      <w:r w:rsidRPr="000A0073">
        <w:rPr>
          <w:b/>
          <w:sz w:val="22"/>
          <w:szCs w:val="22"/>
          <w:lang w:val="en-US"/>
        </w:rPr>
        <w:t>V</w:t>
      </w:r>
      <w:r w:rsidRPr="000A0073">
        <w:rPr>
          <w:b/>
          <w:sz w:val="22"/>
          <w:szCs w:val="22"/>
        </w:rPr>
        <w:t xml:space="preserve">. Полномочия главного </w:t>
      </w:r>
      <w:proofErr w:type="gramStart"/>
      <w:r w:rsidRPr="000A0073">
        <w:rPr>
          <w:b/>
          <w:sz w:val="22"/>
          <w:szCs w:val="22"/>
        </w:rPr>
        <w:t>администратора  источников финансирования дефицита бюджета</w:t>
      </w:r>
      <w:proofErr w:type="gramEnd"/>
      <w:r w:rsidRPr="000A0073">
        <w:rPr>
          <w:b/>
          <w:sz w:val="22"/>
          <w:szCs w:val="22"/>
        </w:rPr>
        <w:t xml:space="preserve"> Пятилетского сельсовета</w:t>
      </w:r>
      <w:r w:rsidRPr="000A0073">
        <w:rPr>
          <w:sz w:val="22"/>
          <w:szCs w:val="22"/>
        </w:rPr>
        <w:t xml:space="preserve"> </w:t>
      </w:r>
      <w:r w:rsidRPr="000A0073">
        <w:rPr>
          <w:b/>
          <w:sz w:val="22"/>
          <w:szCs w:val="22"/>
        </w:rPr>
        <w:t>Черепановского района Новосибирской области при составлении  проекта бюджета Пятилетского сельсовета Черепановского района Новосибирской области на очередной финансовый год и плановый период</w:t>
      </w:r>
    </w:p>
    <w:p w:rsidR="00483123" w:rsidRPr="000A0073" w:rsidRDefault="00483123" w:rsidP="0048312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1. При составлении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 главный администратор источников финансирования дефицита местного  бюджета: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1) рассчитывает прогноз поступлений источников финансирования местного  бюджета;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2) готовит иные сведения, необходимые для составления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период.</w:t>
      </w: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  <w:lang w:val="en-US"/>
        </w:rPr>
        <w:t>V</w:t>
      </w:r>
      <w:r w:rsidRPr="000A0073">
        <w:rPr>
          <w:sz w:val="22"/>
          <w:szCs w:val="22"/>
        </w:rPr>
        <w:t xml:space="preserve">. </w:t>
      </w:r>
      <w:r w:rsidRPr="000A0073">
        <w:rPr>
          <w:b/>
          <w:sz w:val="22"/>
          <w:szCs w:val="22"/>
        </w:rPr>
        <w:t>Полномочия получателей средств бюджета Пятилетского сельсовета</w:t>
      </w: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Черепановского района Новосибирской области при составлении проекта бюджета Пятилетского сельсовета  на очередной финансовый год и плановый период</w:t>
      </w: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1. При составлении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 получатели бюджетных средств бюджета Пятилетского сельсовета Черепановского района Новосибирской области: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1) представляют в администрацию: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а) предложения по перечню и объемам финансирования муниципальных программ;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б) другие данные и материалы, необходимые для составления прогноза социально-экономического развития Пятилетского сельсовета Черепановского района Новосибирской области на  финансовый год и плановый период;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в) предложения к основным направлениям бюджетной и налоговой политики Пятилетского сельсовета Черепановского района Новосибирской области на очередной финансовый год и плановый период по курируемым направлениям;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г) плановые реестры расходных обязательств;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д) объемы планируемых бюджетных ассигнований по действующим и принимаемым обязательствам в разрезе ведомственной структуры расходов местного бюджета с детализацией по статьям операций сектора государственного управления, относящихся к расходам бюджета, на очередной финансовый год и плановый период;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е) обоснования (в том числе и расчеты) бюджетных ассигнований на очередной финансовый год и плановый период;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ж) другие данные и материалы, необходимые для составления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>;</w:t>
      </w:r>
    </w:p>
    <w:p w:rsidR="00483123" w:rsidRPr="000A0073" w:rsidRDefault="00483123" w:rsidP="00483123">
      <w:pPr>
        <w:rPr>
          <w:sz w:val="22"/>
          <w:szCs w:val="22"/>
        </w:rPr>
      </w:pPr>
    </w:p>
    <w:p w:rsidR="00483123" w:rsidRPr="000A0073" w:rsidRDefault="00483123" w:rsidP="00483123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  <w:lang w:val="en-US"/>
        </w:rPr>
        <w:t>VI</w:t>
      </w:r>
      <w:r w:rsidRPr="000A0073">
        <w:rPr>
          <w:b/>
          <w:sz w:val="22"/>
          <w:szCs w:val="22"/>
        </w:rPr>
        <w:t xml:space="preserve">. Порядок разработки проекта бюджета </w:t>
      </w:r>
      <w:r w:rsidRPr="000A0073">
        <w:rPr>
          <w:b/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b/>
          <w:sz w:val="22"/>
          <w:szCs w:val="22"/>
        </w:rPr>
        <w:t xml:space="preserve"> на очередной финансовый год и плановый период</w:t>
      </w:r>
    </w:p>
    <w:p w:rsidR="00483123" w:rsidRPr="000A0073" w:rsidRDefault="00483123" w:rsidP="00483123">
      <w:pPr>
        <w:jc w:val="center"/>
        <w:rPr>
          <w:sz w:val="22"/>
          <w:szCs w:val="22"/>
        </w:rPr>
      </w:pP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1. </w:t>
      </w:r>
      <w:proofErr w:type="gramStart"/>
      <w:r w:rsidRPr="000A0073">
        <w:rPr>
          <w:sz w:val="22"/>
          <w:szCs w:val="22"/>
        </w:rPr>
        <w:t xml:space="preserve">Проект бюджета 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нормативно-правовых документов органов местного самоуправления, действующим на момент его разработки, с учетом предполагаемых изменений и в соответствии с проектом закона об областном бюджете на очередной финансовый год и плановый период.</w:t>
      </w:r>
      <w:proofErr w:type="gramEnd"/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Проект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 разрабатывается путем изменения (уточнения) показателей планового периода утвержденного местного бюджета и включения показателей второго года планового периода.</w:t>
      </w:r>
    </w:p>
    <w:p w:rsidR="00D60E3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2. Составление проекта местного бюджета  на очередной финансовый год и плановый период, представление сведений, необходимых для составления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,  а также работа над документами и материалами, представляемыми в Совет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</w:t>
      </w:r>
    </w:p>
    <w:p w:rsidR="00D60E33" w:rsidRDefault="00D60E3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0E33" w:rsidRDefault="00D60E3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одновременно с проектом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, осуществляется в сроки, установленные </w:t>
      </w:r>
      <w:hyperlink r:id="rId6" w:history="1">
        <w:r w:rsidRPr="000A0073">
          <w:rPr>
            <w:sz w:val="22"/>
            <w:szCs w:val="22"/>
          </w:rPr>
          <w:t>планом-графиком</w:t>
        </w:r>
      </w:hyperlink>
      <w:r w:rsidRPr="000A0073">
        <w:rPr>
          <w:sz w:val="22"/>
          <w:szCs w:val="22"/>
        </w:rPr>
        <w:t xml:space="preserve"> согласно приложению к настоящему Положению.</w:t>
      </w: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Организация работы по составлению проекта 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483123" w:rsidRPr="000A0073" w:rsidRDefault="00483123" w:rsidP="00483123">
      <w:pPr>
        <w:ind w:left="1465"/>
        <w:rPr>
          <w:sz w:val="22"/>
          <w:szCs w:val="22"/>
        </w:rPr>
      </w:pPr>
    </w:p>
    <w:p w:rsidR="00483123" w:rsidRPr="000A0073" w:rsidRDefault="00483123" w:rsidP="00483123">
      <w:pPr>
        <w:jc w:val="center"/>
        <w:rPr>
          <w:sz w:val="22"/>
          <w:szCs w:val="22"/>
        </w:rPr>
      </w:pPr>
      <w:r w:rsidRPr="000A0073">
        <w:rPr>
          <w:sz w:val="22"/>
          <w:szCs w:val="22"/>
        </w:rPr>
        <w:t xml:space="preserve">Формирование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первый год планового периода</w:t>
      </w:r>
    </w:p>
    <w:p w:rsidR="00483123" w:rsidRPr="000A0073" w:rsidRDefault="00483123" w:rsidP="00483123">
      <w:pPr>
        <w:ind w:left="1465"/>
        <w:jc w:val="center"/>
        <w:rPr>
          <w:b/>
          <w:i/>
          <w:sz w:val="22"/>
          <w:szCs w:val="22"/>
        </w:rPr>
      </w:pP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1. Показатели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первый год планового периода не подлежат изменению по сравнению с показателями планового периода утвержденного местного бюджета за исключением следующих случаев: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</w:t>
      </w:r>
      <w:proofErr w:type="gramStart"/>
      <w:r w:rsidRPr="000A0073">
        <w:rPr>
          <w:sz w:val="22"/>
          <w:szCs w:val="22"/>
        </w:rPr>
        <w:t>1) в случае изменения основных базовых макроэкономических показателей (реальные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Пятилетского сельсовета  (инвестиции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</w:t>
      </w:r>
      <w:proofErr w:type="gramEnd"/>
      <w:r w:rsidRPr="000A0073">
        <w:rPr>
          <w:sz w:val="22"/>
          <w:szCs w:val="22"/>
        </w:rPr>
        <w:t xml:space="preserve">,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вносит предложения о сокращении общих объемов ассигнований по главному распорядителю средств местного бюджета на рассмотрение Совета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>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</w:t>
      </w:r>
      <w:proofErr w:type="gramStart"/>
      <w:r w:rsidRPr="000A0073">
        <w:rPr>
          <w:sz w:val="22"/>
          <w:szCs w:val="22"/>
        </w:rPr>
        <w:t xml:space="preserve">2) в случае изменения основных базовых макроэкономических показателей, показателей социально-экономического развития муниципального образования налогового законодательства Российской Федерации, налогового законодательства  Новосибирской области, местным  налогам, структуры налогооблагаемой базы, а также объемов межбюджетных трансфертов из районного бюджета, приводящих к увеличению доходной части местного бюджета, 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вносит предложения о распределении дополнительных ассигнований (принимаемых обязательств) из местного бюджета на рассмотрение Совета депутатов </w:t>
      </w:r>
      <w:r w:rsidRPr="000A0073">
        <w:rPr>
          <w:color w:val="000000"/>
          <w:spacing w:val="2"/>
          <w:sz w:val="22"/>
          <w:szCs w:val="22"/>
        </w:rPr>
        <w:t>муниципального</w:t>
      </w:r>
      <w:proofErr w:type="gramEnd"/>
      <w:r w:rsidRPr="000A0073">
        <w:rPr>
          <w:color w:val="000000"/>
          <w:spacing w:val="2"/>
          <w:sz w:val="22"/>
          <w:szCs w:val="22"/>
        </w:rPr>
        <w:t xml:space="preserve"> образования</w:t>
      </w:r>
      <w:r w:rsidRPr="000A0073">
        <w:rPr>
          <w:sz w:val="22"/>
          <w:szCs w:val="22"/>
        </w:rPr>
        <w:t>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3) в случае необходимости в дополнительных ассигнованиях на очередной финансовый год и первый год планового периода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 вносит распределение условно утверждаемых расходов местного бюджета,  утвержденных для второго и третьего годов ранее принятого бюджета, на рассмотрение Совета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>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4) в случае принятия Советом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решений об увеличении ассигнований на условно утверждаемые расходы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 на первый год планового периода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вносит изменения в расходы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первый год планового периода;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потребностью,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вносит изменения в расходы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первый год планового периода;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вносит изменения в расходы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первый год планового периода;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7) в случае принятия Советом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решений,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вносит изменения в расходы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первый год планового периода.</w:t>
      </w:r>
    </w:p>
    <w:p w:rsidR="00483123" w:rsidRPr="000A0073" w:rsidRDefault="00483123" w:rsidP="00483123">
      <w:pPr>
        <w:jc w:val="center"/>
        <w:rPr>
          <w:sz w:val="22"/>
          <w:szCs w:val="22"/>
        </w:rPr>
      </w:pPr>
      <w:r w:rsidRPr="000A0073">
        <w:rPr>
          <w:sz w:val="22"/>
          <w:szCs w:val="22"/>
        </w:rPr>
        <w:t xml:space="preserve">Формирование проекта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второй год планового периода</w:t>
      </w: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1. Разработка прогноза доходов на второй год планового периода осуществляется на основании: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2) нормативов отчислений от федеральных, региональных налогов и налогов, предусмотренных специальными налоговыми режимами в местный бюджет;  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  3) областного закона об областном бюджете на очередной финансовый год и плановый период или проекта областного закона об областном бюджете  на очередной финансовый год и плановый период, иной информации от областных исполнительных органов государственной власти – главных распорядителей средств областного бюджета об объемах межбюджетных трансфертов из областного бюджета Новосибирской области;</w:t>
      </w:r>
    </w:p>
    <w:p w:rsidR="00D60E33" w:rsidRDefault="00374D58" w:rsidP="0048312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</w:p>
    <w:p w:rsidR="00483123" w:rsidRPr="000A0073" w:rsidRDefault="00483123" w:rsidP="00D60E3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4) решением Совета депутатов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о бюджете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очередной финансовый год и плановый период, иной информации представительного орган</w:t>
      </w:r>
      <w:proofErr w:type="gramStart"/>
      <w:r w:rsidRPr="000A0073">
        <w:rPr>
          <w:sz w:val="22"/>
          <w:szCs w:val="22"/>
        </w:rPr>
        <w:t>а–</w:t>
      </w:r>
      <w:proofErr w:type="gramEnd"/>
      <w:r w:rsidRPr="000A0073">
        <w:rPr>
          <w:sz w:val="22"/>
          <w:szCs w:val="22"/>
        </w:rPr>
        <w:t xml:space="preserve"> главного распорядителя средств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(далее - главный распорядитель средств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) об объемах межбюджетных трансфертов из местного бюджета.  </w:t>
      </w: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2. Разработка проекта расходной части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второй год планового периода осуществляет на основании: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показателей прогноза социально-экономического развития муниципального образования;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действующих и вновь принимаемых расходных обязательств местного бюджета.</w:t>
      </w:r>
    </w:p>
    <w:p w:rsidR="00483123" w:rsidRPr="000A0073" w:rsidRDefault="00483123" w:rsidP="00483123">
      <w:pPr>
        <w:ind w:firstLine="708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Разработка предельного объема расходов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 второй год планового периода осуществляется следующим образом: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1) исходя из ожидаемых доходов и источников финансирования дефицита местного бюджета рассчитывается общий объем ожидаемых расходов бюджета </w:t>
      </w:r>
      <w:r w:rsidRPr="000A0073">
        <w:rPr>
          <w:color w:val="000000"/>
          <w:spacing w:val="2"/>
          <w:sz w:val="22"/>
          <w:szCs w:val="22"/>
        </w:rPr>
        <w:t xml:space="preserve">муниципального </w:t>
      </w:r>
      <w:proofErr w:type="gramStart"/>
      <w:r w:rsidRPr="000A0073">
        <w:rPr>
          <w:color w:val="000000"/>
          <w:spacing w:val="2"/>
          <w:sz w:val="22"/>
          <w:szCs w:val="22"/>
        </w:rPr>
        <w:t>образования</w:t>
      </w:r>
      <w:proofErr w:type="gramEnd"/>
      <w:r w:rsidRPr="000A0073">
        <w:rPr>
          <w:sz w:val="22"/>
          <w:szCs w:val="22"/>
        </w:rPr>
        <w:t xml:space="preserve"> в условиях действующего налогового и бюджетного законодательства, а также с учетом его ожидаемых изменений;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2) на основании данных реестра расходных обязательств определяется объем действующих обязательств;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        3) оценивается объем ресурсов для формирования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принимаемых обязательств.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  <w:r w:rsidRPr="000A0073">
        <w:rPr>
          <w:sz w:val="22"/>
          <w:szCs w:val="22"/>
        </w:rPr>
        <w:tab/>
      </w:r>
      <w:proofErr w:type="gramStart"/>
      <w:r w:rsidRPr="000A0073">
        <w:rPr>
          <w:sz w:val="22"/>
          <w:szCs w:val="22"/>
        </w:rPr>
        <w:t xml:space="preserve">При составлении прогноза доходов и основных показателей расходов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в расчет не принимаются объемы передаваемых в бюджет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из федерального, областного бюджетов межбюджетных трансфертов для осуществления федеральных и государственных полномочий.</w:t>
      </w:r>
      <w:proofErr w:type="gramEnd"/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Общий объем бюджета действующих обязательств доводится до главного распорядителя средств местного бюджета. 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>Главный распорядитель средств местного бюджета, исходя из целей и планируемых результатов государственной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483123" w:rsidRPr="000A0073" w:rsidRDefault="00483123" w:rsidP="004831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0073">
        <w:rPr>
          <w:sz w:val="22"/>
          <w:szCs w:val="22"/>
        </w:rPr>
        <w:t xml:space="preserve">   4) если объем доходов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превышает объем бюджета действующих обязательств, то оставшаяся часть доходов бюджета </w:t>
      </w:r>
      <w:r w:rsidRPr="000A0073">
        <w:rPr>
          <w:color w:val="000000"/>
          <w:spacing w:val="2"/>
          <w:sz w:val="22"/>
          <w:szCs w:val="22"/>
        </w:rPr>
        <w:t>муниципального образования</w:t>
      </w:r>
      <w:r w:rsidRPr="000A0073">
        <w:rPr>
          <w:sz w:val="22"/>
          <w:szCs w:val="22"/>
        </w:rPr>
        <w:t xml:space="preserve"> направляется на формирование бюджета принимаемых обязательств и (или) сокращение долговых обязательств.</w:t>
      </w:r>
    </w:p>
    <w:p w:rsidR="00483123" w:rsidRPr="000A0073" w:rsidRDefault="00483123" w:rsidP="00483123">
      <w:pPr>
        <w:jc w:val="both"/>
        <w:rPr>
          <w:sz w:val="22"/>
          <w:szCs w:val="22"/>
        </w:rPr>
      </w:pPr>
    </w:p>
    <w:p w:rsidR="00483123" w:rsidRPr="000A0073" w:rsidRDefault="00483123" w:rsidP="00483123">
      <w:pPr>
        <w:jc w:val="both"/>
        <w:rPr>
          <w:sz w:val="22"/>
          <w:szCs w:val="22"/>
        </w:rPr>
      </w:pPr>
    </w:p>
    <w:tbl>
      <w:tblPr>
        <w:tblW w:w="10373" w:type="dxa"/>
        <w:tblInd w:w="392" w:type="dxa"/>
        <w:tblLook w:val="01E0" w:firstRow="1" w:lastRow="1" w:firstColumn="1" w:lastColumn="1" w:noHBand="0" w:noVBand="0"/>
      </w:tblPr>
      <w:tblGrid>
        <w:gridCol w:w="4689"/>
        <w:gridCol w:w="5684"/>
      </w:tblGrid>
      <w:tr w:rsidR="00483123" w:rsidRPr="000A0073" w:rsidTr="002B2934">
        <w:trPr>
          <w:trHeight w:val="2901"/>
        </w:trPr>
        <w:tc>
          <w:tcPr>
            <w:tcW w:w="4689" w:type="dxa"/>
          </w:tcPr>
          <w:p w:rsidR="00483123" w:rsidRPr="000A0073" w:rsidRDefault="00483123" w:rsidP="00103BAC">
            <w:pPr>
              <w:rPr>
                <w:sz w:val="22"/>
                <w:szCs w:val="22"/>
              </w:rPr>
            </w:pPr>
          </w:p>
        </w:tc>
        <w:tc>
          <w:tcPr>
            <w:tcW w:w="5684" w:type="dxa"/>
          </w:tcPr>
          <w:p w:rsidR="00483123" w:rsidRPr="000A0073" w:rsidRDefault="00483123" w:rsidP="00483123">
            <w:pPr>
              <w:shd w:val="clear" w:color="auto" w:fill="FFFFFF"/>
              <w:spacing w:line="320" w:lineRule="exact"/>
              <w:ind w:right="40" w:firstLine="708"/>
              <w:jc w:val="right"/>
              <w:rPr>
                <w:spacing w:val="2"/>
                <w:sz w:val="22"/>
                <w:szCs w:val="22"/>
              </w:rPr>
            </w:pPr>
            <w:r w:rsidRPr="000A0073">
              <w:rPr>
                <w:spacing w:val="2"/>
                <w:sz w:val="22"/>
                <w:szCs w:val="22"/>
              </w:rPr>
              <w:t xml:space="preserve">                        </w:t>
            </w:r>
            <w:r>
              <w:rPr>
                <w:spacing w:val="2"/>
                <w:sz w:val="22"/>
                <w:szCs w:val="22"/>
              </w:rPr>
              <w:t xml:space="preserve">   </w:t>
            </w:r>
          </w:p>
          <w:p w:rsidR="00483123" w:rsidRPr="000A0073" w:rsidRDefault="00483123" w:rsidP="00103BAC">
            <w:pPr>
              <w:shd w:val="clear" w:color="auto" w:fill="FFFFFF"/>
              <w:spacing w:line="320" w:lineRule="exact"/>
              <w:ind w:right="40" w:firstLine="12"/>
              <w:jc w:val="right"/>
              <w:rPr>
                <w:spacing w:val="2"/>
                <w:sz w:val="22"/>
                <w:szCs w:val="22"/>
              </w:rPr>
            </w:pPr>
            <w:r w:rsidRPr="000A0073">
              <w:rPr>
                <w:spacing w:val="2"/>
                <w:sz w:val="22"/>
                <w:szCs w:val="22"/>
              </w:rPr>
              <w:t>ПРИЛОЖЕНИЕ</w:t>
            </w:r>
          </w:p>
          <w:p w:rsidR="00483123" w:rsidRPr="000A0073" w:rsidRDefault="00483123" w:rsidP="00103BAC">
            <w:pPr>
              <w:jc w:val="right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к Положению о порядке и сроках составления проекта бюджета Пятилетского сельсовета Черепановского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Пятилетского сельсовета Черепановского района Новосибирской области одновременно с проектом бюджета Пятилетского сельсовета Черепановского района Новосибирской области</w:t>
            </w:r>
          </w:p>
          <w:p w:rsidR="00483123" w:rsidRPr="000A0073" w:rsidRDefault="00483123" w:rsidP="00103BAC">
            <w:pPr>
              <w:shd w:val="clear" w:color="auto" w:fill="FFFFFF"/>
              <w:spacing w:line="320" w:lineRule="exact"/>
              <w:ind w:right="40" w:firstLine="708"/>
              <w:jc w:val="right"/>
              <w:rPr>
                <w:sz w:val="22"/>
                <w:szCs w:val="22"/>
              </w:rPr>
            </w:pPr>
          </w:p>
        </w:tc>
      </w:tr>
    </w:tbl>
    <w:p w:rsidR="00483123" w:rsidRDefault="00483123" w:rsidP="00483123">
      <w:pPr>
        <w:jc w:val="center"/>
        <w:rPr>
          <w:b/>
          <w:sz w:val="22"/>
          <w:szCs w:val="22"/>
        </w:rPr>
      </w:pPr>
    </w:p>
    <w:p w:rsidR="00483123" w:rsidRPr="000A0073" w:rsidRDefault="00483123" w:rsidP="00626C87">
      <w:pPr>
        <w:jc w:val="center"/>
        <w:rPr>
          <w:b/>
          <w:sz w:val="22"/>
          <w:szCs w:val="22"/>
        </w:rPr>
      </w:pPr>
      <w:r w:rsidRPr="000A0073">
        <w:rPr>
          <w:b/>
          <w:sz w:val="22"/>
          <w:szCs w:val="22"/>
        </w:rPr>
        <w:t>ПЛАН-ГРАФИК</w:t>
      </w:r>
    </w:p>
    <w:p w:rsidR="00626C87" w:rsidRDefault="00483123" w:rsidP="00626C87">
      <w:pPr>
        <w:ind w:left="708"/>
        <w:jc w:val="center"/>
        <w:rPr>
          <w:sz w:val="22"/>
          <w:szCs w:val="22"/>
        </w:rPr>
      </w:pPr>
      <w:r w:rsidRPr="000A0073">
        <w:rPr>
          <w:sz w:val="22"/>
          <w:szCs w:val="22"/>
        </w:rPr>
        <w:t xml:space="preserve">мероприятий по составлению проекта бюджета Пятилетского сельсовета </w:t>
      </w:r>
      <w:proofErr w:type="gramStart"/>
      <w:r w:rsidRPr="000A0073">
        <w:rPr>
          <w:sz w:val="22"/>
          <w:szCs w:val="22"/>
        </w:rPr>
        <w:t>на</w:t>
      </w:r>
      <w:proofErr w:type="gramEnd"/>
    </w:p>
    <w:p w:rsidR="00483123" w:rsidRPr="000A0073" w:rsidRDefault="00483123" w:rsidP="00626C87">
      <w:pPr>
        <w:ind w:left="708"/>
        <w:jc w:val="center"/>
        <w:rPr>
          <w:sz w:val="22"/>
          <w:szCs w:val="22"/>
        </w:rPr>
      </w:pPr>
      <w:r w:rsidRPr="000A0073">
        <w:rPr>
          <w:sz w:val="22"/>
          <w:szCs w:val="22"/>
        </w:rPr>
        <w:t xml:space="preserve"> очередной финансовый год и плановый период</w:t>
      </w:r>
    </w:p>
    <w:p w:rsidR="00483123" w:rsidRPr="000A0073" w:rsidRDefault="00483123" w:rsidP="00483123">
      <w:pPr>
        <w:ind w:left="1825"/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976"/>
        <w:gridCol w:w="2127"/>
      </w:tblGrid>
      <w:tr w:rsidR="00483123" w:rsidRPr="000A0073" w:rsidTr="009D164C">
        <w:tc>
          <w:tcPr>
            <w:tcW w:w="56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№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proofErr w:type="gramStart"/>
            <w:r w:rsidRPr="000A0073">
              <w:rPr>
                <w:sz w:val="22"/>
                <w:szCs w:val="22"/>
              </w:rPr>
              <w:t>п</w:t>
            </w:r>
            <w:proofErr w:type="gramEnd"/>
            <w:r w:rsidRPr="000A0073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Представить основные параметры прогноза социально-экономического развития Пятилетского сельсовета Черепановского района Новосибирской области на очередной финансовый год и плановый период, одобренные администрацией Пятилетского сельсовета 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В течение 3 рабочих дней после одобрения администрацией 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>муниципального образования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(не позднее  15 ноября)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widowControl w:val="0"/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</w:p>
          <w:p w:rsidR="00483123" w:rsidRPr="000A0073" w:rsidRDefault="00483123" w:rsidP="00103BAC">
            <w:pPr>
              <w:widowControl w:val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муниципального образования </w:t>
            </w:r>
          </w:p>
          <w:p w:rsidR="00483123" w:rsidRPr="000A0073" w:rsidRDefault="00483123" w:rsidP="00103BA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Разработать и представить на рассмотрение основные направления бюджетной и   налоговой политики Пятилетского сельсовета Черепановского района Новосибирской области на очередной финансовый год и плановый период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Уточнение натуральных показателей по объемам потребляемых услуг </w:t>
            </w:r>
          </w:p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(тепло, вода, </w:t>
            </w:r>
            <w:proofErr w:type="spellStart"/>
            <w:r w:rsidRPr="000A0073">
              <w:rPr>
                <w:sz w:val="22"/>
                <w:szCs w:val="22"/>
              </w:rPr>
              <w:t>канализование</w:t>
            </w:r>
            <w:proofErr w:type="spellEnd"/>
            <w:r w:rsidRPr="000A0073">
              <w:rPr>
                <w:sz w:val="22"/>
                <w:szCs w:val="22"/>
              </w:rPr>
              <w:t>, ГСМ, связь, дератизация, электроэнергия)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83123" w:rsidRPr="000A0073" w:rsidTr="009D164C">
        <w:trPr>
          <w:trHeight w:val="2024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Представить объемы планируемых бюджетных           ассигнований </w:t>
            </w:r>
            <w:proofErr w:type="gramStart"/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483123" w:rsidRPr="000A0073" w:rsidRDefault="00483123" w:rsidP="00103B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</w:t>
            </w:r>
            <w:proofErr w:type="gramStart"/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действующих</w:t>
            </w:r>
            <w:proofErr w:type="gramEnd"/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</w:p>
          <w:p w:rsidR="00483123" w:rsidRPr="000A0073" w:rsidRDefault="00483123" w:rsidP="00103B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принимаемых расходных    </w:t>
            </w:r>
          </w:p>
          <w:p w:rsidR="00483123" w:rsidRPr="000A0073" w:rsidRDefault="00483123" w:rsidP="00103B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 в соответствии </w:t>
            </w:r>
            <w:proofErr w:type="gramStart"/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Получатели средств местного бюджета </w:t>
            </w:r>
          </w:p>
        </w:tc>
      </w:tr>
      <w:tr w:rsidR="00483123" w:rsidRPr="000A0073" w:rsidTr="009D164C">
        <w:trPr>
          <w:trHeight w:val="1186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Разработать порядок и методику планирования бюджетных ассигнований на очередной финансовый </w:t>
            </w:r>
            <w:proofErr w:type="gramStart"/>
            <w:r w:rsidRPr="000A0073">
              <w:rPr>
                <w:sz w:val="22"/>
                <w:szCs w:val="22"/>
              </w:rPr>
              <w:t>год</w:t>
            </w:r>
            <w:proofErr w:type="gramEnd"/>
            <w:r w:rsidRPr="000A0073">
              <w:rPr>
                <w:sz w:val="22"/>
                <w:szCs w:val="22"/>
              </w:rPr>
              <w:t xml:space="preserve"> и плановый период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color w:val="000000"/>
                <w:spacing w:val="2"/>
                <w:sz w:val="22"/>
                <w:szCs w:val="22"/>
              </w:rPr>
              <w:t>муниципального образования</w:t>
            </w:r>
          </w:p>
        </w:tc>
      </w:tr>
      <w:tr w:rsidR="00483123" w:rsidRPr="000A0073" w:rsidTr="009D164C">
        <w:trPr>
          <w:trHeight w:val="1094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Сформировать плановый реестр расходных обязательств Пятилетского сельсовета Черепановского района Новосибирской области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декабря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  <w:tr w:rsidR="00483123" w:rsidRPr="000A0073" w:rsidTr="009D164C">
        <w:trPr>
          <w:trHeight w:val="1094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Представить  прогноз доходной части бюджета Пятилетского сельсовета Черепановского района Новосибирской области на очередной финансовый год и плановый период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  <w:tr w:rsidR="00483123" w:rsidRPr="000A0073" w:rsidTr="009D164C">
        <w:trPr>
          <w:trHeight w:val="2024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Пятилетского сельсовета Черепановского района Новосибирской области и детализацией по статьям операций сектора  государственного управления, относящихся к расходам бюджетов, на очередной финансовый год и плановый   </w:t>
            </w:r>
            <w:r w:rsidRPr="000A0073">
              <w:rPr>
                <w:sz w:val="22"/>
                <w:szCs w:val="22"/>
              </w:rPr>
              <w:br/>
              <w:t>период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  <w:tr w:rsidR="00483123" w:rsidRPr="000A0073" w:rsidTr="009D164C">
        <w:trPr>
          <w:trHeight w:val="421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Представить прогноз </w:t>
            </w:r>
            <w:proofErr w:type="gramStart"/>
            <w:r w:rsidRPr="000A0073">
              <w:rPr>
                <w:sz w:val="22"/>
                <w:szCs w:val="22"/>
              </w:rPr>
              <w:t>поступления источников финансирования дефицита бюджета</w:t>
            </w:r>
            <w:proofErr w:type="gramEnd"/>
            <w:r w:rsidRPr="000A0073">
              <w:rPr>
                <w:sz w:val="22"/>
                <w:szCs w:val="22"/>
              </w:rPr>
              <w:t xml:space="preserve"> Пятилетского сельсовета Черепановского района Новосибирской области на очередной финансовый год и плановый период.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</w:t>
            </w:r>
            <w:r w:rsidRPr="000A00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периоде 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lastRenderedPageBreak/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Подготовить и представить проекты решений Совета депутатов 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>муниципального образования</w:t>
            </w:r>
            <w:r w:rsidRPr="000A0073">
              <w:rPr>
                <w:sz w:val="22"/>
                <w:szCs w:val="22"/>
              </w:rPr>
              <w:t xml:space="preserve"> о внесении изменений в нормативные акты о налогах и сборах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83123" w:rsidRPr="000A0073" w:rsidRDefault="00483123" w:rsidP="00103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Разработать и представить на рассмотрение:</w:t>
            </w:r>
          </w:p>
          <w:p w:rsidR="00483123" w:rsidRPr="000A0073" w:rsidRDefault="00483123" w:rsidP="00103B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-основные характеристики местного  бюджета </w:t>
            </w:r>
            <w:proofErr w:type="gramStart"/>
            <w:r w:rsidRPr="000A0073">
              <w:rPr>
                <w:sz w:val="22"/>
                <w:szCs w:val="22"/>
              </w:rPr>
              <w:t>на</w:t>
            </w:r>
            <w:proofErr w:type="gramEnd"/>
            <w:r w:rsidRPr="000A0073">
              <w:rPr>
                <w:sz w:val="22"/>
                <w:szCs w:val="22"/>
              </w:rPr>
              <w:t xml:space="preserve"> </w:t>
            </w:r>
          </w:p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очередной финансовый год и плановый период</w:t>
            </w:r>
          </w:p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-распределение общего объема бюджетных ассигнований бюджета 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>муниципального образования</w:t>
            </w:r>
            <w:r w:rsidRPr="000A0073">
              <w:rPr>
                <w:sz w:val="22"/>
                <w:szCs w:val="22"/>
              </w:rPr>
              <w:t xml:space="preserve"> на исполнение принимаемых расходных обязательств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до 15 ноября   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14.</w:t>
            </w:r>
          </w:p>
        </w:tc>
        <w:tc>
          <w:tcPr>
            <w:tcW w:w="4820" w:type="dxa"/>
          </w:tcPr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483123" w:rsidRPr="000A0073" w:rsidRDefault="00483123" w:rsidP="00103BAC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о бюджете Пятилетского сельсовета Черепановского района Новосибирской области</w:t>
            </w:r>
            <w:r w:rsidRPr="000A00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очередной финансовый год </w:t>
            </w:r>
            <w:r w:rsidRPr="000A0073">
              <w:rPr>
                <w:rFonts w:ascii="Times New Roman" w:hAnsi="Times New Roman" w:cs="Times New Roman"/>
                <w:sz w:val="22"/>
                <w:szCs w:val="22"/>
              </w:rPr>
              <w:br/>
              <w:t>и плановый период.</w:t>
            </w:r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октября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</w:tc>
      </w:tr>
      <w:tr w:rsidR="00483123" w:rsidRPr="000A0073" w:rsidTr="00911FE2">
        <w:trPr>
          <w:trHeight w:val="1500"/>
        </w:trPr>
        <w:tc>
          <w:tcPr>
            <w:tcW w:w="567" w:type="dxa"/>
            <w:vAlign w:val="center"/>
          </w:tcPr>
          <w:p w:rsidR="00483123" w:rsidRPr="000A0073" w:rsidRDefault="00483123" w:rsidP="00103BAC">
            <w:pPr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15.</w:t>
            </w:r>
          </w:p>
        </w:tc>
        <w:tc>
          <w:tcPr>
            <w:tcW w:w="4820" w:type="dxa"/>
          </w:tcPr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проведение публичных слушаний по вопросам: </w:t>
            </w:r>
          </w:p>
          <w:p w:rsidR="00483123" w:rsidRPr="000A0073" w:rsidRDefault="00483123" w:rsidP="00103B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073">
              <w:rPr>
                <w:rFonts w:ascii="Times New Roman" w:hAnsi="Times New Roman" w:cs="Times New Roman"/>
                <w:sz w:val="22"/>
                <w:szCs w:val="22"/>
              </w:rPr>
              <w:t>1. о бюджете Пятилетского сельсовета Черепановского района Новосибирской области</w:t>
            </w:r>
            <w:r w:rsidRPr="000A00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очередной финансовый год </w:t>
            </w:r>
            <w:r w:rsidRPr="000A0073">
              <w:rPr>
                <w:rFonts w:ascii="Times New Roman" w:hAnsi="Times New Roman" w:cs="Times New Roman"/>
                <w:sz w:val="22"/>
                <w:szCs w:val="22"/>
              </w:rPr>
              <w:br/>
              <w:t>и плановый период.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до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Специалист администрации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</w:p>
        </w:tc>
      </w:tr>
      <w:tr w:rsidR="00483123" w:rsidRPr="000A0073" w:rsidTr="009D164C">
        <w:tc>
          <w:tcPr>
            <w:tcW w:w="567" w:type="dxa"/>
            <w:vAlign w:val="center"/>
          </w:tcPr>
          <w:p w:rsidR="00483123" w:rsidRPr="000A0073" w:rsidRDefault="00483123" w:rsidP="00103BAC">
            <w:pPr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16.</w:t>
            </w:r>
          </w:p>
        </w:tc>
        <w:tc>
          <w:tcPr>
            <w:tcW w:w="4820" w:type="dxa"/>
          </w:tcPr>
          <w:p w:rsidR="00483123" w:rsidRPr="000A0073" w:rsidRDefault="00483123" w:rsidP="00103BAC">
            <w:pPr>
              <w:jc w:val="both"/>
              <w:rPr>
                <w:sz w:val="22"/>
                <w:szCs w:val="22"/>
              </w:rPr>
            </w:pPr>
            <w:proofErr w:type="gramStart"/>
            <w:r w:rsidRPr="000A0073">
              <w:rPr>
                <w:sz w:val="22"/>
                <w:szCs w:val="22"/>
              </w:rPr>
              <w:t>Направить на рассмотрение проект решения Совета депутатов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 xml:space="preserve"> муниципального образования</w:t>
            </w:r>
            <w:r w:rsidRPr="000A0073">
              <w:rPr>
                <w:sz w:val="22"/>
                <w:szCs w:val="22"/>
              </w:rPr>
              <w:t xml:space="preserve"> о бюджете Пятилетского сельсовета Черепановского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0A0073">
              <w:rPr>
                <w:color w:val="000000"/>
                <w:spacing w:val="2"/>
                <w:sz w:val="22"/>
                <w:szCs w:val="22"/>
              </w:rPr>
              <w:t>муниципального образования</w:t>
            </w:r>
            <w:r w:rsidRPr="000A0073">
              <w:rPr>
                <w:sz w:val="22"/>
                <w:szCs w:val="22"/>
              </w:rPr>
              <w:t xml:space="preserve"> одновременно с проектом бюджета Пятилетского сельсовета Черепановского района Новосибирской области на очередной финансовый год и  плановый период             </w:t>
            </w:r>
            <w:proofErr w:type="gramEnd"/>
          </w:p>
        </w:tc>
        <w:tc>
          <w:tcPr>
            <w:tcW w:w="2976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>не позднее 15 ноября</w:t>
            </w:r>
          </w:p>
        </w:tc>
        <w:tc>
          <w:tcPr>
            <w:tcW w:w="2127" w:type="dxa"/>
          </w:tcPr>
          <w:p w:rsidR="00483123" w:rsidRPr="000A0073" w:rsidRDefault="00483123" w:rsidP="00103BAC">
            <w:pPr>
              <w:jc w:val="center"/>
              <w:rPr>
                <w:sz w:val="22"/>
                <w:szCs w:val="22"/>
              </w:rPr>
            </w:pPr>
            <w:r w:rsidRPr="000A0073">
              <w:rPr>
                <w:sz w:val="22"/>
                <w:szCs w:val="22"/>
              </w:rPr>
              <w:t xml:space="preserve">МКУ «РСКЦ» имени С.А. </w:t>
            </w:r>
            <w:proofErr w:type="spellStart"/>
            <w:r w:rsidRPr="000A0073">
              <w:rPr>
                <w:sz w:val="22"/>
                <w:szCs w:val="22"/>
              </w:rPr>
              <w:t>Жданько</w:t>
            </w:r>
            <w:proofErr w:type="spellEnd"/>
            <w:r w:rsidRPr="000A0073">
              <w:rPr>
                <w:sz w:val="22"/>
                <w:szCs w:val="22"/>
              </w:rPr>
              <w:t xml:space="preserve"> Черепановского района Новосибирской области</w:t>
            </w:r>
          </w:p>
        </w:tc>
      </w:tr>
    </w:tbl>
    <w:p w:rsidR="00483123" w:rsidRDefault="00483123" w:rsidP="00483123">
      <w:pPr>
        <w:rPr>
          <w:sz w:val="22"/>
          <w:szCs w:val="22"/>
        </w:rPr>
      </w:pPr>
    </w:p>
    <w:p w:rsidR="00483123" w:rsidRDefault="00483123" w:rsidP="0048312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483123" w:rsidRPr="000A0073" w:rsidRDefault="00483123" w:rsidP="002B2934">
      <w:pPr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b/>
          <w:sz w:val="22"/>
          <w:szCs w:val="22"/>
        </w:rPr>
      </w:pPr>
      <w:r w:rsidRPr="00A82A52">
        <w:rPr>
          <w:b/>
          <w:sz w:val="22"/>
          <w:szCs w:val="22"/>
        </w:rPr>
        <w:t>АДМИНИСТРАЦИЯ ПЯТИЛЕТСКОГО СЕЛЬСОВЕТА</w:t>
      </w:r>
    </w:p>
    <w:p w:rsidR="00483123" w:rsidRPr="00A82A52" w:rsidRDefault="00483123" w:rsidP="00483123">
      <w:pPr>
        <w:jc w:val="center"/>
        <w:rPr>
          <w:b/>
          <w:sz w:val="22"/>
          <w:szCs w:val="22"/>
        </w:rPr>
      </w:pPr>
      <w:r w:rsidRPr="00A82A52">
        <w:rPr>
          <w:b/>
          <w:sz w:val="22"/>
          <w:szCs w:val="22"/>
        </w:rPr>
        <w:t>ЧЕРЕПАНОВСКОГО РАЙОНА</w:t>
      </w:r>
    </w:p>
    <w:p w:rsidR="00483123" w:rsidRPr="00A82A52" w:rsidRDefault="00483123" w:rsidP="00483123">
      <w:pPr>
        <w:jc w:val="center"/>
        <w:rPr>
          <w:b/>
          <w:sz w:val="22"/>
          <w:szCs w:val="22"/>
        </w:rPr>
      </w:pPr>
      <w:r w:rsidRPr="00A82A52">
        <w:rPr>
          <w:b/>
          <w:sz w:val="22"/>
          <w:szCs w:val="22"/>
        </w:rPr>
        <w:t>НОВОСИБИРСКОЙ ОБЛАСТИ</w:t>
      </w: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b/>
          <w:sz w:val="22"/>
          <w:szCs w:val="22"/>
        </w:rPr>
      </w:pPr>
      <w:r w:rsidRPr="00A82A52">
        <w:rPr>
          <w:b/>
          <w:sz w:val="22"/>
          <w:szCs w:val="22"/>
        </w:rPr>
        <w:t>ПОСТАНОВЛЕНИЕ</w:t>
      </w: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  <w:r w:rsidRPr="00A82A52">
        <w:rPr>
          <w:sz w:val="22"/>
          <w:szCs w:val="22"/>
        </w:rPr>
        <w:t>от 28.07.2023 г № 75</w:t>
      </w:r>
    </w:p>
    <w:p w:rsidR="00483123" w:rsidRPr="00A82A52" w:rsidRDefault="00483123" w:rsidP="00483123">
      <w:pPr>
        <w:jc w:val="center"/>
        <w:rPr>
          <w:sz w:val="22"/>
          <w:szCs w:val="22"/>
        </w:rPr>
      </w:pPr>
      <w:r w:rsidRPr="00A82A52">
        <w:rPr>
          <w:sz w:val="22"/>
          <w:szCs w:val="22"/>
        </w:rPr>
        <w:t xml:space="preserve">                                                                                           </w:t>
      </w: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131B61" w:rsidRDefault="00483123" w:rsidP="00483123">
      <w:pPr>
        <w:jc w:val="center"/>
        <w:rPr>
          <w:sz w:val="22"/>
          <w:szCs w:val="22"/>
        </w:rPr>
      </w:pPr>
      <w:r w:rsidRPr="00A82A52">
        <w:rPr>
          <w:sz w:val="22"/>
          <w:szCs w:val="22"/>
        </w:rPr>
        <w:t>Об исполнении бюджета Пятилетского сельсовета Черепановского района Новосибирской области</w:t>
      </w:r>
    </w:p>
    <w:p w:rsidR="00483123" w:rsidRPr="00A82A52" w:rsidRDefault="00483123" w:rsidP="00483123">
      <w:pPr>
        <w:jc w:val="center"/>
        <w:rPr>
          <w:sz w:val="22"/>
          <w:szCs w:val="22"/>
        </w:rPr>
      </w:pPr>
      <w:r w:rsidRPr="00A82A52">
        <w:rPr>
          <w:sz w:val="22"/>
          <w:szCs w:val="22"/>
        </w:rPr>
        <w:t xml:space="preserve"> за 2 квартал 2023 года</w:t>
      </w:r>
    </w:p>
    <w:p w:rsidR="00483123" w:rsidRPr="00A82A52" w:rsidRDefault="00483123" w:rsidP="00483123">
      <w:pPr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</w:t>
      </w:r>
      <w:r w:rsidRPr="00A82A52">
        <w:rPr>
          <w:sz w:val="22"/>
          <w:szCs w:val="22"/>
        </w:rPr>
        <w:tab/>
        <w:t xml:space="preserve"> 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</w:t>
      </w:r>
      <w:r w:rsidRPr="00A82A52">
        <w:rPr>
          <w:sz w:val="22"/>
          <w:szCs w:val="22"/>
        </w:rPr>
        <w:tab/>
        <w:t>ПОСТАНОВЛЯЕТ: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     1.Утвердить отчет об исполнения бюджета Пятилетского сельсовета Черепановского района Новосибирской области за 2 квартал 2023 год: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 объем доходов бюджета Пятилетского сельсовета Черепановского района Новосибирской области в сумме 10 344 303,53 рублей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  объем расходов бюджета Пятилетского сельсовета Черепановского района Новосибирской области в сумме 7 866 620,56</w:t>
      </w:r>
      <w:r w:rsidRPr="00A82A52">
        <w:rPr>
          <w:color w:val="000000"/>
          <w:sz w:val="22"/>
          <w:szCs w:val="22"/>
        </w:rPr>
        <w:t xml:space="preserve"> </w:t>
      </w:r>
      <w:r w:rsidRPr="00A82A52">
        <w:rPr>
          <w:sz w:val="22"/>
          <w:szCs w:val="22"/>
        </w:rPr>
        <w:t>рублей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   профицит бюджета Пятилетского сельсовета Черепановского района Новосибирской области в сумме 2 477 682,97 рублей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color w:val="FF0000"/>
          <w:sz w:val="22"/>
          <w:szCs w:val="22"/>
        </w:rPr>
        <w:t xml:space="preserve">          </w:t>
      </w:r>
      <w:r w:rsidRPr="00A82A52">
        <w:rPr>
          <w:sz w:val="22"/>
          <w:szCs w:val="22"/>
        </w:rPr>
        <w:t>2.Утвердить доходы бюджета Пятилетского сельсовета Черепановского района Новосибирской области по кодам классификации доходов бюджета за 2 квартал 2023 года, согласно приложению №1 настоящего решения.</w:t>
      </w:r>
    </w:p>
    <w:p w:rsidR="00483123" w:rsidRPr="00A82A52" w:rsidRDefault="00483123" w:rsidP="00483123">
      <w:pPr>
        <w:jc w:val="both"/>
        <w:rPr>
          <w:color w:val="FF0000"/>
          <w:sz w:val="22"/>
          <w:szCs w:val="22"/>
        </w:rPr>
      </w:pPr>
      <w:r w:rsidRPr="00A82A52">
        <w:rPr>
          <w:color w:val="FF0000"/>
          <w:sz w:val="22"/>
          <w:szCs w:val="22"/>
        </w:rPr>
        <w:t xml:space="preserve">           </w:t>
      </w:r>
      <w:r w:rsidRPr="00A82A52">
        <w:rPr>
          <w:sz w:val="22"/>
          <w:szCs w:val="22"/>
        </w:rPr>
        <w:t>3.Утвердить расходы бюджета Пятилетского сельсовета Черепановского района Новосибирской области по разделам, подразделам классификации расходов бюджетов за 2 квартал 2023 года, согласно приложению №2 настоящего решения.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    4. Утвердить расходы бюджета Пятилетского сельсовета Черепановского района Новосибирской области по ведомственной структуре расходов за 2 квартал 2023 года, согласно приложению № 3 настоящего решения.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color w:val="FF0000"/>
          <w:sz w:val="22"/>
          <w:szCs w:val="22"/>
        </w:rPr>
        <w:t xml:space="preserve">          </w:t>
      </w:r>
      <w:r w:rsidRPr="00A82A52">
        <w:rPr>
          <w:sz w:val="22"/>
          <w:szCs w:val="22"/>
        </w:rPr>
        <w:t>6. Направить настоящее решение Главе Пятилетского сельсовета Черепановского района Новосибирской области для подписания и опубликования.</w:t>
      </w:r>
    </w:p>
    <w:p w:rsidR="00483123" w:rsidRPr="00A82A52" w:rsidRDefault="00483123" w:rsidP="00483123">
      <w:pPr>
        <w:ind w:firstLine="284"/>
        <w:jc w:val="both"/>
        <w:rPr>
          <w:sz w:val="22"/>
          <w:szCs w:val="22"/>
        </w:rPr>
      </w:pPr>
      <w:r w:rsidRPr="00A82A52">
        <w:rPr>
          <w:sz w:val="22"/>
          <w:szCs w:val="22"/>
        </w:rPr>
        <w:t xml:space="preserve">      7. Данное решение вступает в силу с после его официального опубликования информационной газете «Сельские вести»</w:t>
      </w:r>
    </w:p>
    <w:p w:rsidR="00483123" w:rsidRPr="00A82A52" w:rsidRDefault="00483123" w:rsidP="00483123">
      <w:pPr>
        <w:jc w:val="both"/>
        <w:rPr>
          <w:color w:val="FF0000"/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  <w:r w:rsidRPr="00A82A52">
        <w:rPr>
          <w:sz w:val="22"/>
          <w:szCs w:val="22"/>
        </w:rPr>
        <w:t>Глава Пятилетского сельсовета</w:t>
      </w:r>
    </w:p>
    <w:p w:rsidR="00483123" w:rsidRPr="00A82A52" w:rsidRDefault="00483123" w:rsidP="00483123">
      <w:pPr>
        <w:rPr>
          <w:sz w:val="22"/>
          <w:szCs w:val="22"/>
        </w:rPr>
      </w:pPr>
      <w:r w:rsidRPr="00A82A52">
        <w:rPr>
          <w:sz w:val="22"/>
          <w:szCs w:val="22"/>
        </w:rPr>
        <w:t>Черепановского района</w:t>
      </w:r>
    </w:p>
    <w:p w:rsidR="00483123" w:rsidRPr="00A82A52" w:rsidRDefault="00483123" w:rsidP="00483123">
      <w:pPr>
        <w:rPr>
          <w:sz w:val="22"/>
          <w:szCs w:val="22"/>
        </w:rPr>
      </w:pPr>
      <w:r w:rsidRPr="00A82A52">
        <w:rPr>
          <w:sz w:val="22"/>
          <w:szCs w:val="22"/>
        </w:rPr>
        <w:t xml:space="preserve">Новосибирской области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A82A52">
        <w:rPr>
          <w:sz w:val="22"/>
          <w:szCs w:val="22"/>
        </w:rPr>
        <w:t xml:space="preserve"> Ю.В. Яковлева </w:t>
      </w:r>
    </w:p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31"/>
        <w:tblW w:w="3620" w:type="dxa"/>
        <w:tblLook w:val="04A0" w:firstRow="1" w:lastRow="0" w:firstColumn="1" w:lastColumn="0" w:noHBand="0" w:noVBand="1"/>
      </w:tblPr>
      <w:tblGrid>
        <w:gridCol w:w="3620"/>
      </w:tblGrid>
      <w:tr w:rsidR="00483123" w:rsidRPr="00A82A52" w:rsidTr="00131B61">
        <w:trPr>
          <w:trHeight w:val="278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  <w:p w:rsidR="00483123" w:rsidRPr="00A82A52" w:rsidRDefault="00483123" w:rsidP="00103BAC">
            <w:pPr>
              <w:rPr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 xml:space="preserve">Приложение  № 1 </w:t>
            </w:r>
          </w:p>
          <w:p w:rsidR="00483123" w:rsidRPr="00A82A52" w:rsidRDefault="00483123" w:rsidP="00103BAC">
            <w:pPr>
              <w:rPr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>к  постановлению администрации Пятилетского</w:t>
            </w:r>
            <w:r w:rsidRPr="00A82A52" w:rsidDel="0051012F">
              <w:rPr>
                <w:sz w:val="22"/>
                <w:szCs w:val="22"/>
              </w:rPr>
              <w:t xml:space="preserve"> </w:t>
            </w:r>
            <w:r w:rsidRPr="00A82A52">
              <w:rPr>
                <w:sz w:val="22"/>
                <w:szCs w:val="22"/>
              </w:rPr>
              <w:t xml:space="preserve">сельсовета Черепановского района                                                Новосибирской области        </w:t>
            </w:r>
            <w:r w:rsidRPr="00A82A52">
              <w:rPr>
                <w:sz w:val="22"/>
                <w:szCs w:val="22"/>
              </w:rPr>
              <w:br/>
              <w:t xml:space="preserve">от 28.07.2023 г № 75                     </w:t>
            </w:r>
          </w:p>
        </w:tc>
      </w:tr>
      <w:tr w:rsidR="00483123" w:rsidRPr="00A82A52" w:rsidTr="00131B61">
        <w:trPr>
          <w:trHeight w:val="278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31B61">
        <w:trPr>
          <w:trHeight w:val="278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31B61">
        <w:trPr>
          <w:trHeight w:val="278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31B61">
        <w:trPr>
          <w:trHeight w:val="665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</w:tbl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p w:rsidR="00483123" w:rsidRPr="00A82A52" w:rsidRDefault="00483123" w:rsidP="00483123">
      <w:pPr>
        <w:jc w:val="both"/>
        <w:rPr>
          <w:sz w:val="22"/>
          <w:szCs w:val="22"/>
        </w:rPr>
      </w:pPr>
    </w:p>
    <w:tbl>
      <w:tblPr>
        <w:tblW w:w="13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  <w:gridCol w:w="309"/>
        <w:gridCol w:w="965"/>
        <w:gridCol w:w="831"/>
        <w:gridCol w:w="968"/>
      </w:tblGrid>
      <w:tr w:rsidR="00483123" w:rsidRPr="00A82A52" w:rsidTr="00131B61">
        <w:trPr>
          <w:gridAfter w:val="4"/>
          <w:wAfter w:w="3073" w:type="dxa"/>
          <w:trHeight w:val="1191"/>
        </w:trPr>
        <w:tc>
          <w:tcPr>
            <w:tcW w:w="10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pBdr>
                <w:top w:val="single" w:sz="8" w:space="0" w:color="auto"/>
                <w:bottom w:val="single" w:sz="8" w:space="0" w:color="auto"/>
              </w:pBdr>
              <w:spacing w:before="100" w:beforeAutospacing="1" w:afterAutospacing="1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A82A52">
              <w:rPr>
                <w:b/>
                <w:bCs/>
                <w:color w:val="000000"/>
                <w:sz w:val="22"/>
                <w:szCs w:val="22"/>
              </w:rPr>
              <w:t>Доходы бюджета Пятилетского сельсовета Черепановского района Новосибирской области по кодам классификации доходов бюджетов за 2 квартал 2023 года</w:t>
            </w:r>
          </w:p>
        </w:tc>
      </w:tr>
      <w:tr w:rsidR="00483123" w:rsidRPr="00A82A52" w:rsidTr="00131B61">
        <w:trPr>
          <w:gridAfter w:val="4"/>
          <w:wAfter w:w="3073" w:type="dxa"/>
          <w:trHeight w:val="312"/>
        </w:trPr>
        <w:tc>
          <w:tcPr>
            <w:tcW w:w="10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2835"/>
              <w:gridCol w:w="1417"/>
              <w:gridCol w:w="1560"/>
              <w:gridCol w:w="1275"/>
            </w:tblGrid>
            <w:tr w:rsidR="00483123" w:rsidRPr="00A82A52" w:rsidTr="00131B61">
              <w:trPr>
                <w:trHeight w:val="259"/>
              </w:trPr>
              <w:tc>
                <w:tcPr>
                  <w:tcW w:w="3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483123" w:rsidRPr="00A82A52" w:rsidTr="00131B61">
              <w:trPr>
                <w:trHeight w:val="253"/>
              </w:trPr>
              <w:tc>
                <w:tcPr>
                  <w:tcW w:w="3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3123" w:rsidRPr="00A82A52" w:rsidTr="00131B61">
              <w:trPr>
                <w:trHeight w:val="285"/>
              </w:trPr>
              <w:tc>
                <w:tcPr>
                  <w:tcW w:w="3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3123" w:rsidRPr="00A82A52" w:rsidTr="00131B61">
              <w:trPr>
                <w:trHeight w:val="28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83123" w:rsidRPr="00A82A52" w:rsidTr="00131B61">
              <w:trPr>
                <w:trHeight w:val="34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31 139 886,91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10 344 303,53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</w:tr>
            <w:tr w:rsidR="00483123" w:rsidRPr="00A82A52" w:rsidTr="00131B61">
              <w:trPr>
                <w:trHeight w:val="30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4 266 390,65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1 926 427,13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45,15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1 050 900,00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503 566,17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1 050 900,00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503 566,17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</w:tr>
            <w:tr w:rsidR="00483123" w:rsidRPr="00A82A52" w:rsidTr="00131B61">
              <w:trPr>
                <w:trHeight w:val="1554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1 050 900,00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509 822,70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48,51</w:t>
                  </w:r>
                </w:p>
              </w:tc>
            </w:tr>
            <w:tr w:rsidR="00483123" w:rsidRPr="00A82A52" w:rsidTr="00131B61">
              <w:trPr>
                <w:trHeight w:val="1539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000 1 01 02020 01 0000 110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-1 940,51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618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000 1 01 02030 01 0000 110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-4 316,02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572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1 010 610,00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483 324,78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47,83</w:t>
                  </w:r>
                </w:p>
              </w:tc>
            </w:tr>
            <w:tr w:rsidR="00483123" w:rsidRPr="00A82A52" w:rsidTr="00131B61">
              <w:trPr>
                <w:trHeight w:val="552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000 1 03 02000 01 0000 110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1 010 610,00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483 324,78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47,83</w:t>
                  </w:r>
                </w:p>
              </w:tc>
            </w:tr>
            <w:tr w:rsidR="00483123" w:rsidRPr="00A82A52" w:rsidTr="00131B61">
              <w:trPr>
                <w:trHeight w:val="16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000 1 03 02230 01 0000 110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538 673,84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249 156,36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46,25</w:t>
                  </w:r>
                </w:p>
              </w:tc>
            </w:tr>
            <w:tr w:rsidR="00483123" w:rsidRPr="00A82A52" w:rsidTr="00131B61">
              <w:trPr>
                <w:trHeight w:val="2108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000 1 03 02231 01 0000 110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538 673,84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249 156,36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46,25</w:t>
                  </w:r>
                </w:p>
              </w:tc>
            </w:tr>
            <w:tr w:rsidR="00483123" w:rsidRPr="00A82A52" w:rsidTr="00131B61">
              <w:trPr>
                <w:trHeight w:val="140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A82A52">
                    <w:rPr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A82A52">
                    <w:rPr>
                      <w:color w:val="000000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000 1 03 02240 01 0000 110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2 949,34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1 295,09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</w:tr>
            <w:tr w:rsidR="00483123" w:rsidRPr="00A82A52" w:rsidTr="00131B61">
              <w:trPr>
                <w:trHeight w:val="1991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A82A52">
                    <w:rPr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A82A52">
                    <w:rPr>
                      <w:color w:val="000000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000 1 03 02241 01 0000 110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2 949,34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1 295,09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</w:tr>
            <w:tr w:rsidR="00483123" w:rsidRPr="00A82A52" w:rsidTr="00131B61">
              <w:trPr>
                <w:trHeight w:val="1148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000 1 03 02250 01 0000 110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522 698,07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263 960,62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50,50</w:t>
                  </w:r>
                </w:p>
              </w:tc>
            </w:tr>
            <w:tr w:rsidR="00483123" w:rsidRPr="00A82A52" w:rsidTr="00131B61">
              <w:trPr>
                <w:trHeight w:val="1338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>000 1 03 02251 01 0000 110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522 698,07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263 960,62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50,50</w:t>
                  </w:r>
                </w:p>
              </w:tc>
            </w:tr>
            <w:tr w:rsidR="00483123" w:rsidRPr="00A82A52" w:rsidTr="00131B61">
              <w:trPr>
                <w:trHeight w:val="858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000 1 03 02260 01 0000 110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-53 711,25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-31 087,29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</w:tr>
            <w:tr w:rsidR="00483123" w:rsidRPr="00A82A52" w:rsidTr="00131B61">
              <w:trPr>
                <w:trHeight w:val="164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000 1 03 02261 01 0000 110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-53 711,25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-31 087,29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НАЛОГИ НА ИМУЩЕСТВО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877 516,50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519 346,92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59,18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99 500,00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-6 843,38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-6,88</w:t>
                  </w:r>
                </w:p>
              </w:tc>
            </w:tr>
            <w:tr w:rsidR="00483123" w:rsidRPr="00A82A52" w:rsidTr="00131B61">
              <w:trPr>
                <w:trHeight w:val="115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99 500,00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-6 843,38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-6,88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778 016,50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526 190,30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67,63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000 1 06 06030 00 0000 110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618 016,50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537 421,99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86,96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618 016,50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537 421,99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86,96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-11 231,69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-7,02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-11 231,69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-7,02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1 600,00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160,00</w:t>
                  </w:r>
                </w:p>
              </w:tc>
            </w:tr>
            <w:tr w:rsidR="00483123" w:rsidRPr="00A82A52" w:rsidTr="00131B61">
              <w:trPr>
                <w:trHeight w:val="115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1 600,00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160,00</w:t>
                  </w:r>
                </w:p>
              </w:tc>
            </w:tr>
            <w:tr w:rsidR="00483123" w:rsidRPr="00A82A52" w:rsidTr="00131B61">
              <w:trPr>
                <w:trHeight w:val="1068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000 1 08 04020 01 0000 110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1 600,00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160,00</w:t>
                  </w:r>
                </w:p>
              </w:tc>
            </w:tr>
            <w:tr w:rsidR="00483123" w:rsidRPr="00A82A52" w:rsidTr="00131B61">
              <w:trPr>
                <w:trHeight w:val="7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000 1 09 00000 00 0000 000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Налоги на имущество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000 1 09 04000 00 0000 110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 (по обязательствам, возникшим до 1 января 2006 года)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000 1 09 04050 00 0000 110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000 1 09 04053 10 0000 110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000 1 11 00000 00 0000 000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824 600,00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400 021,98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48,51</w:t>
                  </w:r>
                </w:p>
              </w:tc>
            </w:tr>
            <w:tr w:rsidR="00483123" w:rsidRPr="00A82A52" w:rsidTr="00131B61">
              <w:trPr>
                <w:trHeight w:val="1107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000 1 11 05000 00 0000 120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824 600,00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400 021,98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48,51</w:t>
                  </w:r>
                </w:p>
              </w:tc>
            </w:tr>
            <w:tr w:rsidR="00483123" w:rsidRPr="00A82A52" w:rsidTr="0035168F">
              <w:trPr>
                <w:trHeight w:val="552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A82A52">
                    <w:rPr>
                      <w:color w:val="000000"/>
                      <w:sz w:val="22"/>
                      <w:szCs w:val="22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000 1 11 05020 00 0000 120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751 900,00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358 144,95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47,63</w:t>
                  </w:r>
                </w:p>
              </w:tc>
            </w:tr>
            <w:tr w:rsidR="00483123" w:rsidRPr="00A82A52" w:rsidTr="002B2934">
              <w:trPr>
                <w:trHeight w:val="973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      </w: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>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>000 1 11 05025 10 0000 120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751 900,00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358 144,95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47,63</w:t>
                  </w:r>
                </w:p>
              </w:tc>
            </w:tr>
            <w:tr w:rsidR="00483123" w:rsidRPr="00A82A52" w:rsidTr="00131B61">
              <w:trPr>
                <w:trHeight w:val="1337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000 1 11 05030 00 0000 120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72 700,00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41 877,03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</w:tr>
            <w:tr w:rsidR="00483123" w:rsidRPr="00A82A52" w:rsidTr="00131B61">
              <w:trPr>
                <w:trHeight w:val="97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000 1 11 05035 10 0000 120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72 700,00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41 877,03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</w:tr>
            <w:tr w:rsidR="00483123" w:rsidRPr="00A82A52" w:rsidTr="00131B61">
              <w:trPr>
                <w:trHeight w:val="7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18 567,21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36,05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000 1 13 01000 00 0000 130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18 280,00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000 1 13 01990 00 0000 130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18 280,00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</w:tr>
            <w:tr w:rsidR="00483123" w:rsidRPr="00A82A52" w:rsidTr="00131B61">
              <w:trPr>
                <w:trHeight w:val="7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000 1 13 01995 10 0000 130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18 280,00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000 1 13 02000 00 0000 130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287,21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000 1 13 02990 00 0000 130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287,21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000 1 13 02995 10 0000 130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287,21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7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000 1 14 00000 00 0000 000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326 900,00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0700DA">
              <w:trPr>
                <w:trHeight w:val="112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000 1 14 02000 00 0000 000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326 900,00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1349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000 1 14 02050 10 0000 410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326 900,00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1089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000 1 14 02053 10 0000 410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326 900,00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000 1 17 00000 00 0000 000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123 364,15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Инициативные платежи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000 1 17 15000 00 0000 150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123 364,15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000 1 17 15030 10 0000 150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123 364,15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26 873 496,26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8 417 876,40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</w:tr>
            <w:tr w:rsidR="00483123" w:rsidRPr="00A82A52" w:rsidTr="00131B61">
              <w:trPr>
                <w:trHeight w:val="7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26 873 496,26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8 417 876,40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6 723 900,00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3 667 700,00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54,55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000 2 02 16001 00 0000 150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6 723 900,00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3 667 700,00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54,55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6 723 900,00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3 667 700,00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54,55</w:t>
                  </w:r>
                </w:p>
              </w:tc>
            </w:tr>
            <w:tr w:rsidR="00483123" w:rsidRPr="00A82A52" w:rsidTr="00131B61">
              <w:trPr>
                <w:trHeight w:val="70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000 2 02 20000 00 0000 150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14 026 479,96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600 000,00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4,28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субсидии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000 2 02 29999 00 0000 150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14 026 479,96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600 000,00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4,28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000 2 02 29999 10 0000 150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14 026 479,96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600 000,00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4,28</w:t>
                  </w:r>
                </w:p>
              </w:tc>
            </w:tr>
            <w:tr w:rsidR="00483123" w:rsidRPr="00A82A52" w:rsidTr="00131B61">
              <w:trPr>
                <w:trHeight w:val="48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Субвенции бюджетам бюджетной системы Российской </w:t>
                  </w: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>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>000 2 02 30000 00 0000 150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138 411,84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69 208,40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</w:tr>
            <w:tr w:rsidR="00483123" w:rsidRPr="00A82A52" w:rsidTr="00131B61">
              <w:trPr>
                <w:trHeight w:val="930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138 411,84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69 208,40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</w:tr>
            <w:tr w:rsidR="00483123" w:rsidRPr="00A82A52" w:rsidTr="00131B61">
              <w:trPr>
                <w:trHeight w:val="115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000 2 02 35118 10 0000 150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138 411,84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69 208,40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</w:tr>
            <w:tr w:rsidR="00483123" w:rsidRPr="00A82A52" w:rsidTr="00131B61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000 2 02 40000 00 0000 150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5 984 704,46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4 080 968,00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68,19</w:t>
                  </w:r>
                </w:p>
              </w:tc>
            </w:tr>
            <w:tr w:rsidR="00483123" w:rsidRPr="00A82A52" w:rsidTr="00131B61">
              <w:trPr>
                <w:trHeight w:val="1085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000 2 02 40014 00 0000 150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5 984 704,46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4 080 968,00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68,19</w:t>
                  </w:r>
                </w:p>
              </w:tc>
            </w:tr>
            <w:tr w:rsidR="00483123" w:rsidRPr="00A82A52" w:rsidTr="00131B61">
              <w:trPr>
                <w:trHeight w:val="959"/>
              </w:trPr>
              <w:tc>
                <w:tcPr>
                  <w:tcW w:w="35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83123" w:rsidRPr="00A82A52" w:rsidRDefault="00483123" w:rsidP="00103BAC">
                  <w:pPr>
                    <w:ind w:firstLineChars="200" w:firstLine="440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000 2 02 40014 10 0000 150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5 984 704,46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4 080 968,00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83123" w:rsidRPr="00A82A52" w:rsidRDefault="00483123" w:rsidP="00103B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2A52">
                    <w:rPr>
                      <w:color w:val="000000"/>
                      <w:sz w:val="22"/>
                      <w:szCs w:val="22"/>
                    </w:rPr>
                    <w:t>68,19</w:t>
                  </w:r>
                </w:p>
              </w:tc>
            </w:tr>
          </w:tbl>
          <w:p w:rsidR="00483123" w:rsidRPr="00A82A52" w:rsidRDefault="00483123" w:rsidP="00103B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3123" w:rsidRPr="00A82A52" w:rsidTr="00131B61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83123" w:rsidRPr="00A82A52" w:rsidRDefault="00483123" w:rsidP="00483123">
      <w:pPr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46"/>
        <w:tblW w:w="4420" w:type="dxa"/>
        <w:tblLayout w:type="fixed"/>
        <w:tblLook w:val="04A0" w:firstRow="1" w:lastRow="0" w:firstColumn="1" w:lastColumn="0" w:noHBand="0" w:noVBand="1"/>
      </w:tblPr>
      <w:tblGrid>
        <w:gridCol w:w="4420"/>
      </w:tblGrid>
      <w:tr w:rsidR="00483123" w:rsidRPr="00A82A52" w:rsidTr="00103BAC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 xml:space="preserve">Приложение  № 2   </w:t>
            </w:r>
          </w:p>
          <w:p w:rsidR="00483123" w:rsidRPr="00A82A52" w:rsidRDefault="00483123" w:rsidP="00103BAC">
            <w:pPr>
              <w:rPr>
                <w:color w:val="FF0000"/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>к  постановлению администрации Пятилетского</w:t>
            </w:r>
            <w:r w:rsidRPr="00A82A52" w:rsidDel="0051012F">
              <w:rPr>
                <w:sz w:val="22"/>
                <w:szCs w:val="22"/>
              </w:rPr>
              <w:t xml:space="preserve"> </w:t>
            </w:r>
            <w:r w:rsidRPr="00A82A52">
              <w:rPr>
                <w:sz w:val="22"/>
                <w:szCs w:val="22"/>
              </w:rPr>
              <w:t>сельсовета Череп</w:t>
            </w:r>
            <w:r w:rsidR="00911FE2">
              <w:rPr>
                <w:sz w:val="22"/>
                <w:szCs w:val="22"/>
              </w:rPr>
              <w:t xml:space="preserve">ановского района </w:t>
            </w:r>
            <w:r w:rsidRPr="00A82A52">
              <w:rPr>
                <w:sz w:val="22"/>
                <w:szCs w:val="22"/>
              </w:rPr>
              <w:t xml:space="preserve">Новосибирской области        </w:t>
            </w:r>
            <w:r w:rsidRPr="00A82A52">
              <w:rPr>
                <w:sz w:val="22"/>
                <w:szCs w:val="22"/>
              </w:rPr>
              <w:br/>
              <w:t xml:space="preserve">от 28.07.2023 г № 75                     </w:t>
            </w:r>
          </w:p>
          <w:p w:rsidR="00483123" w:rsidRPr="00A82A52" w:rsidRDefault="00483123" w:rsidP="00103BAC">
            <w:pPr>
              <w:jc w:val="center"/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</w:tbl>
    <w:p w:rsidR="00483123" w:rsidRPr="00A82A52" w:rsidRDefault="00483123" w:rsidP="00483123">
      <w:pPr>
        <w:ind w:right="425"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3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0700DA" w:rsidRPr="00A82A52" w:rsidTr="000700DA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0DA" w:rsidRPr="00A82A52" w:rsidRDefault="000700DA" w:rsidP="000700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A52">
              <w:rPr>
                <w:b/>
                <w:bCs/>
                <w:color w:val="000000"/>
                <w:sz w:val="22"/>
                <w:szCs w:val="22"/>
              </w:rPr>
              <w:t>Расходы бюджета Пятилетского</w:t>
            </w:r>
            <w:r w:rsidRPr="00A82A52">
              <w:rPr>
                <w:b/>
                <w:sz w:val="22"/>
                <w:szCs w:val="22"/>
              </w:rPr>
              <w:t xml:space="preserve"> сельсовета </w:t>
            </w:r>
            <w:r w:rsidRPr="00A82A52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</w:p>
        </w:tc>
      </w:tr>
    </w:tbl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b/>
          <w:sz w:val="22"/>
          <w:szCs w:val="22"/>
        </w:rPr>
      </w:pPr>
      <w:r w:rsidRPr="00A82A52">
        <w:rPr>
          <w:b/>
          <w:sz w:val="22"/>
          <w:szCs w:val="22"/>
        </w:rPr>
        <w:t>по разделам, подразделам классификации расходов бюджета за 2 квартал 2023 год.</w:t>
      </w:r>
    </w:p>
    <w:p w:rsidR="00483123" w:rsidRPr="00A82A52" w:rsidRDefault="00483123" w:rsidP="00483123">
      <w:pPr>
        <w:jc w:val="center"/>
        <w:rPr>
          <w:b/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977"/>
        <w:gridCol w:w="1701"/>
        <w:gridCol w:w="1417"/>
        <w:gridCol w:w="1418"/>
      </w:tblGrid>
      <w:tr w:rsidR="00483123" w:rsidRPr="00A82A52" w:rsidTr="000700DA">
        <w:trPr>
          <w:trHeight w:val="25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0700DA" w:rsidP="000700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</w:t>
            </w:r>
            <w:r w:rsidR="00483123" w:rsidRPr="00A82A52">
              <w:rPr>
                <w:color w:val="000000"/>
                <w:sz w:val="22"/>
                <w:szCs w:val="22"/>
              </w:rPr>
              <w:t>олнения</w:t>
            </w:r>
          </w:p>
        </w:tc>
      </w:tr>
      <w:tr w:rsidR="00483123" w:rsidRPr="00A82A52" w:rsidTr="000700DA">
        <w:trPr>
          <w:trHeight w:val="25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0700DA">
        <w:trPr>
          <w:trHeight w:val="25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0700D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83123" w:rsidRPr="00A82A52" w:rsidTr="000700D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24,49</w:t>
            </w:r>
          </w:p>
        </w:tc>
      </w:tr>
      <w:tr w:rsidR="00483123" w:rsidRPr="00A82A52" w:rsidTr="000700DA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4 862 595,48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2 422 571,60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49,82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000 0102 95 0 00 01110 000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000 0102 95 0 00 01110 100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000 0102 95 0 00 01110 120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000 0102 95 0 00 01110 121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708 564,52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339 202,62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000 0102 95 0 00 01110 129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213 986,48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102 439,19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0700D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3 000 352,96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1 546 837,62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51,56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3 000 352,96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1 546 837,62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51,56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2 875 152,96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1 529 153,94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53,19</w:t>
            </w:r>
          </w:p>
        </w:tc>
      </w:tr>
      <w:tr w:rsidR="00483123" w:rsidRPr="00A82A52" w:rsidTr="000700DA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2 875 152,96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1 529 153,94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53,19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2 875 152,96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1 529 153,94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53,19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2 208 258,78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1 204 641,29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54,55</w:t>
            </w:r>
          </w:p>
        </w:tc>
      </w:tr>
      <w:tr w:rsidR="00483123" w:rsidRPr="00A82A52" w:rsidTr="000700D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666 894,18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324 512,65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48,66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10 683,68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10,99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7 435,68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8,61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7 435,68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8,61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7,50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1 435,68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22,43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3 248,00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30,07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3 248,00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30,07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000 0104 95 0 00 02190 852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3 155,00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000 0104 95 0 00 85870 000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000 0104 95 0 00 85870 500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000 0104 95 0 00 85870 540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000 0106 00 0 00 00000 000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000 0106 95 0 00 00000 000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000 0106 95 0 00 85850 000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000 0106 95 0 00 85850 500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000 0106 95 0 00 85850 540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000 0107 00 0 00 00000 000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000 0107 95 0 00 00000 000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000 0107 95 0 00 12140 000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000 0107 95 0 00 12140 800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Специальные расходы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000 0107 95 0 00 12140 880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000 0111 95 0 00 00000 000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000 0111 95 0 00 21540 000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000 0111 95 0 00 21540 800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000 0111 95 0 00 21540 870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679 124,02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191 024,67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28,13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679 124,02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191 024,67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28,13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599 124,02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191 024,67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31,88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591 624,02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186 024,67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591 624,02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186 024,67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30 542,67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511 624,02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155 482,00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30,39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000 0113 95 0 00 03190 853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000 0113 95 0 00 21190 000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000 0113 95 0 00 21190 200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000 0113 95 0 00 21190 240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000 0113 95 0 00 21190 244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000 0203 95 0 00 00000 000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0700DA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52,50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52,50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97 450,10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51 142,82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52,48</w:t>
            </w:r>
          </w:p>
        </w:tc>
      </w:tr>
      <w:tr w:rsidR="00483123" w:rsidRPr="00A82A52" w:rsidTr="000700DA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29 429,90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15 465,44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52,55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11 531,84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11 531,84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000 0203 95 0 00 51180 244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11 531,84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80 243,50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483123" w:rsidRPr="00A82A52" w:rsidTr="000700DA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80 243,50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80 243,50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000 0310 95 0 00 25190 000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000 0310 95 0 00 25190 200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000 0310 95 0 00 25190 240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000 0310 95 0 00 25190 244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000 0310 95 0 00 85860 000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131 774,00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32 943,50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000 0310 95 0 00 85860 500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131 774,00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32 943,50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000 0310 95 0 00 85860 540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131 774,00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32 943,50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1 401 611,30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24,85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Водное хозяйство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000 0406 00 0 00 00000 000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000 0406 95 0 00 00000 000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000 0406 95 0 00 40160 000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000 0406 95 0 00 40160 200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000 0406 95 0 00 40160 240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000 0406 95 0 00 40160 244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000 0409 95 0 00 00000 000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000 0409 95 0 00 44090 000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000 0409 95 0 00 44090 200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000 0409 95 0 00 44090 240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000 0409 95 0 00 44090 244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000 0412 00 0 00 00000 000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000 0412 01 0 00 00000 000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000 0412 01 0 00 14120 000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000 0412 01 0 00 14120 200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000 0412 01 0 00 14120 240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000 0412 01 0 00 14120 244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9 239 601,96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236 713,82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2,56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Жилищное хозяйство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000 0501 95 0 00 00000 000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000 0501 95 0 00 25050 000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000 0501 95 0 00 25050 200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000 0501 95 0 00 25050 240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000 0501 95 0 00 25050 244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3 525 750,90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229 886,98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6,52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3 525 750,90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229 886,98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6,52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192 409,73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65,83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192 409,73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65,83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192 409,73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65,83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68 985,00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45,99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000 0503 95 0 00 61190 247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123 424,73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86,74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000 0503 95 0 00 65190 244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000 0503 95 0 00 70240 244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000 0503 95 0 00 70370 000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000 0503 95 0 00 70370 200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000 0503 95 0 00 70370 240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000 0503 95 0 00 70370 244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S0370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S0370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S0370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0503 95 0 00 S0370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5 706 451,06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5 706 451,06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000 0505 95 0 00 70780 000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000 0505 95 0 00 70780 200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000 0505 95 0 00 70780 240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000 0505 95 0 00 70780 244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S0780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S0780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S0780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S0780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ОХРАНА ОКРУЖАЮЩЕЙ СРЕДЫ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6 436 233,30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6 436 233,30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6 436 233,30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000 0603 95 0 00 70970 000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000 0603 95 0 00 70970 200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000 0603 95 0 00 70970 240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000 0603 95 0 00 70970 244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S0970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S0970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S0970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0603 95 0 00 S0970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9 502 569,08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4 598 723,46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9 502 569,08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4 598 723,46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9 502 569,08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4 598 723,46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8 142 052,27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4 134 430,46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83123" w:rsidRPr="00A82A52" w:rsidTr="000700DA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000 0801 95 0 00 04120 100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8 142 052,27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4 134 430,46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000 0801 95 0 00 04120 110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8 142 052,27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4 134 430,46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000 0801 95 0 00 04120 111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6 253 496,37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3 170 392,32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50,70</w:t>
            </w:r>
          </w:p>
        </w:tc>
      </w:tr>
      <w:tr w:rsidR="00483123" w:rsidRPr="00A82A52" w:rsidTr="000700DA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000 0801 95 0 00 04120 119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1 888 555,90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964 038,14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51,05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1 081 623,26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464 293,00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42,93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1 076 623,26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464 293,00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43,12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1 076 623,26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464 293,00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43,12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38 627,00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38,24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698 100,00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281 138,15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40,27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229 523,26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144 527,85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000 0801 95 0 00 04590 851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278 893,55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210 611,55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210 611,55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161 760,02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48 851,53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000 0801 95 0 00 70510 200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000 0801 95 0 00 70510 244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000 1001 95 0 00 00000 000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000 1001 95 0 00 12110 000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000 1001 95 0 00 12110 300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000 1001 95 0 00 12110 310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пенсии, социальные доплаты к пенсиям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000 1001 95 0 00 12110 312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0700DA">
        <w:trPr>
          <w:trHeight w:val="4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-986 790,05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2 477 682,97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483123" w:rsidRPr="00A82A52" w:rsidRDefault="00483123" w:rsidP="00F1044C">
      <w:pPr>
        <w:rPr>
          <w:sz w:val="22"/>
          <w:szCs w:val="22"/>
        </w:rPr>
      </w:pPr>
    </w:p>
    <w:p w:rsidR="00483123" w:rsidRPr="00A82A52" w:rsidRDefault="00483123" w:rsidP="00483123">
      <w:pPr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6958" w:tblpY="-622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483123" w:rsidRPr="00A82A52" w:rsidTr="00103BAC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  <w:p w:rsidR="00483123" w:rsidRPr="00A82A52" w:rsidRDefault="00483123" w:rsidP="00103BAC">
            <w:pPr>
              <w:rPr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 xml:space="preserve">Приложение  № 3 </w:t>
            </w:r>
          </w:p>
          <w:p w:rsidR="00483123" w:rsidRPr="00A82A52" w:rsidRDefault="00483123" w:rsidP="00103BAC">
            <w:pPr>
              <w:rPr>
                <w:color w:val="FF0000"/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 xml:space="preserve"> к  постановлению администрации Пятилетского</w:t>
            </w:r>
            <w:r w:rsidRPr="00A82A52" w:rsidDel="0051012F">
              <w:rPr>
                <w:sz w:val="22"/>
                <w:szCs w:val="22"/>
              </w:rPr>
              <w:t xml:space="preserve"> </w:t>
            </w:r>
            <w:r w:rsidRPr="00A82A52">
              <w:rPr>
                <w:sz w:val="22"/>
                <w:szCs w:val="22"/>
              </w:rPr>
              <w:t>сельсовета Череп</w:t>
            </w:r>
            <w:r w:rsidR="00911FE2">
              <w:rPr>
                <w:sz w:val="22"/>
                <w:szCs w:val="22"/>
              </w:rPr>
              <w:t xml:space="preserve">ановского района </w:t>
            </w:r>
            <w:r w:rsidRPr="00A82A52">
              <w:rPr>
                <w:sz w:val="22"/>
                <w:szCs w:val="22"/>
              </w:rPr>
              <w:t xml:space="preserve">Новосибирской области        </w:t>
            </w:r>
            <w:r w:rsidRPr="00A82A52">
              <w:rPr>
                <w:sz w:val="22"/>
                <w:szCs w:val="22"/>
              </w:rPr>
              <w:br/>
              <w:t xml:space="preserve">от 28.07.2023 г № 75                     </w:t>
            </w:r>
          </w:p>
          <w:p w:rsidR="00483123" w:rsidRPr="00A82A52" w:rsidRDefault="00483123" w:rsidP="00103BAC">
            <w:pPr>
              <w:jc w:val="right"/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315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103BAC">
        <w:trPr>
          <w:trHeight w:val="690"/>
        </w:trPr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</w:tbl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jc w:val="center"/>
        <w:rPr>
          <w:sz w:val="22"/>
          <w:szCs w:val="22"/>
        </w:rPr>
      </w:pPr>
    </w:p>
    <w:p w:rsidR="00483123" w:rsidRPr="00A82A52" w:rsidRDefault="00483123" w:rsidP="00483123">
      <w:pPr>
        <w:ind w:hanging="284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-38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483123" w:rsidRPr="00A82A52" w:rsidTr="00103BAC">
        <w:trPr>
          <w:trHeight w:val="14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pBdr>
                <w:top w:val="single" w:sz="8" w:space="0" w:color="auto"/>
                <w:bottom w:val="single" w:sz="8" w:space="0" w:color="auto"/>
              </w:pBdr>
              <w:spacing w:afterAutospacing="1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A82A52">
              <w:rPr>
                <w:b/>
                <w:bCs/>
                <w:color w:val="000000"/>
                <w:sz w:val="22"/>
                <w:szCs w:val="22"/>
              </w:rPr>
              <w:t>Расходам бюджета  Пятилетского</w:t>
            </w:r>
            <w:r w:rsidRPr="00A82A52">
              <w:rPr>
                <w:b/>
                <w:sz w:val="22"/>
                <w:szCs w:val="22"/>
              </w:rPr>
              <w:t xml:space="preserve"> сельсовета </w:t>
            </w:r>
            <w:r w:rsidRPr="00A82A52">
              <w:rPr>
                <w:b/>
                <w:bCs/>
                <w:color w:val="000000"/>
                <w:sz w:val="22"/>
                <w:szCs w:val="22"/>
              </w:rPr>
              <w:t>Черепановского района Новосибирской области</w:t>
            </w:r>
          </w:p>
        </w:tc>
      </w:tr>
    </w:tbl>
    <w:p w:rsidR="00F1044C" w:rsidRDefault="00F1044C" w:rsidP="00483123">
      <w:pPr>
        <w:jc w:val="center"/>
        <w:rPr>
          <w:b/>
          <w:sz w:val="22"/>
          <w:szCs w:val="22"/>
        </w:rPr>
      </w:pPr>
    </w:p>
    <w:p w:rsidR="00F1044C" w:rsidRDefault="00F1044C" w:rsidP="00483123">
      <w:pPr>
        <w:jc w:val="center"/>
        <w:rPr>
          <w:b/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  <w:r w:rsidRPr="00A82A52">
        <w:rPr>
          <w:b/>
          <w:sz w:val="22"/>
          <w:szCs w:val="22"/>
        </w:rPr>
        <w:t>по ведомственной структуре расходов за 2 квартал 2023 год</w:t>
      </w:r>
      <w:r w:rsidRPr="00A82A52">
        <w:rPr>
          <w:sz w:val="22"/>
          <w:szCs w:val="22"/>
        </w:rPr>
        <w:t>.</w:t>
      </w: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tbl>
      <w:tblPr>
        <w:tblW w:w="107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2870"/>
        <w:gridCol w:w="1417"/>
        <w:gridCol w:w="1985"/>
        <w:gridCol w:w="1290"/>
      </w:tblGrid>
      <w:tr w:rsidR="00483123" w:rsidRPr="00A82A52" w:rsidTr="00F1044C">
        <w:trPr>
          <w:trHeight w:val="253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F1044C" w:rsidP="00103B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</w:t>
            </w:r>
            <w:r w:rsidR="00483123" w:rsidRPr="00A82A52">
              <w:rPr>
                <w:color w:val="000000"/>
                <w:sz w:val="22"/>
                <w:szCs w:val="22"/>
              </w:rPr>
              <w:t>олнения</w:t>
            </w:r>
          </w:p>
        </w:tc>
      </w:tr>
      <w:tr w:rsidR="00483123" w:rsidRPr="00A82A52" w:rsidTr="00F1044C">
        <w:trPr>
          <w:trHeight w:val="253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F1044C">
        <w:trPr>
          <w:trHeight w:val="253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F1044C">
        <w:trPr>
          <w:trHeight w:val="24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83123" w:rsidRPr="00A82A52" w:rsidTr="00F1044C">
        <w:trPr>
          <w:trHeight w:val="33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24,49</w:t>
            </w:r>
          </w:p>
        </w:tc>
      </w:tr>
      <w:tr w:rsidR="00483123" w:rsidRPr="00A82A52" w:rsidTr="00F1044C">
        <w:trPr>
          <w:trHeight w:val="240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4 862 595,48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2 422 571,60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49,82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555 0102 95 0 00 00000 000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555 0102 95 0 00 01110 000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13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555 0102 95 0 00 01110 100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555 0102 95 0 00 01110 120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441 641,81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555 0102 95 0 00 01110 121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708 564,52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339 202,62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115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555 0102 95 0 00 01110 129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213 986,48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102 439,19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483123" w:rsidRPr="00A82A52" w:rsidTr="00F1044C">
        <w:trPr>
          <w:trHeight w:val="115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3 000 352,96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1 546 837,62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51,56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3 000 352,96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1 546 837,62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51,56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2 875 152,96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1 529 153,94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53,19</w:t>
            </w:r>
          </w:p>
        </w:tc>
      </w:tr>
      <w:tr w:rsidR="00483123" w:rsidRPr="00A82A52" w:rsidTr="00F1044C">
        <w:trPr>
          <w:trHeight w:val="13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2 875 152,96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1 529 153,94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53,19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2 875 152,96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1 529 153,94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53,19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2 208 258,78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1 204 641,29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54,55</w:t>
            </w:r>
          </w:p>
        </w:tc>
      </w:tr>
      <w:tr w:rsidR="00483123" w:rsidRPr="00A82A52" w:rsidTr="00F1044C">
        <w:trPr>
          <w:trHeight w:val="115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666 894,18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324 512,65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48,66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10 683,68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10,99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7 435,68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8,61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7 435,68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8,61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7,50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1 435,68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22,43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3 248,00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30,07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3 248,00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30,07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7 645,00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1,22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555 0104 95 0 00 02190 852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3 155,00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3 155,00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555 0104 95 0 00 85870 000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555 0104 95 0 00 85870 500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555 0104 95 0 00 85870 540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93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555 0106 95 0 00 00000 000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555 0106 95 0 00 85850 000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555 0106 95 0 00 85850 500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555 0106 95 0 00 85850 540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Обеспечение проведения выборов и референдумов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555 0107 00 0 00 00000 000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555 0107 95 0 00 00000 000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555 0107 95 0 00 12140 000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555 0107 95 0 00 12140 800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Специальные расходы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555 0107 95 0 00 12140 880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238 067,50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555 0111 95 0 00 00000 000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555 0111 95 0 00 21540 000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555 0111 95 0 00 21540 800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Резервные средства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555 0111 95 0 00 21540 870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679 124,02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191 024,67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28,13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679 124,02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191 024,67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28,13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599 124,02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191 024,67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31,88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591 624,02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186 024,67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591 624,02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186 024,67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31,44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30 542,67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38,18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511 624,02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155 482,00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30,39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66,67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555 0113 95 0 00 03190 851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555  0113 95 0 00 03190 853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555 0113 95 0 00 21190 000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555 0113 95 0 00 21190 200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555 0113 95 0 00 21190 240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555 0113 95 0 00 21190 244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138 411,84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48,12</w:t>
            </w:r>
          </w:p>
        </w:tc>
      </w:tr>
      <w:tr w:rsidR="00483123" w:rsidRPr="00A82A52" w:rsidTr="00C77F12">
        <w:trPr>
          <w:trHeight w:val="411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555 0203 95 0 00 51180 100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52,50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66 608,26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52,50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97 450,10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51 142,82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52,48</w:t>
            </w:r>
          </w:p>
        </w:tc>
      </w:tr>
      <w:tr w:rsidR="00483123" w:rsidRPr="00A82A52" w:rsidTr="00F1044C">
        <w:trPr>
          <w:trHeight w:val="115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29 429,90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15 465,44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52,55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11 531,84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11 531,84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555 0203 95 0 00 51180 244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11 531,84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318 654,00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80 243,50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483123" w:rsidRPr="00A82A52" w:rsidTr="00F1044C">
        <w:trPr>
          <w:trHeight w:val="93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318 654,00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80 243,50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318 654,00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80 243,50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555 0310 95 0 00 25190 000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555 0310 95 0 00 25190 200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555 0310 95 0 00 25190 240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555 0310 95 0 00 25190 244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186 880,00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47 300,00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25,31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555 0310 95 0 00 85860 000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131 774,00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32 943,50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555 0310 95 0 00 85860 500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131 774,00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32 943,50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555 0310 95 0 00 85860 540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131 774,00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32 943,50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1 401 611,30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24,85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Водное хозяйство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555 0406 95 0 00 00000 000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555 0406 95 0 00 40160 000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555 0406 95 0 00 40160 200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555 0406 95 0 00 40160 240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555 0406 95 0 00 40160 244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555 0409 95 0 00 00000 000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555 0409 95 0 00 44090 000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555 0409 95 0 00 44090 200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555 0409 95 0 00 44090 240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555 0409 95 0 00 44090 244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1 371 611,30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348 250,00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25,39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93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555 0412 01 0 00 00000 000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555 0412 01 0 00 14120 000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555 0412 01 0 00 14120 200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555 0412 01 0 00 14120 240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555 0412 01 0 00 14120 244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9 239 601,96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236 713,82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2,56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Жилищное хозяйство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555 0501 95 0 00 00000 000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555 0501 95 0 00 25050 000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C77F12">
        <w:trPr>
          <w:trHeight w:val="269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555 0501 95 0 00 25050 200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555 0501 95 0 00 25050 240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555 0501 95 0 00 25050 244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6 826,84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92,25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3 525 750,90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229 886,98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6,52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3 525 750,90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229 886,98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6,52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192 409,73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65,83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192 409,73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65,83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292 300,00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192 409,73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65,83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555 0503 95 0 00 61190 244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68 985,00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45,99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555 0503 95 0 00 61190 247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142 300,00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123 424,73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86,74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555 0503 95 0 00 65190 000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555 0503 95 0 00 65190 200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555 0503 95 0 00 65190 240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555 0503 95 0 00 65190 244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753 127,70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37 477,25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4,98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1 233 641,54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555 0503 95 0 00 70370 000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555 0503 95 0 00 70370 240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555 0503 95 0 00 70370 244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370 092,46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S0370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0503 95 0 00 S0370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276 589,20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5 706 451,06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5 706 451,06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555 0505 95 0 00 70780 000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555 0505 95 0 00 70780 200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555 0505 95 0 00 70780 240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555 0505 95 0 00 70780 244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0505 95 0 00 S0780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S0780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S0780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0505 95 0 00 S0780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106 451,06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ОХРАНА ОКРУЖАЮЩЕЙ СРЕДЫ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6 436 233,30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6 436 233,30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6 436 233,30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555 0603 95 0 00 70970 000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555 0603 95 0 00 70970 200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555 0603 95 0 00 70970 240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555 0603 95 0 00 70970 244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6 313 944,87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S0970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S0970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S0970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0603 95 0 00 S0970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122 288,43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9 502 569,08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4 598 723,46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9 502 569,08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4 598 723,46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9 502 569,08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4 598 723,46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8 142 052,27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4 134 430,46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83123" w:rsidRPr="00A82A52" w:rsidTr="00F1044C">
        <w:trPr>
          <w:trHeight w:val="13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555 0801 95 0 00 04120 100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8 142 052,27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4 134 430,46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555 0801 95 0 00 04120 110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8 142 052,27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4 134 430,46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50,78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555 0801 95 0 00 04120 111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6 253 496,37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3 170 392,32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50,70</w:t>
            </w:r>
          </w:p>
        </w:tc>
      </w:tr>
      <w:tr w:rsidR="00483123" w:rsidRPr="00A82A52" w:rsidTr="00F1044C">
        <w:trPr>
          <w:trHeight w:val="93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555 0801 95 0 00 04120 119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1 888 555,90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964 038,14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51,05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1 081 623,26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464 293,00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42,93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1 076 623,26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464 293,00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43,12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1 076 623,26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464 293,00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43,12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101 000,00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38 627,00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38,24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698 100,00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281 138,15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40,27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229 523,26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144 527,85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62,97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555 0801 95 0 00 04590 851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278 893,55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13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210 611,55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210 611,55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161 760,02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93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48 851,53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68 282,00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70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68 282,00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555 0801 95 0 00 70510 244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68 282,00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555 1000 00 0 00 00000 000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555 1001 00 0 00 00000 000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Совет Федерации Федерального Собрания </w:t>
            </w:r>
            <w:r w:rsidRPr="00A82A52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>555 1001 95 0 00 00000 000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31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555 1001 95 0 00 12110 000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Социальное обеспечение и иные выплаты населению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555 1001 95 0 00 12110 300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555 1001 95 0 00 12110 310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Иные пенсии, социальные доплаты к пенсиям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555 1001 95 0 00 12110 312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113 509,92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483123" w:rsidRPr="00A82A52" w:rsidTr="00F1044C">
        <w:trPr>
          <w:trHeight w:val="48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-986 790,05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2 477 682,97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F1044C">
        <w:trPr>
          <w:trHeight w:val="30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83123" w:rsidRPr="00A82A52" w:rsidRDefault="00483123" w:rsidP="00483123">
      <w:pPr>
        <w:rPr>
          <w:sz w:val="22"/>
          <w:szCs w:val="22"/>
        </w:rPr>
      </w:pPr>
    </w:p>
    <w:p w:rsidR="00483123" w:rsidRPr="00A82A52" w:rsidRDefault="00483123" w:rsidP="00483123">
      <w:pPr>
        <w:framePr w:hSpace="180" w:wrap="around" w:vAnchor="text" w:hAnchor="margin" w:xAlign="right" w:y="-903"/>
        <w:ind w:hanging="284"/>
        <w:rPr>
          <w:sz w:val="22"/>
          <w:szCs w:val="22"/>
        </w:rPr>
      </w:pPr>
    </w:p>
    <w:p w:rsidR="00483123" w:rsidRPr="00A82A52" w:rsidRDefault="00483123" w:rsidP="00483123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page" w:tblpX="6817" w:tblpY="-23"/>
        <w:tblW w:w="4370" w:type="dxa"/>
        <w:tblLook w:val="04A0" w:firstRow="1" w:lastRow="0" w:firstColumn="1" w:lastColumn="0" w:noHBand="0" w:noVBand="1"/>
      </w:tblPr>
      <w:tblGrid>
        <w:gridCol w:w="4370"/>
      </w:tblGrid>
      <w:tr w:rsidR="00483123" w:rsidRPr="00A82A52" w:rsidTr="00483123">
        <w:trPr>
          <w:trHeight w:val="253"/>
        </w:trPr>
        <w:tc>
          <w:tcPr>
            <w:tcW w:w="4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 xml:space="preserve">Приложение  № 4 </w:t>
            </w:r>
          </w:p>
          <w:p w:rsidR="00483123" w:rsidRPr="00A82A52" w:rsidRDefault="00483123" w:rsidP="00103BAC">
            <w:pPr>
              <w:rPr>
                <w:color w:val="FF0000"/>
                <w:sz w:val="22"/>
                <w:szCs w:val="22"/>
              </w:rPr>
            </w:pPr>
            <w:r w:rsidRPr="00A82A52">
              <w:rPr>
                <w:sz w:val="22"/>
                <w:szCs w:val="22"/>
              </w:rPr>
              <w:t xml:space="preserve"> к  постановлению администрации Пятилетского</w:t>
            </w:r>
            <w:r w:rsidRPr="00A82A52" w:rsidDel="0051012F">
              <w:rPr>
                <w:sz w:val="22"/>
                <w:szCs w:val="22"/>
              </w:rPr>
              <w:t xml:space="preserve"> </w:t>
            </w:r>
            <w:r w:rsidRPr="00A82A52">
              <w:rPr>
                <w:sz w:val="22"/>
                <w:szCs w:val="22"/>
              </w:rPr>
              <w:t>сельсовета Черепан</w:t>
            </w:r>
            <w:r>
              <w:rPr>
                <w:sz w:val="22"/>
                <w:szCs w:val="22"/>
              </w:rPr>
              <w:t xml:space="preserve">овского района </w:t>
            </w:r>
            <w:r w:rsidRPr="00A82A52">
              <w:rPr>
                <w:sz w:val="22"/>
                <w:szCs w:val="22"/>
              </w:rPr>
              <w:t xml:space="preserve">Новосибирской области        </w:t>
            </w:r>
            <w:r w:rsidRPr="00A82A52">
              <w:rPr>
                <w:sz w:val="22"/>
                <w:szCs w:val="22"/>
              </w:rPr>
              <w:br/>
              <w:t xml:space="preserve">от 28.07.2023 г № 75                     </w:t>
            </w:r>
          </w:p>
          <w:p w:rsidR="00483123" w:rsidRPr="00A82A52" w:rsidRDefault="00483123" w:rsidP="00103BAC">
            <w:pPr>
              <w:jc w:val="center"/>
              <w:rPr>
                <w:sz w:val="22"/>
                <w:szCs w:val="22"/>
              </w:rPr>
            </w:pPr>
          </w:p>
        </w:tc>
      </w:tr>
      <w:tr w:rsidR="00483123" w:rsidRPr="00A82A52" w:rsidTr="00483123">
        <w:trPr>
          <w:trHeight w:val="253"/>
        </w:trPr>
        <w:tc>
          <w:tcPr>
            <w:tcW w:w="4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483123">
        <w:trPr>
          <w:trHeight w:val="253"/>
        </w:trPr>
        <w:tc>
          <w:tcPr>
            <w:tcW w:w="4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483123">
        <w:trPr>
          <w:trHeight w:val="253"/>
        </w:trPr>
        <w:tc>
          <w:tcPr>
            <w:tcW w:w="4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  <w:tr w:rsidR="00483123" w:rsidRPr="00A82A52" w:rsidTr="00483123">
        <w:trPr>
          <w:trHeight w:val="544"/>
        </w:trPr>
        <w:tc>
          <w:tcPr>
            <w:tcW w:w="4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123" w:rsidRPr="00A82A52" w:rsidRDefault="00483123" w:rsidP="00103BAC">
            <w:pPr>
              <w:rPr>
                <w:sz w:val="22"/>
                <w:szCs w:val="22"/>
              </w:rPr>
            </w:pPr>
          </w:p>
        </w:tc>
      </w:tr>
    </w:tbl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jc w:val="center"/>
        <w:rPr>
          <w:sz w:val="22"/>
          <w:szCs w:val="22"/>
        </w:rPr>
      </w:pPr>
    </w:p>
    <w:p w:rsidR="00483123" w:rsidRPr="00A82A52" w:rsidRDefault="00483123" w:rsidP="00483123">
      <w:pPr>
        <w:ind w:left="-142"/>
        <w:rPr>
          <w:sz w:val="22"/>
          <w:szCs w:val="22"/>
        </w:rPr>
      </w:pPr>
    </w:p>
    <w:p w:rsidR="00483123" w:rsidRPr="00A82A52" w:rsidRDefault="00483123" w:rsidP="00483123">
      <w:pPr>
        <w:tabs>
          <w:tab w:val="left" w:pos="6975"/>
          <w:tab w:val="left" w:pos="7395"/>
        </w:tabs>
        <w:rPr>
          <w:sz w:val="22"/>
          <w:szCs w:val="22"/>
        </w:rPr>
      </w:pPr>
    </w:p>
    <w:p w:rsidR="00483123" w:rsidRPr="00A82A52" w:rsidRDefault="00483123" w:rsidP="00483123">
      <w:pPr>
        <w:tabs>
          <w:tab w:val="left" w:pos="6975"/>
          <w:tab w:val="left" w:pos="7395"/>
        </w:tabs>
        <w:rPr>
          <w:sz w:val="22"/>
          <w:szCs w:val="22"/>
        </w:rPr>
      </w:pPr>
    </w:p>
    <w:p w:rsidR="00483123" w:rsidRPr="00A82A52" w:rsidRDefault="00483123" w:rsidP="00483123">
      <w:pPr>
        <w:rPr>
          <w:sz w:val="22"/>
          <w:szCs w:val="22"/>
        </w:rPr>
      </w:pPr>
    </w:p>
    <w:p w:rsidR="00483123" w:rsidRPr="00A82A52" w:rsidRDefault="00483123" w:rsidP="00483123">
      <w:pPr>
        <w:tabs>
          <w:tab w:val="left" w:pos="3990"/>
        </w:tabs>
        <w:rPr>
          <w:sz w:val="22"/>
          <w:szCs w:val="22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9800"/>
      </w:tblGrid>
      <w:tr w:rsidR="00483123" w:rsidRPr="00A82A52" w:rsidTr="00103BAC">
        <w:trPr>
          <w:trHeight w:val="222"/>
        </w:trPr>
        <w:tc>
          <w:tcPr>
            <w:tcW w:w="9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tabs>
                <w:tab w:val="left" w:pos="3990"/>
              </w:tabs>
              <w:jc w:val="center"/>
              <w:rPr>
                <w:sz w:val="22"/>
                <w:szCs w:val="22"/>
              </w:rPr>
            </w:pPr>
            <w:r w:rsidRPr="00A82A52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Пятилетского</w:t>
            </w:r>
            <w:r w:rsidRPr="00A82A52">
              <w:rPr>
                <w:b/>
                <w:sz w:val="22"/>
                <w:szCs w:val="22"/>
              </w:rPr>
              <w:t xml:space="preserve"> сельсовета </w:t>
            </w:r>
            <w:r w:rsidRPr="00A82A52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  <w:r w:rsidRPr="00A82A52">
              <w:rPr>
                <w:b/>
                <w:sz w:val="22"/>
                <w:szCs w:val="22"/>
              </w:rPr>
              <w:t>за 2 квартал 2023 год</w:t>
            </w:r>
            <w:r w:rsidRPr="00A82A52">
              <w:rPr>
                <w:sz w:val="22"/>
                <w:szCs w:val="22"/>
              </w:rPr>
              <w:t>.</w:t>
            </w:r>
          </w:p>
          <w:p w:rsidR="00483123" w:rsidRPr="00A82A52" w:rsidRDefault="00483123" w:rsidP="00103BAC">
            <w:pPr>
              <w:pBdr>
                <w:top w:val="single" w:sz="8" w:space="0" w:color="auto"/>
                <w:bottom w:val="single" w:sz="8" w:space="0" w:color="auto"/>
              </w:pBdr>
              <w:spacing w:before="100" w:beforeAutospacing="1" w:afterAutospacing="1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83123" w:rsidRPr="00A82A52" w:rsidRDefault="00483123" w:rsidP="00483123">
      <w:pPr>
        <w:tabs>
          <w:tab w:val="left" w:pos="3450"/>
        </w:tabs>
        <w:rPr>
          <w:sz w:val="22"/>
          <w:szCs w:val="22"/>
        </w:rPr>
      </w:pPr>
      <w:r w:rsidRPr="00A82A52">
        <w:rPr>
          <w:sz w:val="22"/>
          <w:szCs w:val="22"/>
        </w:rPr>
        <w:tab/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  <w:gridCol w:w="1134"/>
      </w:tblGrid>
      <w:tr w:rsidR="00483123" w:rsidRPr="00A82A52" w:rsidTr="00C77F12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483123" w:rsidRPr="00A82A52" w:rsidTr="00C77F12">
        <w:trPr>
          <w:trHeight w:val="25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C77F12">
        <w:trPr>
          <w:trHeight w:val="25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C77F12">
        <w:trPr>
          <w:trHeight w:val="25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C77F12">
        <w:trPr>
          <w:trHeight w:val="25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</w:p>
        </w:tc>
      </w:tr>
      <w:tr w:rsidR="00483123" w:rsidRPr="00A82A52" w:rsidTr="00C77F12">
        <w:trPr>
          <w:trHeight w:val="1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83123" w:rsidRPr="00A82A52" w:rsidTr="00C77F1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986 790,05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-2 477 682,97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-251,09</w:t>
            </w:r>
          </w:p>
        </w:tc>
      </w:tr>
      <w:tr w:rsidR="00483123" w:rsidRPr="00A82A52" w:rsidTr="00C77F1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3123" w:rsidRPr="00A82A52" w:rsidTr="00C77F1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C77F1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3123" w:rsidRPr="00A82A52" w:rsidTr="00C77F12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83123" w:rsidRPr="00A82A52" w:rsidTr="00C77F12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3123" w:rsidRPr="00A82A52" w:rsidTr="00C77F12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986 790,05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-2 477 682,97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-251,09</w:t>
            </w:r>
          </w:p>
        </w:tc>
      </w:tr>
      <w:tr w:rsidR="00483123" w:rsidRPr="00A82A52" w:rsidTr="00C77F1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986 790,05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-2 477 682,97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-251,09</w:t>
            </w:r>
          </w:p>
        </w:tc>
      </w:tr>
      <w:tr w:rsidR="00483123" w:rsidRPr="00A82A52" w:rsidTr="00C77F12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-31 139 886,91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-10 344 303,53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-31 139 886,91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-10 344 303,53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-31 139 886,91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-10 344 303,53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-31 139 886,91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-10 344 303,53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-31 139 886,91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-10 344 303,53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  <w:tr w:rsidR="00483123" w:rsidRPr="00A82A52" w:rsidTr="00C77F12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123" w:rsidRPr="00A82A52" w:rsidRDefault="00483123" w:rsidP="00103BAC">
            <w:pPr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32 126 676,96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right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7 866 620,56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123" w:rsidRPr="00A82A52" w:rsidRDefault="00483123" w:rsidP="00103BAC">
            <w:pPr>
              <w:jc w:val="center"/>
              <w:rPr>
                <w:color w:val="000000"/>
                <w:sz w:val="22"/>
                <w:szCs w:val="22"/>
              </w:rPr>
            </w:pPr>
            <w:r w:rsidRPr="00A82A52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483123" w:rsidRPr="00A82A52" w:rsidRDefault="00483123" w:rsidP="00483123">
      <w:pPr>
        <w:tabs>
          <w:tab w:val="left" w:pos="3450"/>
        </w:tabs>
        <w:rPr>
          <w:sz w:val="22"/>
          <w:szCs w:val="22"/>
        </w:rPr>
      </w:pPr>
    </w:p>
    <w:p w:rsidR="00483123" w:rsidRPr="000A0073" w:rsidRDefault="00483123" w:rsidP="00483123">
      <w:pPr>
        <w:rPr>
          <w:sz w:val="22"/>
          <w:szCs w:val="22"/>
        </w:rPr>
      </w:pPr>
    </w:p>
    <w:p w:rsidR="00483123" w:rsidRPr="000A0073" w:rsidRDefault="00483123" w:rsidP="00483123">
      <w:pPr>
        <w:rPr>
          <w:sz w:val="22"/>
          <w:szCs w:val="22"/>
        </w:rPr>
      </w:pPr>
    </w:p>
    <w:p w:rsidR="00483123" w:rsidRPr="000A0073" w:rsidRDefault="00483123" w:rsidP="00483123">
      <w:pPr>
        <w:rPr>
          <w:sz w:val="22"/>
          <w:szCs w:val="22"/>
        </w:rPr>
      </w:pPr>
    </w:p>
    <w:p w:rsidR="00483123" w:rsidRDefault="00483123"/>
    <w:p w:rsidR="00483123" w:rsidRDefault="00483123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Default="00C77F12" w:rsidP="00483123"/>
    <w:p w:rsidR="00C77F12" w:rsidRPr="00483123" w:rsidRDefault="00C77F12" w:rsidP="00483123"/>
    <w:tbl>
      <w:tblPr>
        <w:tblpPr w:leftFromText="180" w:rightFromText="180" w:bottomFromText="200" w:vertAnchor="text" w:horzAnchor="margin" w:tblpX="216" w:tblpY="41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7"/>
        <w:gridCol w:w="1809"/>
      </w:tblGrid>
      <w:tr w:rsidR="00911FE2" w:rsidTr="00911FE2">
        <w:trPr>
          <w:trHeight w:val="9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E2" w:rsidRDefault="00911FE2" w:rsidP="00911FE2">
            <w:pPr>
              <w:tabs>
                <w:tab w:val="left" w:pos="2145"/>
                <w:tab w:val="center" w:pos="7285"/>
              </w:tabs>
              <w:ind w:left="993" w:hanging="993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Редакционный совет: </w:t>
            </w:r>
          </w:p>
          <w:p w:rsidR="00911FE2" w:rsidRDefault="00911FE2" w:rsidP="00911FE2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Менская</w:t>
            </w:r>
            <w:proofErr w:type="spellEnd"/>
            <w:r>
              <w:rPr>
                <w:sz w:val="20"/>
                <w:szCs w:val="20"/>
              </w:rPr>
              <w:t xml:space="preserve"> М.Г</w:t>
            </w:r>
          </w:p>
          <w:p w:rsidR="00911FE2" w:rsidRDefault="00911FE2" w:rsidP="00911FE2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Чупина Е.А.</w:t>
            </w:r>
          </w:p>
          <w:p w:rsidR="00911FE2" w:rsidRDefault="00911FE2" w:rsidP="00911FE2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Копенкина О.В.</w:t>
            </w:r>
          </w:p>
          <w:p w:rsidR="00911FE2" w:rsidRDefault="00911FE2" w:rsidP="00911FE2">
            <w:pPr>
              <w:tabs>
                <w:tab w:val="left" w:pos="2145"/>
                <w:tab w:val="center" w:pos="7285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О.Ю.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E2" w:rsidRDefault="00911FE2" w:rsidP="00911FE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11FE2" w:rsidRDefault="00911FE2" w:rsidP="0091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911FE2" w:rsidRDefault="00911FE2" w:rsidP="00911FE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тел, факс 58-222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E2" w:rsidRDefault="00911FE2" w:rsidP="00911FE2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99 экземпляров</w:t>
            </w:r>
          </w:p>
          <w:p w:rsidR="00911FE2" w:rsidRDefault="00911FE2" w:rsidP="00911FE2">
            <w:pPr>
              <w:rPr>
                <w:sz w:val="20"/>
                <w:szCs w:val="20"/>
              </w:rPr>
            </w:pPr>
          </w:p>
          <w:p w:rsidR="00911FE2" w:rsidRDefault="00911FE2" w:rsidP="00911FE2">
            <w:pPr>
              <w:tabs>
                <w:tab w:val="left" w:pos="2145"/>
                <w:tab w:val="center" w:pos="7285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483123" w:rsidRPr="00483123" w:rsidRDefault="00483123" w:rsidP="00483123"/>
    <w:p w:rsidR="00483123" w:rsidRPr="00483123" w:rsidRDefault="00483123" w:rsidP="00483123"/>
    <w:p w:rsidR="003101F1" w:rsidRPr="00483123" w:rsidRDefault="003101F1" w:rsidP="00483123"/>
    <w:sectPr w:rsidR="003101F1" w:rsidRPr="00483123" w:rsidSect="009D164C">
      <w:pgSz w:w="11906" w:h="16838" w:code="9"/>
      <w:pgMar w:top="568" w:right="566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7DA5"/>
    <w:multiLevelType w:val="hybridMultilevel"/>
    <w:tmpl w:val="41AE0AD8"/>
    <w:lvl w:ilvl="0" w:tplc="3DC640E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D4"/>
    <w:rsid w:val="000700DA"/>
    <w:rsid w:val="00103BAC"/>
    <w:rsid w:val="00131B61"/>
    <w:rsid w:val="002B2934"/>
    <w:rsid w:val="003101F1"/>
    <w:rsid w:val="00337EF8"/>
    <w:rsid w:val="0035168F"/>
    <w:rsid w:val="00374D58"/>
    <w:rsid w:val="00483123"/>
    <w:rsid w:val="00626C87"/>
    <w:rsid w:val="00911FE2"/>
    <w:rsid w:val="009D164C"/>
    <w:rsid w:val="00B97DD4"/>
    <w:rsid w:val="00C77F12"/>
    <w:rsid w:val="00D60E33"/>
    <w:rsid w:val="00F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3123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3123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123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48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8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ТСТУП"/>
    <w:basedOn w:val="a"/>
    <w:rsid w:val="00483123"/>
    <w:pPr>
      <w:widowControl w:val="0"/>
      <w:numPr>
        <w:ilvl w:val="12"/>
      </w:numPr>
      <w:ind w:firstLine="709"/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48312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3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83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83123"/>
    <w:pPr>
      <w:tabs>
        <w:tab w:val="center" w:pos="4677"/>
        <w:tab w:val="right" w:pos="9355"/>
      </w:tabs>
    </w:pPr>
  </w:style>
  <w:style w:type="character" w:customStyle="1" w:styleId="a9">
    <w:name w:val="Схема документа Знак"/>
    <w:basedOn w:val="a0"/>
    <w:link w:val="aa"/>
    <w:uiPriority w:val="99"/>
    <w:semiHidden/>
    <w:rsid w:val="004831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48312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483123"/>
  </w:style>
  <w:style w:type="character" w:customStyle="1" w:styleId="apple-converted-space">
    <w:name w:val="apple-converted-space"/>
    <w:basedOn w:val="a0"/>
    <w:rsid w:val="00483123"/>
  </w:style>
  <w:style w:type="paragraph" w:styleId="ab">
    <w:name w:val="List"/>
    <w:basedOn w:val="a"/>
    <w:uiPriority w:val="99"/>
    <w:unhideWhenUsed/>
    <w:rsid w:val="00483123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483123"/>
    <w:pPr>
      <w:ind w:left="720"/>
      <w:contextualSpacing/>
    </w:pPr>
  </w:style>
  <w:style w:type="paragraph" w:customStyle="1" w:styleId="xl190">
    <w:name w:val="xl190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4831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4831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48312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831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8312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831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8312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4831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48312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8312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831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483123"/>
    <w:pPr>
      <w:spacing w:before="100" w:beforeAutospacing="1" w:after="100" w:afterAutospacing="1"/>
    </w:pPr>
  </w:style>
  <w:style w:type="paragraph" w:customStyle="1" w:styleId="xl69">
    <w:name w:val="xl69"/>
    <w:basedOn w:val="a"/>
    <w:rsid w:val="00483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483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48312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831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8312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831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8312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831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83123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8312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4831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48312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4831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8312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4831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831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831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831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831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8312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8312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48312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8312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8312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8312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831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831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4831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4831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4831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483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52">
    <w:name w:val="xl15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4831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4831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4831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48312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4831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4831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483123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483123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4831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483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48312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483123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4831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483123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483123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483123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4831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48312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4831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d">
    <w:name w:val="Текст выноски Знак"/>
    <w:basedOn w:val="a0"/>
    <w:link w:val="ae"/>
    <w:uiPriority w:val="99"/>
    <w:semiHidden/>
    <w:rsid w:val="0048312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83123"/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3123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3123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123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48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8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ТСТУП"/>
    <w:basedOn w:val="a"/>
    <w:rsid w:val="00483123"/>
    <w:pPr>
      <w:widowControl w:val="0"/>
      <w:numPr>
        <w:ilvl w:val="12"/>
      </w:numPr>
      <w:ind w:firstLine="709"/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48312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3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83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83123"/>
    <w:pPr>
      <w:tabs>
        <w:tab w:val="center" w:pos="4677"/>
        <w:tab w:val="right" w:pos="9355"/>
      </w:tabs>
    </w:pPr>
  </w:style>
  <w:style w:type="character" w:customStyle="1" w:styleId="a9">
    <w:name w:val="Схема документа Знак"/>
    <w:basedOn w:val="a0"/>
    <w:link w:val="aa"/>
    <w:uiPriority w:val="99"/>
    <w:semiHidden/>
    <w:rsid w:val="004831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48312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483123"/>
  </w:style>
  <w:style w:type="character" w:customStyle="1" w:styleId="apple-converted-space">
    <w:name w:val="apple-converted-space"/>
    <w:basedOn w:val="a0"/>
    <w:rsid w:val="00483123"/>
  </w:style>
  <w:style w:type="paragraph" w:styleId="ab">
    <w:name w:val="List"/>
    <w:basedOn w:val="a"/>
    <w:uiPriority w:val="99"/>
    <w:unhideWhenUsed/>
    <w:rsid w:val="00483123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483123"/>
    <w:pPr>
      <w:ind w:left="720"/>
      <w:contextualSpacing/>
    </w:pPr>
  </w:style>
  <w:style w:type="paragraph" w:customStyle="1" w:styleId="xl190">
    <w:name w:val="xl190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4831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4831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48312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831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8312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831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8312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4831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48312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8312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8312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483123"/>
    <w:pPr>
      <w:spacing w:before="100" w:beforeAutospacing="1" w:after="100" w:afterAutospacing="1"/>
    </w:pPr>
  </w:style>
  <w:style w:type="paragraph" w:customStyle="1" w:styleId="xl69">
    <w:name w:val="xl69"/>
    <w:basedOn w:val="a"/>
    <w:rsid w:val="00483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483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48312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831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8312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831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8312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831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83123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831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8312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4831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48312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4831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8312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4831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831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831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831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831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8312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8312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48312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8312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8312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8312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831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831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4831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4831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4831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483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52">
    <w:name w:val="xl15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4831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4831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4831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48312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4831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4831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4831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483123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483123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4831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483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4831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483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483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48312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483123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4831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483123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483123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483123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4831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48312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4831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4831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4831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4831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d">
    <w:name w:val="Текст выноски Знак"/>
    <w:basedOn w:val="a0"/>
    <w:link w:val="ae"/>
    <w:uiPriority w:val="99"/>
    <w:semiHidden/>
    <w:rsid w:val="0048312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83123"/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4831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8312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831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AC5B0C489815F83F0D37CF32FFAE7F26B420179149AABEC65B41D6407B42E3D367666B4874AC9693360N2p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12527</Words>
  <Characters>71410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2023-08-07T02:31:00Z</cp:lastPrinted>
  <dcterms:created xsi:type="dcterms:W3CDTF">2023-08-04T04:34:00Z</dcterms:created>
  <dcterms:modified xsi:type="dcterms:W3CDTF">2023-08-07T02:32:00Z</dcterms:modified>
</cp:coreProperties>
</file>