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6" w:rsidRDefault="00EA1CD6" w:rsidP="00EA1CD6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1CD6" w:rsidRDefault="00EA1CD6" w:rsidP="00EA1CD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EA1CD6" w:rsidRDefault="00EA1CD6" w:rsidP="00EA1C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EA1CD6" w:rsidRDefault="00EA1CD6" w:rsidP="00EA1C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EA1CD6" w:rsidRDefault="00EA1CD6" w:rsidP="00EA1CD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EA1CD6" w:rsidRDefault="00EA1CD6" w:rsidP="00EA1CD6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 34  </w:t>
      </w:r>
      <w:r>
        <w:rPr>
          <w:rFonts w:ascii="Times New Roman" w:hAnsi="Times New Roman"/>
        </w:rPr>
        <w:t xml:space="preserve">от 17 мая 2023 г              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07332E" w:rsidRDefault="0007332E" w:rsidP="00EA1CD6">
      <w:pPr>
        <w:spacing w:line="240" w:lineRule="auto"/>
      </w:pP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531B">
        <w:rPr>
          <w:rFonts w:ascii="Times New Roman" w:hAnsi="Times New Roman" w:cs="Times New Roman"/>
          <w:b/>
        </w:rPr>
        <w:t>АДМИНИСТРАЦИЯ ПЯТИЛЕТСКОГО СЕЛЬСОВЕТА</w:t>
      </w: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531B">
        <w:rPr>
          <w:rFonts w:ascii="Times New Roman" w:hAnsi="Times New Roman" w:cs="Times New Roman"/>
          <w:b/>
        </w:rPr>
        <w:t>ЧЕРЕПАНОВСКОГО РАЙОНА</w:t>
      </w: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531B">
        <w:rPr>
          <w:rFonts w:ascii="Times New Roman" w:hAnsi="Times New Roman" w:cs="Times New Roman"/>
          <w:b/>
        </w:rPr>
        <w:t>НОВОСИБИРСКОЙ ОБЛАСТИ</w:t>
      </w: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531B">
        <w:rPr>
          <w:rFonts w:ascii="Times New Roman" w:hAnsi="Times New Roman" w:cs="Times New Roman"/>
          <w:b/>
        </w:rPr>
        <w:t>ПОСТАНОВЛЕНИЕ</w:t>
      </w: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>от 17.05.2023г № 48</w:t>
      </w: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>Об исполнении бюджета Пятилетского сельсовета Черепановского района Новосибирской области за 1 квартал 2023 года</w:t>
      </w:r>
    </w:p>
    <w:p w:rsidR="00EA1CD6" w:rsidRPr="001F531B" w:rsidRDefault="00EA1CD6" w:rsidP="00EA1CD6">
      <w:pPr>
        <w:spacing w:after="0" w:line="240" w:lineRule="auto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 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ab/>
        <w:t xml:space="preserve"> ПОСТАНОВЛЯЕТ: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    1.Утвердить отчет об исполнения бюджета Пятилетского сельсовета Черепановского района Новосибирской области за 1 квартал 2023 год: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объем доходов бюджета Пятилетского сельсовета Черепановского района Новосибирской области в сумме 4 833 123,32 рублей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 объем расходов бюджета Пятилетского сельсовета Черепановского района Новосибирской области в сумме 3</w:t>
      </w:r>
      <w:r w:rsidRPr="001F531B">
        <w:rPr>
          <w:rFonts w:ascii="Times New Roman" w:hAnsi="Times New Roman" w:cs="Times New Roman"/>
          <w:color w:val="000000"/>
        </w:rPr>
        <w:t xml:space="preserve"> 869 074,25 </w:t>
      </w:r>
      <w:r w:rsidRPr="001F531B">
        <w:rPr>
          <w:rFonts w:ascii="Times New Roman" w:hAnsi="Times New Roman" w:cs="Times New Roman"/>
        </w:rPr>
        <w:t>рублей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  дефицит бюджета Пятилетского сельсовета Черепановского района Новосибирской области в сумме 964 049,07 рублей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  <w:color w:val="FF0000"/>
        </w:rPr>
        <w:t xml:space="preserve">          </w:t>
      </w:r>
      <w:r w:rsidRPr="001F531B">
        <w:rPr>
          <w:rFonts w:ascii="Times New Roman" w:hAnsi="Times New Roman" w:cs="Times New Roman"/>
        </w:rPr>
        <w:t>2.Утвердить доходы бюджета Пятилетского сельсовета Черепановского района Новосибирской области по кодам классификации доходов бюджета за 1 квартал 2023 года, согласно приложению № 1.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F531B">
        <w:rPr>
          <w:rFonts w:ascii="Times New Roman" w:hAnsi="Times New Roman" w:cs="Times New Roman"/>
          <w:color w:val="FF0000"/>
        </w:rPr>
        <w:t xml:space="preserve">           </w:t>
      </w:r>
      <w:r w:rsidRPr="001F531B">
        <w:rPr>
          <w:rFonts w:ascii="Times New Roman" w:hAnsi="Times New Roman" w:cs="Times New Roman"/>
        </w:rPr>
        <w:t>3.Утвердить расходы бюджета Пятилетского сельсовета Черепановского района Новосибирской области по разделам, подразделам классификации расходов бюджетов за 1 квартал 2023 года, согласно приложению № 2.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   4. Утвердить расходы бюджета Пятилетского сельсовета Черепановского района Новосибирской области по ведомственной структуре расходов за 1 квартал 2023 года, согласно приложению № 3.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4.</w:t>
      </w:r>
    </w:p>
    <w:p w:rsidR="00EA1CD6" w:rsidRPr="001F531B" w:rsidRDefault="00EA1CD6" w:rsidP="00EA1CD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F531B">
        <w:rPr>
          <w:color w:val="FF0000"/>
          <w:sz w:val="22"/>
          <w:szCs w:val="22"/>
        </w:rPr>
        <w:t xml:space="preserve">  </w:t>
      </w:r>
      <w:r w:rsidRPr="001F531B">
        <w:rPr>
          <w:sz w:val="22"/>
          <w:szCs w:val="22"/>
        </w:rPr>
        <w:t>6.Опубликовать настоящее постановление в периодическом печатном издании «Сельские вести».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         7. </w:t>
      </w:r>
      <w:proofErr w:type="gramStart"/>
      <w:r w:rsidRPr="001F531B">
        <w:rPr>
          <w:rFonts w:ascii="Times New Roman" w:hAnsi="Times New Roman" w:cs="Times New Roman"/>
        </w:rPr>
        <w:t>Контроль за</w:t>
      </w:r>
      <w:proofErr w:type="gramEnd"/>
      <w:r w:rsidRPr="001F531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>Глава Пятилетского сельсовета</w:t>
      </w:r>
    </w:p>
    <w:p w:rsidR="00EA1CD6" w:rsidRPr="001F531B" w:rsidRDefault="00EA1CD6" w:rsidP="00EA1CD6">
      <w:pPr>
        <w:spacing w:after="0" w:line="240" w:lineRule="auto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>Черепановского района</w:t>
      </w:r>
    </w:p>
    <w:p w:rsidR="00EA1CD6" w:rsidRPr="001F531B" w:rsidRDefault="00EA1CD6" w:rsidP="00EA1CD6">
      <w:pPr>
        <w:spacing w:after="0" w:line="240" w:lineRule="auto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Новосибирской области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F531B">
        <w:rPr>
          <w:rFonts w:ascii="Times New Roman" w:hAnsi="Times New Roman" w:cs="Times New Roman"/>
        </w:rPr>
        <w:t xml:space="preserve">  Ю.В. Яковлева </w:t>
      </w:r>
    </w:p>
    <w:p w:rsidR="00EA1CD6" w:rsidRPr="001F531B" w:rsidRDefault="00EA1CD6" w:rsidP="00EA1CD6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519"/>
        <w:tblW w:w="3470" w:type="dxa"/>
        <w:tblLook w:val="04A0" w:firstRow="1" w:lastRow="0" w:firstColumn="1" w:lastColumn="0" w:noHBand="0" w:noVBand="1"/>
      </w:tblPr>
      <w:tblGrid>
        <w:gridCol w:w="3470"/>
      </w:tblGrid>
      <w:tr w:rsidR="00EA1CD6" w:rsidRPr="001F531B" w:rsidTr="00EA1CD6">
        <w:trPr>
          <w:trHeight w:val="453"/>
        </w:trPr>
        <w:tc>
          <w:tcPr>
            <w:tcW w:w="34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CD6" w:rsidRPr="00EA1CD6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1CD6">
              <w:rPr>
                <w:rFonts w:ascii="Times New Roman" w:hAnsi="Times New Roman" w:cs="Times New Roman"/>
              </w:rPr>
              <w:t xml:space="preserve">Приложение  № 1 к     </w:t>
            </w:r>
            <w:r w:rsidRPr="00EA1CD6">
              <w:rPr>
                <w:rFonts w:ascii="Times New Roman" w:hAnsi="Times New Roman" w:cs="Times New Roman"/>
              </w:rPr>
              <w:br/>
              <w:t xml:space="preserve">постановлению администрации </w:t>
            </w:r>
            <w:r w:rsidRPr="00EA1CD6">
              <w:rPr>
                <w:rFonts w:ascii="Times New Roman" w:hAnsi="Times New Roman" w:cs="Times New Roman"/>
              </w:rPr>
              <w:br/>
              <w:t>Пятилетского</w:t>
            </w:r>
            <w:r w:rsidRPr="00EA1CD6" w:rsidDel="0051012F">
              <w:rPr>
                <w:rFonts w:ascii="Times New Roman" w:hAnsi="Times New Roman" w:cs="Times New Roman"/>
              </w:rPr>
              <w:t xml:space="preserve"> </w:t>
            </w:r>
            <w:r w:rsidRPr="00EA1CD6">
              <w:rPr>
                <w:rFonts w:ascii="Times New Roman" w:hAnsi="Times New Roman" w:cs="Times New Roman"/>
              </w:rPr>
              <w:t xml:space="preserve">сельсовета </w:t>
            </w:r>
            <w:r w:rsidRPr="00EA1CD6">
              <w:rPr>
                <w:rFonts w:ascii="Times New Roman" w:hAnsi="Times New Roman" w:cs="Times New Roman"/>
              </w:rPr>
              <w:br/>
              <w:t xml:space="preserve">Черепановского района                                                  Новосибирской области        </w:t>
            </w:r>
            <w:r w:rsidRPr="00EA1CD6">
              <w:rPr>
                <w:rFonts w:ascii="Times New Roman" w:hAnsi="Times New Roman" w:cs="Times New Roman"/>
              </w:rPr>
              <w:br/>
              <w:t xml:space="preserve">от 17.05.2023г № 48                     </w:t>
            </w:r>
          </w:p>
        </w:tc>
      </w:tr>
      <w:tr w:rsidR="00EA1CD6" w:rsidRPr="001F531B" w:rsidTr="00EA1CD6">
        <w:trPr>
          <w:trHeight w:val="453"/>
        </w:trPr>
        <w:tc>
          <w:tcPr>
            <w:tcW w:w="3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EA1CD6">
        <w:trPr>
          <w:trHeight w:val="453"/>
        </w:trPr>
        <w:tc>
          <w:tcPr>
            <w:tcW w:w="3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EA1CD6">
        <w:trPr>
          <w:trHeight w:val="453"/>
        </w:trPr>
        <w:tc>
          <w:tcPr>
            <w:tcW w:w="3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EA1CD6">
        <w:trPr>
          <w:trHeight w:val="453"/>
        </w:trPr>
        <w:tc>
          <w:tcPr>
            <w:tcW w:w="3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1CD6" w:rsidRPr="001F531B" w:rsidRDefault="00EA1CD6" w:rsidP="00EA1CD6">
      <w:pPr>
        <w:spacing w:line="240" w:lineRule="auto"/>
        <w:jc w:val="both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jc w:val="both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jc w:val="both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jc w:val="both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EA1CD6" w:rsidRPr="001F531B" w:rsidTr="00372B94">
        <w:trPr>
          <w:trHeight w:val="1191"/>
        </w:trPr>
        <w:tc>
          <w:tcPr>
            <w:tcW w:w="10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6" w:rsidRPr="001F531B" w:rsidRDefault="00EA1CD6" w:rsidP="00EA1CD6">
            <w:pPr>
              <w:pBdr>
                <w:top w:val="single" w:sz="8" w:space="0" w:color="auto"/>
                <w:bottom w:val="single" w:sz="8" w:space="0" w:color="auto"/>
              </w:pBdr>
              <w:spacing w:before="100" w:beforeAutospacing="1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Доходы бюджета Пятилетского сельсовета Черепановского района Новосибирской области по кодам классификации доходов бюджетов</w:t>
            </w:r>
          </w:p>
        </w:tc>
      </w:tr>
      <w:tr w:rsidR="00EA1CD6" w:rsidRPr="001F531B" w:rsidTr="00372B94">
        <w:trPr>
          <w:trHeight w:val="312"/>
        </w:trPr>
        <w:tc>
          <w:tcPr>
            <w:tcW w:w="10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за 1 квартал 2023 года</w:t>
            </w:r>
          </w:p>
          <w:tbl>
            <w:tblPr>
              <w:tblW w:w="10256" w:type="dxa"/>
              <w:tblLayout w:type="fixed"/>
              <w:tblLook w:val="04A0" w:firstRow="1" w:lastRow="0" w:firstColumn="1" w:lastColumn="0" w:noHBand="0" w:noVBand="1"/>
            </w:tblPr>
            <w:tblGrid>
              <w:gridCol w:w="3168"/>
              <w:gridCol w:w="2835"/>
              <w:gridCol w:w="1559"/>
              <w:gridCol w:w="1418"/>
              <w:gridCol w:w="1276"/>
            </w:tblGrid>
            <w:tr w:rsidR="00EA1CD6" w:rsidRPr="001F531B" w:rsidTr="00EA1CD6">
              <w:trPr>
                <w:trHeight w:val="491"/>
              </w:trPr>
              <w:tc>
                <w:tcPr>
                  <w:tcW w:w="31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% исполнения</w:t>
                  </w:r>
                </w:p>
              </w:tc>
            </w:tr>
            <w:tr w:rsidR="00EA1CD6" w:rsidRPr="001F531B" w:rsidTr="00EA1CD6">
              <w:trPr>
                <w:trHeight w:val="491"/>
              </w:trPr>
              <w:tc>
                <w:tcPr>
                  <w:tcW w:w="31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A1CD6" w:rsidRPr="001F531B" w:rsidTr="00EA1CD6">
              <w:trPr>
                <w:trHeight w:val="491"/>
              </w:trPr>
              <w:tc>
                <w:tcPr>
                  <w:tcW w:w="31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A1CD6" w:rsidRPr="001F531B" w:rsidTr="00EA1CD6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EA1CD6" w:rsidRPr="001F531B" w:rsidTr="00EA1CD6">
              <w:trPr>
                <w:trHeight w:val="345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32 459 048,25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4 833 123,32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14,89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A1CD6" w:rsidRPr="001F531B" w:rsidTr="00EA1CD6">
              <w:trPr>
                <w:trHeight w:val="51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3 845 810,00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697 835,12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18,15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70 935,32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6,75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70 935,32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6,75</w:t>
                  </w:r>
                </w:p>
              </w:tc>
            </w:tr>
            <w:tr w:rsidR="00EA1CD6" w:rsidRPr="001F531B" w:rsidTr="00EA1CD6">
              <w:trPr>
                <w:trHeight w:val="1871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1 050 900,00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77 201,75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7,35</w:t>
                  </w:r>
                </w:p>
              </w:tc>
            </w:tr>
            <w:tr w:rsidR="00EA1CD6" w:rsidRPr="001F531B" w:rsidTr="00EA1CD6">
              <w:trPr>
                <w:trHeight w:val="208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000 1 01 02020 01 0000 110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-1 940,51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837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000 1 01 02030 01 0000 110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-4 325,92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85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1 010 610,00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238 457,26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23,60</w:t>
                  </w:r>
                </w:p>
              </w:tc>
            </w:tr>
            <w:tr w:rsidR="00EA1CD6" w:rsidRPr="001F531B" w:rsidTr="00EA1CD6">
              <w:trPr>
                <w:trHeight w:val="64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1 010 610,00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238 457,26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23,60</w:t>
                  </w:r>
                </w:p>
              </w:tc>
            </w:tr>
            <w:tr w:rsidR="00EA1CD6" w:rsidRPr="001F531B" w:rsidTr="00EA1CD6">
              <w:trPr>
                <w:trHeight w:val="985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000 1 03 02230 01 0000 110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538 673,84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122 586,05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22,76</w:t>
                  </w:r>
                </w:p>
              </w:tc>
            </w:tr>
            <w:tr w:rsidR="00EA1CD6" w:rsidRPr="001F531B" w:rsidTr="00EA1CD6">
              <w:trPr>
                <w:trHeight w:val="112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000 1 03 02231 01 0000 110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538 673,84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122 586,05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22,76</w:t>
                  </w:r>
                </w:p>
              </w:tc>
            </w:tr>
            <w:tr w:rsidR="00EA1CD6" w:rsidRPr="001F531B" w:rsidTr="00EA1CD6">
              <w:trPr>
                <w:trHeight w:val="1583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инжекторных</w:t>
                  </w:r>
                  <w:proofErr w:type="spellEnd"/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000 1 03 02240 01 0000 110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2 949,34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503,11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17,06</w:t>
                  </w:r>
                </w:p>
              </w:tc>
            </w:tr>
            <w:tr w:rsidR="00EA1CD6" w:rsidRPr="001F531B" w:rsidTr="00EA1CD6">
              <w:trPr>
                <w:trHeight w:val="233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Доходы от уплаты акцизов на моторные масла для дизельных и (или) карбюраторных (</w:t>
                  </w:r>
                  <w:proofErr w:type="spellStart"/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инжекторных</w:t>
                  </w:r>
                  <w:proofErr w:type="spellEnd"/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000 1 03 02241 01 0000 110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2 949,34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503,11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17,06</w:t>
                  </w:r>
                </w:p>
              </w:tc>
            </w:tr>
            <w:tr w:rsidR="00EA1CD6" w:rsidRPr="001F531B" w:rsidTr="00EA1CD6">
              <w:trPr>
                <w:trHeight w:val="1417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000 1 03 02250 01 0000 110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522 698,07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131 076,87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25,08</w:t>
                  </w:r>
                </w:p>
              </w:tc>
            </w:tr>
            <w:tr w:rsidR="00EA1CD6" w:rsidRPr="001F531B" w:rsidTr="00EA1CD6">
              <w:trPr>
                <w:trHeight w:val="2205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000 1 03 02251 01 0000 110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522 698,07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131 076,87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25,08</w:t>
                  </w:r>
                </w:p>
              </w:tc>
            </w:tr>
            <w:tr w:rsidR="00EA1CD6" w:rsidRPr="001F531B" w:rsidTr="00EA1CD6">
              <w:trPr>
                <w:trHeight w:val="166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000 1 03 02260 01 0000 110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-53 711,25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-15 708,77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29,25</w:t>
                  </w:r>
                </w:p>
              </w:tc>
            </w:tr>
            <w:tr w:rsidR="00EA1CD6" w:rsidRPr="001F531B" w:rsidTr="00EA1CD6">
              <w:trPr>
                <w:trHeight w:val="155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000 1 03 02261 01 0000 110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-53 711,25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-15 708,77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29,25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580 300,00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137 502,13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23,70</w:t>
                  </w:r>
                </w:p>
              </w:tc>
            </w:tr>
            <w:tr w:rsidR="00EA1CD6" w:rsidRPr="001F531B" w:rsidTr="00EA1CD6">
              <w:trPr>
                <w:trHeight w:val="44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99 500,00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-562,32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-0,57</w:t>
                  </w:r>
                </w:p>
              </w:tc>
            </w:tr>
            <w:tr w:rsidR="00EA1CD6" w:rsidRPr="001F531B" w:rsidTr="00EA1CD6">
              <w:trPr>
                <w:trHeight w:val="105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99 500,00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-562,32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-0,57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480 800,00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138 064,45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28,72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320 800,00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150 822,00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47,01</w:t>
                  </w:r>
                </w:p>
              </w:tc>
            </w:tr>
            <w:tr w:rsidR="00EA1CD6" w:rsidRPr="001F531B" w:rsidTr="00EA1CD6">
              <w:trPr>
                <w:trHeight w:val="85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320 800,00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150 822,00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47,01</w:t>
                  </w:r>
                </w:p>
              </w:tc>
            </w:tr>
            <w:tr w:rsidR="00EA1CD6" w:rsidRPr="001F531B" w:rsidTr="00EA1CD6">
              <w:trPr>
                <w:trHeight w:val="28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-12 757,55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-7,97</w:t>
                  </w:r>
                </w:p>
              </w:tc>
            </w:tr>
            <w:tr w:rsidR="00EA1CD6" w:rsidRPr="001F531B" w:rsidTr="00EA1CD6">
              <w:trPr>
                <w:trHeight w:val="85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с физических лиц, обладающих земельным участком,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000 1 06 06043 10 0000 110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-12 757,55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-7,97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ГОСУДАРСТВЕННАЯ ПОШЛИНА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100,00</w:t>
                  </w:r>
                </w:p>
              </w:tc>
            </w:tr>
            <w:tr w:rsidR="00EA1CD6" w:rsidRPr="001F531B" w:rsidTr="00EA1CD6">
              <w:trPr>
                <w:trHeight w:val="965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100,00</w:t>
                  </w:r>
                </w:p>
              </w:tc>
            </w:tr>
            <w:tr w:rsidR="00EA1CD6" w:rsidRPr="001F531B" w:rsidTr="00EA1CD6">
              <w:trPr>
                <w:trHeight w:val="126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100,00</w:t>
                  </w:r>
                </w:p>
              </w:tc>
            </w:tr>
            <w:tr w:rsidR="00EA1CD6" w:rsidRPr="001F531B" w:rsidTr="00EA1CD6">
              <w:trPr>
                <w:trHeight w:val="87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000 1 09 00000 00 0000 000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000 1 09 04000 00 0000 110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64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(по обязательствам, возникшим до 1 января 2006 года)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000 1 09 04050 00 0000 110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85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000 1 09 04053 10 0000 110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73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824 600,00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242 640,34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29,43</w:t>
                  </w:r>
                </w:p>
              </w:tc>
            </w:tr>
            <w:tr w:rsidR="00EA1CD6" w:rsidRPr="001F531B" w:rsidTr="00EA1CD6">
              <w:trPr>
                <w:trHeight w:val="214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824 600,00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242 640,34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29,43</w:t>
                  </w:r>
                </w:p>
              </w:tc>
            </w:tr>
            <w:tr w:rsidR="00EA1CD6" w:rsidRPr="001F531B" w:rsidTr="00EA1CD6">
              <w:trPr>
                <w:trHeight w:val="1127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751 900,00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229 469,38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30,52</w:t>
                  </w:r>
                </w:p>
              </w:tc>
            </w:tr>
            <w:tr w:rsidR="00EA1CD6" w:rsidRPr="001F531B" w:rsidTr="00EA1CD6">
              <w:trPr>
                <w:trHeight w:val="155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proofErr w:type="gramStart"/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751 900,00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229 469,38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30,52</w:t>
                  </w:r>
                </w:p>
              </w:tc>
            </w:tr>
            <w:tr w:rsidR="00EA1CD6" w:rsidRPr="001F531B" w:rsidTr="00EA1CD6">
              <w:trPr>
                <w:trHeight w:val="1815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000 1 11 05030 00 0000 120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72 700,00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13 170,96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18,12</w:t>
                  </w:r>
                </w:p>
              </w:tc>
            </w:tr>
            <w:tr w:rsidR="00EA1CD6" w:rsidRPr="001F531B" w:rsidTr="00EA1CD6">
              <w:trPr>
                <w:trHeight w:val="126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000 1 11 05035 10 0000 120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72 700,00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13 170,96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18,12</w:t>
                  </w:r>
                </w:p>
              </w:tc>
            </w:tr>
            <w:tr w:rsidR="00EA1CD6" w:rsidRPr="001F531B" w:rsidTr="00EA1CD6">
              <w:trPr>
                <w:trHeight w:val="68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000 1 13 00000 00 0000 000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7 300,00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14,17</w:t>
                  </w:r>
                </w:p>
              </w:tc>
            </w:tr>
            <w:tr w:rsidR="00EA1CD6" w:rsidRPr="001F531B" w:rsidTr="00EA1CD6">
              <w:trPr>
                <w:trHeight w:val="44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000 1 13 01000 00 0000 130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7 300,00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14,17</w:t>
                  </w:r>
                </w:p>
              </w:tc>
            </w:tr>
            <w:tr w:rsidR="00EA1CD6" w:rsidRPr="001F531B" w:rsidTr="00EA1CD6">
              <w:trPr>
                <w:trHeight w:val="44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000 1 13 01990 00 0000 130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7 300,00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14,17</w:t>
                  </w:r>
                </w:p>
              </w:tc>
            </w:tr>
            <w:tr w:rsidR="00EA1CD6" w:rsidRPr="001F531B" w:rsidTr="00EA1CD6">
              <w:trPr>
                <w:trHeight w:val="72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000 1 13 01995 10 0000 130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7 300,00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14,17</w:t>
                  </w:r>
                </w:p>
              </w:tc>
            </w:tr>
            <w:tr w:rsidR="00EA1CD6" w:rsidRPr="001F531B" w:rsidTr="00EA1CD6">
              <w:trPr>
                <w:trHeight w:val="64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000 1 14 00000 00 0000 000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326 900,00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1307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000 1 14 02000 00 0000 000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326 900,00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1829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000 1 14 02050 10 0000 410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326 900,00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1355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000 1 14 02053 10 0000 410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326 900,00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33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28 613 238,25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4 135 288,20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14,45</w:t>
                  </w:r>
                </w:p>
              </w:tc>
            </w:tr>
            <w:tr w:rsidR="00EA1CD6" w:rsidRPr="001F531B" w:rsidTr="00EA1CD6">
              <w:trPr>
                <w:trHeight w:val="92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28 613 238,25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4 135 288,20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14,45</w:t>
                  </w:r>
                </w:p>
              </w:tc>
            </w:tr>
            <w:tr w:rsidR="00EA1CD6" w:rsidRPr="001F531B" w:rsidTr="00EA1CD6">
              <w:trPr>
                <w:trHeight w:val="44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6 723 900,00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2 139 500,00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31,82</w:t>
                  </w:r>
                </w:p>
              </w:tc>
            </w:tr>
            <w:tr w:rsidR="00EA1CD6" w:rsidRPr="001F531B" w:rsidTr="00EA1CD6">
              <w:trPr>
                <w:trHeight w:val="105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000 2 02 16001 00 0000 150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6 723 900,00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2 139 500,00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31,82</w:t>
                  </w:r>
                </w:p>
              </w:tc>
            </w:tr>
            <w:tr w:rsidR="00EA1CD6" w:rsidRPr="001F531B" w:rsidTr="00EA1CD6">
              <w:trPr>
                <w:trHeight w:val="85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6 723 900,00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2 139 500,00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31,82</w:t>
                  </w:r>
                </w:p>
              </w:tc>
            </w:tr>
            <w:tr w:rsidR="00EA1CD6" w:rsidRPr="001F531B" w:rsidTr="00EA1CD6">
              <w:trPr>
                <w:trHeight w:val="648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000 2 02 20000 00 0000 150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13 747 586,41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Прочие субсидии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000 2 02 29999 00 0000 150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13 747 586,41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44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000 2 02 29999 10 0000 150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13 747 586,41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EA1CD6">
              <w:trPr>
                <w:trHeight w:val="444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138 411,84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34 604,20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EA1CD6">
              <w:trPr>
                <w:trHeight w:val="1092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138 411,84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34 604,20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EA1CD6">
              <w:trPr>
                <w:trHeight w:val="95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000 2 02 35118 10 0000 150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138 411,84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34 604,20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EA1CD6">
              <w:trPr>
                <w:trHeight w:val="300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8 003 340,00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1 961 184,00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24,50</w:t>
                  </w:r>
                </w:p>
              </w:tc>
            </w:tr>
            <w:tr w:rsidR="00EA1CD6" w:rsidRPr="001F531B" w:rsidTr="00EA1CD6">
              <w:trPr>
                <w:trHeight w:val="127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8 003 340,00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1 961 184,00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24,50</w:t>
                  </w:r>
                </w:p>
              </w:tc>
            </w:tr>
            <w:tr w:rsidR="00EA1CD6" w:rsidRPr="001F531B" w:rsidTr="00EA1CD6">
              <w:trPr>
                <w:trHeight w:val="1656"/>
              </w:trPr>
              <w:tc>
                <w:tcPr>
                  <w:tcW w:w="31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ind w:firstLineChars="200" w:firstLine="44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8 003 340,00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1 961 184,00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A1CD6" w:rsidRPr="001F531B" w:rsidRDefault="00EA1CD6" w:rsidP="00EA1CD6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24,50</w:t>
                  </w:r>
                </w:p>
              </w:tc>
            </w:tr>
          </w:tbl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7468" w:tblpY="281"/>
        <w:tblW w:w="3657" w:type="dxa"/>
        <w:tblLayout w:type="fixed"/>
        <w:tblLook w:val="04A0" w:firstRow="1" w:lastRow="0" w:firstColumn="1" w:lastColumn="0" w:noHBand="0" w:noVBand="1"/>
      </w:tblPr>
      <w:tblGrid>
        <w:gridCol w:w="3657"/>
      </w:tblGrid>
      <w:tr w:rsidR="00372B94" w:rsidRPr="001F531B" w:rsidTr="004A3587">
        <w:trPr>
          <w:trHeight w:val="453"/>
        </w:trPr>
        <w:tc>
          <w:tcPr>
            <w:tcW w:w="3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2B94" w:rsidRPr="001F531B" w:rsidRDefault="00372B94" w:rsidP="00372B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531B">
              <w:rPr>
                <w:rFonts w:ascii="Times New Roman" w:hAnsi="Times New Roman" w:cs="Times New Roman"/>
              </w:rPr>
              <w:lastRenderedPageBreak/>
              <w:t xml:space="preserve">Приложение  № 2 к постановлению администрации </w:t>
            </w:r>
            <w:r w:rsidRPr="001F531B">
              <w:rPr>
                <w:rFonts w:ascii="Times New Roman" w:hAnsi="Times New Roman" w:cs="Times New Roman"/>
              </w:rPr>
              <w:br/>
              <w:t xml:space="preserve">Пятилетского сельсовета Черепановского района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1F531B">
              <w:rPr>
                <w:rFonts w:ascii="Times New Roman" w:hAnsi="Times New Roman" w:cs="Times New Roman"/>
              </w:rPr>
              <w:t>Новосибирской области</w:t>
            </w:r>
            <w:r w:rsidRPr="001F531B">
              <w:rPr>
                <w:rFonts w:ascii="Times New Roman" w:hAnsi="Times New Roman" w:cs="Times New Roman"/>
              </w:rPr>
              <w:br/>
              <w:t xml:space="preserve">от 17.05.2023г № 48 </w:t>
            </w:r>
          </w:p>
        </w:tc>
      </w:tr>
      <w:tr w:rsidR="00372B94" w:rsidRPr="001F531B" w:rsidTr="004A3587">
        <w:trPr>
          <w:trHeight w:val="453"/>
        </w:trPr>
        <w:tc>
          <w:tcPr>
            <w:tcW w:w="3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B94" w:rsidRPr="001F531B" w:rsidRDefault="00372B94" w:rsidP="00372B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72B94" w:rsidRPr="001F531B" w:rsidTr="004A3587">
        <w:trPr>
          <w:trHeight w:val="453"/>
        </w:trPr>
        <w:tc>
          <w:tcPr>
            <w:tcW w:w="3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B94" w:rsidRPr="001F531B" w:rsidRDefault="00372B94" w:rsidP="00372B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72B94" w:rsidRPr="001F531B" w:rsidTr="004A3587">
        <w:trPr>
          <w:trHeight w:val="453"/>
        </w:trPr>
        <w:tc>
          <w:tcPr>
            <w:tcW w:w="3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B94" w:rsidRPr="001F531B" w:rsidRDefault="00372B94" w:rsidP="00372B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72B94" w:rsidRPr="001F531B" w:rsidTr="004A3587">
        <w:trPr>
          <w:trHeight w:val="453"/>
        </w:trPr>
        <w:tc>
          <w:tcPr>
            <w:tcW w:w="3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B94" w:rsidRPr="001F531B" w:rsidRDefault="00372B94" w:rsidP="00372B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1CD6" w:rsidRPr="001F531B" w:rsidRDefault="00EA1CD6" w:rsidP="00EA1CD6">
      <w:pPr>
        <w:spacing w:line="240" w:lineRule="auto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ind w:hanging="284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ind w:right="425" w:hanging="284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ind w:hanging="284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ind w:hanging="284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rPr>
          <w:rFonts w:ascii="Times New Roman" w:hAnsi="Times New Roman" w:cs="Times New Roman"/>
        </w:rPr>
      </w:pPr>
    </w:p>
    <w:tbl>
      <w:tblPr>
        <w:tblW w:w="9983" w:type="dxa"/>
        <w:tblInd w:w="396" w:type="dxa"/>
        <w:tblLook w:val="04A0" w:firstRow="1" w:lastRow="0" w:firstColumn="1" w:lastColumn="0" w:noHBand="0" w:noVBand="1"/>
      </w:tblPr>
      <w:tblGrid>
        <w:gridCol w:w="9983"/>
      </w:tblGrid>
      <w:tr w:rsidR="00EA1CD6" w:rsidRPr="001F531B" w:rsidTr="00EA1CD6">
        <w:trPr>
          <w:trHeight w:val="537"/>
        </w:trPr>
        <w:tc>
          <w:tcPr>
            <w:tcW w:w="9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>Расходы бюджета Пятилетского</w:t>
            </w:r>
            <w:r w:rsidRPr="001F531B">
              <w:rPr>
                <w:rFonts w:ascii="Times New Roman" w:hAnsi="Times New Roman" w:cs="Times New Roman"/>
                <w:b/>
              </w:rPr>
              <w:t xml:space="preserve"> сельсовета </w:t>
            </w: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Черепановского района Новосибирской области </w:t>
            </w:r>
            <w:r w:rsidRPr="001F531B">
              <w:rPr>
                <w:rFonts w:ascii="Times New Roman" w:hAnsi="Times New Roman" w:cs="Times New Roman"/>
                <w:b/>
              </w:rPr>
              <w:t>по разделам, подразделам классификации расходов бюджета за 1 квартал 2023 год.</w:t>
            </w:r>
          </w:p>
        </w:tc>
      </w:tr>
    </w:tbl>
    <w:tbl>
      <w:tblPr>
        <w:tblpPr w:leftFromText="180" w:rightFromText="180" w:vertAnchor="text" w:horzAnchor="page" w:tblpX="768" w:tblpY="415"/>
        <w:tblW w:w="10410" w:type="dxa"/>
        <w:tblLayout w:type="fixed"/>
        <w:tblLook w:val="04A0" w:firstRow="1" w:lastRow="0" w:firstColumn="1" w:lastColumn="0" w:noHBand="0" w:noVBand="1"/>
      </w:tblPr>
      <w:tblGrid>
        <w:gridCol w:w="10410"/>
      </w:tblGrid>
      <w:tr w:rsidR="00EA1CD6" w:rsidRPr="001F531B" w:rsidTr="004A3587">
        <w:trPr>
          <w:trHeight w:val="517"/>
        </w:trPr>
        <w:tc>
          <w:tcPr>
            <w:tcW w:w="10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10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2835"/>
              <w:gridCol w:w="1417"/>
              <w:gridCol w:w="1560"/>
              <w:gridCol w:w="1134"/>
            </w:tblGrid>
            <w:tr w:rsidR="00EA1CD6" w:rsidRPr="001F531B" w:rsidTr="004A3587">
              <w:trPr>
                <w:trHeight w:val="491"/>
              </w:trPr>
              <w:tc>
                <w:tcPr>
                  <w:tcW w:w="31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Исполнено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% исполнения</w:t>
                  </w:r>
                </w:p>
              </w:tc>
            </w:tr>
            <w:tr w:rsidR="00EA1CD6" w:rsidRPr="001F531B" w:rsidTr="004A3587">
              <w:trPr>
                <w:trHeight w:val="491"/>
              </w:trPr>
              <w:tc>
                <w:tcPr>
                  <w:tcW w:w="31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A1CD6" w:rsidRPr="001F531B" w:rsidTr="004A3587">
              <w:trPr>
                <w:trHeight w:val="491"/>
              </w:trPr>
              <w:tc>
                <w:tcPr>
                  <w:tcW w:w="31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EA1CD6" w:rsidRPr="001F531B" w:rsidTr="004A3587">
              <w:trPr>
                <w:trHeight w:val="24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EA1CD6" w:rsidRPr="001F531B" w:rsidTr="004A3587">
              <w:trPr>
                <w:trHeight w:val="33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Расходы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33 445 838,30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3 869 074,25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11,57</w:t>
                  </w:r>
                </w:p>
              </w:tc>
            </w:tr>
            <w:tr w:rsidR="00EA1CD6" w:rsidRPr="001F531B" w:rsidTr="004A3587">
              <w:trPr>
                <w:trHeight w:val="24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6 102 114,52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1 000 631,81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16,40</w:t>
                  </w:r>
                </w:p>
              </w:tc>
            </w:tr>
            <w:tr w:rsidR="00EA1CD6" w:rsidRPr="001F531B" w:rsidTr="004A3587">
              <w:trPr>
                <w:trHeight w:val="85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Функционирование высшего должностного лица субъекта Российской Федерации и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000 0102 00 0 00 00000 000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233 378,99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25,30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000 0102 95 0 00 00000 000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233 378,99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25,30</w:t>
                  </w:r>
                </w:p>
              </w:tc>
            </w:tr>
            <w:tr w:rsidR="00EA1CD6" w:rsidRPr="001F531B" w:rsidTr="004A3587">
              <w:trPr>
                <w:trHeight w:val="126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000 0102 95 0 00 01110 100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233 378,99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25,30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000 0102 95 0 00 01110 120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233 378,99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25,30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000 0102 95 0 00 01110 121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708 564,52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179 246,54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25,30</w:t>
                  </w:r>
                </w:p>
              </w:tc>
            </w:tr>
            <w:tr w:rsidR="00EA1CD6" w:rsidRPr="001F531B" w:rsidTr="004A3587">
              <w:trPr>
                <w:trHeight w:val="1056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000 0102 95 0 00 01110 129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213 986,48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54 132,45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25,30</w:t>
                  </w:r>
                </w:p>
              </w:tc>
            </w:tr>
            <w:tr w:rsidR="00EA1CD6" w:rsidRPr="001F531B" w:rsidTr="004A3587">
              <w:trPr>
                <w:trHeight w:val="1056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3 570 365,37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679 708,87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19,04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3 570 365,37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679 708,87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19,04</w:t>
                  </w:r>
                </w:p>
              </w:tc>
            </w:tr>
            <w:tr w:rsidR="00EA1CD6" w:rsidRPr="001F531B" w:rsidTr="004A3587">
              <w:trPr>
                <w:trHeight w:val="129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      </w:r>
                  <w:r w:rsidR="0037024A">
                    <w:rPr>
                      <w:rFonts w:ascii="Times New Roman" w:hAnsi="Times New Roman" w:cs="Times New Roman"/>
                      <w:color w:val="000000"/>
                    </w:rPr>
                    <w:t>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000 0104 95 0 00 02110 100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3 445 165,37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673 708,31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19,56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000 0104 95 0 00 02110 120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3 445 165,37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673 708,31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19,56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000 0104 95 0 00 02110 121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2 646 056,35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518 013,49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19,58</w:t>
                  </w:r>
                </w:p>
              </w:tc>
            </w:tr>
            <w:tr w:rsidR="00EA1CD6" w:rsidRPr="001F531B" w:rsidTr="004A3587">
              <w:trPr>
                <w:trHeight w:val="1056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000 0104 95 0 00 02110 129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799 109,02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155 694,82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19,48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86 400,00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3 478,56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4,03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86 400,00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3 478,56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4,03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000 0104 95 0 00 02190 242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3 000,00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3,75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478,56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7,48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2 522,00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23,35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2 522,00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23,35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8 350,00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72,00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0,86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000 0104 95 0 00 02190 852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2 450,00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2 450,00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000 0104 95 0 00 85870 500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000 0104 95 0 00 85870 540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85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000 0106 00 0 00 00000 000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000 0106 95 0 00 00000 000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000 0106 95 0 00 85850 500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000 0106 95 0 00 85850 540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Резервные фонды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000 0111 00 0 00 00000 000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000 0111 95 0 00 00000 000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000 0111 95 0 00 21540 800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Резервные средства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000 0111 95 0 00 21540 870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1 586 698,15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87 543,95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5,52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1 586 698,15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87 543,95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5,52</w:t>
                  </w:r>
                </w:p>
              </w:tc>
            </w:tr>
            <w:tr w:rsidR="00EA1CD6" w:rsidRPr="001F531B" w:rsidTr="004A3587">
              <w:trPr>
                <w:trHeight w:val="126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683 483,63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683 483,63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524 949,00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85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158 534,63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815 714,52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82 543,95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10,12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815 714,52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82 543,95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10,12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000 0113 95 0 00 03190 242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14 481,95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18,10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735 714,52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68 062,00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9,25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66,67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Уплата налогов, сборов и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66,67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000 0113 95 0 00 03190 853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000 0113 95 0 00 21190 200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000 0113 95 0 00 21190 240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000 0113 95 0 00 21190 244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НАЦИОНАЛЬНАЯ ОБОРОНА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138 411,84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26 368,29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19,05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Мобилизационная и вневойсковая подготовка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138 411,84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26 368,29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19,05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138 411,84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26 368,29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19,05</w:t>
                  </w:r>
                </w:p>
              </w:tc>
            </w:tr>
            <w:tr w:rsidR="00EA1CD6" w:rsidRPr="001F531B" w:rsidTr="004A3587">
              <w:trPr>
                <w:trHeight w:val="126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000 0203 95 0 00 51180 100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126 880,00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26 368,29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20,78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000 0203 95 0 00 51180 120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126 880,00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26 368,29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20,78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000 0203 95 0 00 51180 121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97 450,10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21 479,55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22,04</w:t>
                  </w:r>
                </w:p>
              </w:tc>
            </w:tr>
            <w:tr w:rsidR="00EA1CD6" w:rsidRPr="001F531B" w:rsidTr="004A3587">
              <w:trPr>
                <w:trHeight w:val="1056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000 0203 95 0 00 51180 129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29 429,90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4 888,74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16,61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000 0203 95 0 00 51180 200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11 531,84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000 0203 95 0 00 51180 240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11 531,84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000 0203 95 0 00 51180 244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11 531,84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318 654,00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28 380,00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8,91</w:t>
                  </w:r>
                </w:p>
              </w:tc>
            </w:tr>
            <w:tr w:rsidR="00EA1CD6" w:rsidRPr="001F531B" w:rsidTr="004A3587">
              <w:trPr>
                <w:trHeight w:val="85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000 0310 00 0 00 00000 000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318 654,00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28 380,00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8,91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000 0310 95 0 00 00000 000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318 654,00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28 380,00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8,91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000 0310 95 0 00 25190 200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186 880,00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28 380,00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15,19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000 0310 95 0 00 25190 240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186 880,00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28 380,00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15,19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000 0310 95 0 00 25190 244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186 880,00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28 380,00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15,19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000 0310 95 0 00 85860 500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131 774,00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000 0310 95 0 00 85860 540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131 774,00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НАЦИОНАЛЬНАЯ ЭКОНОМИКА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1 398 810,00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287 300,00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20,54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Водное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000 0406 00 0 00 00000 000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000 0406 95 0 00 00000 000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000 0406 95 0 00 40160 200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000 0406 95 0 00 40160 240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000 0406 95 0 00 40160 244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000 0409 00 0 00 00000 000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1 368 810,00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287 300,00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20,99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000 0409 95 0 00 00000 000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1 368 810,00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287 300,00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20,99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000 0409 95 0 00 44090 200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1 368 810,00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287 300,00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20,99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000 0409 95 0 00 44090 240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1 368 810,00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287 300,00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20,99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000 0409 95 0 00 44090 244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1 368 810,00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287 300,00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20,99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000 0412 00 0 00 00000 000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85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Государственная программа Новосибирской области "Развитие здравоохранения Новосибирской области на 2013 - 2020 годы"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000 0412 01 0 00 00000 000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000 0412 01 0 00 14120 200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000 0412 01 0 00 14120 240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000 0412 01 0 00 14120 244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9 600 939,11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167 520,82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1,74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Жилищное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000 0501 00 0 00 00000 000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190 900,00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3 634,20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1,90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000 0501 95 0 00 00000 000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190 900,00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3 634,20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1,90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000 0501 95 0 00 25050 200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3 634,20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49,11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000 0501 95 0 00 25050 240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3 634,20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49,11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000 0501 95 0 00 25050 244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3 634,20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49,11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000 0501 95 0 00 40190 200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183 500,00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000 0501 95 0 00 40190 240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183 500,00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000 0501 95 0 00 40190 244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183 500,00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3 703 588,05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163 886,62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4,43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3 703 588,05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163 886,62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4,43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000 0503 95 0 00 61190 200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292 300,00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126 437,62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43,26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000 0503 95 0 00 61190 240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292 300,00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126 437,62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43,26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000 0503 95 0 00 61190 244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68 985,00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45,99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000 0503 95 0 00 61190 247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142 300,00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57 452,62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40,37</w:t>
                  </w:r>
                </w:p>
              </w:tc>
            </w:tr>
            <w:tr w:rsidR="00EA1CD6" w:rsidRPr="001F531B" w:rsidTr="004A3587">
              <w:trPr>
                <w:trHeight w:val="126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000 0503 95 0 00 65190 100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298 400,00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000 0503 95 0 00 65190 110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298 400,00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Фонд оплаты труда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000 0503 95 0 00 65190 111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229 185,87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85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000 0503 95 0 00 65190 119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69 214,13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000 0503 95 0 00 65190 200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755 929,00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37 449,00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4,95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000 0503 95 0 00 65190 240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755 929,00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37 449,00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4,95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000 0503 95 0 00 65190 244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755 929,00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37 449,00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4,95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000 0503 95 0 00 70240 200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1 233 641,54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000 0503 95 0 00 70240 240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1 233 641,54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000 0503 95 0 00 70240 244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1 233 641,54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000 0503 95 0 00 70370 200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000 0503 95 0 00 70370 240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000 0503 95 0 00 70370 244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S0240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246 728,31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S0240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246 728,31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0503 95 0 00 S0240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246 728,31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S0370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276 589,20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S0370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276 589,20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0503 95 0 00 S0370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276 589,20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Другие вопросы в области жилищно-коммунального хозяйства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5 706 451,06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5 706 451,06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000 0505 95 0 00 70780 200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5 600 000,00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000 0505 95 0 00 70780 240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5 600 000,00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000 0505 95 0 00 70780 244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5 600 000,00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95 0 00 S0780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106 451,06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95 0 00 S0780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106 451,06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0505 95 0 00 S0780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106 451,06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ОХРАНА ОКРУЖАЮЩЕЙ СРЕДЫ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6 436 233,30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Охрана объектов растительного и животного мира и среды их обитания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6 436 233,30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6 436 233,30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000 0603 95 0 00 70970 200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6 313 944,87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000 0603 95 0 00 70970 240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6 313 944,87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000 0603 95 0 00 70970 244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6 313 944,87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95 0 00 S0970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122 288,43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95 0 00 S0970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122 288,43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0603 95 0 00 S0970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122 288,43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9 223 675,53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2 302 118,37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24,96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Культура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9 223 675,53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2 302 118,37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24,96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9 223 675,53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2 302 118,37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24,96</w:t>
                  </w:r>
                </w:p>
              </w:tc>
            </w:tr>
            <w:tr w:rsidR="00EA1CD6" w:rsidRPr="001F531B" w:rsidTr="004A3587">
              <w:trPr>
                <w:trHeight w:val="126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000 0801 95 0 00 04120 100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8 142 052,27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2 122 783,08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26,07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000 0801 95 0 00 04120 110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8 142 052,27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2 122 783,08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26,07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000 0801 95 0 00 04120 111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6 253 496,37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1 631 127,04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26,08</w:t>
                  </w:r>
                </w:p>
              </w:tc>
            </w:tr>
            <w:tr w:rsidR="00EA1CD6" w:rsidRPr="001F531B" w:rsidTr="004A3587">
              <w:trPr>
                <w:trHeight w:val="852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000 0801 95 0 00 04120 119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1 888 555,90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491 656,04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26,03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для обеспечения государственных </w:t>
                  </w: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000 0801 95 0 00 04590 200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1 076 623,26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179 335,29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16,66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000 0801 95 0 00 04590 240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1 076 623,26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179 335,29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16,66</w:t>
                  </w:r>
                </w:p>
              </w:tc>
            </w:tr>
            <w:tr w:rsidR="00EA1CD6" w:rsidRPr="001F531B" w:rsidTr="004A3587">
              <w:trPr>
                <w:trHeight w:val="648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000 0801 95 0 00 04590 242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101 000,00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20 598,80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20,39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000 0801 95 0 00 04590 244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746 100,00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74 224,21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9,95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000 0801 95 0 00 04590 247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229 523,26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84 512,28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36,82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000 0801 95 0 00 04590 800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000 0801 95 0 00 04590 850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000 0801 95 0 00 04590 851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СОЦИАЛЬНАЯ ПОЛИТИКА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000 1000 00 0 00 00000 000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56 754,96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4A3587">
              <w:trPr>
                <w:trHeight w:val="300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Пенсионное обеспечение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000 1001 00 0 00 00000 000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56 754,96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Совет Федерации Федерального Собрания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000 1001 95 0 00 00000 000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56 754,96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000 1001 95 0 00 12110 300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56 754,96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000 1001 95 0 00 12110 310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56 754,96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4A3587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000 1001 95 0 00 12110 312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227 000,00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56 754,96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25,00</w:t>
                  </w:r>
                </w:p>
              </w:tc>
            </w:tr>
            <w:tr w:rsidR="00EA1CD6" w:rsidRPr="001F531B" w:rsidTr="004A3587">
              <w:trPr>
                <w:trHeight w:val="480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-986 790,05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964 049,07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EA1CD6" w:rsidRPr="001F531B" w:rsidRDefault="00EA1CD6" w:rsidP="004A3587">
                  <w:pPr>
                    <w:framePr w:hSpace="180" w:wrap="around" w:vAnchor="text" w:hAnchor="page" w:x="768" w:y="415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531B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</w:tr>
          </w:tbl>
          <w:p w:rsidR="00EA1CD6" w:rsidRPr="001F531B" w:rsidRDefault="00EA1CD6" w:rsidP="004A358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4A3587">
        <w:trPr>
          <w:trHeight w:val="491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4A358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4A3587">
        <w:trPr>
          <w:trHeight w:val="491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4A358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4A3587">
        <w:trPr>
          <w:trHeight w:val="491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4A358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4A3587">
        <w:trPr>
          <w:trHeight w:val="690"/>
        </w:trPr>
        <w:tc>
          <w:tcPr>
            <w:tcW w:w="10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4A358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1CD6" w:rsidRPr="001F531B" w:rsidRDefault="00EA1CD6" w:rsidP="00EA1CD6">
      <w:pPr>
        <w:spacing w:line="240" w:lineRule="auto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>Приложение  № 3</w:t>
      </w:r>
    </w:p>
    <w:p w:rsidR="00EA1CD6" w:rsidRPr="001F531B" w:rsidRDefault="00EA1CD6" w:rsidP="00EA1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к постановлению </w:t>
      </w:r>
    </w:p>
    <w:p w:rsidR="00EA1CD6" w:rsidRPr="001F531B" w:rsidRDefault="00EA1CD6" w:rsidP="00EA1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администрации </w:t>
      </w:r>
      <w:r w:rsidRPr="001F531B">
        <w:rPr>
          <w:rFonts w:ascii="Times New Roman" w:hAnsi="Times New Roman" w:cs="Times New Roman"/>
        </w:rPr>
        <w:br/>
        <w:t xml:space="preserve">      Пятилетского сельсовета</w:t>
      </w:r>
    </w:p>
    <w:p w:rsidR="00EA1CD6" w:rsidRPr="001F531B" w:rsidRDefault="00EA1CD6" w:rsidP="00EA1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 xml:space="preserve"> Черепановского района </w:t>
      </w:r>
    </w:p>
    <w:p w:rsidR="00EA1CD6" w:rsidRPr="001F531B" w:rsidRDefault="00EA1CD6" w:rsidP="00EA1CD6">
      <w:pPr>
        <w:spacing w:after="0" w:line="240" w:lineRule="auto"/>
        <w:ind w:hanging="284"/>
        <w:jc w:val="right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>Новосибирской области</w:t>
      </w:r>
      <w:r w:rsidRPr="001F531B">
        <w:rPr>
          <w:rFonts w:ascii="Times New Roman" w:hAnsi="Times New Roman" w:cs="Times New Roman"/>
        </w:rPr>
        <w:br/>
        <w:t>от 17.05.2023г № 48</w:t>
      </w:r>
    </w:p>
    <w:tbl>
      <w:tblPr>
        <w:tblpPr w:leftFromText="180" w:rightFromText="180" w:vertAnchor="text" w:horzAnchor="margin" w:tblpXSpec="center" w:tblpY="101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EA1CD6" w:rsidRPr="001F531B" w:rsidTr="00EA1CD6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6" w:rsidRPr="001F531B" w:rsidRDefault="00EA1CD6" w:rsidP="00EA1CD6">
            <w:pPr>
              <w:spacing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>Расходам бюджета  Пятилетского</w:t>
            </w:r>
            <w:r w:rsidRPr="001F531B">
              <w:rPr>
                <w:rFonts w:ascii="Times New Roman" w:hAnsi="Times New Roman" w:cs="Times New Roman"/>
                <w:b/>
              </w:rPr>
              <w:t xml:space="preserve"> сельсовета </w:t>
            </w: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Черепановского района Новосибирской области </w:t>
            </w:r>
            <w:r w:rsidRPr="001F531B">
              <w:rPr>
                <w:rFonts w:ascii="Times New Roman" w:hAnsi="Times New Roman" w:cs="Times New Roman"/>
                <w:b/>
              </w:rPr>
              <w:t>по ведомственной структуре расходов за 1 квартал 2023 год</w:t>
            </w:r>
            <w:r w:rsidRPr="001F531B">
              <w:rPr>
                <w:rFonts w:ascii="Times New Roman" w:hAnsi="Times New Roman" w:cs="Times New Roman"/>
              </w:rPr>
              <w:t>.</w:t>
            </w: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</w:tbl>
    <w:p w:rsidR="00EA1CD6" w:rsidRPr="001F531B" w:rsidRDefault="00EA1CD6" w:rsidP="00EA1CD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348" w:type="dxa"/>
        <w:tblInd w:w="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1418"/>
        <w:gridCol w:w="1417"/>
        <w:gridCol w:w="1276"/>
      </w:tblGrid>
      <w:tr w:rsidR="00EA1CD6" w:rsidRPr="001F531B" w:rsidTr="0037024A">
        <w:trPr>
          <w:trHeight w:val="49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EA1CD6" w:rsidRPr="001F531B" w:rsidTr="0037024A">
        <w:trPr>
          <w:trHeight w:val="49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CD6" w:rsidRPr="001F531B" w:rsidTr="0037024A">
        <w:trPr>
          <w:trHeight w:val="49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CD6" w:rsidRPr="001F531B" w:rsidTr="0037024A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A1CD6" w:rsidRPr="001F531B" w:rsidTr="0037024A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33 445 838,30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3 869 074,25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11,57</w:t>
            </w:r>
          </w:p>
        </w:tc>
      </w:tr>
      <w:tr w:rsidR="00EA1CD6" w:rsidRPr="001F531B" w:rsidTr="0037024A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6 102 114,52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1 000 631,81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16,40</w:t>
            </w:r>
          </w:p>
        </w:tc>
      </w:tr>
      <w:tr w:rsidR="00EA1CD6" w:rsidRPr="001F531B" w:rsidTr="0037024A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233 378,99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555 0102 95 0 00 00000 000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233 378,99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</w:tr>
      <w:tr w:rsidR="00EA1CD6" w:rsidRPr="001F531B" w:rsidTr="0037024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555 0102 95 0 00 01110 100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233 378,99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555 0102 95 0 00 01110 120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233 378,99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555 0102 95 0 00 01110 121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708 564,52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179 246,54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</w:tr>
      <w:tr w:rsidR="00EA1CD6" w:rsidRPr="001F531B" w:rsidTr="0037024A">
        <w:trPr>
          <w:trHeight w:val="10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555 0102 95 0 00 01110 129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213 986,48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54 132,45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</w:tr>
      <w:tr w:rsidR="00EA1CD6" w:rsidRPr="001F531B" w:rsidTr="0037024A">
        <w:trPr>
          <w:trHeight w:val="10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3 570 365,37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679 708,87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19,04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3 570 365,37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679 708,87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19,04</w:t>
            </w:r>
          </w:p>
        </w:tc>
      </w:tr>
      <w:tr w:rsidR="00EA1CD6" w:rsidRPr="001F531B" w:rsidTr="0037024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3 445 165,37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673 708,31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19,56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3 445 165,37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673 708,31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19,56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2 646 056,35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518 013,49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19,58</w:t>
            </w:r>
          </w:p>
        </w:tc>
      </w:tr>
      <w:tr w:rsidR="00EA1CD6" w:rsidRPr="001F531B" w:rsidTr="0037024A">
        <w:trPr>
          <w:trHeight w:val="10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799 109,02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155 694,82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19,48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3 478,56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3 478,56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3,75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478,56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7,48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2 522,00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23,35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2 522,00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23,35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72,00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0,86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555 0104 95 0 00 02190 852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2 450,00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555 0104 95 0 00 85870 500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555 0104 95 0 00 85870 540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555 0106 95 0 00 00000 000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555 0106 95 0 00 85850 500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555 0106 95 0 00 85850 540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Резервные фонды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555 0111 95 0 00 00000 000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555 0111 95 0 00 21540 800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Резервные средства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555 0111 95 0 00 21540 870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1 586 698,15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87 543,95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1 586 698,15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87 543,95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5,52</w:t>
            </w:r>
          </w:p>
        </w:tc>
      </w:tr>
      <w:tr w:rsidR="00EA1CD6" w:rsidRPr="001F531B" w:rsidTr="0037024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683 483,63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683 483,63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524 949,00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158 534,63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815 714,52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82 543,95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10,12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815 714,52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82 543,95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10,12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14 481,95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18,10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735 714,52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68 062,00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9,25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</w:t>
            </w: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555 0113 95 0 00 03190 850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Уплата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555 0113 95 0 00 03190 853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555 0113 95 0 00 21190 200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555 0113 95 0 00 21190 240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555 0113 95 0 00 21190 244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26 368,29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26 368,29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138 411,84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26 368,29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19,05</w:t>
            </w:r>
          </w:p>
        </w:tc>
      </w:tr>
      <w:tr w:rsidR="00EA1CD6" w:rsidRPr="001F531B" w:rsidTr="0037024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126 880,00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26 368,29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20,78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126 880,00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26 368,29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20,78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97 450,10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21 479,55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22,04</w:t>
            </w:r>
          </w:p>
        </w:tc>
      </w:tr>
      <w:tr w:rsidR="00EA1CD6" w:rsidRPr="001F531B" w:rsidTr="0037024A">
        <w:trPr>
          <w:trHeight w:val="105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29 429,90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4 888,74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16,61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11 531,84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11 531,84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555 0203 95 0 00 51180 244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11 531,84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318 654,00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28 380,00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</w:tr>
      <w:tr w:rsidR="00EA1CD6" w:rsidRPr="001F531B" w:rsidTr="0037024A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555 0310 00 0 00 00000 000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318 654,00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28 380,00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555 0310 95 0 00 00000 000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318 654,00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28 380,00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8,91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555 0310 95 0 00 25190 200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28 380,00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15,19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555 0310 95 0 00 25190 240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28 380,00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15,19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555 0310 95 0 00 25190 244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186 880,00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28 380,00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15,19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555 0310 95 0 00 85860 500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131 774,00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555 0310 95 0 00 85860 540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131 774,00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1 398 810,00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287 300,00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20,54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Водное хозяйство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555 0406 00 0 00 00000 000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555 0406 95 0 00 00000 000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555 0406 95 0 00 40160 200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555 0406 95 0 00 40160 240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555 0406 95 0 00 40160 244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555 0409 00 0 00 00000 000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1 368 810,00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287 300,00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20,99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555 0409 95 0 00 00000 000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1 368 810,00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287 300,00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20,99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555 0409 95 0 00 44090 200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1 368 810,00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287 300,00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20,99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555 0409 95 0 00 44090 240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1 368 810,00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287 300,00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20,99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555 0409 95 0 00 44090 244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1 368 810,00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287 300,00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20,99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555 0412 00 0 00 00000 000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Государственная программа Новосибирской области "Развитие здравоохранения Новосибирской области на 2013 - 2020 годы"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555 0412 01 0 00 00000 000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555 0412 01 0 00 14120 200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555 0412 01 0 00 14120 240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555 0412 01 0 00 14120 244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9 600 939,11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167 520,82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1,74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Жилищное хозяйство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3 634,20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1,90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3 634,20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1,90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555 0501 95 0 00 25050 200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3 634,20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49,11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555 0501 95 0 00 25050 240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3 634,20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49,11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555 0501 95 0 00 25050 244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3 634,20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49,11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555 0501 95 0 00 40190 200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555 0501 95 0 00 40190 240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555 0501 95 0 00 40190 244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Благоустройство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3 703 588,05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163 886,62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3 703 588,05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163 886,62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555 0503 95 0 00 61190 200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126 437,62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43,26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555 0503 95 0 00 61190 240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292 300,00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126 437,62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43,26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555 0503 95 0 00 61190 244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68 985,00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45,99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555 0503 95 0 00 61190 247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142 300,00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57 452,62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40,37</w:t>
            </w:r>
          </w:p>
        </w:tc>
      </w:tr>
      <w:tr w:rsidR="00EA1CD6" w:rsidRPr="001F531B" w:rsidTr="0037024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555 0503 95 0 00 65190 100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298 400,00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555 0503 95 0 00 65190 110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298 400,00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555 0503 95 0 00 65190 111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229 185,87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555 0503 95 0 00 65190 119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69 214,13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555 0503 95 0 00 65190 200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755 929,00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37 449,00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555 0503 95 0 00 65190 240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755 929,00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37 449,00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555 0503 95 0 00 65190 244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755 929,00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37 449,00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555 0503 95 0 00 70240 200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1 233 641,54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555 0503 95 0 00 70240 240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1 233 641,54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555 0503 95 0 00 70240 244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1 233 641,54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555 0503 95 0 00 70370 200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555 0503 95 0 00 70370 240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555 0503 95 0 00 70370 244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S0240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246 728,31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S0240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246 728,31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S0240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246 728,31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S0370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276 589,20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S0370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276 589,20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0503 95 0 00 S0370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276 589,20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555 0505 00 0 00 00000 000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5 706 451,06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555 0505 95 0 00 00000 000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5 706 451,06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555 0505 95 0 00 70780 200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555 0505 95 0 00 70780 240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555 0505 95 0 00 70780 244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555 0505 95 0 00 S0780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0505 95 0 00 S0780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0505 95 0 00 S0780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106 451,06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ОХРАНА ОКРУЖАЮЩЕЙ СРЕДЫ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6 436 233,30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Охрана объектов растительного и животного мира и среды их обитания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6 436 233,30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6 436 233,30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555 0603 95 0 00 70970 200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6 313 944,87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555 0603 95 0 00 70970 240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6 313 944,87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555 0603 95 0 00 70970 244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6 313 944,87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95 0 00 S0970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122 288,43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95 0 00 S0970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122 288,43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0603 95 0 00 S0970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122 288,43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КУЛЬТУРА, КИНЕМАТОГРАФИЯ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9 223 675,53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2 302 118,37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24,96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Культура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9 223 675,53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2 302 118,37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24,96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9 223 675,53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2 302 118,37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24,96</w:t>
            </w:r>
          </w:p>
        </w:tc>
      </w:tr>
      <w:tr w:rsidR="00EA1CD6" w:rsidRPr="001F531B" w:rsidTr="0037024A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555 0801 95 0 00 04120 100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8 142 052,27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2 122 783,08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26,07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555 0801 95 0 00 04120 110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8 142 052,27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2 122 783,08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26,07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555 0801 95 0 00 04120 111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6 253 496,37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1 631 127,04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26,08</w:t>
            </w:r>
          </w:p>
        </w:tc>
      </w:tr>
      <w:tr w:rsidR="00EA1CD6" w:rsidRPr="001F531B" w:rsidTr="0037024A">
        <w:trPr>
          <w:trHeight w:val="852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555 0801 95 0 00 04120 119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1 888 555,90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491 656,04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26,03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1 076 623,26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179 335,29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16,66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1 076 623,26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179 335,29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16,66</w:t>
            </w:r>
          </w:p>
        </w:tc>
      </w:tr>
      <w:tr w:rsidR="00EA1CD6" w:rsidRPr="001F531B" w:rsidTr="0037024A">
        <w:trPr>
          <w:trHeight w:val="64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20 598,80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20,39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746 100,00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74 224,21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9,95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229 523,26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84 512,28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36,82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555 0801 95 0 00 04590 851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555 1000 00 0 00 00000 000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56 754,96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EA1CD6" w:rsidRPr="001F531B" w:rsidTr="0037024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Пенсионное обеспечение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555 1001 00 0 00 00000 000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56 754,96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Совет Федерации Федерального Собрания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555 1001 95 0 00 00000 000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56 754,96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555 1001 95 0 00 12110 300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56 754,96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555 1001 95 0 00 12110 310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56 754,96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EA1CD6" w:rsidRPr="001F531B" w:rsidTr="0037024A">
        <w:trPr>
          <w:trHeight w:val="4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555 1001 95 0 00 12110 312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56 754,96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EA1CD6" w:rsidRPr="001F531B" w:rsidTr="0037024A">
        <w:trPr>
          <w:trHeight w:val="4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-986 790,05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964 049,07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EA1CD6" w:rsidRPr="001F531B" w:rsidRDefault="00EA1CD6" w:rsidP="00EA1CD6">
      <w:pPr>
        <w:spacing w:line="240" w:lineRule="auto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ind w:hanging="28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817" w:tblpY="-23"/>
        <w:tblW w:w="4495" w:type="dxa"/>
        <w:tblLook w:val="04A0" w:firstRow="1" w:lastRow="0" w:firstColumn="1" w:lastColumn="0" w:noHBand="0" w:noVBand="1"/>
      </w:tblPr>
      <w:tblGrid>
        <w:gridCol w:w="4495"/>
      </w:tblGrid>
      <w:tr w:rsidR="00EA1CD6" w:rsidRPr="001F531B" w:rsidTr="00EA1CD6">
        <w:trPr>
          <w:trHeight w:val="453"/>
        </w:trPr>
        <w:tc>
          <w:tcPr>
            <w:tcW w:w="4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1CD6" w:rsidRPr="001F531B" w:rsidRDefault="00EA1CD6" w:rsidP="003702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531B">
              <w:rPr>
                <w:rFonts w:ascii="Times New Roman" w:hAnsi="Times New Roman" w:cs="Times New Roman"/>
              </w:rPr>
              <w:lastRenderedPageBreak/>
              <w:t xml:space="preserve">Приложение  № 4 </w:t>
            </w:r>
          </w:p>
          <w:p w:rsidR="00EA1CD6" w:rsidRPr="001F531B" w:rsidRDefault="00EA1CD6" w:rsidP="0037024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531B">
              <w:rPr>
                <w:rFonts w:ascii="Times New Roman" w:hAnsi="Times New Roman" w:cs="Times New Roman"/>
              </w:rPr>
              <w:t xml:space="preserve">к  постановлению администрации </w:t>
            </w:r>
            <w:r w:rsidRPr="001F531B">
              <w:rPr>
                <w:rFonts w:ascii="Times New Roman" w:hAnsi="Times New Roman" w:cs="Times New Roman"/>
              </w:rPr>
              <w:br/>
              <w:t xml:space="preserve">     Пятилетского сельсовета </w:t>
            </w:r>
            <w:r w:rsidRPr="001F531B">
              <w:rPr>
                <w:rFonts w:ascii="Times New Roman" w:hAnsi="Times New Roman" w:cs="Times New Roman"/>
              </w:rPr>
              <w:br/>
              <w:t xml:space="preserve">  Черепановского района                                                     Новосибирской области</w:t>
            </w:r>
            <w:r w:rsidRPr="001F531B">
              <w:rPr>
                <w:rFonts w:ascii="Times New Roman" w:hAnsi="Times New Roman" w:cs="Times New Roman"/>
              </w:rPr>
              <w:br/>
              <w:t>от 17.05.2023 г № 48</w:t>
            </w:r>
          </w:p>
        </w:tc>
      </w:tr>
      <w:tr w:rsidR="00EA1CD6" w:rsidRPr="001F531B" w:rsidTr="00EA1CD6">
        <w:trPr>
          <w:trHeight w:val="453"/>
        </w:trPr>
        <w:tc>
          <w:tcPr>
            <w:tcW w:w="4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EA1CD6">
        <w:trPr>
          <w:trHeight w:val="453"/>
        </w:trPr>
        <w:tc>
          <w:tcPr>
            <w:tcW w:w="4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EA1CD6">
        <w:trPr>
          <w:trHeight w:val="453"/>
        </w:trPr>
        <w:tc>
          <w:tcPr>
            <w:tcW w:w="4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1CD6" w:rsidRPr="001F531B" w:rsidTr="00EA1CD6">
        <w:trPr>
          <w:trHeight w:val="453"/>
        </w:trPr>
        <w:tc>
          <w:tcPr>
            <w:tcW w:w="4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1CD6" w:rsidRPr="001F531B" w:rsidRDefault="00EA1CD6" w:rsidP="00EA1CD6">
      <w:pPr>
        <w:spacing w:line="240" w:lineRule="auto"/>
        <w:jc w:val="center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jc w:val="center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spacing w:line="240" w:lineRule="auto"/>
        <w:ind w:left="-142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tabs>
          <w:tab w:val="left" w:pos="6975"/>
          <w:tab w:val="left" w:pos="7395"/>
        </w:tabs>
        <w:spacing w:line="240" w:lineRule="auto"/>
        <w:rPr>
          <w:rFonts w:ascii="Times New Roman" w:hAnsi="Times New Roman" w:cs="Times New Roman"/>
        </w:rPr>
      </w:pPr>
    </w:p>
    <w:p w:rsidR="00EA1CD6" w:rsidRPr="001F531B" w:rsidRDefault="00EA1CD6" w:rsidP="00EA1CD6">
      <w:pPr>
        <w:tabs>
          <w:tab w:val="left" w:pos="3990"/>
        </w:tabs>
        <w:spacing w:line="240" w:lineRule="auto"/>
        <w:rPr>
          <w:rFonts w:ascii="Times New Roman" w:hAnsi="Times New Roman" w:cs="Times New Roman"/>
        </w:rPr>
      </w:pPr>
    </w:p>
    <w:tbl>
      <w:tblPr>
        <w:tblW w:w="9920" w:type="dxa"/>
        <w:tblInd w:w="427" w:type="dxa"/>
        <w:tblLook w:val="04A0" w:firstRow="1" w:lastRow="0" w:firstColumn="1" w:lastColumn="0" w:noHBand="0" w:noVBand="1"/>
      </w:tblPr>
      <w:tblGrid>
        <w:gridCol w:w="9920"/>
      </w:tblGrid>
      <w:tr w:rsidR="00EA1CD6" w:rsidRPr="001F531B" w:rsidTr="00EA1CD6">
        <w:trPr>
          <w:trHeight w:val="282"/>
        </w:trPr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D6" w:rsidRPr="001F531B" w:rsidRDefault="00EA1CD6" w:rsidP="00EA1CD6">
            <w:pPr>
              <w:tabs>
                <w:tab w:val="left" w:pos="399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бюджета Пятилетского</w:t>
            </w:r>
            <w:r w:rsidRPr="001F531B">
              <w:rPr>
                <w:rFonts w:ascii="Times New Roman" w:hAnsi="Times New Roman" w:cs="Times New Roman"/>
                <w:b/>
              </w:rPr>
              <w:t xml:space="preserve"> сельсовета </w:t>
            </w:r>
            <w:r w:rsidRPr="001F53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Черепановского района Новосибирской области </w:t>
            </w:r>
            <w:r w:rsidRPr="001F531B">
              <w:rPr>
                <w:rFonts w:ascii="Times New Roman" w:hAnsi="Times New Roman" w:cs="Times New Roman"/>
                <w:b/>
              </w:rPr>
              <w:t>за 3 квартал 2022 год</w:t>
            </w:r>
            <w:r w:rsidRPr="001F531B">
              <w:rPr>
                <w:rFonts w:ascii="Times New Roman" w:hAnsi="Times New Roman" w:cs="Times New Roman"/>
              </w:rPr>
              <w:t>.</w:t>
            </w:r>
          </w:p>
        </w:tc>
      </w:tr>
    </w:tbl>
    <w:p w:rsidR="00EA1CD6" w:rsidRPr="001F531B" w:rsidRDefault="00EA1CD6" w:rsidP="00EA1CD6">
      <w:pPr>
        <w:tabs>
          <w:tab w:val="left" w:pos="3450"/>
        </w:tabs>
        <w:spacing w:line="240" w:lineRule="auto"/>
        <w:rPr>
          <w:rFonts w:ascii="Times New Roman" w:hAnsi="Times New Roman" w:cs="Times New Roman"/>
        </w:rPr>
      </w:pPr>
      <w:r w:rsidRPr="001F531B">
        <w:rPr>
          <w:rFonts w:ascii="Times New Roman" w:hAnsi="Times New Roman" w:cs="Times New Roman"/>
        </w:rPr>
        <w:tab/>
      </w:r>
    </w:p>
    <w:tbl>
      <w:tblPr>
        <w:tblW w:w="9700" w:type="dxa"/>
        <w:tblInd w:w="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2615"/>
        <w:gridCol w:w="1436"/>
        <w:gridCol w:w="1416"/>
        <w:gridCol w:w="1135"/>
      </w:tblGrid>
      <w:tr w:rsidR="00EA1CD6" w:rsidRPr="001F531B" w:rsidTr="00EA1CD6">
        <w:trPr>
          <w:trHeight w:val="491"/>
        </w:trPr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EA1CD6" w:rsidRPr="001F531B" w:rsidTr="00EA1CD6">
        <w:trPr>
          <w:trHeight w:val="4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CD6" w:rsidRPr="001F531B" w:rsidTr="00EA1CD6">
        <w:trPr>
          <w:trHeight w:val="4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CD6" w:rsidRPr="001F531B" w:rsidTr="00EA1CD6">
        <w:trPr>
          <w:trHeight w:val="4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CD6" w:rsidRPr="001F531B" w:rsidTr="00EA1CD6">
        <w:trPr>
          <w:trHeight w:val="4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CD6" w:rsidRPr="001F531B" w:rsidTr="00EA1CD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A1CD6" w:rsidRPr="001F531B" w:rsidTr="00EA1CD6">
        <w:trPr>
          <w:trHeight w:val="60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1 199 830,52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51 005,55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</w:tr>
      <w:tr w:rsidR="00EA1CD6" w:rsidRPr="001F531B" w:rsidTr="00EA1CD6">
        <w:trPr>
          <w:trHeight w:val="24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1CD6" w:rsidRPr="001F531B" w:rsidTr="00EA1CD6">
        <w:trPr>
          <w:trHeight w:val="615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EA1CD6">
        <w:trPr>
          <w:trHeight w:val="240"/>
        </w:trPr>
        <w:tc>
          <w:tcPr>
            <w:tcW w:w="30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ind w:firstLineChars="200" w:firstLine="440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1CD6" w:rsidRPr="001F531B" w:rsidTr="00EA1CD6">
        <w:trPr>
          <w:trHeight w:val="28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A1CD6" w:rsidRPr="001F531B" w:rsidTr="00EA1CD6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A1CD6" w:rsidRPr="001F531B" w:rsidTr="00EA1CD6">
        <w:trPr>
          <w:trHeight w:val="345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1 199 830,52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51 005,55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</w:tr>
      <w:tr w:rsidR="00EA1CD6" w:rsidRPr="001F531B" w:rsidTr="00EA1CD6">
        <w:trPr>
          <w:trHeight w:val="465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1 199 830,52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51 005,55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4,25</w:t>
            </w:r>
          </w:p>
        </w:tc>
      </w:tr>
      <w:tr w:rsidR="00EA1CD6" w:rsidRPr="001F531B" w:rsidTr="00EA1CD6">
        <w:trPr>
          <w:trHeight w:val="28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-18 482 777,24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-13 449 252,11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30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-18 482 777,24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-13 449 252,11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30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-18 482 777,24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-13 449 252,11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30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-18 482 777,24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-13 449 252,11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465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Увеличение прочих остатков денежных средств бюджетов </w:t>
            </w: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-18 482 777,24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-13 449 252,11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282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lastRenderedPageBreak/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19 682 607,76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13 500 257,66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30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19 682 607,76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13 500 257,66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30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19 682 607,76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13 500 257,66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300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19 682 607,76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13 500 257,66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EA1CD6" w:rsidRPr="001F531B" w:rsidTr="00EA1CD6">
        <w:trPr>
          <w:trHeight w:val="465"/>
        </w:trPr>
        <w:tc>
          <w:tcPr>
            <w:tcW w:w="3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19 682 607,76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13 500 257,66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1CD6" w:rsidRPr="001F531B" w:rsidRDefault="00EA1CD6" w:rsidP="00EA1C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531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:rsidR="00EA1CD6" w:rsidRPr="001F531B" w:rsidRDefault="00EA1CD6" w:rsidP="00EA1CD6">
      <w:pPr>
        <w:tabs>
          <w:tab w:val="left" w:pos="3450"/>
        </w:tabs>
        <w:spacing w:line="240" w:lineRule="auto"/>
        <w:rPr>
          <w:rFonts w:ascii="Times New Roman" w:hAnsi="Times New Roman" w:cs="Times New Roman"/>
        </w:rPr>
      </w:pPr>
    </w:p>
    <w:p w:rsidR="0037024A" w:rsidRDefault="0037024A" w:rsidP="00EA1CD6">
      <w:pPr>
        <w:spacing w:line="240" w:lineRule="auto"/>
      </w:pPr>
    </w:p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Pr="0037024A" w:rsidRDefault="0037024A" w:rsidP="0037024A"/>
    <w:p w:rsidR="0037024A" w:rsidRDefault="0037024A" w:rsidP="0037024A"/>
    <w:tbl>
      <w:tblPr>
        <w:tblpPr w:leftFromText="180" w:rightFromText="180" w:bottomFromText="200" w:vertAnchor="text" w:horzAnchor="margin" w:tblpX="250" w:tblpY="82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467"/>
        <w:gridCol w:w="1731"/>
      </w:tblGrid>
      <w:tr w:rsidR="0037024A" w:rsidTr="0037024A">
        <w:trPr>
          <w:trHeight w:val="94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A" w:rsidRDefault="0037024A" w:rsidP="0037024A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eastAsia="Calibri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7024A" w:rsidRDefault="0037024A" w:rsidP="003702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37024A" w:rsidRDefault="0037024A" w:rsidP="003702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37024A" w:rsidRDefault="0037024A" w:rsidP="003702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37024A" w:rsidRDefault="0037024A" w:rsidP="003702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A" w:rsidRDefault="0037024A" w:rsidP="0037024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37024A" w:rsidRDefault="0037024A" w:rsidP="00370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7024A" w:rsidRDefault="0037024A" w:rsidP="003702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A" w:rsidRDefault="0037024A" w:rsidP="0037024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37024A" w:rsidRDefault="0037024A" w:rsidP="00370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24A" w:rsidRDefault="0037024A" w:rsidP="0037024A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1CD6" w:rsidRPr="0037024A" w:rsidRDefault="00EA1CD6" w:rsidP="0037024A">
      <w:pPr>
        <w:ind w:firstLine="708"/>
      </w:pPr>
    </w:p>
    <w:sectPr w:rsidR="00EA1CD6" w:rsidRPr="0037024A" w:rsidSect="00EA1CD6">
      <w:pgSz w:w="11906" w:h="16838"/>
      <w:pgMar w:top="568" w:right="566" w:bottom="1134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7"/>
    <w:rsid w:val="0007332E"/>
    <w:rsid w:val="0037024A"/>
    <w:rsid w:val="00372B94"/>
    <w:rsid w:val="004A3587"/>
    <w:rsid w:val="0051722A"/>
    <w:rsid w:val="006B2BAB"/>
    <w:rsid w:val="00EA0F17"/>
    <w:rsid w:val="00E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6"/>
  </w:style>
  <w:style w:type="paragraph" w:styleId="2">
    <w:name w:val="heading 2"/>
    <w:basedOn w:val="a"/>
    <w:next w:val="a"/>
    <w:link w:val="20"/>
    <w:semiHidden/>
    <w:unhideWhenUsed/>
    <w:qFormat/>
    <w:rsid w:val="00EA1CD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1CD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CD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1CD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1C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1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1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1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1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EA1C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EA1C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EA1CD6"/>
  </w:style>
  <w:style w:type="character" w:customStyle="1" w:styleId="apple-converted-space">
    <w:name w:val="apple-converted-space"/>
    <w:basedOn w:val="a0"/>
    <w:rsid w:val="00EA1CD6"/>
  </w:style>
  <w:style w:type="paragraph" w:styleId="aa">
    <w:name w:val="List"/>
    <w:basedOn w:val="a"/>
    <w:uiPriority w:val="99"/>
    <w:unhideWhenUsed/>
    <w:rsid w:val="00EA1CD6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1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A1C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A1C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A1C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A1C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A1C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A1C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A1CD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A1C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A1CD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A1CD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A1C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A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1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A1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A1C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A1C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A1CD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A1C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A1CD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A1C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A1CD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A1CD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A1C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A1CD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A1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A1CD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A1CD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A1C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A1C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A1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A1C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A1CD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A1C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A1CD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A1C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A1CD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A1C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A1C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A1C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A1C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A1C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A1C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A1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A1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A1C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A1C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A1C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A1C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A1C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A1CD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A1CD6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A1C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A1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A1C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A1C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A1C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A1CD6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A1CD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A1CD6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A1C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A1C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A1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EA1CD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EA1C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EA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6"/>
  </w:style>
  <w:style w:type="paragraph" w:styleId="2">
    <w:name w:val="heading 2"/>
    <w:basedOn w:val="a"/>
    <w:next w:val="a"/>
    <w:link w:val="20"/>
    <w:semiHidden/>
    <w:unhideWhenUsed/>
    <w:qFormat/>
    <w:rsid w:val="00EA1CD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1CD6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CD6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1CD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1C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1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A1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1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A1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EA1C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EA1C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EA1CD6"/>
  </w:style>
  <w:style w:type="character" w:customStyle="1" w:styleId="apple-converted-space">
    <w:name w:val="apple-converted-space"/>
    <w:basedOn w:val="a0"/>
    <w:rsid w:val="00EA1CD6"/>
  </w:style>
  <w:style w:type="paragraph" w:styleId="aa">
    <w:name w:val="List"/>
    <w:basedOn w:val="a"/>
    <w:uiPriority w:val="99"/>
    <w:unhideWhenUsed/>
    <w:rsid w:val="00EA1CD6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1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EA1C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EA1C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EA1CD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EA1C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EA1CD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EA1CD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EA1CD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EA1C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EA1CD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EA1CD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EA1CD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EA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1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A1C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A1C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A1C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A1CD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A1CD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A1CD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A1C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A1CD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A1CD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A1CD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A1C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A1CD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EA1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A1CD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A1CD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A1C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A1C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A1C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A1C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A1CD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A1CD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A1CD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A1C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A1CD6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A1C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A1C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A1C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A1C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EA1C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A1C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EA1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EA1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EA1C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EA1C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EA1C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EA1C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A1C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EA1C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EA1CD6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A1CD6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A1C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EA1C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A1C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A1C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EA1C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A1C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EA1C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A1C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EA1CD6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EA1CD6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EA1CD6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EA1C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A1C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A1CD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A1CD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A1CD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A1C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EA1CD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EA1CD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EA1C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EA1CD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EA1C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EA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6609-3CC5-4A19-BD14-6A8F024C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8335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2023-05-22T07:27:00Z</dcterms:created>
  <dcterms:modified xsi:type="dcterms:W3CDTF">2023-05-22T07:42:00Z</dcterms:modified>
</cp:coreProperties>
</file>