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833484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88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3484" w:rsidRDefault="00833484" w:rsidP="008334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DZVQ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833484" w:rsidRDefault="00833484" w:rsidP="008334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 w:rsidR="00D26CCB">
        <w:rPr>
          <w:rFonts w:ascii="Times New Roman" w:hAnsi="Times New Roman"/>
        </w:rPr>
        <w:t xml:space="preserve">                              </w:t>
      </w:r>
      <w:proofErr w:type="gramStart"/>
      <w:r>
        <w:rPr>
          <w:rFonts w:ascii="Times New Roman" w:hAnsi="Times New Roman"/>
          <w:b/>
        </w:rPr>
        <w:t>Газета  официальных</w:t>
      </w:r>
      <w:proofErr w:type="gramEnd"/>
      <w:r>
        <w:rPr>
          <w:rFonts w:ascii="Times New Roman" w:hAnsi="Times New Roman"/>
          <w:b/>
        </w:rPr>
        <w:t xml:space="preserve">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D26CCB">
        <w:rPr>
          <w:rFonts w:ascii="Times New Roman" w:hAnsi="Times New Roman"/>
          <w:b/>
          <w:u w:val="single"/>
        </w:rPr>
        <w:t>41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D26CCB">
        <w:rPr>
          <w:rFonts w:ascii="Times New Roman" w:hAnsi="Times New Roman"/>
        </w:rPr>
        <w:t xml:space="preserve">02 июня </w:t>
      </w:r>
      <w:r>
        <w:rPr>
          <w:rFonts w:ascii="Times New Roman" w:hAnsi="Times New Roman"/>
        </w:rPr>
        <w:t xml:space="preserve">2023 г               </w:t>
      </w:r>
      <w:r>
        <w:rPr>
          <w:rFonts w:ascii="Times New Roman" w:hAnsi="Times New Roman"/>
          <w:b/>
        </w:rPr>
        <w:t xml:space="preserve">Совета </w:t>
      </w:r>
      <w:proofErr w:type="gramStart"/>
      <w:r>
        <w:rPr>
          <w:rFonts w:ascii="Times New Roman" w:hAnsi="Times New Roman"/>
          <w:b/>
        </w:rPr>
        <w:t>депутатов  Пятилетского</w:t>
      </w:r>
      <w:proofErr w:type="gramEnd"/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C757B0" w:rsidRDefault="00C757B0" w:rsidP="00C757B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C757B0" w:rsidRDefault="00C757B0" w:rsidP="00C757B0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Черепановскому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C757B0" w:rsidRDefault="00C757B0" w:rsidP="00C757B0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Новосибирской области информирует</w:t>
      </w:r>
    </w:p>
    <w:p w:rsidR="00C757B0" w:rsidRPr="00C757B0" w:rsidRDefault="00C757B0" w:rsidP="00C757B0">
      <w:pPr>
        <w:tabs>
          <w:tab w:val="left" w:pos="-851"/>
        </w:tabs>
        <w:ind w:left="-851" w:firstLine="851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0C10BD">
        <w:rPr>
          <w:b/>
          <w:noProof/>
          <w:sz w:val="36"/>
          <w:szCs w:val="3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88199EC" wp14:editId="1EFAF9C2">
            <wp:simplePos x="0" y="0"/>
            <wp:positionH relativeFrom="column">
              <wp:posOffset>-83185</wp:posOffset>
            </wp:positionH>
            <wp:positionV relativeFrom="paragraph">
              <wp:posOffset>409575</wp:posOffset>
            </wp:positionV>
            <wp:extent cx="3388995" cy="240601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40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7B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 мерах пожарной безопасности в пожароопасный период</w:t>
      </w:r>
    </w:p>
    <w:p w:rsidR="00C757B0" w:rsidRPr="00C757B0" w:rsidRDefault="00C757B0" w:rsidP="00C757B0">
      <w:pPr>
        <w:tabs>
          <w:tab w:val="left" w:pos="-851"/>
          <w:tab w:val="left" w:pos="1154"/>
        </w:tabs>
        <w:rPr>
          <w:rFonts w:ascii="Times New Roman" w:hAnsi="Times New Roman" w:cs="Times New Roman"/>
          <w:i/>
          <w:shd w:val="clear" w:color="auto" w:fill="FFFFFF"/>
        </w:rPr>
      </w:pPr>
    </w:p>
    <w:p w:rsidR="00C757B0" w:rsidRPr="00C757B0" w:rsidRDefault="00C757B0" w:rsidP="00C757B0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Чтобы не допустить возникновения пожара, необходимо знать и соблюдать Правила пожарной безопасности в период пожароопасного сезона (в период устойчивой сухой, жаркой и ветреной погоды):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костры вблизи зданий и строений;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не выжигайте стерню, пожнивные остатки, сухую травянистую растительность на землях сельскохозяйственного назначения и землях запаса; не разводите костры на полях;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обустраивайте противопожарные разрывы между постройками и приусадебными участками путем выкоса травы и вспашки;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 xml:space="preserve">- не загромождайте дороги, проезды и подъезды к зданиям, сооружениям, открытым складам, </w:t>
      </w:r>
      <w:proofErr w:type="spellStart"/>
      <w:r w:rsidRPr="00C757B0">
        <w:rPr>
          <w:rFonts w:ascii="Times New Roman" w:hAnsi="Times New Roman" w:cs="Times New Roman"/>
          <w:i/>
          <w:shd w:val="clear" w:color="auto" w:fill="FFFFFF"/>
        </w:rPr>
        <w:t>водоисточникам</w:t>
      </w:r>
      <w:proofErr w:type="spellEnd"/>
      <w:r w:rsidRPr="00C757B0">
        <w:rPr>
          <w:rFonts w:ascii="Times New Roman" w:hAnsi="Times New Roman" w:cs="Times New Roman"/>
          <w:i/>
          <w:shd w:val="clear" w:color="auto" w:fill="FFFFFF"/>
        </w:rPr>
        <w:t>, используемым для целей пожаротушения, они должны быть всегда свободными для проезда пожарной техники;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не устраивайте свалки горючих отходов на территории поселения;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lastRenderedPageBreak/>
        <w:t>- соблюдайте меры предосторожности при эксплуатации электрических сетей, электробытовых, обогревательных приборов, печей в жилых домах и банях;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>- не допускайте шалости детей с огнем.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 xml:space="preserve"> С приходом теплого времени года дети большую часть времени проводят на улице, пользуясь отсутствием должного внимания взрослых, часто с друзьями разводят костры вблизи зданий, строений, около сельскохозяйственных массивов и, увлекшись игрой, могут забыть затушить костёр, что приводит к большой беде.</w:t>
      </w:r>
    </w:p>
    <w:p w:rsidR="00C757B0" w:rsidRPr="00C757B0" w:rsidRDefault="00C757B0" w:rsidP="00C757B0">
      <w:pPr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757B0">
        <w:rPr>
          <w:rFonts w:ascii="Times New Roman" w:hAnsi="Times New Roman" w:cs="Times New Roman"/>
          <w:i/>
          <w:shd w:val="clear" w:color="auto" w:fill="FFFFFF"/>
        </w:rPr>
        <w:t xml:space="preserve"> Родители должны рассказать детям об опасности, которую таят игры с огнём.</w:t>
      </w:r>
    </w:p>
    <w:p w:rsidR="00C757B0" w:rsidRPr="00C757B0" w:rsidRDefault="00C757B0" w:rsidP="00C757B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C757B0" w:rsidRDefault="00C757B0" w:rsidP="00C757B0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</w:rPr>
      </w:pPr>
      <w:r w:rsidRPr="00C757B0">
        <w:rPr>
          <w:rFonts w:ascii="Times New Roman" w:hAnsi="Times New Roman" w:cs="Times New Roman"/>
          <w:b/>
          <w:bCs/>
          <w:i/>
        </w:rPr>
        <w:t>В случае возникновении пожара немедленно звоните по телефону 101!</w:t>
      </w:r>
    </w:p>
    <w:p w:rsidR="009904E6" w:rsidRDefault="009904E6" w:rsidP="00C757B0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</w:rPr>
      </w:pPr>
    </w:p>
    <w:p w:rsidR="009904E6" w:rsidRPr="00C757B0" w:rsidRDefault="009904E6" w:rsidP="00833484">
      <w:pPr>
        <w:spacing w:after="0"/>
        <w:contextualSpacing/>
        <w:rPr>
          <w:rFonts w:ascii="Times New Roman" w:hAnsi="Times New Roman" w:cs="Times New Roman"/>
          <w:i/>
        </w:rPr>
      </w:pPr>
    </w:p>
    <w:p w:rsidR="00C757B0" w:rsidRDefault="00C757B0" w:rsidP="00C757B0">
      <w:pPr>
        <w:tabs>
          <w:tab w:val="left" w:pos="-851"/>
        </w:tabs>
        <w:spacing w:after="0" w:line="240" w:lineRule="auto"/>
        <w:jc w:val="both"/>
        <w:rPr>
          <w:sz w:val="24"/>
          <w:szCs w:val="24"/>
        </w:rPr>
      </w:pPr>
    </w:p>
    <w:p w:rsidR="009904E6" w:rsidRPr="009904E6" w:rsidRDefault="009904E6" w:rsidP="009904E6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04E6">
        <w:rPr>
          <w:sz w:val="22"/>
          <w:szCs w:val="22"/>
        </w:rPr>
        <w:t xml:space="preserve">АДМИНИСТРАЦИЯ ПЯТИЛЕТСКОГО СЕЛЬСОВЕТА </w:t>
      </w:r>
    </w:p>
    <w:p w:rsidR="009904E6" w:rsidRPr="009904E6" w:rsidRDefault="009904E6" w:rsidP="009904E6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04E6">
        <w:rPr>
          <w:sz w:val="22"/>
          <w:szCs w:val="22"/>
        </w:rPr>
        <w:t xml:space="preserve">ЧЕРЕПАНОВСКОГО РАЙОНА </w:t>
      </w:r>
    </w:p>
    <w:p w:rsidR="009904E6" w:rsidRPr="009904E6" w:rsidRDefault="009904E6" w:rsidP="009904E6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04E6">
        <w:rPr>
          <w:sz w:val="22"/>
          <w:szCs w:val="22"/>
        </w:rPr>
        <w:t>НОВОСИБИРСКОЙ ОБЛАСТИ</w:t>
      </w:r>
    </w:p>
    <w:p w:rsidR="009904E6" w:rsidRPr="009904E6" w:rsidRDefault="009904E6" w:rsidP="009904E6">
      <w:pPr>
        <w:pStyle w:val="ConsPlusTitle"/>
        <w:widowControl/>
        <w:outlineLvl w:val="0"/>
        <w:rPr>
          <w:sz w:val="22"/>
          <w:szCs w:val="22"/>
        </w:rPr>
      </w:pPr>
    </w:p>
    <w:p w:rsidR="009904E6" w:rsidRPr="009904E6" w:rsidRDefault="009904E6" w:rsidP="009904E6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04E6">
        <w:rPr>
          <w:sz w:val="22"/>
          <w:szCs w:val="22"/>
        </w:rPr>
        <w:t>ПОСТАНОВЛЕНИЕ</w:t>
      </w:r>
    </w:p>
    <w:p w:rsidR="009904E6" w:rsidRPr="009904E6" w:rsidRDefault="009904E6" w:rsidP="009904E6">
      <w:pPr>
        <w:pStyle w:val="ConsPlusTitle"/>
        <w:widowControl/>
        <w:outlineLvl w:val="0"/>
        <w:rPr>
          <w:sz w:val="22"/>
          <w:szCs w:val="22"/>
        </w:rPr>
      </w:pPr>
    </w:p>
    <w:p w:rsidR="009904E6" w:rsidRPr="009904E6" w:rsidRDefault="009904E6" w:rsidP="009904E6">
      <w:pPr>
        <w:spacing w:after="0" w:line="240" w:lineRule="auto"/>
        <w:jc w:val="center"/>
        <w:rPr>
          <w:rFonts w:ascii="Times New Roman" w:hAnsi="Times New Roman"/>
        </w:rPr>
      </w:pPr>
      <w:r w:rsidRPr="009904E6">
        <w:rPr>
          <w:rFonts w:ascii="Times New Roman" w:hAnsi="Times New Roman"/>
        </w:rPr>
        <w:t>от 02.06.2023г. №</w:t>
      </w:r>
      <w:r w:rsidRPr="009904E6">
        <w:rPr>
          <w:rFonts w:ascii="Times New Roman" w:hAnsi="Times New Roman"/>
          <w:color w:val="FF0000"/>
        </w:rPr>
        <w:t xml:space="preserve"> </w:t>
      </w:r>
      <w:r w:rsidRPr="009904E6">
        <w:rPr>
          <w:rFonts w:ascii="Times New Roman" w:hAnsi="Times New Roman"/>
        </w:rPr>
        <w:t>57</w:t>
      </w:r>
    </w:p>
    <w:p w:rsidR="009904E6" w:rsidRPr="009904E6" w:rsidRDefault="009904E6" w:rsidP="009904E6">
      <w:pPr>
        <w:spacing w:after="0" w:line="240" w:lineRule="auto"/>
        <w:jc w:val="center"/>
        <w:rPr>
          <w:rFonts w:ascii="Times New Roman" w:hAnsi="Times New Roman"/>
        </w:rPr>
      </w:pPr>
    </w:p>
    <w:p w:rsidR="009904E6" w:rsidRPr="009904E6" w:rsidRDefault="009904E6" w:rsidP="009904E6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9904E6">
        <w:rPr>
          <w:rFonts w:ascii="Times New Roman" w:eastAsia="Times New Roman" w:hAnsi="Times New Roman"/>
          <w:bCs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</w:t>
      </w:r>
    </w:p>
    <w:p w:rsidR="009904E6" w:rsidRPr="009904E6" w:rsidRDefault="009904E6" w:rsidP="009904E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904E6">
        <w:rPr>
          <w:rFonts w:ascii="Times New Roman" w:eastAsia="Times New Roman" w:hAnsi="Times New Roman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9904E6">
        <w:rPr>
          <w:rFonts w:ascii="Times New Roman" w:hAnsi="Times New Roman"/>
        </w:rPr>
        <w:t>администрация Пятилетского сельсовета Черепановского района Новосибирской области</w:t>
      </w:r>
      <w:r w:rsidRPr="009904E6">
        <w:rPr>
          <w:rFonts w:ascii="Times New Roman" w:eastAsia="Times New Roman" w:hAnsi="Times New Roman"/>
          <w:lang w:eastAsia="ru-RU"/>
        </w:rPr>
        <w:t xml:space="preserve"> </w:t>
      </w:r>
    </w:p>
    <w:p w:rsidR="009904E6" w:rsidRPr="009904E6" w:rsidRDefault="009904E6" w:rsidP="00990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9904E6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9904E6" w:rsidRPr="009904E6" w:rsidRDefault="009904E6" w:rsidP="009904E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904E6">
        <w:rPr>
          <w:rFonts w:ascii="Times New Roman" w:eastAsia="Times New Roman" w:hAnsi="Times New Roman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 w:rsidR="009904E6" w:rsidRPr="009904E6" w:rsidRDefault="009904E6" w:rsidP="009904E6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</w:rPr>
      </w:pPr>
      <w:r w:rsidRPr="009904E6">
        <w:rPr>
          <w:rFonts w:ascii="Times New Roman" w:eastAsia="Lucida Sans Unicode" w:hAnsi="Times New Roman"/>
        </w:rPr>
        <w:t>2.</w:t>
      </w:r>
      <w:r w:rsidRPr="009904E6">
        <w:rPr>
          <w:rFonts w:ascii="Times New Roman" w:hAnsi="Times New Roman"/>
        </w:rPr>
        <w:t xml:space="preserve"> Опубликовать настоящее постановление в периодическом печатном издании "Сельские вести" и </w:t>
      </w:r>
      <w:r w:rsidRPr="009904E6">
        <w:rPr>
          <w:rFonts w:ascii="Times New Roman" w:eastAsia="Lucida Sans Unicode" w:hAnsi="Times New Roman"/>
        </w:rPr>
        <w:t>разместить на официальном сайте администрации Пятилетского</w:t>
      </w:r>
      <w:r w:rsidRPr="009904E6">
        <w:rPr>
          <w:rFonts w:ascii="Times New Roman" w:hAnsi="Times New Roman"/>
        </w:rPr>
        <w:t xml:space="preserve"> сельсовета Черепановского района Новосибирской области в сети "Интернет"</w:t>
      </w:r>
      <w:r w:rsidRPr="009904E6">
        <w:rPr>
          <w:rFonts w:ascii="Times New Roman" w:eastAsia="Lucida Sans Unicode" w:hAnsi="Times New Roman"/>
          <w:b/>
          <w:bCs/>
        </w:rPr>
        <w:t>.</w:t>
      </w:r>
    </w:p>
    <w:p w:rsidR="009904E6" w:rsidRPr="009904E6" w:rsidRDefault="009904E6" w:rsidP="009904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904E6">
        <w:rPr>
          <w:rFonts w:ascii="Times New Roman" w:hAnsi="Times New Roman"/>
        </w:rPr>
        <w:t>3.  Контроль за выполнением настоящего постановления возложить на главу Пятилетского сельсовета Черепановского района Новосибирской области.</w:t>
      </w:r>
    </w:p>
    <w:p w:rsidR="009904E6" w:rsidRPr="009904E6" w:rsidRDefault="009904E6" w:rsidP="009904E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904E6" w:rsidRPr="009904E6" w:rsidRDefault="009904E6" w:rsidP="009904E6">
      <w:pPr>
        <w:spacing w:after="0" w:line="240" w:lineRule="auto"/>
        <w:jc w:val="both"/>
        <w:rPr>
          <w:rFonts w:ascii="Times New Roman" w:hAnsi="Times New Roman"/>
        </w:rPr>
      </w:pPr>
    </w:p>
    <w:p w:rsidR="009904E6" w:rsidRPr="009904E6" w:rsidRDefault="009904E6" w:rsidP="009904E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9904E6">
        <w:rPr>
          <w:rFonts w:ascii="Times New Roman" w:hAnsi="Times New Roman"/>
        </w:rPr>
        <w:t xml:space="preserve">Глава Пятилетского сельсовета </w:t>
      </w:r>
    </w:p>
    <w:p w:rsidR="009904E6" w:rsidRPr="009904E6" w:rsidRDefault="009904E6" w:rsidP="009904E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9904E6">
        <w:rPr>
          <w:rFonts w:ascii="Times New Roman" w:hAnsi="Times New Roman"/>
        </w:rPr>
        <w:t xml:space="preserve">Черепановского района </w:t>
      </w:r>
    </w:p>
    <w:p w:rsidR="009904E6" w:rsidRDefault="009904E6" w:rsidP="009904E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  <w:r w:rsidRPr="009904E6">
        <w:rPr>
          <w:rFonts w:ascii="Times New Roman" w:hAnsi="Times New Roman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</w:t>
      </w:r>
      <w:r w:rsidRPr="009904E6">
        <w:rPr>
          <w:rFonts w:ascii="Times New Roman" w:hAnsi="Times New Roman"/>
        </w:rPr>
        <w:t>Ю.В. Яковлева</w:t>
      </w:r>
    </w:p>
    <w:p w:rsidR="009904E6" w:rsidRDefault="009904E6" w:rsidP="009904E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</w:rPr>
      </w:pPr>
    </w:p>
    <w:p w:rsid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</w:p>
    <w:p w:rsid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</w:p>
    <w:p w:rsidR="009904E6" w:rsidRPr="009904E6" w:rsidRDefault="009904E6" w:rsidP="00833484">
      <w:pPr>
        <w:spacing w:after="0" w:line="240" w:lineRule="auto"/>
        <w:jc w:val="right"/>
        <w:rPr>
          <w:rFonts w:ascii="Times New Roman" w:hAnsi="Times New Roman"/>
        </w:rPr>
      </w:pPr>
      <w:r w:rsidRPr="009904E6">
        <w:rPr>
          <w:rFonts w:ascii="Times New Roman" w:hAnsi="Times New Roman"/>
        </w:rPr>
        <w:lastRenderedPageBreak/>
        <w:t>Приложение</w:t>
      </w: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  <w:r w:rsidRPr="009904E6">
        <w:rPr>
          <w:rFonts w:ascii="Times New Roman" w:hAnsi="Times New Roman"/>
        </w:rPr>
        <w:t>к постановлению администрации</w:t>
      </w: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  <w:r w:rsidRPr="009904E6">
        <w:rPr>
          <w:rFonts w:ascii="Times New Roman" w:hAnsi="Times New Roman"/>
        </w:rPr>
        <w:t xml:space="preserve">Пятилетского сельсовета </w:t>
      </w: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  <w:r w:rsidRPr="009904E6">
        <w:rPr>
          <w:rFonts w:ascii="Times New Roman" w:hAnsi="Times New Roman"/>
        </w:rPr>
        <w:t xml:space="preserve">Черепановского района </w:t>
      </w: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  <w:r w:rsidRPr="009904E6">
        <w:rPr>
          <w:rFonts w:ascii="Times New Roman" w:hAnsi="Times New Roman"/>
        </w:rPr>
        <w:t>Новосибирской области</w:t>
      </w:r>
    </w:p>
    <w:p w:rsid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  <w:r w:rsidRPr="009904E6">
        <w:rPr>
          <w:rFonts w:ascii="Times New Roman" w:hAnsi="Times New Roman"/>
        </w:rPr>
        <w:t>от 02.06.2023 г. № 57</w:t>
      </w:r>
    </w:p>
    <w:p w:rsid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</w:p>
    <w:p w:rsidR="009904E6" w:rsidRDefault="009904E6" w:rsidP="009904E6">
      <w:pPr>
        <w:spacing w:after="0" w:line="240" w:lineRule="auto"/>
        <w:jc w:val="right"/>
        <w:rPr>
          <w:rFonts w:ascii="Times New Roman" w:hAnsi="Times New Roman"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04E6" w:rsidRPr="009904E6" w:rsidRDefault="009904E6" w:rsidP="009904E6">
      <w:pPr>
        <w:spacing w:after="0" w:line="240" w:lineRule="auto"/>
        <w:jc w:val="center"/>
        <w:rPr>
          <w:rFonts w:ascii="Times New Roman" w:hAnsi="Times New Roman"/>
          <w:b/>
        </w:rPr>
      </w:pPr>
      <w:r w:rsidRPr="009904E6">
        <w:rPr>
          <w:rFonts w:ascii="Times New Roman" w:hAnsi="Times New Roman"/>
          <w:b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</w:t>
      </w:r>
    </w:p>
    <w:p w:rsidR="009904E6" w:rsidRPr="009904E6" w:rsidRDefault="009904E6" w:rsidP="009904E6">
      <w:pPr>
        <w:spacing w:after="0" w:line="240" w:lineRule="auto"/>
        <w:jc w:val="both"/>
        <w:rPr>
          <w:rFonts w:ascii="Times New Roman" w:hAnsi="Times New Roman"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tabs>
          <w:tab w:val="left" w:pos="69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tbl>
      <w:tblPr>
        <w:tblW w:w="993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5529"/>
        <w:gridCol w:w="1554"/>
        <w:gridCol w:w="2240"/>
      </w:tblGrid>
      <w:tr w:rsidR="009904E6" w:rsidRPr="009904E6" w:rsidTr="009904E6">
        <w:trPr>
          <w:tblCellSpacing w:w="7" w:type="dxa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4E6" w:rsidRPr="009904E6" w:rsidTr="009904E6">
        <w:trPr>
          <w:tblCellSpacing w:w="7" w:type="dxa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</w:t>
            </w:r>
            <w:proofErr w:type="gramEnd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1D2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2023 года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поселения, </w:t>
            </w:r>
          </w:p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администрации</w:t>
            </w:r>
          </w:p>
        </w:tc>
      </w:tr>
      <w:tr w:rsidR="009904E6" w:rsidRPr="009904E6" w:rsidTr="009904E6">
        <w:trPr>
          <w:tblCellSpacing w:w="7" w:type="dxa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</w:t>
            </w:r>
            <w:proofErr w:type="gramEnd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9904E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1D2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202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специалист</w:t>
            </w:r>
          </w:p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904E6" w:rsidRPr="009904E6" w:rsidTr="009904E6">
        <w:trPr>
          <w:tblCellSpacing w:w="7" w:type="dxa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1D28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202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специалист</w:t>
            </w:r>
          </w:p>
          <w:p w:rsidR="009904E6" w:rsidRPr="009904E6" w:rsidRDefault="009904E6" w:rsidP="00DA2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904E6" w:rsidRPr="009904E6" w:rsidTr="009904E6">
        <w:trPr>
          <w:tblCellSpacing w:w="7" w:type="dxa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990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9904E6" w:rsidRPr="009904E6" w:rsidRDefault="009904E6" w:rsidP="00990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9904E6" w:rsidRPr="009904E6" w:rsidRDefault="009904E6" w:rsidP="00990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</w:t>
            </w:r>
            <w:r w:rsidR="0083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сопряженными с 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средств.</w:t>
            </w:r>
          </w:p>
          <w:p w:rsidR="009904E6" w:rsidRPr="009904E6" w:rsidRDefault="009904E6" w:rsidP="00990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в)со</w:t>
            </w:r>
            <w:proofErr w:type="gramEnd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</w:t>
            </w:r>
            <w:r w:rsidR="00833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функции зрения, сопряженными 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средств.</w:t>
            </w:r>
          </w:p>
          <w:p w:rsidR="009904E6" w:rsidRPr="009904E6" w:rsidRDefault="009904E6" w:rsidP="00990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9904E6" w:rsidRPr="009904E6" w:rsidRDefault="009904E6" w:rsidP="00990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854" w:rsidRDefault="009904E6" w:rsidP="001D28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  <w:p w:rsidR="009904E6" w:rsidRPr="009904E6" w:rsidRDefault="009904E6" w:rsidP="001D28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D28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специалист</w:t>
            </w:r>
          </w:p>
          <w:p w:rsidR="009904E6" w:rsidRPr="009904E6" w:rsidRDefault="009904E6" w:rsidP="00DA2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9904E6" w:rsidRPr="009904E6" w:rsidTr="009904E6">
        <w:trPr>
          <w:tblCellSpacing w:w="7" w:type="dxa"/>
          <w:jc w:val="center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муниципальной </w:t>
            </w:r>
            <w:proofErr w:type="gramStart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  и</w:t>
            </w:r>
            <w:proofErr w:type="gramEnd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итогов обследования: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 экономическая оценка потребности в финансировании по капитальному </w:t>
            </w:r>
            <w:proofErr w:type="gramStart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  или</w:t>
            </w:r>
            <w:proofErr w:type="gramEnd"/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9904E6" w:rsidRPr="009904E6" w:rsidRDefault="009904E6" w:rsidP="0083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2023</w:t>
            </w:r>
          </w:p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</w:t>
            </w:r>
          </w:p>
          <w:p w:rsidR="009904E6" w:rsidRPr="009904E6" w:rsidRDefault="009904E6" w:rsidP="00DA23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4E6" w:rsidRPr="009904E6" w:rsidRDefault="009904E6" w:rsidP="00DA235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специалист</w:t>
            </w:r>
          </w:p>
          <w:p w:rsidR="009904E6" w:rsidRPr="009904E6" w:rsidRDefault="009904E6" w:rsidP="00DA2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904E6" w:rsidRPr="009904E6" w:rsidRDefault="009904E6" w:rsidP="00C757B0">
      <w:pPr>
        <w:tabs>
          <w:tab w:val="left" w:pos="-851"/>
        </w:tabs>
        <w:spacing w:after="0" w:line="240" w:lineRule="auto"/>
        <w:jc w:val="both"/>
      </w:pPr>
    </w:p>
    <w:p w:rsidR="00855D9E" w:rsidRPr="00F035C7" w:rsidRDefault="00F035C7" w:rsidP="00F0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035C7" w:rsidRDefault="00F035C7" w:rsidP="00F03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9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F035C7" w:rsidTr="00F035C7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12 ,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sectPr w:rsidR="00F035C7" w:rsidRPr="00F035C7" w:rsidSect="00833484">
      <w:pgSz w:w="11906" w:h="16838"/>
      <w:pgMar w:top="851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B7"/>
    <w:rsid w:val="000531A2"/>
    <w:rsid w:val="001D13B7"/>
    <w:rsid w:val="001D2854"/>
    <w:rsid w:val="00235EA5"/>
    <w:rsid w:val="002C387B"/>
    <w:rsid w:val="002C79A1"/>
    <w:rsid w:val="004D31A3"/>
    <w:rsid w:val="00515FC3"/>
    <w:rsid w:val="00534303"/>
    <w:rsid w:val="00573D82"/>
    <w:rsid w:val="00657FF5"/>
    <w:rsid w:val="007471B9"/>
    <w:rsid w:val="007707FD"/>
    <w:rsid w:val="00833484"/>
    <w:rsid w:val="00855D9E"/>
    <w:rsid w:val="008F3D31"/>
    <w:rsid w:val="009904E6"/>
    <w:rsid w:val="00A24763"/>
    <w:rsid w:val="00AB3E6C"/>
    <w:rsid w:val="00B40F58"/>
    <w:rsid w:val="00B62D8D"/>
    <w:rsid w:val="00B71F2A"/>
    <w:rsid w:val="00BD48A1"/>
    <w:rsid w:val="00BE292A"/>
    <w:rsid w:val="00C757B0"/>
    <w:rsid w:val="00C7670F"/>
    <w:rsid w:val="00D26CCB"/>
    <w:rsid w:val="00D47EBA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5159"/>
  <w15:docId w15:val="{E19941FE-52F2-46A2-A81A-D7A3230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D09F-FE92-4A76-8F2A-D828ACE4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2023-06-02T07:16:00Z</cp:lastPrinted>
  <dcterms:created xsi:type="dcterms:W3CDTF">2023-06-05T04:55:00Z</dcterms:created>
  <dcterms:modified xsi:type="dcterms:W3CDTF">2023-07-25T09:33:00Z</dcterms:modified>
</cp:coreProperties>
</file>