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6DA" w:rsidRDefault="003F46DA" w:rsidP="00211B4E">
      <w:pPr>
        <w:tabs>
          <w:tab w:val="left" w:pos="4658"/>
          <w:tab w:val="right" w:pos="10773"/>
        </w:tabs>
        <w:spacing w:after="0" w:line="240" w:lineRule="auto"/>
        <w:jc w:val="right"/>
        <w:rPr>
          <w:rFonts w:ascii="Times New Roman" w:hAnsi="Times New Roman"/>
          <w:b/>
          <w:sz w:val="24"/>
          <w:szCs w:val="24"/>
        </w:rPr>
      </w:pPr>
    </w:p>
    <w:p w:rsidR="00211B4E" w:rsidRDefault="00211B4E" w:rsidP="00211B4E">
      <w:pPr>
        <w:tabs>
          <w:tab w:val="left" w:pos="4658"/>
          <w:tab w:val="right" w:pos="10773"/>
        </w:tabs>
        <w:spacing w:after="0" w:line="240" w:lineRule="auto"/>
        <w:jc w:val="right"/>
        <w:rPr>
          <w:rFonts w:ascii="Times New Roman" w:hAnsi="Times New Roman"/>
          <w:b/>
          <w:sz w:val="24"/>
          <w:szCs w:val="24"/>
        </w:rPr>
      </w:pPr>
      <w:r>
        <w:rPr>
          <w:rFonts w:ascii="Times New Roman" w:hAnsi="Times New Roman"/>
          <w:b/>
          <w:sz w:val="24"/>
          <w:szCs w:val="24"/>
        </w:rPr>
        <w:t>Бесплатно</w:t>
      </w:r>
    </w:p>
    <w:p w:rsidR="00211B4E" w:rsidRDefault="007D55F6" w:rsidP="00211B4E">
      <w:pPr>
        <w:spacing w:after="0" w:line="240" w:lineRule="auto"/>
        <w:jc w:val="right"/>
        <w:rPr>
          <w:rFonts w:ascii="Times New Roman" w:hAnsi="Times New Roman"/>
          <w:b/>
          <w:sz w:val="24"/>
          <w:szCs w:val="24"/>
        </w:rPr>
      </w:pPr>
      <w:r>
        <w:rPr>
          <w:rFonts w:ascii="Times New Roman" w:hAnsi="Times New Roman"/>
          <w:noProof/>
          <w:lang w:eastAsia="ru-RU"/>
        </w:rPr>
        <mc:AlternateContent>
          <mc:Choice Requires="wps">
            <w:drawing>
              <wp:inline distT="0" distB="0" distL="0" distR="0">
                <wp:extent cx="5876925" cy="409575"/>
                <wp:effectExtent l="9525" t="9525" r="0" b="571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76925" cy="409575"/>
                        </a:xfrm>
                        <a:prstGeom prst="rect">
                          <a:avLst/>
                        </a:prstGeom>
                        <a:extLst>
                          <a:ext uri="{AF507438-7753-43E0-B8FC-AC1667EBCBE1}">
                            <a14:hiddenEffects xmlns:a14="http://schemas.microsoft.com/office/drawing/2010/main">
                              <a:effectLst/>
                            </a14:hiddenEffects>
                          </a:ext>
                        </a:extLst>
                      </wps:spPr>
                      <wps:txbx>
                        <w:txbxContent>
                          <w:p w:rsidR="007D55F6" w:rsidRDefault="007D55F6" w:rsidP="007D55F6">
                            <w:pPr>
                              <w:pStyle w:val="ad"/>
                              <w:spacing w:before="0" w:beforeAutospacing="0" w:after="0" w:afterAutospacing="0"/>
                              <w:jc w:val="center"/>
                            </w:pPr>
                            <w:r>
                              <w:rPr>
                                <w:rFonts w:ascii="Arial" w:hAnsi="Arial" w:cs="Arial"/>
                                <w:b/>
                                <w:bCs/>
                                <w:i/>
                                <w:iCs/>
                                <w:color w:val="000000"/>
                                <w:sz w:val="56"/>
                                <w:szCs w:val="56"/>
                                <w14:textOutline w14:w="9525" w14:cap="flat" w14:cmpd="sng" w14:algn="ctr">
                                  <w14:solidFill>
                                    <w14:srgbClr w14:val="000000"/>
                                  </w14:solidFill>
                                  <w14:prstDash w14:val="solid"/>
                                  <w14:round/>
                                </w14:textOutline>
                              </w:rPr>
                              <w:t xml:space="preserve">Сельские вести </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62.7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" filled="f" stroked="f">
                <o:lock v:ext="edit" shapetype="t"/>
                <v:textbox style="mso-fit-shape-to-text:t">
                  <w:txbxContent>
                    <w:p w:rsidR="007D55F6" w:rsidRDefault="007D55F6" w:rsidP="007D55F6">
                      <w:pPr>
                        <w:pStyle w:val="ad"/>
                        <w:spacing w:before="0" w:beforeAutospacing="0" w:after="0" w:afterAutospacing="0"/>
                        <w:jc w:val="center"/>
                      </w:pPr>
                      <w:r>
                        <w:rPr>
                          <w:rFonts w:ascii="Arial" w:hAnsi="Arial" w:cs="Arial"/>
                          <w:b/>
                          <w:bCs/>
                          <w:i/>
                          <w:iCs/>
                          <w:color w:val="000000"/>
                          <w:sz w:val="56"/>
                          <w:szCs w:val="56"/>
                          <w14:textOutline w14:w="9525" w14:cap="flat" w14:cmpd="sng" w14:algn="ctr">
                            <w14:solidFill>
                              <w14:srgbClr w14:val="000000"/>
                            </w14:solidFill>
                            <w14:prstDash w14:val="solid"/>
                            <w14:round/>
                          </w14:textOutline>
                        </w:rPr>
                        <w:t xml:space="preserve">Сельские вести </w:t>
                      </w:r>
                    </w:p>
                  </w:txbxContent>
                </v:textbox>
                <w10:anchorlock/>
              </v:shape>
            </w:pict>
          </mc:Fallback>
        </mc:AlternateContent>
      </w:r>
    </w:p>
    <w:p w:rsidR="00211B4E" w:rsidRDefault="00211B4E" w:rsidP="00211B4E">
      <w:pPr>
        <w:spacing w:after="0" w:line="240" w:lineRule="auto"/>
        <w:rPr>
          <w:rFonts w:ascii="Times New Roman" w:hAnsi="Times New Roman"/>
        </w:rPr>
      </w:pPr>
      <w:r>
        <w:rPr>
          <w:rFonts w:ascii="Times New Roman" w:hAnsi="Times New Roman"/>
        </w:rPr>
        <w:t xml:space="preserve">                                                          </w:t>
      </w:r>
    </w:p>
    <w:p w:rsidR="00211B4E" w:rsidRDefault="00211B4E" w:rsidP="00211B4E">
      <w:pPr>
        <w:spacing w:after="0" w:line="240" w:lineRule="auto"/>
        <w:rPr>
          <w:rFonts w:ascii="Times New Roman" w:hAnsi="Times New Roman"/>
          <w:b/>
        </w:rPr>
      </w:pPr>
      <w:r>
        <w:rPr>
          <w:rFonts w:ascii="Times New Roman" w:hAnsi="Times New Roman"/>
        </w:rPr>
        <w:t xml:space="preserve">                                                               </w:t>
      </w:r>
      <w:r w:rsidR="003F46DA">
        <w:rPr>
          <w:rFonts w:ascii="Times New Roman" w:hAnsi="Times New Roman"/>
        </w:rPr>
        <w:t xml:space="preserve"> </w:t>
      </w:r>
      <w:proofErr w:type="gramStart"/>
      <w:r>
        <w:rPr>
          <w:rFonts w:ascii="Times New Roman" w:hAnsi="Times New Roman"/>
          <w:b/>
        </w:rPr>
        <w:t>Газета  официальных</w:t>
      </w:r>
      <w:proofErr w:type="gramEnd"/>
      <w:r>
        <w:rPr>
          <w:rFonts w:ascii="Times New Roman" w:hAnsi="Times New Roman"/>
          <w:b/>
        </w:rPr>
        <w:t xml:space="preserve"> документов  администрации  и</w:t>
      </w:r>
    </w:p>
    <w:p w:rsidR="00211B4E" w:rsidRDefault="00211B4E" w:rsidP="00211B4E">
      <w:pPr>
        <w:tabs>
          <w:tab w:val="left" w:pos="2145"/>
          <w:tab w:val="center" w:pos="7285"/>
        </w:tabs>
        <w:spacing w:after="0" w:line="240" w:lineRule="auto"/>
        <w:ind w:left="3261" w:hanging="3261"/>
        <w:rPr>
          <w:rFonts w:ascii="Times New Roman" w:hAnsi="Times New Roman"/>
          <w:b/>
        </w:rPr>
      </w:pPr>
      <w:r>
        <w:rPr>
          <w:rFonts w:ascii="Times New Roman" w:hAnsi="Times New Roman"/>
          <w:b/>
          <w:u w:val="single"/>
        </w:rPr>
        <w:t xml:space="preserve"> № </w:t>
      </w:r>
      <w:proofErr w:type="gramStart"/>
      <w:r>
        <w:rPr>
          <w:rFonts w:ascii="Times New Roman" w:hAnsi="Times New Roman"/>
          <w:b/>
          <w:u w:val="single"/>
        </w:rPr>
        <w:t xml:space="preserve">40  </w:t>
      </w:r>
      <w:r>
        <w:rPr>
          <w:rFonts w:ascii="Times New Roman" w:hAnsi="Times New Roman"/>
        </w:rPr>
        <w:t>от</w:t>
      </w:r>
      <w:proofErr w:type="gramEnd"/>
      <w:r>
        <w:rPr>
          <w:rFonts w:ascii="Times New Roman" w:hAnsi="Times New Roman"/>
        </w:rPr>
        <w:t xml:space="preserve"> 01 июня  2023 г                    </w:t>
      </w:r>
      <w:r>
        <w:rPr>
          <w:rFonts w:ascii="Times New Roman" w:hAnsi="Times New Roman"/>
          <w:b/>
        </w:rPr>
        <w:t>Совета депутатов  Пятилетского сельсовета Черепановского района</w:t>
      </w:r>
    </w:p>
    <w:p w:rsidR="00211B4E" w:rsidRDefault="00211B4E" w:rsidP="00211B4E">
      <w:pPr>
        <w:tabs>
          <w:tab w:val="left" w:pos="2145"/>
          <w:tab w:val="center" w:pos="7285"/>
        </w:tabs>
        <w:spacing w:after="0" w:line="240" w:lineRule="auto"/>
        <w:ind w:left="3261" w:hanging="3261"/>
        <w:rPr>
          <w:rFonts w:ascii="Times New Roman" w:hAnsi="Times New Roman"/>
          <w:b/>
        </w:rPr>
      </w:pPr>
    </w:p>
    <w:p w:rsidR="00211B4E" w:rsidRPr="00E90E29" w:rsidRDefault="00211B4E" w:rsidP="003A06BD">
      <w:pPr>
        <w:tabs>
          <w:tab w:val="center" w:pos="4890"/>
          <w:tab w:val="left" w:pos="8653"/>
        </w:tabs>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СОВЕТ ДЕПУТАТОВ</w:t>
      </w:r>
    </w:p>
    <w:p w:rsidR="00211B4E" w:rsidRPr="00E90E29" w:rsidRDefault="00211B4E" w:rsidP="003A06BD">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ПЯТИЛЕТСКОГО СЕЛЬСОВЕТА</w:t>
      </w:r>
    </w:p>
    <w:p w:rsidR="00211B4E" w:rsidRPr="00E90E29" w:rsidRDefault="00211B4E" w:rsidP="003A06BD">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ЧЕРЕПАНОВСКОГО РАЙОНА</w:t>
      </w:r>
    </w:p>
    <w:p w:rsidR="00211B4E" w:rsidRPr="00E90E29" w:rsidRDefault="00211B4E" w:rsidP="003A06BD">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НОВОСИБИРСКОЙ ОБЛАСТИ</w:t>
      </w:r>
    </w:p>
    <w:p w:rsidR="00211B4E" w:rsidRPr="00E90E29" w:rsidRDefault="00211B4E" w:rsidP="003A06BD">
      <w:pPr>
        <w:spacing w:after="0" w:line="240" w:lineRule="auto"/>
        <w:jc w:val="center"/>
        <w:rPr>
          <w:rFonts w:ascii="Times New Roman" w:eastAsia="Times New Roman" w:hAnsi="Times New Roman" w:cs="Times New Roman"/>
          <w:b/>
          <w:bCs/>
          <w:lang w:eastAsia="ru-RU"/>
        </w:rPr>
      </w:pPr>
    </w:p>
    <w:p w:rsidR="00211B4E" w:rsidRPr="00E90E29" w:rsidRDefault="00211B4E" w:rsidP="003A06BD">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ШЕСТОГО СОЗЫВА</w:t>
      </w:r>
    </w:p>
    <w:p w:rsidR="00211B4E" w:rsidRPr="00E90E29" w:rsidRDefault="00211B4E" w:rsidP="003A06BD">
      <w:pPr>
        <w:spacing w:after="0" w:line="240" w:lineRule="auto"/>
        <w:jc w:val="center"/>
        <w:rPr>
          <w:rFonts w:ascii="Times New Roman" w:eastAsia="Times New Roman" w:hAnsi="Times New Roman" w:cs="Times New Roman"/>
          <w:b/>
          <w:bCs/>
          <w:lang w:eastAsia="ru-RU"/>
        </w:rPr>
      </w:pPr>
    </w:p>
    <w:p w:rsidR="00211B4E" w:rsidRPr="00E90E29" w:rsidRDefault="00211B4E" w:rsidP="003A06BD">
      <w:pPr>
        <w:tabs>
          <w:tab w:val="center" w:pos="4820"/>
          <w:tab w:val="left" w:pos="8445"/>
        </w:tabs>
        <w:spacing w:after="0" w:line="240" w:lineRule="auto"/>
        <w:jc w:val="center"/>
        <w:rPr>
          <w:rFonts w:ascii="Times New Roman" w:eastAsia="Times New Roman" w:hAnsi="Times New Roman" w:cs="Times New Roman"/>
          <w:b/>
          <w:lang w:eastAsia="ru-RU"/>
        </w:rPr>
      </w:pPr>
      <w:proofErr w:type="gramStart"/>
      <w:r w:rsidRPr="00E90E29">
        <w:rPr>
          <w:rFonts w:ascii="Times New Roman" w:eastAsia="Times New Roman" w:hAnsi="Times New Roman" w:cs="Times New Roman"/>
          <w:b/>
          <w:bCs/>
          <w:lang w:eastAsia="ru-RU"/>
        </w:rPr>
        <w:t>Р  Е</w:t>
      </w:r>
      <w:proofErr w:type="gramEnd"/>
      <w:r w:rsidRPr="00E90E29">
        <w:rPr>
          <w:rFonts w:ascii="Times New Roman" w:eastAsia="Times New Roman" w:hAnsi="Times New Roman" w:cs="Times New Roman"/>
          <w:b/>
          <w:bCs/>
          <w:lang w:eastAsia="ru-RU"/>
        </w:rPr>
        <w:t xml:space="preserve">  Ш  Е  Н  И  </w:t>
      </w:r>
      <w:r w:rsidRPr="00E90E29">
        <w:rPr>
          <w:rFonts w:ascii="Times New Roman" w:eastAsia="Times New Roman" w:hAnsi="Times New Roman" w:cs="Times New Roman"/>
          <w:b/>
          <w:lang w:eastAsia="ru-RU"/>
        </w:rPr>
        <w:t>Е</w:t>
      </w:r>
    </w:p>
    <w:p w:rsidR="00211B4E" w:rsidRPr="00E90E29" w:rsidRDefault="00211B4E" w:rsidP="003A06BD">
      <w:pPr>
        <w:keepNext/>
        <w:tabs>
          <w:tab w:val="center" w:pos="4820"/>
          <w:tab w:val="left" w:pos="8445"/>
        </w:tabs>
        <w:spacing w:after="0" w:line="240" w:lineRule="auto"/>
        <w:jc w:val="center"/>
        <w:outlineLvl w:val="0"/>
        <w:rPr>
          <w:rFonts w:ascii="Times New Roman" w:eastAsia="Times New Roman" w:hAnsi="Times New Roman" w:cs="Times New Roman"/>
        </w:rPr>
      </w:pPr>
      <w:r w:rsidRPr="00E90E29">
        <w:rPr>
          <w:rFonts w:ascii="Times New Roman" w:eastAsia="Times New Roman" w:hAnsi="Times New Roman" w:cs="Times New Roman"/>
          <w:bCs/>
        </w:rPr>
        <w:t>(тридцать четвертой сессии)</w:t>
      </w:r>
    </w:p>
    <w:p w:rsidR="00211B4E" w:rsidRPr="00E90E29" w:rsidRDefault="00211B4E" w:rsidP="00211B4E">
      <w:pPr>
        <w:spacing w:after="0" w:line="240" w:lineRule="auto"/>
        <w:ind w:left="2124" w:firstLine="708"/>
        <w:jc w:val="center"/>
        <w:rPr>
          <w:rFonts w:ascii="Times New Roman" w:eastAsia="Times New Roman" w:hAnsi="Times New Roman" w:cs="Times New Roman"/>
          <w:lang w:eastAsia="ru-RU"/>
        </w:rPr>
      </w:pPr>
    </w:p>
    <w:p w:rsidR="00211B4E" w:rsidRPr="00E90E29" w:rsidRDefault="00211B4E" w:rsidP="00211B4E">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 xml:space="preserve">  от 31.05.2023 </w:t>
      </w:r>
      <w:r w:rsidRPr="00E90E29">
        <w:rPr>
          <w:rFonts w:ascii="Times New Roman" w:eastAsia="Times New Roman" w:hAnsi="Times New Roman" w:cs="Times New Roman"/>
          <w:lang w:eastAsia="ru-RU"/>
        </w:rPr>
        <w:tab/>
      </w:r>
      <w:r w:rsidRPr="00E90E29">
        <w:rPr>
          <w:rFonts w:ascii="Times New Roman" w:eastAsia="Times New Roman" w:hAnsi="Times New Roman" w:cs="Times New Roman"/>
          <w:lang w:eastAsia="ru-RU"/>
        </w:rPr>
        <w:tab/>
      </w:r>
      <w:r w:rsidRPr="00E90E29">
        <w:rPr>
          <w:rFonts w:ascii="Times New Roman" w:eastAsia="Times New Roman" w:hAnsi="Times New Roman" w:cs="Times New Roman"/>
          <w:lang w:eastAsia="ru-RU"/>
        </w:rPr>
        <w:tab/>
      </w:r>
      <w:r w:rsidRPr="00E90E29">
        <w:rPr>
          <w:rFonts w:ascii="Times New Roman" w:eastAsia="Times New Roman" w:hAnsi="Times New Roman" w:cs="Times New Roman"/>
          <w:lang w:eastAsia="ru-RU"/>
        </w:rPr>
        <w:tab/>
      </w:r>
      <w:r w:rsidRPr="00E90E29">
        <w:rPr>
          <w:rFonts w:ascii="Times New Roman" w:eastAsia="Times New Roman" w:hAnsi="Times New Roman" w:cs="Times New Roman"/>
          <w:lang w:eastAsia="ru-RU"/>
        </w:rPr>
        <w:tab/>
      </w:r>
      <w:r w:rsidRPr="00E90E29">
        <w:rPr>
          <w:rFonts w:ascii="Times New Roman" w:eastAsia="Times New Roman" w:hAnsi="Times New Roman" w:cs="Times New Roman"/>
          <w:lang w:eastAsia="ru-RU"/>
        </w:rPr>
        <w:tab/>
      </w:r>
      <w:r w:rsidRPr="00E90E29">
        <w:rPr>
          <w:rFonts w:ascii="Times New Roman" w:eastAsia="Times New Roman" w:hAnsi="Times New Roman" w:cs="Times New Roman"/>
          <w:lang w:eastAsia="ru-RU"/>
        </w:rPr>
        <w:tab/>
      </w:r>
      <w:r w:rsidRPr="00E90E29">
        <w:rPr>
          <w:rFonts w:ascii="Times New Roman" w:eastAsia="Times New Roman" w:hAnsi="Times New Roman" w:cs="Times New Roman"/>
          <w:lang w:eastAsia="ru-RU"/>
        </w:rPr>
        <w:tab/>
        <w:t xml:space="preserve">                              </w:t>
      </w:r>
      <w:r w:rsidR="003A06BD">
        <w:rPr>
          <w:rFonts w:ascii="Times New Roman" w:eastAsia="Times New Roman" w:hAnsi="Times New Roman" w:cs="Times New Roman"/>
          <w:lang w:eastAsia="ru-RU"/>
        </w:rPr>
        <w:t xml:space="preserve">                </w:t>
      </w:r>
      <w:r w:rsidRPr="00E90E29">
        <w:rPr>
          <w:rFonts w:ascii="Times New Roman" w:eastAsia="Times New Roman" w:hAnsi="Times New Roman" w:cs="Times New Roman"/>
          <w:lang w:eastAsia="ru-RU"/>
        </w:rPr>
        <w:t xml:space="preserve"> № 1</w:t>
      </w:r>
    </w:p>
    <w:p w:rsidR="00211B4E" w:rsidRPr="00E90E29" w:rsidRDefault="00211B4E" w:rsidP="00211B4E">
      <w:pPr>
        <w:spacing w:after="0" w:line="240" w:lineRule="auto"/>
        <w:jc w:val="center"/>
        <w:rPr>
          <w:rFonts w:ascii="Times New Roman" w:hAnsi="Times New Roman" w:cs="Times New Roman"/>
        </w:rPr>
      </w:pPr>
      <w:r w:rsidRPr="00E90E29">
        <w:rPr>
          <w:rFonts w:ascii="Times New Roman" w:hAnsi="Times New Roman" w:cs="Times New Roman"/>
        </w:rPr>
        <w:t>О внесении изменений в решение сессии Совета депутатов Пятилетского сельсовета Черепановского района Новосибирской области   от 29.12.2022 года № 1 «О бюджете Пятилетского сельсовета Черепановского района Новосибирской области на очередной 2023 год и плановый период</w:t>
      </w:r>
    </w:p>
    <w:p w:rsidR="00211B4E" w:rsidRPr="00E90E29" w:rsidRDefault="00211B4E" w:rsidP="00211B4E">
      <w:pPr>
        <w:spacing w:after="0" w:line="240" w:lineRule="auto"/>
        <w:jc w:val="center"/>
        <w:rPr>
          <w:rFonts w:ascii="Times New Roman" w:hAnsi="Times New Roman" w:cs="Times New Roman"/>
        </w:rPr>
      </w:pPr>
      <w:r w:rsidRPr="00E90E29">
        <w:rPr>
          <w:rFonts w:ascii="Times New Roman" w:hAnsi="Times New Roman" w:cs="Times New Roman"/>
        </w:rPr>
        <w:t xml:space="preserve"> 2024 и 2025 годов»</w:t>
      </w:r>
    </w:p>
    <w:p w:rsidR="00211B4E" w:rsidRPr="00E90E29" w:rsidRDefault="00211B4E" w:rsidP="00211B4E">
      <w:pPr>
        <w:spacing w:after="0" w:line="240" w:lineRule="auto"/>
        <w:ind w:left="360" w:hanging="540"/>
        <w:jc w:val="both"/>
        <w:rPr>
          <w:rFonts w:ascii="Times New Roman" w:hAnsi="Times New Roman" w:cs="Times New Roman"/>
          <w:color w:val="000000" w:themeColor="text1"/>
        </w:rPr>
      </w:pPr>
      <w:r w:rsidRPr="00E90E29">
        <w:rPr>
          <w:rFonts w:ascii="Times New Roman" w:hAnsi="Times New Roman" w:cs="Times New Roman"/>
          <w:color w:val="000000" w:themeColor="text1"/>
        </w:rPr>
        <w:tab/>
        <w:t xml:space="preserve"> </w:t>
      </w:r>
    </w:p>
    <w:p w:rsidR="00211B4E" w:rsidRPr="00E90E29" w:rsidRDefault="00211B4E" w:rsidP="00211B4E">
      <w:pPr>
        <w:spacing w:after="0" w:line="240" w:lineRule="auto"/>
        <w:ind w:firstLine="360"/>
        <w:jc w:val="both"/>
        <w:rPr>
          <w:rFonts w:ascii="Times New Roman" w:hAnsi="Times New Roman" w:cs="Times New Roman"/>
        </w:rPr>
      </w:pPr>
      <w:r w:rsidRPr="00E90E29">
        <w:rPr>
          <w:rFonts w:ascii="Times New Roman" w:hAnsi="Times New Roman" w:cs="Times New Roman"/>
          <w:color w:val="FF0000"/>
        </w:rPr>
        <w:t xml:space="preserve">     </w:t>
      </w:r>
      <w:r w:rsidRPr="00E90E29">
        <w:rPr>
          <w:rFonts w:ascii="Times New Roman" w:hAnsi="Times New Roman" w:cs="Times New Roman"/>
        </w:rPr>
        <w:t>Руководствуясь Бюджетным кодексом Российской Федерации, Федеральным Законом от 6 октября 2003 № 131-ФЗ «Об общих принципах организации   местного самоуправления в Российской Федерации», Положением «О бюджетном процессе в муниципальном образовании Пятилетского сельсовета», Законом Новосибирской области «Об областном бюджете Новосибирской области на 2023 год плановый период 2024 и 2025 годов» Совет депутатов Пятилетского сельсовета Черепановского района Новосибирской области РЕШИЛ</w:t>
      </w:r>
      <w:r w:rsidRPr="00E90E29">
        <w:rPr>
          <w:rFonts w:ascii="Times New Roman" w:hAnsi="Times New Roman" w:cs="Times New Roman"/>
          <w:b/>
        </w:rPr>
        <w:t>:</w:t>
      </w:r>
    </w:p>
    <w:p w:rsidR="00211B4E" w:rsidRPr="00E90E29" w:rsidRDefault="00211B4E" w:rsidP="00211B4E">
      <w:pPr>
        <w:spacing w:after="0" w:line="240" w:lineRule="auto"/>
        <w:ind w:firstLine="708"/>
        <w:jc w:val="both"/>
        <w:rPr>
          <w:rFonts w:ascii="Times New Roman" w:hAnsi="Times New Roman" w:cs="Times New Roman"/>
        </w:rPr>
      </w:pPr>
      <w:r w:rsidRPr="00E90E29">
        <w:rPr>
          <w:rFonts w:ascii="Times New Roman" w:hAnsi="Times New Roman" w:cs="Times New Roman"/>
        </w:rPr>
        <w:t>1. Внести изменения в решение 1 сессии Совета депутатов Пятилетского сельсовета Черепановского района Новосибирской области от 29.12.2022 «О бюджете Пятилетского сельсовета Черепановского района Новосибирской области на 2023 год и плановый период 2024 и 2025 годов»:</w:t>
      </w:r>
    </w:p>
    <w:p w:rsidR="00211B4E" w:rsidRPr="00E90E29" w:rsidRDefault="00211B4E" w:rsidP="00211B4E">
      <w:pPr>
        <w:spacing w:after="0"/>
        <w:jc w:val="both"/>
        <w:rPr>
          <w:rFonts w:ascii="Times New Roman" w:eastAsia="Times New Roman" w:hAnsi="Times New Roman" w:cs="Times New Roman"/>
          <w:bCs/>
          <w:color w:val="000000"/>
          <w:lang w:eastAsia="ru-RU"/>
        </w:rPr>
      </w:pPr>
      <w:r w:rsidRPr="00E90E29">
        <w:rPr>
          <w:rFonts w:ascii="Times New Roman" w:hAnsi="Times New Roman" w:cs="Times New Roman"/>
        </w:rPr>
        <w:t>1.1 в пункте 1 подпункт 1.1 цифры «</w:t>
      </w:r>
      <w:r w:rsidRPr="00E90E29">
        <w:rPr>
          <w:rFonts w:ascii="Times New Roman" w:eastAsia="Times New Roman" w:hAnsi="Times New Roman" w:cs="Times New Roman"/>
          <w:lang w:eastAsia="ru-RU"/>
        </w:rPr>
        <w:t>32 459 048,25</w:t>
      </w:r>
      <w:r w:rsidRPr="00E90E29">
        <w:rPr>
          <w:rFonts w:ascii="Times New Roman" w:hAnsi="Times New Roman" w:cs="Times New Roman"/>
        </w:rPr>
        <w:t>» заменить на «</w:t>
      </w:r>
      <w:r w:rsidRPr="00E90E29">
        <w:rPr>
          <w:rFonts w:ascii="Times New Roman" w:eastAsia="Times New Roman" w:hAnsi="Times New Roman" w:cs="Times New Roman"/>
          <w:bCs/>
          <w:color w:val="000000"/>
          <w:lang w:eastAsia="ru-RU"/>
        </w:rPr>
        <w:t>30 929 275,36</w:t>
      </w:r>
      <w:r w:rsidRPr="00E90E29">
        <w:rPr>
          <w:rFonts w:ascii="Times New Roman" w:eastAsia="Times New Roman" w:hAnsi="Times New Roman" w:cs="Times New Roman"/>
          <w:lang w:eastAsia="ru-RU"/>
        </w:rPr>
        <w:t>»</w:t>
      </w:r>
      <w:r w:rsidRPr="00E90E29">
        <w:rPr>
          <w:rFonts w:ascii="Times New Roman" w:hAnsi="Times New Roman" w:cs="Times New Roman"/>
          <w:bCs/>
          <w:iCs/>
        </w:rPr>
        <w:t>, цифры «</w:t>
      </w:r>
      <w:r w:rsidRPr="00E90E29">
        <w:rPr>
          <w:rFonts w:ascii="Times New Roman" w:eastAsia="Times New Roman" w:hAnsi="Times New Roman" w:cs="Times New Roman"/>
          <w:lang w:eastAsia="ru-RU"/>
        </w:rPr>
        <w:t>28 613 238,25</w:t>
      </w:r>
      <w:r w:rsidRPr="00E90E29">
        <w:rPr>
          <w:rFonts w:ascii="Times New Roman" w:hAnsi="Times New Roman" w:cs="Times New Roman"/>
          <w:bCs/>
          <w:iCs/>
        </w:rPr>
        <w:t>» заменить на «</w:t>
      </w:r>
      <w:r w:rsidRPr="00E90E29">
        <w:rPr>
          <w:rFonts w:ascii="Times New Roman" w:eastAsia="Times New Roman" w:hAnsi="Times New Roman" w:cs="Times New Roman"/>
          <w:lang w:eastAsia="ru-RU"/>
        </w:rPr>
        <w:t>26 662 884,71»</w:t>
      </w:r>
      <w:r w:rsidRPr="00E90E29">
        <w:rPr>
          <w:rFonts w:ascii="Times New Roman" w:hAnsi="Times New Roman" w:cs="Times New Roman"/>
          <w:bCs/>
          <w:iCs/>
        </w:rPr>
        <w:t>;</w:t>
      </w:r>
    </w:p>
    <w:p w:rsidR="00211B4E" w:rsidRPr="00E90E29" w:rsidRDefault="00211B4E" w:rsidP="00211B4E">
      <w:pPr>
        <w:spacing w:after="0"/>
        <w:jc w:val="both"/>
        <w:rPr>
          <w:rFonts w:ascii="Times New Roman" w:eastAsia="Times New Roman" w:hAnsi="Times New Roman" w:cs="Times New Roman"/>
          <w:bCs/>
          <w:color w:val="000000"/>
          <w:lang w:eastAsia="ru-RU"/>
        </w:rPr>
      </w:pPr>
      <w:r w:rsidRPr="00E90E29">
        <w:rPr>
          <w:rFonts w:ascii="Times New Roman" w:hAnsi="Times New Roman" w:cs="Times New Roman"/>
        </w:rPr>
        <w:t>1.2 в пункте 1 подпункт 1.2 цифры «</w:t>
      </w:r>
      <w:r w:rsidRPr="00E90E29">
        <w:rPr>
          <w:rFonts w:ascii="Times New Roman" w:eastAsia="Times New Roman" w:hAnsi="Times New Roman" w:cs="Times New Roman"/>
          <w:bCs/>
          <w:lang w:eastAsia="ru-RU"/>
        </w:rPr>
        <w:t>33 445 838,30</w:t>
      </w:r>
      <w:r w:rsidRPr="00E90E29">
        <w:rPr>
          <w:rFonts w:ascii="Times New Roman" w:hAnsi="Times New Roman" w:cs="Times New Roman"/>
        </w:rPr>
        <w:t>» заменить на «</w:t>
      </w:r>
      <w:r w:rsidRPr="00E90E29">
        <w:rPr>
          <w:rFonts w:ascii="Times New Roman" w:eastAsia="Times New Roman" w:hAnsi="Times New Roman" w:cs="Times New Roman"/>
          <w:bCs/>
          <w:color w:val="000000"/>
          <w:lang w:eastAsia="ru-RU"/>
        </w:rPr>
        <w:t>31 916 065,41</w:t>
      </w:r>
      <w:r w:rsidRPr="00E90E29">
        <w:rPr>
          <w:rFonts w:ascii="Times New Roman" w:hAnsi="Times New Roman" w:cs="Times New Roman"/>
        </w:rPr>
        <w:t>»;</w:t>
      </w:r>
    </w:p>
    <w:p w:rsidR="00211B4E" w:rsidRPr="00E90E29" w:rsidRDefault="00211B4E" w:rsidP="00211B4E">
      <w:pPr>
        <w:tabs>
          <w:tab w:val="left" w:pos="567"/>
        </w:tabs>
        <w:spacing w:after="0" w:line="240" w:lineRule="auto"/>
        <w:jc w:val="both"/>
        <w:rPr>
          <w:rFonts w:ascii="Times New Roman" w:hAnsi="Times New Roman" w:cs="Times New Roman"/>
        </w:rPr>
      </w:pPr>
      <w:r w:rsidRPr="00E90E29">
        <w:rPr>
          <w:rFonts w:ascii="Times New Roman" w:hAnsi="Times New Roman" w:cs="Times New Roman"/>
        </w:rPr>
        <w:tab/>
        <w:t xml:space="preserve">2. в пункте 4 в подпункте 1 утвердить приложение №3 в прилагаемой редакции (приложение № 1 таблица 1); </w:t>
      </w:r>
    </w:p>
    <w:p w:rsidR="00211B4E" w:rsidRPr="00E90E29" w:rsidRDefault="00211B4E" w:rsidP="00211B4E">
      <w:pPr>
        <w:tabs>
          <w:tab w:val="left" w:pos="567"/>
        </w:tabs>
        <w:spacing w:after="0" w:line="240" w:lineRule="auto"/>
        <w:jc w:val="both"/>
        <w:rPr>
          <w:rFonts w:ascii="Times New Roman" w:hAnsi="Times New Roman" w:cs="Times New Roman"/>
        </w:rPr>
      </w:pPr>
      <w:r w:rsidRPr="00E90E29">
        <w:rPr>
          <w:rFonts w:ascii="Times New Roman" w:hAnsi="Times New Roman" w:cs="Times New Roman"/>
        </w:rPr>
        <w:tab/>
        <w:t xml:space="preserve">3. в пункте 5 в подпункте 1 утвердить таблицу 1 приложение № 4 в прилагаемой редакции (приложение № 2 таблица 1); </w:t>
      </w:r>
    </w:p>
    <w:p w:rsidR="00211B4E" w:rsidRPr="00E90E29" w:rsidRDefault="00211B4E" w:rsidP="00211B4E">
      <w:pPr>
        <w:tabs>
          <w:tab w:val="left" w:pos="567"/>
        </w:tabs>
        <w:spacing w:after="0" w:line="240" w:lineRule="auto"/>
        <w:jc w:val="both"/>
        <w:rPr>
          <w:rFonts w:ascii="Times New Roman" w:hAnsi="Times New Roman" w:cs="Times New Roman"/>
        </w:rPr>
      </w:pPr>
      <w:r w:rsidRPr="00E90E29">
        <w:rPr>
          <w:rFonts w:ascii="Times New Roman" w:hAnsi="Times New Roman" w:cs="Times New Roman"/>
        </w:rPr>
        <w:tab/>
        <w:t xml:space="preserve">4. в пункте 11 в подпункте 1,2 утвердить таблицу 1 приложение № 5 в прилагаемой редакции (приложение № 3 таблица 1); </w:t>
      </w:r>
    </w:p>
    <w:p w:rsidR="00211B4E" w:rsidRPr="00E90E29" w:rsidRDefault="00211B4E" w:rsidP="00211B4E">
      <w:pPr>
        <w:tabs>
          <w:tab w:val="left" w:pos="567"/>
        </w:tabs>
        <w:spacing w:after="0" w:line="240" w:lineRule="auto"/>
        <w:jc w:val="both"/>
        <w:rPr>
          <w:rFonts w:ascii="Times New Roman" w:eastAsia="Times New Roman" w:hAnsi="Times New Roman" w:cs="Times New Roman"/>
          <w:lang w:eastAsia="ru-RU"/>
        </w:rPr>
      </w:pPr>
      <w:r w:rsidRPr="00E90E29">
        <w:rPr>
          <w:rFonts w:ascii="Times New Roman" w:hAnsi="Times New Roman" w:cs="Times New Roman"/>
        </w:rPr>
        <w:tab/>
      </w:r>
      <w:r w:rsidRPr="00E90E29">
        <w:rPr>
          <w:rFonts w:ascii="Times New Roman" w:eastAsia="Times New Roman" w:hAnsi="Times New Roman" w:cs="Times New Roman"/>
          <w:lang w:eastAsia="ru-RU"/>
        </w:rPr>
        <w:t>5. Настоящее решение вступает в силу после его официального опубликования в газете «Сельские вести» и на сайте администрации Пятилетского сельсовета Черепановского района Новосибирской области.</w:t>
      </w:r>
    </w:p>
    <w:p w:rsidR="00211B4E" w:rsidRPr="00E90E29" w:rsidRDefault="00211B4E" w:rsidP="00211B4E">
      <w:pPr>
        <w:tabs>
          <w:tab w:val="left" w:pos="567"/>
        </w:tabs>
        <w:spacing w:after="0" w:line="240" w:lineRule="auto"/>
        <w:jc w:val="both"/>
        <w:rPr>
          <w:rFonts w:ascii="Times New Roman" w:hAnsi="Times New Roman" w:cs="Times New Roman"/>
          <w:color w:val="FF0000"/>
        </w:rPr>
      </w:pPr>
    </w:p>
    <w:p w:rsidR="00211B4E" w:rsidRPr="00E90E29" w:rsidRDefault="00211B4E" w:rsidP="00211B4E">
      <w:pPr>
        <w:spacing w:after="0" w:line="240" w:lineRule="auto"/>
        <w:rPr>
          <w:rFonts w:ascii="Times New Roman" w:hAnsi="Times New Roman" w:cs="Times New Roman"/>
        </w:rPr>
      </w:pPr>
      <w:r w:rsidRPr="00E90E29">
        <w:rPr>
          <w:rFonts w:ascii="Times New Roman" w:hAnsi="Times New Roman" w:cs="Times New Roman"/>
        </w:rPr>
        <w:t xml:space="preserve">Глава Пятилетского сельсовета </w:t>
      </w:r>
    </w:p>
    <w:p w:rsidR="00211B4E" w:rsidRPr="00E90E29" w:rsidRDefault="00211B4E" w:rsidP="00211B4E">
      <w:pPr>
        <w:spacing w:after="0" w:line="240" w:lineRule="auto"/>
        <w:rPr>
          <w:rFonts w:ascii="Times New Roman" w:hAnsi="Times New Roman" w:cs="Times New Roman"/>
        </w:rPr>
      </w:pPr>
      <w:r w:rsidRPr="00E90E29">
        <w:rPr>
          <w:rFonts w:ascii="Times New Roman" w:hAnsi="Times New Roman" w:cs="Times New Roman"/>
        </w:rPr>
        <w:t xml:space="preserve">Черепановского района </w:t>
      </w:r>
    </w:p>
    <w:p w:rsidR="00211B4E" w:rsidRPr="00E90E29" w:rsidRDefault="00211B4E" w:rsidP="00211B4E">
      <w:pPr>
        <w:tabs>
          <w:tab w:val="left" w:pos="7864"/>
        </w:tabs>
        <w:spacing w:after="0" w:line="240" w:lineRule="auto"/>
        <w:rPr>
          <w:rFonts w:ascii="Times New Roman" w:hAnsi="Times New Roman" w:cs="Times New Roman"/>
        </w:rPr>
      </w:pPr>
      <w:r w:rsidRPr="00E90E29">
        <w:rPr>
          <w:rFonts w:ascii="Times New Roman" w:hAnsi="Times New Roman" w:cs="Times New Roman"/>
        </w:rPr>
        <w:t xml:space="preserve">Новосибирской области                                                                       </w:t>
      </w:r>
      <w:r w:rsidR="003A06BD">
        <w:rPr>
          <w:rFonts w:ascii="Times New Roman" w:hAnsi="Times New Roman" w:cs="Times New Roman"/>
        </w:rPr>
        <w:t xml:space="preserve">                        </w:t>
      </w:r>
      <w:r w:rsidRPr="00E90E29">
        <w:rPr>
          <w:rFonts w:ascii="Times New Roman" w:hAnsi="Times New Roman" w:cs="Times New Roman"/>
        </w:rPr>
        <w:t xml:space="preserve"> Ю.В. Яковлева</w:t>
      </w:r>
    </w:p>
    <w:p w:rsidR="00211B4E" w:rsidRPr="00E90E29" w:rsidRDefault="00211B4E" w:rsidP="00211B4E">
      <w:pPr>
        <w:spacing w:after="0" w:line="240" w:lineRule="auto"/>
        <w:rPr>
          <w:rFonts w:ascii="Times New Roman" w:hAnsi="Times New Roman" w:cs="Times New Roman"/>
        </w:rPr>
      </w:pPr>
    </w:p>
    <w:p w:rsidR="00211B4E" w:rsidRPr="00E90E29" w:rsidRDefault="00211B4E" w:rsidP="00211B4E">
      <w:pPr>
        <w:spacing w:after="0" w:line="240" w:lineRule="auto"/>
        <w:rPr>
          <w:rFonts w:ascii="Times New Roman" w:hAnsi="Times New Roman" w:cs="Times New Roman"/>
        </w:rPr>
      </w:pPr>
      <w:r w:rsidRPr="00E90E29">
        <w:rPr>
          <w:rFonts w:ascii="Times New Roman" w:hAnsi="Times New Roman" w:cs="Times New Roman"/>
        </w:rPr>
        <w:t>Председатель Совета депутатов</w:t>
      </w:r>
    </w:p>
    <w:p w:rsidR="00211B4E" w:rsidRPr="00E90E29" w:rsidRDefault="00211B4E" w:rsidP="00211B4E">
      <w:pPr>
        <w:spacing w:after="0" w:line="240" w:lineRule="auto"/>
        <w:rPr>
          <w:rFonts w:ascii="Times New Roman" w:hAnsi="Times New Roman" w:cs="Times New Roman"/>
        </w:rPr>
      </w:pPr>
      <w:r w:rsidRPr="00E90E29">
        <w:rPr>
          <w:rFonts w:ascii="Times New Roman" w:hAnsi="Times New Roman" w:cs="Times New Roman"/>
        </w:rPr>
        <w:t xml:space="preserve">Пятилетского сельсовета </w:t>
      </w:r>
    </w:p>
    <w:p w:rsidR="00211B4E" w:rsidRPr="00E90E29" w:rsidRDefault="00211B4E" w:rsidP="00211B4E">
      <w:pPr>
        <w:spacing w:after="0" w:line="240" w:lineRule="auto"/>
        <w:rPr>
          <w:rFonts w:ascii="Times New Roman" w:hAnsi="Times New Roman" w:cs="Times New Roman"/>
        </w:rPr>
      </w:pPr>
      <w:r w:rsidRPr="00E90E29">
        <w:rPr>
          <w:rFonts w:ascii="Times New Roman" w:hAnsi="Times New Roman" w:cs="Times New Roman"/>
        </w:rPr>
        <w:t xml:space="preserve">Черепановского района </w:t>
      </w:r>
    </w:p>
    <w:p w:rsidR="00211B4E" w:rsidRDefault="00211B4E" w:rsidP="00211B4E">
      <w:pPr>
        <w:tabs>
          <w:tab w:val="left" w:pos="7864"/>
        </w:tabs>
        <w:spacing w:after="0" w:line="240" w:lineRule="auto"/>
        <w:rPr>
          <w:rFonts w:ascii="Times New Roman" w:hAnsi="Times New Roman" w:cs="Times New Roman"/>
        </w:rPr>
      </w:pPr>
      <w:r w:rsidRPr="00E90E29">
        <w:rPr>
          <w:rFonts w:ascii="Times New Roman" w:hAnsi="Times New Roman" w:cs="Times New Roman"/>
        </w:rPr>
        <w:t xml:space="preserve">Новосибирской области </w:t>
      </w:r>
      <w:r w:rsidRPr="00E90E29">
        <w:rPr>
          <w:rFonts w:ascii="Times New Roman" w:hAnsi="Times New Roman" w:cs="Times New Roman"/>
        </w:rPr>
        <w:tab/>
        <w:t xml:space="preserve"> М.Г. </w:t>
      </w:r>
      <w:proofErr w:type="spellStart"/>
      <w:r w:rsidRPr="00E90E29">
        <w:rPr>
          <w:rFonts w:ascii="Times New Roman" w:hAnsi="Times New Roman" w:cs="Times New Roman"/>
        </w:rPr>
        <w:t>Менская</w:t>
      </w:r>
      <w:proofErr w:type="spellEnd"/>
    </w:p>
    <w:p w:rsidR="003F46DA" w:rsidRDefault="003F46DA" w:rsidP="00211B4E">
      <w:pPr>
        <w:tabs>
          <w:tab w:val="left" w:pos="7864"/>
        </w:tabs>
        <w:spacing w:after="0" w:line="240" w:lineRule="auto"/>
        <w:rPr>
          <w:rFonts w:ascii="Times New Roman" w:hAnsi="Times New Roman" w:cs="Times New Roman"/>
        </w:rPr>
      </w:pPr>
    </w:p>
    <w:p w:rsidR="003F46DA" w:rsidRDefault="003F46DA" w:rsidP="00211B4E">
      <w:pPr>
        <w:tabs>
          <w:tab w:val="left" w:pos="7864"/>
        </w:tabs>
        <w:spacing w:after="0" w:line="240" w:lineRule="auto"/>
        <w:rPr>
          <w:rFonts w:ascii="Times New Roman" w:hAnsi="Times New Roman" w:cs="Times New Roman"/>
        </w:rPr>
      </w:pPr>
    </w:p>
    <w:p w:rsidR="003F46DA" w:rsidRDefault="003F46DA" w:rsidP="00211B4E">
      <w:pPr>
        <w:tabs>
          <w:tab w:val="left" w:pos="7864"/>
        </w:tabs>
        <w:spacing w:after="0" w:line="240" w:lineRule="auto"/>
        <w:rPr>
          <w:rFonts w:ascii="Times New Roman" w:hAnsi="Times New Roman" w:cs="Times New Roman"/>
        </w:rPr>
      </w:pPr>
    </w:p>
    <w:p w:rsidR="003F46DA" w:rsidRDefault="003F46DA" w:rsidP="00211B4E">
      <w:pPr>
        <w:tabs>
          <w:tab w:val="left" w:pos="7864"/>
        </w:tabs>
        <w:spacing w:after="0" w:line="240" w:lineRule="auto"/>
        <w:rPr>
          <w:rFonts w:ascii="Times New Roman" w:hAnsi="Times New Roman" w:cs="Times New Roman"/>
        </w:rPr>
      </w:pPr>
    </w:p>
    <w:p w:rsidR="003F46DA" w:rsidRDefault="003F46DA" w:rsidP="00211B4E">
      <w:pPr>
        <w:tabs>
          <w:tab w:val="left" w:pos="7864"/>
        </w:tabs>
        <w:spacing w:after="0" w:line="240" w:lineRule="auto"/>
        <w:rPr>
          <w:rFonts w:ascii="Times New Roman" w:hAnsi="Times New Roman" w:cs="Times New Roman"/>
        </w:rPr>
      </w:pPr>
    </w:p>
    <w:p w:rsidR="003F46DA" w:rsidRPr="00E90E29" w:rsidRDefault="003F46DA" w:rsidP="00211B4E">
      <w:pPr>
        <w:tabs>
          <w:tab w:val="left" w:pos="7864"/>
        </w:tabs>
        <w:spacing w:after="0" w:line="240" w:lineRule="auto"/>
        <w:rPr>
          <w:rFonts w:ascii="Times New Roman" w:hAnsi="Times New Roman" w:cs="Times New Roman"/>
        </w:rPr>
      </w:pPr>
    </w:p>
    <w:p w:rsidR="00211B4E" w:rsidRPr="00E90E29" w:rsidRDefault="00211B4E" w:rsidP="00211B4E">
      <w:pPr>
        <w:spacing w:after="0" w:line="240" w:lineRule="auto"/>
        <w:outlineLvl w:val="0"/>
        <w:rPr>
          <w:rFonts w:ascii="Times New Roman" w:eastAsia="Times New Roman" w:hAnsi="Times New Roman" w:cs="Times New Roman"/>
          <w:highlight w:val="yellow"/>
          <w:lang w:eastAsia="ru-RU"/>
        </w:rPr>
      </w:pPr>
    </w:p>
    <w:p w:rsidR="00211B4E" w:rsidRPr="00E90E29" w:rsidRDefault="00211B4E" w:rsidP="00211B4E">
      <w:pPr>
        <w:spacing w:after="0" w:line="240" w:lineRule="auto"/>
        <w:jc w:val="right"/>
        <w:outlineLvl w:val="0"/>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Приложение № 1</w:t>
      </w:r>
    </w:p>
    <w:p w:rsidR="00211B4E" w:rsidRPr="00E90E29" w:rsidRDefault="00211B4E" w:rsidP="00211B4E">
      <w:pPr>
        <w:spacing w:after="0" w:line="240" w:lineRule="auto"/>
        <w:jc w:val="right"/>
        <w:outlineLvl w:val="0"/>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к решению 34 сессии</w:t>
      </w:r>
    </w:p>
    <w:p w:rsidR="00211B4E" w:rsidRPr="00E90E29" w:rsidRDefault="00211B4E" w:rsidP="00211B4E">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Совета депутатов</w:t>
      </w:r>
    </w:p>
    <w:p w:rsidR="00211B4E" w:rsidRPr="00E90E29" w:rsidRDefault="00211B4E" w:rsidP="00211B4E">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Пятилетского сельсовета</w:t>
      </w:r>
    </w:p>
    <w:p w:rsidR="00211B4E" w:rsidRPr="00E90E29" w:rsidRDefault="00211B4E" w:rsidP="00211B4E">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Черепановского района</w:t>
      </w:r>
    </w:p>
    <w:p w:rsidR="00211B4E" w:rsidRPr="00E90E29" w:rsidRDefault="00211B4E" w:rsidP="00211B4E">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 xml:space="preserve">Новосибирской области </w:t>
      </w:r>
    </w:p>
    <w:p w:rsidR="00211B4E" w:rsidRPr="00E90E29" w:rsidRDefault="00211B4E" w:rsidP="00211B4E">
      <w:pPr>
        <w:spacing w:after="0" w:line="240" w:lineRule="auto"/>
        <w:jc w:val="right"/>
        <w:outlineLvl w:val="0"/>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от 31.05.2023 № 1</w:t>
      </w:r>
    </w:p>
    <w:p w:rsidR="00211B4E" w:rsidRPr="00E90E29" w:rsidRDefault="00211B4E" w:rsidP="00211B4E">
      <w:pPr>
        <w:spacing w:after="0" w:line="240" w:lineRule="auto"/>
        <w:rPr>
          <w:rFonts w:ascii="Times New Roman" w:eastAsia="Times New Roman" w:hAnsi="Times New Roman" w:cs="Times New Roman"/>
          <w:lang w:eastAsia="ru-RU"/>
        </w:rPr>
      </w:pPr>
    </w:p>
    <w:p w:rsidR="00211B4E" w:rsidRPr="00E90E29" w:rsidRDefault="00211B4E" w:rsidP="00211B4E">
      <w:pPr>
        <w:spacing w:after="0" w:line="240" w:lineRule="auto"/>
        <w:jc w:val="center"/>
        <w:rPr>
          <w:rFonts w:ascii="Times New Roman" w:eastAsia="Times New Roman" w:hAnsi="Times New Roman" w:cs="Times New Roman"/>
          <w:bCs/>
          <w:lang w:eastAsia="ru-RU"/>
        </w:rPr>
      </w:pPr>
      <w:r w:rsidRPr="00E90E29">
        <w:rPr>
          <w:rFonts w:ascii="Times New Roman" w:eastAsia="Times New Roman" w:hAnsi="Times New Roman" w:cs="Times New Roman"/>
          <w:bCs/>
          <w:lang w:eastAsia="ru-RU"/>
        </w:rPr>
        <w:t>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бюджета Пятилетского сельсовета Черепановского района на 2023 год и</w:t>
      </w:r>
      <w:r w:rsidRPr="00E90E29">
        <w:rPr>
          <w:rFonts w:ascii="Times New Roman" w:eastAsia="Times New Roman" w:hAnsi="Times New Roman" w:cs="Times New Roman"/>
          <w:lang w:eastAsia="ru-RU"/>
        </w:rPr>
        <w:t xml:space="preserve"> плановый период 2024 и 2025 годов</w:t>
      </w:r>
    </w:p>
    <w:p w:rsidR="00211B4E" w:rsidRPr="00E90E29" w:rsidRDefault="00211B4E" w:rsidP="00211B4E">
      <w:pPr>
        <w:spacing w:after="0" w:line="240" w:lineRule="auto"/>
        <w:jc w:val="center"/>
        <w:rPr>
          <w:rFonts w:ascii="Times New Roman" w:eastAsia="Times New Roman" w:hAnsi="Times New Roman" w:cs="Times New Roman"/>
          <w:bCs/>
          <w:lang w:eastAsia="ru-RU"/>
        </w:rPr>
      </w:pPr>
    </w:p>
    <w:p w:rsidR="00211B4E" w:rsidRPr="00E90E29" w:rsidRDefault="00211B4E" w:rsidP="00211B4E">
      <w:pPr>
        <w:spacing w:after="0" w:line="240" w:lineRule="auto"/>
        <w:jc w:val="right"/>
        <w:rPr>
          <w:rFonts w:ascii="Times New Roman" w:eastAsia="Times New Roman" w:hAnsi="Times New Roman" w:cs="Times New Roman"/>
          <w:bCs/>
          <w:lang w:eastAsia="ru-RU"/>
        </w:rPr>
      </w:pPr>
      <w:r w:rsidRPr="00E90E29">
        <w:rPr>
          <w:rFonts w:ascii="Times New Roman" w:eastAsia="Times New Roman" w:hAnsi="Times New Roman" w:cs="Times New Roman"/>
          <w:bCs/>
          <w:lang w:eastAsia="ru-RU"/>
        </w:rPr>
        <w:t>Таблица 1</w:t>
      </w:r>
    </w:p>
    <w:tbl>
      <w:tblPr>
        <w:tblW w:w="10775" w:type="dxa"/>
        <w:tblLook w:val="04A0" w:firstRow="1" w:lastRow="0" w:firstColumn="1" w:lastColumn="0" w:noHBand="0" w:noVBand="1"/>
      </w:tblPr>
      <w:tblGrid>
        <w:gridCol w:w="3782"/>
        <w:gridCol w:w="449"/>
        <w:gridCol w:w="498"/>
        <w:gridCol w:w="1494"/>
        <w:gridCol w:w="653"/>
        <w:gridCol w:w="1283"/>
        <w:gridCol w:w="1340"/>
        <w:gridCol w:w="1276"/>
      </w:tblGrid>
      <w:tr w:rsidR="00211B4E" w:rsidRPr="00E90E29" w:rsidTr="003F46DA">
        <w:trPr>
          <w:trHeight w:val="375"/>
        </w:trPr>
        <w:tc>
          <w:tcPr>
            <w:tcW w:w="378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ind w:right="698"/>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Наименование</w:t>
            </w:r>
          </w:p>
        </w:tc>
        <w:tc>
          <w:tcPr>
            <w:tcW w:w="44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РЗ</w:t>
            </w:r>
          </w:p>
        </w:tc>
        <w:tc>
          <w:tcPr>
            <w:tcW w:w="49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ПР</w:t>
            </w:r>
          </w:p>
        </w:tc>
        <w:tc>
          <w:tcPr>
            <w:tcW w:w="149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ЦСР</w:t>
            </w:r>
          </w:p>
        </w:tc>
        <w:tc>
          <w:tcPr>
            <w:tcW w:w="6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ВР</w:t>
            </w:r>
          </w:p>
        </w:tc>
        <w:tc>
          <w:tcPr>
            <w:tcW w:w="3899" w:type="dxa"/>
            <w:gridSpan w:val="3"/>
            <w:tcBorders>
              <w:top w:val="single" w:sz="4" w:space="0" w:color="auto"/>
              <w:left w:val="nil"/>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Сумма</w:t>
            </w:r>
          </w:p>
        </w:tc>
      </w:tr>
      <w:tr w:rsidR="00211B4E" w:rsidRPr="00E90E29" w:rsidTr="003F46DA">
        <w:trPr>
          <w:trHeight w:val="276"/>
        </w:trPr>
        <w:tc>
          <w:tcPr>
            <w:tcW w:w="3782" w:type="dxa"/>
            <w:vMerge/>
            <w:tcBorders>
              <w:top w:val="single" w:sz="4" w:space="0" w:color="auto"/>
              <w:left w:val="single" w:sz="4" w:space="0" w:color="auto"/>
              <w:bottom w:val="single" w:sz="4" w:space="0" w:color="auto"/>
              <w:right w:val="nil"/>
            </w:tcBorders>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p>
        </w:tc>
        <w:tc>
          <w:tcPr>
            <w:tcW w:w="449" w:type="dxa"/>
            <w:vMerge/>
            <w:tcBorders>
              <w:top w:val="single" w:sz="4" w:space="0" w:color="auto"/>
              <w:left w:val="single" w:sz="4" w:space="0" w:color="auto"/>
              <w:bottom w:val="single" w:sz="4" w:space="0" w:color="auto"/>
              <w:right w:val="nil"/>
            </w:tcBorders>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p>
        </w:tc>
        <w:tc>
          <w:tcPr>
            <w:tcW w:w="498" w:type="dxa"/>
            <w:vMerge/>
            <w:tcBorders>
              <w:top w:val="single" w:sz="4" w:space="0" w:color="auto"/>
              <w:left w:val="single" w:sz="4" w:space="0" w:color="auto"/>
              <w:bottom w:val="single" w:sz="4" w:space="0" w:color="auto"/>
              <w:right w:val="nil"/>
            </w:tcBorders>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p>
        </w:tc>
        <w:tc>
          <w:tcPr>
            <w:tcW w:w="1494" w:type="dxa"/>
            <w:vMerge/>
            <w:tcBorders>
              <w:top w:val="single" w:sz="4" w:space="0" w:color="auto"/>
              <w:left w:val="single" w:sz="4" w:space="0" w:color="auto"/>
              <w:bottom w:val="single" w:sz="4" w:space="0" w:color="auto"/>
              <w:right w:val="nil"/>
            </w:tcBorders>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p>
        </w:tc>
        <w:tc>
          <w:tcPr>
            <w:tcW w:w="12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2023 год</w:t>
            </w:r>
          </w:p>
        </w:tc>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2024 год</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2025 год</w:t>
            </w:r>
          </w:p>
        </w:tc>
      </w:tr>
      <w:tr w:rsidR="00211B4E" w:rsidRPr="00E90E29" w:rsidTr="003F46DA">
        <w:trPr>
          <w:trHeight w:val="276"/>
        </w:trPr>
        <w:tc>
          <w:tcPr>
            <w:tcW w:w="3782" w:type="dxa"/>
            <w:vMerge/>
            <w:tcBorders>
              <w:top w:val="single" w:sz="4" w:space="0" w:color="auto"/>
              <w:left w:val="single" w:sz="4" w:space="0" w:color="auto"/>
              <w:bottom w:val="single" w:sz="4" w:space="0" w:color="auto"/>
              <w:right w:val="nil"/>
            </w:tcBorders>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p>
        </w:tc>
        <w:tc>
          <w:tcPr>
            <w:tcW w:w="449" w:type="dxa"/>
            <w:vMerge/>
            <w:tcBorders>
              <w:top w:val="single" w:sz="4" w:space="0" w:color="auto"/>
              <w:left w:val="single" w:sz="4" w:space="0" w:color="auto"/>
              <w:bottom w:val="single" w:sz="4" w:space="0" w:color="auto"/>
              <w:right w:val="nil"/>
            </w:tcBorders>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p>
        </w:tc>
        <w:tc>
          <w:tcPr>
            <w:tcW w:w="498" w:type="dxa"/>
            <w:vMerge/>
            <w:tcBorders>
              <w:top w:val="single" w:sz="4" w:space="0" w:color="auto"/>
              <w:left w:val="single" w:sz="4" w:space="0" w:color="auto"/>
              <w:bottom w:val="single" w:sz="4" w:space="0" w:color="auto"/>
              <w:right w:val="nil"/>
            </w:tcBorders>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p>
        </w:tc>
        <w:tc>
          <w:tcPr>
            <w:tcW w:w="1494" w:type="dxa"/>
            <w:vMerge/>
            <w:tcBorders>
              <w:top w:val="single" w:sz="4" w:space="0" w:color="auto"/>
              <w:left w:val="single" w:sz="4" w:space="0" w:color="auto"/>
              <w:bottom w:val="single" w:sz="4" w:space="0" w:color="auto"/>
              <w:right w:val="nil"/>
            </w:tcBorders>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p>
        </w:tc>
        <w:tc>
          <w:tcPr>
            <w:tcW w:w="1283" w:type="dxa"/>
            <w:vMerge/>
            <w:tcBorders>
              <w:top w:val="nil"/>
              <w:left w:val="single" w:sz="4" w:space="0" w:color="auto"/>
              <w:bottom w:val="single" w:sz="4" w:space="0" w:color="auto"/>
              <w:right w:val="single" w:sz="4" w:space="0" w:color="auto"/>
            </w:tcBorders>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p>
        </w:tc>
        <w:tc>
          <w:tcPr>
            <w:tcW w:w="1340" w:type="dxa"/>
            <w:vMerge/>
            <w:tcBorders>
              <w:top w:val="nil"/>
              <w:left w:val="single" w:sz="4" w:space="0" w:color="auto"/>
              <w:bottom w:val="single" w:sz="4" w:space="0" w:color="auto"/>
              <w:right w:val="single" w:sz="4" w:space="0" w:color="auto"/>
            </w:tcBorders>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p>
        </w:tc>
      </w:tr>
      <w:tr w:rsidR="00211B4E" w:rsidRPr="00E90E29" w:rsidTr="003F46DA">
        <w:trPr>
          <w:trHeight w:val="34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ОБЩЕГОСУДАРСТВЕННЫЕ ВОПРОСЫ</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4 679 095,48</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3 134 617,82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4 084 466,97</w:t>
            </w:r>
          </w:p>
        </w:tc>
      </w:tr>
      <w:tr w:rsidR="00211B4E" w:rsidRPr="00E90E29" w:rsidTr="003F46DA">
        <w:trPr>
          <w:trHeight w:val="870"/>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ind w:right="1407"/>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Функционирование высшего должностного лица субъекта Российской Федерации и муниципального образования</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02</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922 551,00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769 114,05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769 114,05</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Непрограммные направления расходов поселений Черепановского района</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02</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ind w:hanging="762"/>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922 551,00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769 114,05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769 114,05</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Расходы по оплате труда главы муниципального образования</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02</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95.0.00.01110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922 551,00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769 114,05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769 114,05</w:t>
            </w:r>
          </w:p>
        </w:tc>
      </w:tr>
      <w:tr w:rsidR="00211B4E" w:rsidRPr="00E90E29" w:rsidTr="003F46DA">
        <w:trPr>
          <w:trHeight w:val="1440"/>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02</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95.0.00.01110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100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922 551,00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769 114,05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769 114,05</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02</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95.0.00.01110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120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922 551,00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769 114,05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769 114,05</w:t>
            </w:r>
          </w:p>
        </w:tc>
      </w:tr>
      <w:tr w:rsidR="00211B4E" w:rsidRPr="00E90E29" w:rsidTr="003F46DA">
        <w:trPr>
          <w:trHeight w:val="1440"/>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04</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3 000 352,96</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2 363 003,77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3 312 852,92</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Непрограммные направления расходов поселений Черепановского района</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04</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3 000 352,96</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2 363 003,77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3 312 852,92</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Расходы по оплате труда муниципальных органов</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04</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95.0.00.02110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2 875 152,96</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2 363 003,77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3 312 852,92</w:t>
            </w:r>
          </w:p>
        </w:tc>
      </w:tr>
      <w:tr w:rsidR="00211B4E" w:rsidRPr="00E90E29" w:rsidTr="003F46DA">
        <w:trPr>
          <w:trHeight w:val="1440"/>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04</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95.0.00.02110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100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2 875 152,96</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2 363 003,77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3 312 852,92</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04</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95.0.00.02110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120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2 875 152,96</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2 363 003,77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3 312 852,92</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Расходы на обеспечение функций муниципальных органов</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04</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95.0.00.02190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97 200,00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04</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95.0.00.02190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86 400,00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870"/>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04</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95.0.00.02190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240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86 400,00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34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бюджетные ассигнования</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04</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95.0.00.02190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800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10 800,00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34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Уплата налогов, сборов и иных платежей</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04</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95.0.00.02190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850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10 800,00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34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9500085800</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04</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95.0.00.85800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28 000,00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115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04</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95.0.00.85870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28 000,00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34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Межбюджетные трансферты</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04</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95.0.00.85870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500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28 000,00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34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межбюджетные трансферты</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04</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95.0.00.85870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540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28 000,00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870"/>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06</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20 000,00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Непрограммные направления расходов поселений Черепановского района</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06</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20 000,00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34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9500085800</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06</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95.0.00.85800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20 000,00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115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Иные межбюджетные трансферты на осуществление переданных полномочий на обеспечение функций контрольно-счетных органов</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06</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95.0.00.85850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20 000,00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34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Межбюджетные трансферты</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06</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95.0.00.85850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500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20 000,00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34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межбюджетные трансферты</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06</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95.0.00.85850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540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20 000,00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34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Резервные фонды</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11</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2 500,00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2 500,00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2 500,00</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Непрограммные направления расходов поселений Черепановского района</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11</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2 500,00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2 500,00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2 500,00</w:t>
            </w:r>
          </w:p>
        </w:tc>
      </w:tr>
      <w:tr w:rsidR="00211B4E" w:rsidRPr="00E90E29" w:rsidTr="003F46DA">
        <w:trPr>
          <w:trHeight w:val="34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Резервный фонд администрации поселения</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11</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95.0.00.21540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2 500,00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2 500,00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2 500,00</w:t>
            </w:r>
          </w:p>
        </w:tc>
      </w:tr>
      <w:tr w:rsidR="00211B4E" w:rsidRPr="00E90E29" w:rsidTr="003F46DA">
        <w:trPr>
          <w:trHeight w:val="34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бюджетные ассигнования</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11</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95.0.00.21540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800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2 500,00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2 500,00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2 500,00</w:t>
            </w:r>
          </w:p>
        </w:tc>
      </w:tr>
      <w:tr w:rsidR="00211B4E" w:rsidRPr="00E90E29" w:rsidTr="003F46DA">
        <w:trPr>
          <w:trHeight w:val="307"/>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Резервные средства</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11</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95.0.00.21540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870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2 500,00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2 500,00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2 500,00</w:t>
            </w:r>
          </w:p>
        </w:tc>
      </w:tr>
      <w:tr w:rsidR="00211B4E" w:rsidRPr="00E90E29" w:rsidTr="003F46DA">
        <w:trPr>
          <w:trHeight w:val="34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lastRenderedPageBreak/>
              <w:t>Другие общегосударственные вопросы</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13</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733 691,52</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Непрограммные направления расходов поселений Черепановского района</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13</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733 691,52</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501"/>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Расходы на выполнение других обязательств государства</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13</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95.0.00.03190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653 691,52</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608"/>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13</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95.0.00.03190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646 191,52</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632"/>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13</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95.0.00.03190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240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646 191,52</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34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бюджетные ассигнования</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13</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95.0.00.03190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800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7 500,00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34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Уплата налогов, сборов и иных платежей</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13</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95.0.00.03190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850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7 500,00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870"/>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Расходы по оценке муниципального имущества, признание прав и регулирование отношений по муниципальной собственности</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13</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95.0.00.21190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80 000,00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13</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95.0.00.21190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80 000,00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870"/>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13</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95.0.00.21190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240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80 000,00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34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НАЦИОНАЛЬНАЯ ОБОРОНА</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02</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138 411,84</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144 890,00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150 539,00</w:t>
            </w:r>
          </w:p>
        </w:tc>
      </w:tr>
      <w:tr w:rsidR="00211B4E" w:rsidRPr="00E90E29" w:rsidTr="003F46DA">
        <w:trPr>
          <w:trHeight w:val="34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Мобилизационная и вневойсковая подготовка</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02</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03</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138 411,84</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144 890,00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150 539,00</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Непрограммные направления расходов поселений Черепановского района</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02</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03</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138 411,84</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144 890,00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150 539,00</w:t>
            </w:r>
          </w:p>
        </w:tc>
      </w:tr>
      <w:tr w:rsidR="00211B4E" w:rsidRPr="00E90E29" w:rsidTr="003F46DA">
        <w:trPr>
          <w:trHeight w:val="1440"/>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Осуществление первичного воинского учета на территории, где отсутствуют военные комиссариаты в рамках непрограммных расходов федеральных органов исполнительной власти</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02</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03</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95.0.00.51180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138 411,84</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144 890,00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150 539,00</w:t>
            </w:r>
          </w:p>
        </w:tc>
      </w:tr>
      <w:tr w:rsidR="00211B4E" w:rsidRPr="00E90E29" w:rsidTr="003F46DA">
        <w:trPr>
          <w:trHeight w:val="1440"/>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02</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95.0.00.51180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100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126 880,00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132 331,00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137 950,00</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02</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95.0.00.51180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120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126 880,00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132 331,00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137 950,00</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02</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95.0.00.51180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11 531,84</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12 559,00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12 589,00</w:t>
            </w:r>
          </w:p>
        </w:tc>
      </w:tr>
      <w:tr w:rsidR="00211B4E" w:rsidRPr="00E90E29" w:rsidTr="003F46DA">
        <w:trPr>
          <w:trHeight w:val="870"/>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02</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95.0.00.51180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240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11 531,84</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12 559,00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12 589,00</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lastRenderedPageBreak/>
              <w:t>НАЦИОНАЛЬНАЯ БЕЗОПАСНОСТЬ И ПРАВООХРАНИТЕЛЬНАЯ ДЕЯТЕЛЬНОСТЬ</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03</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318 654,00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115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Защита населения и территории от чрезвычайных ситуаций природного и техногенного характера, пожарная безопасность</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03</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10</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318 654,00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Непрограммные направления расходов поселений Черепановского района</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03</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10</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318 654,00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789"/>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Обеспечение первичных мер пожарной безопасности в границах населенных пунктов поселения</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03</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10</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95.0.00.25190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186 880,00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10</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95.0.00.25190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186 880,00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870"/>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10</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95.0.00.25190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240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186 880,00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34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9500085800</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03</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10</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95.0.00.85800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131 774,00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115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03</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10</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95.0.00.85860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131 774,00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34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Межбюджетные трансферты</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10</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95.0.00.85860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500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131 774,00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34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межбюджетные трансферты</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10</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95.0.00.85860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540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131 774,00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34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НАЦИОНАЛЬНАЯ ЭКОНОМИКА</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04</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1 401 611,30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995 350,00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1 171 870,00</w:t>
            </w:r>
          </w:p>
        </w:tc>
      </w:tr>
      <w:tr w:rsidR="00211B4E" w:rsidRPr="00E90E29" w:rsidTr="003F46DA">
        <w:trPr>
          <w:trHeight w:val="34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Водное хозяйство</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04</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06</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25 000,00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Непрограммные направления расходов поселений Черепановского района</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04</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06</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25 000,00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Расходы на содержание гидротехнических сооружений</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04</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06</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95.0.00.40160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25 000,00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04</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06</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95.0.00.40160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25 000,00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870"/>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04</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06</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95.0.00.40160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240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25 000,00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34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Дорожное хозяйство (дорожные фонды)</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04</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09</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1 371 611,30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995 350,00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1 171 870,00</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Непрограммные направления расходов поселений Черепановского района</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04</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09</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1 371 611,30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995 350,00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1 171 870,00</w:t>
            </w:r>
          </w:p>
        </w:tc>
      </w:tr>
      <w:tr w:rsidR="00211B4E" w:rsidRPr="00E90E29" w:rsidTr="003F46DA">
        <w:trPr>
          <w:trHeight w:val="34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Расходы дорожного фонда</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04</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09</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95.0.00.44090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1 371 611,30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995 350,00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1 171 870,00</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04</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09</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95.0.00.44090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1 371 611,30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995 350,00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1 171 870,00</w:t>
            </w:r>
          </w:p>
        </w:tc>
      </w:tr>
      <w:tr w:rsidR="00211B4E" w:rsidRPr="00E90E29" w:rsidTr="003F46DA">
        <w:trPr>
          <w:trHeight w:val="694"/>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lastRenderedPageBreak/>
              <w:t>Иные закупки товаров, работ и услуг для обеспечения государственных (муниципальных) нужд</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04</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09</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95.0.00.44090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240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1 371 611,30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995 350,00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1 171 870,00</w:t>
            </w:r>
          </w:p>
        </w:tc>
      </w:tr>
      <w:tr w:rsidR="00211B4E" w:rsidRPr="00E90E29" w:rsidTr="003F46DA">
        <w:trPr>
          <w:trHeight w:val="507"/>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Другие вопросы в области национальной экономики</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04</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12</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5 000,00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870"/>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Муниципальная Программа "Развитие малого и среднего предпринимательства Черепановского района"</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04</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12</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5 000,00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115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Реализация мероприятий муниципальной целевой программы "Развитие субъектов малого и среднего предпринимательства на территории МО"</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04</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12</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01.0.00.14120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5 000,00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04</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12</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01.0.00.14120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5 000,00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789"/>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04</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12</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01.0.00.14120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240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5 000,00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ЖИЛИЩНО-КОММУНАЛЬНОЕ ХОЗЯЙСТВО</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05</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9 423 101,96</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34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Жилищное хозяйство</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05</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190 900,00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Непрограммные направления расходов поселений Черепановского района</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05</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190 900,00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506"/>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Взносы на капитальный ремонт муниципального жилья</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05</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95.0.00.25050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7 400,00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95.0.00.25050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7 400,00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870"/>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95.0.00.25050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240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7 400,00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Расходы на мероприятия в области жилищного хозяйства</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05</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95.0.00.40190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183 500,00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716"/>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95.0.00.40190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183 500,00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813"/>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95.0.00.40190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240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183 500,00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357"/>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Благоустройство</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05</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03</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3 525 750,90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Непрограммные направления расходов поселений Черепановского района</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05</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03</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3 525 750,90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34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Расходы на содержание уличного освещения</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05</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03</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95.0.00.61190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292 300,00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95.0.00.61190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292 300,00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748"/>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95.0.00.61190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240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292 300,00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lastRenderedPageBreak/>
              <w:t>Расходы на прочие мероприятия по благоустройству</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05</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03</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95.0.00.65190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753 127,70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95.0.00.65190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753 127,70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870"/>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95.0.00.65190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240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753 127,70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34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Реализация инициативных проектов</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05</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03</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95.0.00.70240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1 233 641,54</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95.0.00.70240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1 233 641,54</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740"/>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95.0.00.70240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240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1 233 641,54</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2580"/>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Реализация социально-значимых проектов в сфере развития общественной инфраструктуры  в рамках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05</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03</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95.0.00.70370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600 000,00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ind w:left="-1481" w:firstLine="1481"/>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95.0.00.70370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600 000,00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69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95.0.00.70370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240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600 000,00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39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Реализация инициативных проектов (</w:t>
            </w:r>
            <w:proofErr w:type="spellStart"/>
            <w:r w:rsidRPr="00E90E29">
              <w:rPr>
                <w:rFonts w:ascii="Times New Roman" w:eastAsia="Times New Roman" w:hAnsi="Times New Roman" w:cs="Times New Roman"/>
                <w:b/>
                <w:bCs/>
                <w:lang w:eastAsia="ru-RU"/>
              </w:rPr>
              <w:t>софинансирование</w:t>
            </w:r>
            <w:proofErr w:type="spellEnd"/>
            <w:r w:rsidRPr="00E90E29">
              <w:rPr>
                <w:rFonts w:ascii="Times New Roman" w:eastAsia="Times New Roman" w:hAnsi="Times New Roman" w:cs="Times New Roman"/>
                <w:b/>
                <w:bCs/>
                <w:lang w:eastAsia="ru-RU"/>
              </w:rPr>
              <w:t>)</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05</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03</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95.0.00.S0240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370 092,46</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95.0.00.S0240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370 092,46</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810"/>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95.0.00.S0240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240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370 092,46</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2580"/>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Реализация социально-значимых проектов в сфере развития общественной инфраструктуры  в рамках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05</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03</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95.0.00.S0370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276 589,20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95.0.00.S0370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276 589,20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774"/>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95.0.00.S0370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240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276 589,20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lastRenderedPageBreak/>
              <w:t>Другие вопросы в области жилищно-коммунального хозяйства</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05</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05</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5 706 451,06</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Непрограммные направления расходов поселений Черепановского района</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05</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05</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5 706 451,06</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1440"/>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Реализация мероприятий по разработке документации и проведении ее государственной экспертизы гос. программы "Комплексное развитие сельских территорий в НСО"</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05</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05</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95.0.00.70780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5 600 000,00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95.0.00.70780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5 600 000,00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684"/>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95.0.00.70780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240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5 600 000,00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650"/>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Защита территорий населенных пунктов Новосибирской области от подтопления и затопления</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05</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05</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95.0.00.S0780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106 451,06</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95.0.00.S0780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106 451,06</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676"/>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95.0.00.S0780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240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106 451,06</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34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ОХРАНА ОКРУЖАЮЩЕЙ СРЕДЫ</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06</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6 436 233,30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Охрана объектов растительного и животного мира и среды их обитания</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06</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03</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6 436 233,30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Непрограммные направления расходов поселений Черепановского района</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06</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03</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6 436 233,30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870"/>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Реализация мероприятий по ликвидации несанкционированных свалок, образовавшихся до 01.01.2019</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06</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03</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95.0.00.70970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6 313 944,87</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06</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95.0.00.70970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6 313 944,87</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870"/>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06</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95.0.00.70970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240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6 313 944,87</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115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xml:space="preserve">Реализация мероприятий по ликвидации несанкционированных свалок, образовавшихся до 01.01.2019, </w:t>
            </w:r>
            <w:proofErr w:type="spellStart"/>
            <w:r w:rsidRPr="00E90E29">
              <w:rPr>
                <w:rFonts w:ascii="Times New Roman" w:eastAsia="Times New Roman" w:hAnsi="Times New Roman" w:cs="Times New Roman"/>
                <w:b/>
                <w:bCs/>
                <w:lang w:eastAsia="ru-RU"/>
              </w:rPr>
              <w:t>софинансирование</w:t>
            </w:r>
            <w:proofErr w:type="spellEnd"/>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06</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03</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95.0.00.S0970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122 288,43</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06</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95.0.00.S0970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122 288,43</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870"/>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06</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95.0.00.S0970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240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122 288,43</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34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КУЛЬТУРА, КИНЕМАТОГРАФИЯ</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08</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9 291 957,53</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3 442 185,07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2 359 384,48</w:t>
            </w:r>
          </w:p>
        </w:tc>
      </w:tr>
      <w:tr w:rsidR="00211B4E" w:rsidRPr="00E90E29" w:rsidTr="003F46DA">
        <w:trPr>
          <w:trHeight w:val="271"/>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lastRenderedPageBreak/>
              <w:t>Культура</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08</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9 291 957,53</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3 442 185,07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2 359 384,48</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Непрограммные направления расходов поселений Черепановского района</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08</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9 291 957,53</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3 442 185,07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2 359 384,48</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Расходы по оплате труда работников казенных учреждений</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08</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95.0.00.04120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8 142 052,27</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3 442 185,07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2 359 384,48</w:t>
            </w:r>
          </w:p>
        </w:tc>
      </w:tr>
      <w:tr w:rsidR="00211B4E" w:rsidRPr="00E90E29" w:rsidTr="003F46DA">
        <w:trPr>
          <w:trHeight w:val="1440"/>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08</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95.0.00.04120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100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8 142 052,27</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3 442 185,07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2 359 384,48</w:t>
            </w:r>
          </w:p>
        </w:tc>
      </w:tr>
      <w:tr w:rsidR="00211B4E" w:rsidRPr="00E90E29" w:rsidTr="003F46DA">
        <w:trPr>
          <w:trHeight w:val="437"/>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Расходы на выплаты персоналу казенных учреждений</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08</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95.0.00.04120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110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8 142 052,27</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3 442 185,07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2 359 384,48</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Расходы на обеспечение функций казенных учреждений</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08</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95.0.00.04590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1 081 623,26</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594"/>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08</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95.0.00.04590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1 076 623,26</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691"/>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08</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95.0.00.04590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240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1 076 623,26</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34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бюджетные ассигнования</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08</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95.0.00.04590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800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5 000,00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409"/>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Уплата налогов, сборов и иных платежей</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08</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95.0.00.04590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850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5 000,00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37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Реализация инициативных проектов</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08</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95.0.00.70240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68 282,00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3F46DA">
        <w:trPr>
          <w:trHeight w:val="566"/>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08</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95.0.00.70240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68 282,00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591"/>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08</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95.0.00.70240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240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68 282,00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3F46DA">
        <w:trPr>
          <w:trHeight w:val="247"/>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СОЦИАЛЬНАЯ ПОЛИТИКА</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227 000,00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288 000,00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288 000,00</w:t>
            </w:r>
          </w:p>
        </w:tc>
      </w:tr>
      <w:tr w:rsidR="00211B4E" w:rsidRPr="00E90E29" w:rsidTr="003F46DA">
        <w:trPr>
          <w:trHeight w:val="297"/>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Пенсионное обеспечение</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227 000,00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288 000,00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288 000,00</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Непрограммные направления расходов поселений Черепановского района</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227 000,00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288 000,00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288 000,00</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Расходы на доплату к пенсии муниципальных служащих</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95.0.00.12110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227 000,00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288 000,00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288 000,00</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Социальное обеспечение и иные выплаты населению</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95.0.00.12110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300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227 000,00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288 000,00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288 000,00</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Публичные нормативные социальные выплаты гражданам</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10</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95.0.00.12110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310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227 000,00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288 000,00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288 000,00</w:t>
            </w:r>
          </w:p>
        </w:tc>
      </w:tr>
      <w:tr w:rsidR="00211B4E" w:rsidRPr="00E90E29" w:rsidTr="003F46DA">
        <w:trPr>
          <w:trHeight w:val="418"/>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9900</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99</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205 257,51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423 908,45</w:t>
            </w:r>
          </w:p>
        </w:tc>
      </w:tr>
      <w:tr w:rsidR="00211B4E" w:rsidRPr="00E90E29" w:rsidTr="003F46DA">
        <w:trPr>
          <w:trHeight w:val="34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Условно утвержденные расходы бюджета</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99</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99</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205 257,51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423 908,45</w:t>
            </w:r>
          </w:p>
        </w:tc>
      </w:tr>
      <w:tr w:rsidR="00211B4E" w:rsidRPr="00E90E29" w:rsidTr="003F46DA">
        <w:trPr>
          <w:trHeight w:val="58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Непрограммные направления расходов поселений Черепановского района</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99</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99</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205 257,51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423 908,45</w:t>
            </w:r>
          </w:p>
        </w:tc>
      </w:tr>
      <w:tr w:rsidR="00211B4E" w:rsidRPr="00E90E29" w:rsidTr="003F46DA">
        <w:trPr>
          <w:trHeight w:val="34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Условно-утвержденные расходы</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99</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99</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95.0.00.99990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205 257,51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423 908,45</w:t>
            </w:r>
          </w:p>
        </w:tc>
      </w:tr>
      <w:tr w:rsidR="00211B4E" w:rsidRPr="00E90E29" w:rsidTr="003F46DA">
        <w:trPr>
          <w:trHeight w:val="34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900</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99</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99</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95.0.00.99990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900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205 257,51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423 908,45</w:t>
            </w:r>
          </w:p>
        </w:tc>
      </w:tr>
      <w:tr w:rsidR="00211B4E" w:rsidRPr="00E90E29" w:rsidTr="003F46DA">
        <w:trPr>
          <w:trHeight w:val="345"/>
        </w:trPr>
        <w:tc>
          <w:tcPr>
            <w:tcW w:w="3782"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0A7A18">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lastRenderedPageBreak/>
              <w:t>990</w:t>
            </w:r>
          </w:p>
        </w:tc>
        <w:tc>
          <w:tcPr>
            <w:tcW w:w="44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99</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99</w:t>
            </w:r>
          </w:p>
        </w:tc>
        <w:tc>
          <w:tcPr>
            <w:tcW w:w="1494"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95.0.00.99990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990</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34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205 257,51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423 908,45</w:t>
            </w:r>
          </w:p>
        </w:tc>
      </w:tr>
      <w:tr w:rsidR="00211B4E" w:rsidRPr="00E90E29" w:rsidTr="003F46DA">
        <w:trPr>
          <w:trHeight w:val="255"/>
        </w:trPr>
        <w:tc>
          <w:tcPr>
            <w:tcW w:w="3782" w:type="dxa"/>
            <w:tcBorders>
              <w:top w:val="single" w:sz="4" w:space="0" w:color="auto"/>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Итого расходов</w:t>
            </w:r>
          </w:p>
        </w:tc>
        <w:tc>
          <w:tcPr>
            <w:tcW w:w="449" w:type="dxa"/>
            <w:tcBorders>
              <w:top w:val="single" w:sz="4" w:space="0" w:color="auto"/>
              <w:left w:val="nil"/>
              <w:bottom w:val="single" w:sz="4" w:space="0" w:color="auto"/>
              <w:right w:val="nil"/>
            </w:tcBorders>
            <w:shd w:val="clear" w:color="auto" w:fill="auto"/>
            <w:noWrap/>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498" w:type="dxa"/>
            <w:tcBorders>
              <w:top w:val="single" w:sz="4" w:space="0" w:color="auto"/>
              <w:left w:val="nil"/>
              <w:bottom w:val="single" w:sz="4" w:space="0" w:color="auto"/>
              <w:right w:val="nil"/>
            </w:tcBorders>
            <w:shd w:val="clear" w:color="auto" w:fill="auto"/>
            <w:noWrap/>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494" w:type="dxa"/>
            <w:tcBorders>
              <w:top w:val="single" w:sz="4" w:space="0" w:color="auto"/>
              <w:left w:val="nil"/>
              <w:bottom w:val="single" w:sz="4" w:space="0" w:color="auto"/>
              <w:right w:val="nil"/>
            </w:tcBorders>
            <w:shd w:val="clear" w:color="auto" w:fill="auto"/>
            <w:noWrap/>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31 916 065,41</w:t>
            </w:r>
          </w:p>
        </w:tc>
        <w:tc>
          <w:tcPr>
            <w:tcW w:w="1340" w:type="dxa"/>
            <w:tcBorders>
              <w:top w:val="single" w:sz="4" w:space="0" w:color="auto"/>
              <w:left w:val="single" w:sz="4" w:space="0" w:color="auto"/>
              <w:bottom w:val="single" w:sz="4" w:space="0" w:color="auto"/>
              <w:right w:val="nil"/>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8 210 300,40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0A7A18">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8 478 168,90</w:t>
            </w:r>
          </w:p>
        </w:tc>
      </w:tr>
    </w:tbl>
    <w:p w:rsidR="00211B4E" w:rsidRPr="00E90E29" w:rsidRDefault="00211B4E" w:rsidP="00211B4E">
      <w:pPr>
        <w:spacing w:after="0" w:line="240" w:lineRule="auto"/>
        <w:outlineLvl w:val="0"/>
        <w:rPr>
          <w:rFonts w:ascii="Times New Roman" w:eastAsia="Times New Roman" w:hAnsi="Times New Roman" w:cs="Times New Roman"/>
          <w:lang w:eastAsia="ru-RU"/>
        </w:rPr>
      </w:pPr>
    </w:p>
    <w:p w:rsidR="00211B4E" w:rsidRPr="00E90E29" w:rsidRDefault="00211B4E" w:rsidP="00211B4E">
      <w:pPr>
        <w:spacing w:after="0" w:line="240" w:lineRule="auto"/>
        <w:jc w:val="right"/>
        <w:outlineLvl w:val="0"/>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Приложение № 2</w:t>
      </w:r>
    </w:p>
    <w:p w:rsidR="00211B4E" w:rsidRPr="00E90E29" w:rsidRDefault="00211B4E" w:rsidP="00211B4E">
      <w:pPr>
        <w:spacing w:after="0" w:line="240" w:lineRule="auto"/>
        <w:jc w:val="right"/>
        <w:outlineLvl w:val="0"/>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к решению 34 сессии</w:t>
      </w:r>
    </w:p>
    <w:p w:rsidR="00211B4E" w:rsidRPr="00E90E29" w:rsidRDefault="00211B4E" w:rsidP="00211B4E">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Совета депутатов</w:t>
      </w:r>
    </w:p>
    <w:p w:rsidR="00211B4E" w:rsidRPr="00E90E29" w:rsidRDefault="00211B4E" w:rsidP="00211B4E">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Пятилетского сельсовета</w:t>
      </w:r>
    </w:p>
    <w:p w:rsidR="00211B4E" w:rsidRPr="00E90E29" w:rsidRDefault="00211B4E" w:rsidP="00211B4E">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Черепановского района</w:t>
      </w:r>
    </w:p>
    <w:p w:rsidR="00211B4E" w:rsidRPr="00E90E29" w:rsidRDefault="00211B4E" w:rsidP="00211B4E">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 xml:space="preserve">Новосибирской области </w:t>
      </w:r>
    </w:p>
    <w:p w:rsidR="00211B4E" w:rsidRPr="00E90E29" w:rsidRDefault="00211B4E" w:rsidP="00211B4E">
      <w:pPr>
        <w:spacing w:after="0" w:line="240" w:lineRule="auto"/>
        <w:jc w:val="right"/>
        <w:outlineLvl w:val="0"/>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от 31.05.2023 № 1</w:t>
      </w:r>
    </w:p>
    <w:p w:rsidR="00211B4E" w:rsidRPr="00E90E29" w:rsidRDefault="00211B4E" w:rsidP="00211B4E">
      <w:pPr>
        <w:spacing w:after="0" w:line="240" w:lineRule="auto"/>
        <w:jc w:val="right"/>
        <w:rPr>
          <w:rFonts w:ascii="Times New Roman" w:eastAsia="Times New Roman" w:hAnsi="Times New Roman" w:cs="Times New Roman"/>
          <w:lang w:eastAsia="ru-RU"/>
        </w:rPr>
      </w:pPr>
    </w:p>
    <w:p w:rsidR="00211B4E" w:rsidRPr="00E90E29" w:rsidRDefault="00211B4E" w:rsidP="00211B4E">
      <w:pPr>
        <w:spacing w:after="0" w:line="240" w:lineRule="auto"/>
        <w:jc w:val="center"/>
        <w:rPr>
          <w:rFonts w:ascii="Times New Roman" w:eastAsia="Times New Roman" w:hAnsi="Times New Roman" w:cs="Times New Roman"/>
          <w:bCs/>
          <w:lang w:eastAsia="ru-RU"/>
        </w:rPr>
      </w:pPr>
      <w:r w:rsidRPr="00E90E29">
        <w:rPr>
          <w:rFonts w:ascii="Times New Roman" w:eastAsia="Times New Roman" w:hAnsi="Times New Roman" w:cs="Times New Roman"/>
          <w:bCs/>
          <w:lang w:eastAsia="ru-RU"/>
        </w:rPr>
        <w:t xml:space="preserve">Ведомственная структура расходов бюджета Пятилетского сельсовета </w:t>
      </w:r>
    </w:p>
    <w:p w:rsidR="00211B4E" w:rsidRPr="00E90E29" w:rsidRDefault="00211B4E" w:rsidP="00211B4E">
      <w:pPr>
        <w:spacing w:after="0" w:line="240" w:lineRule="auto"/>
        <w:rPr>
          <w:rFonts w:ascii="Times New Roman" w:eastAsia="Times New Roman" w:hAnsi="Times New Roman" w:cs="Times New Roman"/>
          <w:bCs/>
          <w:lang w:eastAsia="ru-RU"/>
        </w:rPr>
      </w:pPr>
      <w:r w:rsidRPr="00E90E29">
        <w:rPr>
          <w:rFonts w:ascii="Times New Roman" w:eastAsia="Times New Roman" w:hAnsi="Times New Roman" w:cs="Times New Roman"/>
          <w:bCs/>
          <w:lang w:eastAsia="ru-RU"/>
        </w:rPr>
        <w:t>Черепановского района Новосибирской области на 2023 год и</w:t>
      </w:r>
      <w:r w:rsidRPr="00E90E29">
        <w:rPr>
          <w:rFonts w:ascii="Times New Roman" w:eastAsia="Times New Roman" w:hAnsi="Times New Roman" w:cs="Times New Roman"/>
          <w:lang w:eastAsia="ru-RU"/>
        </w:rPr>
        <w:t xml:space="preserve"> плановый период 2024 и 2025 годов</w:t>
      </w:r>
    </w:p>
    <w:p w:rsidR="00211B4E" w:rsidRPr="002F028B" w:rsidRDefault="002F028B" w:rsidP="002F028B">
      <w:pPr>
        <w:spacing w:after="0" w:line="240" w:lineRule="auto"/>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Таблица 1</w:t>
      </w:r>
    </w:p>
    <w:tbl>
      <w:tblPr>
        <w:tblpPr w:leftFromText="180" w:rightFromText="180" w:vertAnchor="text" w:horzAnchor="margin" w:tblpX="74" w:tblpY="153"/>
        <w:tblW w:w="10621" w:type="dxa"/>
        <w:tblLayout w:type="fixed"/>
        <w:tblLook w:val="04A0" w:firstRow="1" w:lastRow="0" w:firstColumn="1" w:lastColumn="0" w:noHBand="0" w:noVBand="1"/>
      </w:tblPr>
      <w:tblGrid>
        <w:gridCol w:w="2683"/>
        <w:gridCol w:w="709"/>
        <w:gridCol w:w="470"/>
        <w:gridCol w:w="523"/>
        <w:gridCol w:w="1610"/>
        <w:gridCol w:w="576"/>
        <w:gridCol w:w="1650"/>
        <w:gridCol w:w="1266"/>
        <w:gridCol w:w="1134"/>
      </w:tblGrid>
      <w:tr w:rsidR="00211B4E" w:rsidRPr="00E90E29" w:rsidTr="002F028B">
        <w:trPr>
          <w:trHeight w:val="375"/>
        </w:trPr>
        <w:tc>
          <w:tcPr>
            <w:tcW w:w="268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Наименование</w:t>
            </w:r>
          </w:p>
        </w:tc>
        <w:tc>
          <w:tcPr>
            <w:tcW w:w="70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ГРБС</w:t>
            </w:r>
          </w:p>
        </w:tc>
        <w:tc>
          <w:tcPr>
            <w:tcW w:w="47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РЗ</w:t>
            </w:r>
          </w:p>
        </w:tc>
        <w:tc>
          <w:tcPr>
            <w:tcW w:w="52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ПР</w:t>
            </w:r>
          </w:p>
        </w:tc>
        <w:tc>
          <w:tcPr>
            <w:tcW w:w="161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ВР</w:t>
            </w:r>
          </w:p>
        </w:tc>
        <w:tc>
          <w:tcPr>
            <w:tcW w:w="4050" w:type="dxa"/>
            <w:gridSpan w:val="3"/>
            <w:tcBorders>
              <w:top w:val="single" w:sz="4" w:space="0" w:color="auto"/>
              <w:left w:val="nil"/>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Сумма</w:t>
            </w:r>
          </w:p>
        </w:tc>
      </w:tr>
      <w:tr w:rsidR="00211B4E" w:rsidRPr="00E90E29" w:rsidTr="002F028B">
        <w:trPr>
          <w:trHeight w:val="360"/>
        </w:trPr>
        <w:tc>
          <w:tcPr>
            <w:tcW w:w="2683" w:type="dxa"/>
            <w:vMerge/>
            <w:tcBorders>
              <w:top w:val="single" w:sz="4" w:space="0" w:color="auto"/>
              <w:left w:val="single" w:sz="4" w:space="0" w:color="auto"/>
              <w:bottom w:val="single" w:sz="4" w:space="0" w:color="auto"/>
              <w:right w:val="nil"/>
            </w:tcBorders>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p>
        </w:tc>
        <w:tc>
          <w:tcPr>
            <w:tcW w:w="709" w:type="dxa"/>
            <w:vMerge/>
            <w:tcBorders>
              <w:top w:val="single" w:sz="4" w:space="0" w:color="auto"/>
              <w:left w:val="single" w:sz="4" w:space="0" w:color="auto"/>
              <w:bottom w:val="single" w:sz="4" w:space="0" w:color="auto"/>
              <w:right w:val="nil"/>
            </w:tcBorders>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p>
        </w:tc>
        <w:tc>
          <w:tcPr>
            <w:tcW w:w="470" w:type="dxa"/>
            <w:vMerge/>
            <w:tcBorders>
              <w:top w:val="single" w:sz="4" w:space="0" w:color="auto"/>
              <w:left w:val="single" w:sz="4" w:space="0" w:color="auto"/>
              <w:bottom w:val="single" w:sz="4" w:space="0" w:color="auto"/>
              <w:right w:val="nil"/>
            </w:tcBorders>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p>
        </w:tc>
        <w:tc>
          <w:tcPr>
            <w:tcW w:w="523" w:type="dxa"/>
            <w:vMerge/>
            <w:tcBorders>
              <w:top w:val="single" w:sz="4" w:space="0" w:color="auto"/>
              <w:left w:val="single" w:sz="4" w:space="0" w:color="auto"/>
              <w:bottom w:val="single" w:sz="4" w:space="0" w:color="auto"/>
              <w:right w:val="nil"/>
            </w:tcBorders>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p>
        </w:tc>
        <w:tc>
          <w:tcPr>
            <w:tcW w:w="1610" w:type="dxa"/>
            <w:vMerge/>
            <w:tcBorders>
              <w:top w:val="single" w:sz="4" w:space="0" w:color="auto"/>
              <w:left w:val="single" w:sz="4" w:space="0" w:color="auto"/>
              <w:bottom w:val="single" w:sz="4" w:space="0" w:color="auto"/>
              <w:right w:val="nil"/>
            </w:tcBorders>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p>
        </w:tc>
        <w:tc>
          <w:tcPr>
            <w:tcW w:w="16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2023 год</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2024 год</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2025 год</w:t>
            </w:r>
          </w:p>
        </w:tc>
      </w:tr>
      <w:tr w:rsidR="00211B4E" w:rsidRPr="00E90E29" w:rsidTr="002F028B">
        <w:trPr>
          <w:trHeight w:val="276"/>
        </w:trPr>
        <w:tc>
          <w:tcPr>
            <w:tcW w:w="2683" w:type="dxa"/>
            <w:vMerge/>
            <w:tcBorders>
              <w:top w:val="single" w:sz="4" w:space="0" w:color="auto"/>
              <w:left w:val="single" w:sz="4" w:space="0" w:color="auto"/>
              <w:bottom w:val="single" w:sz="4" w:space="0" w:color="auto"/>
              <w:right w:val="nil"/>
            </w:tcBorders>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p>
        </w:tc>
        <w:tc>
          <w:tcPr>
            <w:tcW w:w="709" w:type="dxa"/>
            <w:vMerge/>
            <w:tcBorders>
              <w:top w:val="single" w:sz="4" w:space="0" w:color="auto"/>
              <w:left w:val="single" w:sz="4" w:space="0" w:color="auto"/>
              <w:bottom w:val="single" w:sz="4" w:space="0" w:color="auto"/>
              <w:right w:val="nil"/>
            </w:tcBorders>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p>
        </w:tc>
        <w:tc>
          <w:tcPr>
            <w:tcW w:w="470" w:type="dxa"/>
            <w:vMerge/>
            <w:tcBorders>
              <w:top w:val="single" w:sz="4" w:space="0" w:color="auto"/>
              <w:left w:val="single" w:sz="4" w:space="0" w:color="auto"/>
              <w:bottom w:val="single" w:sz="4" w:space="0" w:color="auto"/>
              <w:right w:val="nil"/>
            </w:tcBorders>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p>
        </w:tc>
        <w:tc>
          <w:tcPr>
            <w:tcW w:w="523" w:type="dxa"/>
            <w:vMerge/>
            <w:tcBorders>
              <w:top w:val="single" w:sz="4" w:space="0" w:color="auto"/>
              <w:left w:val="single" w:sz="4" w:space="0" w:color="auto"/>
              <w:bottom w:val="single" w:sz="4" w:space="0" w:color="auto"/>
              <w:right w:val="nil"/>
            </w:tcBorders>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p>
        </w:tc>
        <w:tc>
          <w:tcPr>
            <w:tcW w:w="1610" w:type="dxa"/>
            <w:vMerge/>
            <w:tcBorders>
              <w:top w:val="single" w:sz="4" w:space="0" w:color="auto"/>
              <w:left w:val="single" w:sz="4" w:space="0" w:color="auto"/>
              <w:bottom w:val="single" w:sz="4" w:space="0" w:color="auto"/>
              <w:right w:val="nil"/>
            </w:tcBorders>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p>
        </w:tc>
        <w:tc>
          <w:tcPr>
            <w:tcW w:w="1650" w:type="dxa"/>
            <w:vMerge/>
            <w:tcBorders>
              <w:top w:val="nil"/>
              <w:left w:val="single" w:sz="4" w:space="0" w:color="auto"/>
              <w:bottom w:val="single" w:sz="4" w:space="0" w:color="auto"/>
              <w:right w:val="single" w:sz="4" w:space="0" w:color="auto"/>
            </w:tcBorders>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p>
        </w:tc>
        <w:tc>
          <w:tcPr>
            <w:tcW w:w="1266" w:type="dxa"/>
            <w:vMerge/>
            <w:tcBorders>
              <w:top w:val="nil"/>
              <w:left w:val="single" w:sz="4" w:space="0" w:color="auto"/>
              <w:bottom w:val="single" w:sz="4" w:space="0" w:color="auto"/>
              <w:right w:val="single" w:sz="4" w:space="0" w:color="auto"/>
            </w:tcBorders>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p>
        </w:tc>
      </w:tr>
      <w:tr w:rsidR="00211B4E" w:rsidRPr="00E90E29" w:rsidTr="002F028B">
        <w:trPr>
          <w:trHeight w:val="33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Администрации МО</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31 916 065,41</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8 210 300,40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8 478 168,90</w:t>
            </w:r>
          </w:p>
        </w:tc>
      </w:tr>
      <w:tr w:rsidR="00211B4E" w:rsidRPr="00E90E29" w:rsidTr="002F028B">
        <w:trPr>
          <w:trHeight w:val="33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ОБЩЕГОСУДАРСТВЕННЫЕ ВОПРОСЫ</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4 679 095,48</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3 134 617,82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4 084 466,97</w:t>
            </w:r>
          </w:p>
        </w:tc>
      </w:tr>
      <w:tr w:rsidR="00211B4E" w:rsidRPr="00E90E29" w:rsidTr="002F028B">
        <w:trPr>
          <w:trHeight w:val="1648"/>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02</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922 551,00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769 114,05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769 114,05</w:t>
            </w:r>
          </w:p>
        </w:tc>
      </w:tr>
      <w:tr w:rsidR="00211B4E" w:rsidRPr="00E90E29" w:rsidTr="002F028B">
        <w:trPr>
          <w:trHeight w:val="1263"/>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Непрограммные направления расходов поселений Черепановского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02</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922 551,00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769 114,05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769 114,05</w:t>
            </w:r>
          </w:p>
        </w:tc>
      </w:tr>
      <w:tr w:rsidR="00211B4E" w:rsidRPr="00E90E29" w:rsidTr="002F028B">
        <w:trPr>
          <w:trHeight w:val="872"/>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Расходы по оплате труда главы муниципального образования</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02</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95.0.00.01110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922 551,00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769 114,05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769 114,05</w:t>
            </w:r>
          </w:p>
        </w:tc>
      </w:tr>
      <w:tr w:rsidR="00211B4E" w:rsidRPr="00E90E29" w:rsidTr="002F028B">
        <w:trPr>
          <w:trHeight w:val="3156"/>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02</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95.0.00.01110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100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922 551,00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769 114,05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769 114,05</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02</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95.0.00.01110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120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922 551,00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769 114,05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769 114,05</w:t>
            </w:r>
          </w:p>
        </w:tc>
      </w:tr>
      <w:tr w:rsidR="00211B4E" w:rsidRPr="00E90E29" w:rsidTr="002F028B">
        <w:trPr>
          <w:trHeight w:val="1131"/>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04</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3 000 352,96</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2 363 003,77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3 312 852,92</w:t>
            </w:r>
          </w:p>
        </w:tc>
      </w:tr>
      <w:tr w:rsidR="00211B4E" w:rsidRPr="00E90E29" w:rsidTr="002F028B">
        <w:trPr>
          <w:trHeight w:val="1149"/>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Непрограммные направления расходов поселений Черепановского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04</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3 000 352,96</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2 363 003,77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3 312 852,92</w:t>
            </w:r>
          </w:p>
        </w:tc>
      </w:tr>
      <w:tr w:rsidR="00211B4E" w:rsidRPr="00E90E29" w:rsidTr="002F028B">
        <w:trPr>
          <w:trHeight w:val="47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Расходы по оплате труда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04</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95.0.00.02110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2 875 152,96</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2 363 003,77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3 312 852,92</w:t>
            </w:r>
          </w:p>
        </w:tc>
      </w:tr>
      <w:tr w:rsidR="00211B4E" w:rsidRPr="00E90E29" w:rsidTr="002F028B">
        <w:trPr>
          <w:trHeight w:val="3038"/>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04</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95.0.00.02110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100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2 875 152,96</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2 363 003,77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3 312 852,92</w:t>
            </w:r>
          </w:p>
        </w:tc>
      </w:tr>
      <w:tr w:rsidR="00211B4E" w:rsidRPr="00E90E29" w:rsidTr="002F028B">
        <w:trPr>
          <w:trHeight w:val="988"/>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04</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95.0.00.02110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120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2 875 152,96</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2 363 003,77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3 312 852,92</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Расходы на обеспечение функций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04</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95.0.00.02190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97 200,00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04</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95.0.00.02190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86 400,00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1196"/>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04</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95.0.00.02190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240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86 400,00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379"/>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04</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95.0.00.02190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800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10 800,00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24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04</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95.0.00.02190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850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10 800,00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97"/>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9500085800</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04</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95.0.00.85800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28 000,00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2228"/>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lastRenderedPageBreak/>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04</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95.0.00.85870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28 000,00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169"/>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04</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95.0.00.85870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500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28 000,00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33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04</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95.0.00.85870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540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28 000,00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87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06</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20 000,00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Непрограммные направления расходов поселений Черепановского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06</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20 000,00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33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9500085800</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06</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95.0.00.85800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20 000,00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115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Иные межбюджетные трансферты на осуществление переданных полномочий на обеспечение функций контрольно-счетных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06</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95.0.00.85850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20 000,00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33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06</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95.0.00.85850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500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20 000,00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33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06</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95.0.00.85850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540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20 000,00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33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Резервные фонды</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11</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2 500,00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2 500,00</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Непрограммные направления расходов поселений Черепановского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11</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2 500,00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2 500,00</w:t>
            </w:r>
          </w:p>
        </w:tc>
      </w:tr>
      <w:tr w:rsidR="00211B4E" w:rsidRPr="00E90E29" w:rsidTr="002F028B">
        <w:trPr>
          <w:trHeight w:val="33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Резервный фонд администрации поселения</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11</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95.0.00.21540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2 500,00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2 500,00</w:t>
            </w:r>
          </w:p>
        </w:tc>
      </w:tr>
      <w:tr w:rsidR="00211B4E" w:rsidRPr="00E90E29" w:rsidTr="002F028B">
        <w:trPr>
          <w:trHeight w:val="33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11</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95.0.00.21540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800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2 500,00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2 500,00</w:t>
            </w:r>
          </w:p>
        </w:tc>
      </w:tr>
      <w:tr w:rsidR="00211B4E" w:rsidRPr="00E90E29" w:rsidTr="002F028B">
        <w:trPr>
          <w:trHeight w:val="33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Резервные средства</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11</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95.0.00.21540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870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2 500,00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2 500,00</w:t>
            </w:r>
          </w:p>
        </w:tc>
      </w:tr>
      <w:tr w:rsidR="00211B4E" w:rsidRPr="00E90E29" w:rsidTr="002F028B">
        <w:trPr>
          <w:trHeight w:val="33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Другие общегосударственные вопросы</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13</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733 691,52</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Непрограммные направления расходов поселений Черепановского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13</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733 691,52</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Расходы на выполнение других обязательств государства</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13</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95.0.00.03190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653 691,52</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13</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95.0.00.03190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646 191,52</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87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13</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95.0.00.03190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240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646 191,52</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33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13</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95.0.00.03190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800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7 500,00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33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13</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95.0.00.03190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850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7 500,00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87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Расходы по оценке муниципального имущества, признание прав и регулирование отношений по муниципальной собственности</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13</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95.0.00.21190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80 000,00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13</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95.0.00.21190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80 000,00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87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13</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95.0.00.21190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240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80 000,00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33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НАЦИОНАЛЬНАЯ ОБОРОНА</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02</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138 411,84</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144 890,00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150 539,00</w:t>
            </w:r>
          </w:p>
        </w:tc>
      </w:tr>
      <w:tr w:rsidR="00211B4E" w:rsidRPr="00E90E29" w:rsidTr="002F028B">
        <w:trPr>
          <w:trHeight w:val="33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Мобилизационная и вневойсковая подготовка</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02</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03</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138 411,84</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144 890,00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150 539,00</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Непрограммные направления расходов поселений Черепановского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02</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03</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138 411,84</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144 890,00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150 539,00</w:t>
            </w:r>
          </w:p>
        </w:tc>
      </w:tr>
      <w:tr w:rsidR="00211B4E" w:rsidRPr="00E90E29" w:rsidTr="002F028B">
        <w:trPr>
          <w:trHeight w:val="144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Осуществление первичного воинского учета на территории, где отсутствуют военные комиссариаты в рамках непрограммных расходов федеральных органов исполнительной власти</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02</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03</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138 411,84</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144 890,00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150 539,00</w:t>
            </w:r>
          </w:p>
        </w:tc>
      </w:tr>
      <w:tr w:rsidR="00211B4E" w:rsidRPr="00E90E29" w:rsidTr="002F028B">
        <w:trPr>
          <w:trHeight w:val="144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90E29">
              <w:rPr>
                <w:rFonts w:ascii="Times New Roman" w:eastAsia="Times New Roman" w:hAnsi="Times New Roman" w:cs="Times New Roman"/>
                <w:lang w:eastAsia="ru-RU"/>
              </w:rPr>
              <w:lastRenderedPageBreak/>
              <w:t>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lastRenderedPageBreak/>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02</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100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126 880,00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132 331,00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137 950,00</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lastRenderedPageBreak/>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02</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120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126 880,00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132 331,00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137 950,00</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02</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11 531,84</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12 559,00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12 589,00</w:t>
            </w:r>
          </w:p>
        </w:tc>
      </w:tr>
      <w:tr w:rsidR="00211B4E" w:rsidRPr="00E90E29" w:rsidTr="002F028B">
        <w:trPr>
          <w:trHeight w:val="87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02</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240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11 531,84</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12 559,00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12 589,00</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НАЦИОНАЛЬНАЯ БЕЗОПАСНОСТЬ И ПРАВООХРАНИТЕЛЬНАЯ ДЕЯТЕЛЬНОСТЬ</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318 654,00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115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10</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318 654,00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Непрограммные направления расходов поселений Черепановского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10</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318 654,00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87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Обеспечение первичных мер пожарной безопасности в границах населенных пунктов поселения</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10</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95.0.00.25190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186 880,00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10</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95.0.00.25190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186 880,00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87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10</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95.0.00.25190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240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186 880,00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25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9500085800</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10</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95.0.00.85800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131 774,00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2507"/>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10</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95.0.00.85860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131 774,00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33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lastRenderedPageBreak/>
              <w:t>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10</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95.0.00.85860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500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131 774,00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33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10</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95.0.00.85860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540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131 774,00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33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НАЦИОНАЛЬНАЯ ЭКОНОМИКА</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1 401 611,30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995 350,00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1 171 870,00</w:t>
            </w:r>
          </w:p>
        </w:tc>
      </w:tr>
      <w:tr w:rsidR="00211B4E" w:rsidRPr="00E90E29" w:rsidTr="002F028B">
        <w:trPr>
          <w:trHeight w:val="33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Водное хозяйство</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06</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25 000,00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Непрограммные направления расходов поселений Черепановского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06</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25 000,00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Расходы на содержание гидротехнических сооружений</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06</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95.0.00.40160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25 000,00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06</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95.0.00.40160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25 000,00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87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06</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95.0.00.40160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240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25 000,00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33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Дорожное хозяйство (дорожные фонды)</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09</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1 371 611,30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995 350,00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1 171 870,00</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Непрограммные направления расходов поселений Черепановского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09</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1 371 611,30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995 350,00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1 171 870,00</w:t>
            </w:r>
          </w:p>
        </w:tc>
      </w:tr>
      <w:tr w:rsidR="00211B4E" w:rsidRPr="00E90E29" w:rsidTr="002F028B">
        <w:trPr>
          <w:trHeight w:val="33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Расходы дорожного фонда</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09</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95.0.00.44090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1 371 611,30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995 350,00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1 171 870,00</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09</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95.0.00.44090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1 371 611,30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995 350,00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1 171 870,00</w:t>
            </w:r>
          </w:p>
        </w:tc>
      </w:tr>
      <w:tr w:rsidR="00211B4E" w:rsidRPr="00E90E29" w:rsidTr="002F028B">
        <w:trPr>
          <w:trHeight w:val="87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09</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95.0.00.44090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240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1 371 611,30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995 350,00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1 171 870,00</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Другие вопросы в области национальной экономики</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12</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5 000,00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87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Муниципальная Программа "Развитие малого и среднего предпринимательства Черепановского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12</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5 000,00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115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Реализация мероприятий муниципальной целевой программы "Развитие субъектов малого и среднего предпринимательства на территории МО"</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12</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01.0.00.14120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5 000,00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12</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01.0.00.14120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5 000,00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87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12</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01.0.00.14120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240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5 000,00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ЖИЛИЩНО-КОММУНАЛЬНОЕ ХОЗЯЙСТВО</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9 423 101,96</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33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Жилищное хозяйство</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190 900,00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Непрограммные направления расходов поселений Черепановского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190 900,00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Взносы на капитальный ремонт муниципального жилья</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95.0.00.25050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7 400,00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95.0.00.25050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7 400,00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87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95.0.00.25050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240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7 400,00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Расходы на мероприятия в области жилищного хозяйства</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95.0.00.40190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183 500,00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95.0.00.40190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183 500,00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87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95.0.00.40190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240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183 500,00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33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Благоустройство</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03</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3 525 750,90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Непрограммные направления расходов поселений Черепановского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03</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3 525 750,90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33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Расходы на содержание уличного освещения</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03</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95.0.00.61190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292 300,00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95.0.00.61190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292 300,00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87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95.0.00.61190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240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292 300,00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lastRenderedPageBreak/>
              <w:t>Расходы на прочие мероприятия по благоустройству</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03</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95.0.00.65190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753 127,70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95.0.00.65190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753 127,70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87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95.0.00.65190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240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753 127,70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33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Реализация инициативных проектов</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03</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95.0.00.70240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1 233 641,54</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95.0.00.70240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1 233 641,54</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87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95.0.00.70240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240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1 233 641,54</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1119"/>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Реализация социально-значимых проектов в сфере развития общественной инфраструктуры  в рамках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03</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95.0.00.70370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600 000,00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95.0.00.70370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600 000,00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87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95.0.00.70370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240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600 000,00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Реализация инициативных проектов (</w:t>
            </w:r>
            <w:proofErr w:type="spellStart"/>
            <w:r w:rsidRPr="00E90E29">
              <w:rPr>
                <w:rFonts w:ascii="Times New Roman" w:eastAsia="Times New Roman" w:hAnsi="Times New Roman" w:cs="Times New Roman"/>
                <w:b/>
                <w:bCs/>
                <w:lang w:eastAsia="ru-RU"/>
              </w:rPr>
              <w:t>софинансирование</w:t>
            </w:r>
            <w:proofErr w:type="spellEnd"/>
            <w:r w:rsidRPr="00E90E29">
              <w:rPr>
                <w:rFonts w:ascii="Times New Roman" w:eastAsia="Times New Roman" w:hAnsi="Times New Roman" w:cs="Times New Roman"/>
                <w:b/>
                <w:bCs/>
                <w:lang w:eastAsia="ru-RU"/>
              </w:rPr>
              <w:t>)</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03</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95.0.00.S0240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370 092,46</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1004"/>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95.0.00.S0240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370 092,46</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87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lastRenderedPageBreak/>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95.0.00.S0240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240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370 092,46</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3846"/>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Реализация социально-значимых проектов в сфере развития общественной инфраструктуры  в рамках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03</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95.0.00.S0370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276 589,20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641"/>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95.0.00.S0370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276 589,20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87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95.0.00.S0370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240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276 589,20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Другие вопросы в области жилищно-коммунального хозяйства</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05</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5 706 451,06</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Непрограммные направления расходов поселений Черепановского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05</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5 706 451,06</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1131"/>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Реализация мероприятий по разработке документации и проведении ее государственной экспертизы гос. программы "Комплексное развитие сельских территорий в НСО"</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05</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95.0.00.70780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5 600 000,00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95.0.00.70780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5 600 000,00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434425">
        <w:trPr>
          <w:trHeight w:val="271"/>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 xml:space="preserve">Иные закупки товаров, работ и услуг для обеспечения </w:t>
            </w:r>
            <w:r w:rsidRPr="00E90E29">
              <w:rPr>
                <w:rFonts w:ascii="Times New Roman" w:eastAsia="Times New Roman" w:hAnsi="Times New Roman" w:cs="Times New Roman"/>
                <w:lang w:eastAsia="ru-RU"/>
              </w:rPr>
              <w:lastRenderedPageBreak/>
              <w:t>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lastRenderedPageBreak/>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95.0.00.70780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240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5 600 000,00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87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lastRenderedPageBreak/>
              <w:t>Защита территорий населенных пунктов Новосибирской области от подтопления и затопления</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05</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95.0.00.S0780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106 451,06</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95.0.00.S0780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106 451,06</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87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05</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95.0.00.S0780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240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106 451,06</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33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ОХРАНА ОКРУЖАЮЩЕЙ СРЕДЫ</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06</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6 436 233,30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Охрана объектов растительного и животного мира и среды их обитания</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06</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03</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6 436 233,30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Непрограммные направления расходов поселений Черепановского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06</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03</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6 436 233,30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87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Реализация мероприятий по ликвидации несанкционированных свалок, образовавшихся до 01.01.2019</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06</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03</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95.0.00.70970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6 313 944,87</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06</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95.0.00.70970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6 313 944,87</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268"/>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06</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95.0.00.70970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240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6 313 944,87</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1703"/>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xml:space="preserve">Реализация мероприятий по ликвидации несанкционированных свалок, образовавшихся до 01.01.2019, </w:t>
            </w:r>
            <w:proofErr w:type="spellStart"/>
            <w:r w:rsidRPr="00E90E29">
              <w:rPr>
                <w:rFonts w:ascii="Times New Roman" w:eastAsia="Times New Roman" w:hAnsi="Times New Roman" w:cs="Times New Roman"/>
                <w:b/>
                <w:bCs/>
                <w:lang w:eastAsia="ru-RU"/>
              </w:rPr>
              <w:t>софинансирование</w:t>
            </w:r>
            <w:proofErr w:type="spellEnd"/>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06</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03</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95.0.00.S0970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122 288,43</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892"/>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06</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95.0.00.S0970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122 288,43</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624"/>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06</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03</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95.0.00.S0970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240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122 288,43</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233"/>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lastRenderedPageBreak/>
              <w:t>КУЛЬТУРА, КИНЕМАТОГРАФИЯ</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9 291 957,53</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3 442 185,07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2 359 384,48</w:t>
            </w:r>
          </w:p>
        </w:tc>
      </w:tr>
      <w:tr w:rsidR="00211B4E" w:rsidRPr="00E90E29" w:rsidTr="002F028B">
        <w:trPr>
          <w:trHeight w:val="241"/>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Культура</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9 291 957,53</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3 442 185,07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2 359 384,48</w:t>
            </w:r>
          </w:p>
        </w:tc>
      </w:tr>
      <w:tr w:rsidR="00211B4E" w:rsidRPr="00E90E29" w:rsidTr="002F028B">
        <w:trPr>
          <w:trHeight w:val="10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Непрограммные направления расходов поселений Черепановского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9 291 957,53</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3 442 185,07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2 359 384,48</w:t>
            </w:r>
          </w:p>
        </w:tc>
      </w:tr>
      <w:tr w:rsidR="00211B4E" w:rsidRPr="00E90E29" w:rsidTr="002F028B">
        <w:trPr>
          <w:trHeight w:val="553"/>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Расходы по оплате труда работников казенных учреждений</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95.0.00.04120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8 142 052,27</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3 442 185,07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2 359 384,48</w:t>
            </w:r>
          </w:p>
        </w:tc>
      </w:tr>
      <w:tr w:rsidR="00211B4E" w:rsidRPr="00E90E29" w:rsidTr="002F028B">
        <w:trPr>
          <w:trHeight w:val="313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95.0.00.04120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100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8 142 052,27</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3 442 185,07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2 359 384,48</w:t>
            </w:r>
          </w:p>
        </w:tc>
      </w:tr>
      <w:tr w:rsidR="00211B4E" w:rsidRPr="00E90E29" w:rsidTr="002F028B">
        <w:trPr>
          <w:trHeight w:val="782"/>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95.0.00.04120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110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8 142 052,27</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3 442 185,07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2 359 384,48</w:t>
            </w:r>
          </w:p>
        </w:tc>
      </w:tr>
      <w:tr w:rsidR="00211B4E" w:rsidRPr="00E90E29" w:rsidTr="002F028B">
        <w:trPr>
          <w:trHeight w:val="79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Расходы на обеспечение функций казенных учреждений</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95.0.00.04590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1 081 623,26</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806"/>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95.0.00.04590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1 076 623,26</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87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95.0.00.04590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240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1 076 623,26</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33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95.0.00.04590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800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5 000,00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169"/>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95.0.00.04590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850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5 000,00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33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Реализация инициативных проектов</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95.0.00.70240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68 282,00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95.0.00.70240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68 282,00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87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95.0.00.70240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240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68 282,00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r>
      <w:tr w:rsidR="00211B4E" w:rsidRPr="00E90E29" w:rsidTr="002F028B">
        <w:trPr>
          <w:trHeight w:val="33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СОЦИАЛЬНАЯ ПОЛИТИКА</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10</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227 000,00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288 000,00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288 000,00</w:t>
            </w:r>
          </w:p>
        </w:tc>
      </w:tr>
      <w:tr w:rsidR="00211B4E" w:rsidRPr="00E90E29" w:rsidTr="002F028B">
        <w:trPr>
          <w:trHeight w:val="33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Пенсионное обеспечение</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10</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227 000,00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288 000,00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288 000,00</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lastRenderedPageBreak/>
              <w:t>Непрограммные направления расходов поселений Черепановского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10</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227 000,00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288 000,00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288 000,00</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Расходы на доплату к пенсии муниципальных служащих</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10</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01</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95.0.00.12110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227 000,00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288 000,00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288 000,00</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10</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95.0.00.12110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300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227 000,00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288 000,00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288 000,00</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Публичные нормативные социальные выплаты гражданам</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10</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01</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95.0.00.12110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310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227 000,00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288 000,00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288 000,00</w:t>
            </w:r>
          </w:p>
        </w:tc>
      </w:tr>
      <w:tr w:rsidR="00211B4E" w:rsidRPr="00E90E29" w:rsidTr="002F028B">
        <w:trPr>
          <w:trHeight w:val="33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9900</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99</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205 257,51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423 908,45</w:t>
            </w:r>
          </w:p>
        </w:tc>
      </w:tr>
      <w:tr w:rsidR="00211B4E" w:rsidRPr="00E90E29" w:rsidTr="002F028B">
        <w:trPr>
          <w:trHeight w:val="33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Условно утвержденные расходы бюджета</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99</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99</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205 257,51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423 908,45</w:t>
            </w:r>
          </w:p>
        </w:tc>
      </w:tr>
      <w:tr w:rsidR="00211B4E" w:rsidRPr="00E90E29" w:rsidTr="002F028B">
        <w:trPr>
          <w:trHeight w:val="585"/>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Непрограммные направления расходов поселений Черепановского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99</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99</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205 257,51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423 908,45</w:t>
            </w:r>
          </w:p>
        </w:tc>
      </w:tr>
      <w:tr w:rsidR="00211B4E" w:rsidRPr="00E90E29" w:rsidTr="002F028B">
        <w:trPr>
          <w:trHeight w:val="33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Условно-утвержденные расходы</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99</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99</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95.0.00.99990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205 257,51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423 908,45</w:t>
            </w:r>
          </w:p>
        </w:tc>
      </w:tr>
      <w:tr w:rsidR="00211B4E" w:rsidRPr="00E90E29" w:rsidTr="002F028B">
        <w:trPr>
          <w:trHeight w:val="33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900</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99</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99</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95.0.00.99990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900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205 257,51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423 908,45</w:t>
            </w:r>
          </w:p>
        </w:tc>
      </w:tr>
      <w:tr w:rsidR="00211B4E" w:rsidRPr="00E90E29" w:rsidTr="002F028B">
        <w:trPr>
          <w:trHeight w:val="330"/>
        </w:trPr>
        <w:tc>
          <w:tcPr>
            <w:tcW w:w="2683" w:type="dxa"/>
            <w:tcBorders>
              <w:top w:val="nil"/>
              <w:left w:val="single" w:sz="4" w:space="0" w:color="auto"/>
              <w:bottom w:val="single" w:sz="4" w:space="0" w:color="auto"/>
              <w:right w:val="nil"/>
            </w:tcBorders>
            <w:shd w:val="clear" w:color="auto" w:fill="auto"/>
            <w:vAlign w:val="center"/>
            <w:hideMark/>
          </w:tcPr>
          <w:p w:rsidR="00211B4E" w:rsidRPr="00E90E29" w:rsidRDefault="00211B4E" w:rsidP="002F028B">
            <w:pPr>
              <w:spacing w:after="0" w:line="240" w:lineRule="auto"/>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990</w:t>
            </w:r>
          </w:p>
        </w:tc>
        <w:tc>
          <w:tcPr>
            <w:tcW w:w="709"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555</w:t>
            </w:r>
          </w:p>
        </w:tc>
        <w:tc>
          <w:tcPr>
            <w:tcW w:w="47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99</w:t>
            </w:r>
          </w:p>
        </w:tc>
        <w:tc>
          <w:tcPr>
            <w:tcW w:w="523"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99</w:t>
            </w:r>
          </w:p>
        </w:tc>
        <w:tc>
          <w:tcPr>
            <w:tcW w:w="161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95.0.00.99990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center"/>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990</w:t>
            </w:r>
          </w:p>
        </w:tc>
        <w:tc>
          <w:tcPr>
            <w:tcW w:w="1650"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0,00</w:t>
            </w:r>
          </w:p>
        </w:tc>
        <w:tc>
          <w:tcPr>
            <w:tcW w:w="1266" w:type="dxa"/>
            <w:tcBorders>
              <w:top w:val="nil"/>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205 257,51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423 908,45</w:t>
            </w:r>
          </w:p>
        </w:tc>
      </w:tr>
      <w:tr w:rsidR="00211B4E" w:rsidRPr="00E90E29" w:rsidTr="002F028B">
        <w:trPr>
          <w:trHeight w:val="255"/>
        </w:trPr>
        <w:tc>
          <w:tcPr>
            <w:tcW w:w="2683" w:type="dxa"/>
            <w:tcBorders>
              <w:top w:val="single" w:sz="4" w:space="0" w:color="auto"/>
              <w:left w:val="single" w:sz="4" w:space="0" w:color="auto"/>
              <w:bottom w:val="single" w:sz="4" w:space="0" w:color="auto"/>
              <w:right w:val="nil"/>
            </w:tcBorders>
            <w:shd w:val="clear" w:color="auto" w:fill="auto"/>
            <w:noWrap/>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Итого расходов</w:t>
            </w:r>
          </w:p>
        </w:tc>
        <w:tc>
          <w:tcPr>
            <w:tcW w:w="709" w:type="dxa"/>
            <w:tcBorders>
              <w:top w:val="single" w:sz="4" w:space="0" w:color="auto"/>
              <w:left w:val="nil"/>
              <w:bottom w:val="single" w:sz="4" w:space="0" w:color="auto"/>
              <w:right w:val="nil"/>
            </w:tcBorders>
            <w:shd w:val="clear" w:color="auto" w:fill="auto"/>
            <w:noWrap/>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470" w:type="dxa"/>
            <w:tcBorders>
              <w:top w:val="single" w:sz="4" w:space="0" w:color="auto"/>
              <w:left w:val="nil"/>
              <w:bottom w:val="single" w:sz="4" w:space="0" w:color="auto"/>
              <w:right w:val="nil"/>
            </w:tcBorders>
            <w:shd w:val="clear" w:color="auto" w:fill="auto"/>
            <w:noWrap/>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523" w:type="dxa"/>
            <w:tcBorders>
              <w:top w:val="single" w:sz="4" w:space="0" w:color="auto"/>
              <w:left w:val="nil"/>
              <w:bottom w:val="single" w:sz="4" w:space="0" w:color="auto"/>
              <w:right w:val="nil"/>
            </w:tcBorders>
            <w:shd w:val="clear" w:color="auto" w:fill="auto"/>
            <w:noWrap/>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10" w:type="dxa"/>
            <w:tcBorders>
              <w:top w:val="single" w:sz="4" w:space="0" w:color="auto"/>
              <w:left w:val="nil"/>
              <w:bottom w:val="single" w:sz="4" w:space="0" w:color="auto"/>
              <w:right w:val="nil"/>
            </w:tcBorders>
            <w:shd w:val="clear" w:color="auto" w:fill="auto"/>
            <w:noWrap/>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576" w:type="dxa"/>
            <w:tcBorders>
              <w:top w:val="single" w:sz="4" w:space="0" w:color="auto"/>
              <w:left w:val="nil"/>
              <w:bottom w:val="single" w:sz="4" w:space="0" w:color="auto"/>
              <w:right w:val="nil"/>
            </w:tcBorders>
            <w:shd w:val="clear" w:color="auto" w:fill="auto"/>
            <w:noWrap/>
            <w:vAlign w:val="center"/>
            <w:hideMark/>
          </w:tcPr>
          <w:p w:rsidR="00211B4E" w:rsidRPr="00E90E29" w:rsidRDefault="00211B4E" w:rsidP="002F028B">
            <w:pPr>
              <w:spacing w:after="0" w:line="240" w:lineRule="auto"/>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 </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31 916 065,41</w:t>
            </w:r>
          </w:p>
        </w:tc>
        <w:tc>
          <w:tcPr>
            <w:tcW w:w="1266" w:type="dxa"/>
            <w:tcBorders>
              <w:top w:val="single" w:sz="4" w:space="0" w:color="auto"/>
              <w:left w:val="nil"/>
              <w:bottom w:val="single" w:sz="4" w:space="0" w:color="auto"/>
              <w:right w:val="nil"/>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8 210 300,40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B4E" w:rsidRPr="00E90E29" w:rsidRDefault="00211B4E" w:rsidP="002F028B">
            <w:pPr>
              <w:spacing w:after="0" w:line="240" w:lineRule="auto"/>
              <w:jc w:val="right"/>
              <w:rPr>
                <w:rFonts w:ascii="Times New Roman" w:eastAsia="Times New Roman" w:hAnsi="Times New Roman" w:cs="Times New Roman"/>
                <w:b/>
                <w:bCs/>
                <w:lang w:eastAsia="ru-RU"/>
              </w:rPr>
            </w:pPr>
            <w:r w:rsidRPr="00E90E29">
              <w:rPr>
                <w:rFonts w:ascii="Times New Roman" w:eastAsia="Times New Roman" w:hAnsi="Times New Roman" w:cs="Times New Roman"/>
                <w:b/>
                <w:bCs/>
                <w:lang w:eastAsia="ru-RU"/>
              </w:rPr>
              <w:t>8 478 168,90</w:t>
            </w:r>
          </w:p>
        </w:tc>
      </w:tr>
    </w:tbl>
    <w:p w:rsidR="00211B4E" w:rsidRPr="00E90E29" w:rsidRDefault="00211B4E" w:rsidP="00211B4E">
      <w:pPr>
        <w:spacing w:after="0"/>
        <w:rPr>
          <w:rFonts w:ascii="Times New Roman" w:hAnsi="Times New Roman" w:cs="Times New Roman"/>
        </w:rPr>
      </w:pPr>
    </w:p>
    <w:p w:rsidR="00211B4E" w:rsidRPr="00E90E29" w:rsidRDefault="00211B4E" w:rsidP="00211B4E">
      <w:pPr>
        <w:spacing w:after="0"/>
        <w:jc w:val="right"/>
        <w:rPr>
          <w:rFonts w:ascii="Times New Roman" w:hAnsi="Times New Roman" w:cs="Times New Roman"/>
        </w:rPr>
      </w:pPr>
    </w:p>
    <w:p w:rsidR="00211B4E" w:rsidRPr="00E90E29" w:rsidRDefault="00211B4E" w:rsidP="00211B4E">
      <w:pPr>
        <w:spacing w:after="0"/>
        <w:jc w:val="right"/>
        <w:rPr>
          <w:rFonts w:ascii="Times New Roman" w:hAnsi="Times New Roman" w:cs="Times New Roman"/>
        </w:rPr>
      </w:pPr>
      <w:r w:rsidRPr="00E90E29">
        <w:rPr>
          <w:rFonts w:ascii="Times New Roman" w:hAnsi="Times New Roman" w:cs="Times New Roman"/>
        </w:rPr>
        <w:t>Приложение № 3</w:t>
      </w:r>
    </w:p>
    <w:p w:rsidR="00211B4E" w:rsidRPr="00E90E29" w:rsidRDefault="00211B4E" w:rsidP="00211B4E">
      <w:pPr>
        <w:spacing w:after="0" w:line="240" w:lineRule="auto"/>
        <w:jc w:val="right"/>
        <w:outlineLvl w:val="0"/>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к решению 34 сессии</w:t>
      </w:r>
    </w:p>
    <w:p w:rsidR="00211B4E" w:rsidRPr="00E90E29" w:rsidRDefault="00211B4E" w:rsidP="00211B4E">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Совета депутатов</w:t>
      </w:r>
    </w:p>
    <w:p w:rsidR="00211B4E" w:rsidRPr="00E90E29" w:rsidRDefault="00211B4E" w:rsidP="00211B4E">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Пятилетского сельсовета</w:t>
      </w:r>
    </w:p>
    <w:p w:rsidR="00211B4E" w:rsidRPr="00E90E29" w:rsidRDefault="00211B4E" w:rsidP="00211B4E">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Черепановского района</w:t>
      </w:r>
    </w:p>
    <w:p w:rsidR="00211B4E" w:rsidRPr="00E90E29" w:rsidRDefault="00211B4E" w:rsidP="00211B4E">
      <w:pPr>
        <w:spacing w:after="0" w:line="240" w:lineRule="auto"/>
        <w:jc w:val="right"/>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 xml:space="preserve">Новосибирской области </w:t>
      </w:r>
    </w:p>
    <w:p w:rsidR="00211B4E" w:rsidRPr="00E90E29" w:rsidRDefault="00211B4E" w:rsidP="00211B4E">
      <w:pPr>
        <w:tabs>
          <w:tab w:val="left" w:pos="9356"/>
        </w:tabs>
        <w:spacing w:after="0" w:line="240" w:lineRule="auto"/>
        <w:jc w:val="right"/>
        <w:outlineLvl w:val="0"/>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от 31.05.2023 № 1</w:t>
      </w:r>
    </w:p>
    <w:p w:rsidR="00211B4E" w:rsidRPr="00E90E29" w:rsidRDefault="00211B4E" w:rsidP="00211B4E">
      <w:pPr>
        <w:jc w:val="center"/>
        <w:rPr>
          <w:rFonts w:ascii="Times New Roman" w:hAnsi="Times New Roman" w:cs="Times New Roman"/>
        </w:rPr>
      </w:pPr>
    </w:p>
    <w:p w:rsidR="00211B4E" w:rsidRPr="00E90E29" w:rsidRDefault="00211B4E" w:rsidP="00211B4E">
      <w:pPr>
        <w:spacing w:after="0"/>
        <w:jc w:val="center"/>
        <w:rPr>
          <w:rFonts w:ascii="Times New Roman" w:hAnsi="Times New Roman" w:cs="Times New Roman"/>
        </w:rPr>
      </w:pPr>
      <w:r w:rsidRPr="00E90E29">
        <w:rPr>
          <w:rFonts w:ascii="Times New Roman" w:hAnsi="Times New Roman" w:cs="Times New Roman"/>
        </w:rPr>
        <w:t>Источники финансирования дефицита бюджета Пятилетского сельсовета</w:t>
      </w:r>
    </w:p>
    <w:p w:rsidR="00211B4E" w:rsidRPr="00E90E29" w:rsidRDefault="00211B4E" w:rsidP="00211B4E">
      <w:pPr>
        <w:spacing w:after="0" w:line="240" w:lineRule="auto"/>
        <w:jc w:val="center"/>
        <w:rPr>
          <w:rFonts w:ascii="Times New Roman" w:eastAsia="Times New Roman" w:hAnsi="Times New Roman" w:cs="Times New Roman"/>
          <w:lang w:eastAsia="ru-RU"/>
        </w:rPr>
      </w:pPr>
      <w:r w:rsidRPr="00E90E29">
        <w:rPr>
          <w:rFonts w:ascii="Times New Roman" w:hAnsi="Times New Roman" w:cs="Times New Roman"/>
        </w:rPr>
        <w:t xml:space="preserve">Черепановского района Новосибирской области на 2023 год </w:t>
      </w:r>
      <w:r w:rsidRPr="00E90E29">
        <w:rPr>
          <w:rFonts w:ascii="Times New Roman" w:eastAsia="Times New Roman" w:hAnsi="Times New Roman" w:cs="Times New Roman"/>
          <w:lang w:eastAsia="ru-RU"/>
        </w:rPr>
        <w:t>и плановый период</w:t>
      </w:r>
    </w:p>
    <w:p w:rsidR="00211B4E" w:rsidRPr="00E90E29" w:rsidRDefault="00211B4E" w:rsidP="00211B4E">
      <w:pPr>
        <w:spacing w:after="0" w:line="240" w:lineRule="auto"/>
        <w:jc w:val="center"/>
        <w:rPr>
          <w:rFonts w:ascii="Times New Roman" w:eastAsia="Times New Roman" w:hAnsi="Times New Roman" w:cs="Times New Roman"/>
          <w:bCs/>
          <w:lang w:eastAsia="ru-RU"/>
        </w:rPr>
      </w:pPr>
      <w:r w:rsidRPr="00E90E29">
        <w:rPr>
          <w:rFonts w:ascii="Times New Roman" w:eastAsia="Times New Roman" w:hAnsi="Times New Roman" w:cs="Times New Roman"/>
          <w:lang w:eastAsia="ru-RU"/>
        </w:rPr>
        <w:t>2024 и 2025 годов</w:t>
      </w:r>
    </w:p>
    <w:p w:rsidR="00211B4E" w:rsidRPr="00E90E29" w:rsidRDefault="00211B4E" w:rsidP="00211B4E">
      <w:pPr>
        <w:spacing w:after="0" w:line="240" w:lineRule="auto"/>
        <w:jc w:val="right"/>
        <w:outlineLvl w:val="0"/>
        <w:rPr>
          <w:rFonts w:ascii="Times New Roman" w:eastAsia="Times New Roman" w:hAnsi="Times New Roman" w:cs="Times New Roman"/>
          <w:lang w:eastAsia="ru-RU"/>
        </w:rPr>
      </w:pPr>
      <w:r w:rsidRPr="00E90E29">
        <w:rPr>
          <w:rFonts w:ascii="Times New Roman" w:eastAsia="Times New Roman" w:hAnsi="Times New Roman" w:cs="Times New Roman"/>
          <w:lang w:eastAsia="ru-RU"/>
        </w:rPr>
        <w:t>Таблица 1</w:t>
      </w:r>
    </w:p>
    <w:tbl>
      <w:tblPr>
        <w:tblW w:w="1054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5"/>
        <w:gridCol w:w="2259"/>
        <w:gridCol w:w="2127"/>
        <w:gridCol w:w="1513"/>
        <w:gridCol w:w="1958"/>
      </w:tblGrid>
      <w:tr w:rsidR="00211B4E" w:rsidRPr="00E90E29" w:rsidTr="008259A1">
        <w:trPr>
          <w:trHeight w:val="704"/>
        </w:trPr>
        <w:tc>
          <w:tcPr>
            <w:tcW w:w="2685" w:type="dxa"/>
            <w:noWrap/>
            <w:vAlign w:val="bottom"/>
            <w:hideMark/>
          </w:tcPr>
          <w:p w:rsidR="00211B4E" w:rsidRPr="00E90E29" w:rsidRDefault="00211B4E" w:rsidP="000A7A18">
            <w:pPr>
              <w:spacing w:after="0"/>
              <w:rPr>
                <w:rFonts w:ascii="Times New Roman" w:hAnsi="Times New Roman" w:cs="Times New Roman"/>
              </w:rPr>
            </w:pPr>
            <w:r w:rsidRPr="00E90E29">
              <w:rPr>
                <w:rFonts w:ascii="Times New Roman" w:hAnsi="Times New Roman" w:cs="Times New Roman"/>
              </w:rPr>
              <w:t>Код</w:t>
            </w:r>
          </w:p>
        </w:tc>
        <w:tc>
          <w:tcPr>
            <w:tcW w:w="2259" w:type="dxa"/>
            <w:vAlign w:val="bottom"/>
            <w:hideMark/>
          </w:tcPr>
          <w:p w:rsidR="00211B4E" w:rsidRPr="00E90E29" w:rsidRDefault="00211B4E" w:rsidP="000A7A18">
            <w:pPr>
              <w:spacing w:after="0"/>
              <w:rPr>
                <w:rFonts w:ascii="Times New Roman" w:hAnsi="Times New Roman" w:cs="Times New Roman"/>
              </w:rPr>
            </w:pPr>
            <w:r w:rsidRPr="00E90E29">
              <w:rPr>
                <w:rFonts w:ascii="Times New Roman" w:hAnsi="Times New Roman" w:cs="Times New Roman"/>
              </w:rPr>
              <w:t xml:space="preserve">Наименование кода группы , подгруппы , статьи , вида источника финансирования дефицитов бюджетов , кода классификации операций сектора государственного управления , относящихся к источникам </w:t>
            </w:r>
            <w:r w:rsidRPr="00E90E29">
              <w:rPr>
                <w:rFonts w:ascii="Times New Roman" w:hAnsi="Times New Roman" w:cs="Times New Roman"/>
              </w:rPr>
              <w:lastRenderedPageBreak/>
              <w:t>финансирования дефицита бюджетов</w:t>
            </w:r>
          </w:p>
        </w:tc>
        <w:tc>
          <w:tcPr>
            <w:tcW w:w="2127" w:type="dxa"/>
            <w:noWrap/>
            <w:vAlign w:val="bottom"/>
            <w:hideMark/>
          </w:tcPr>
          <w:p w:rsidR="00211B4E" w:rsidRPr="00E90E29" w:rsidRDefault="00211B4E" w:rsidP="000A7A18">
            <w:pPr>
              <w:spacing w:after="0"/>
              <w:rPr>
                <w:rFonts w:ascii="Times New Roman" w:hAnsi="Times New Roman" w:cs="Times New Roman"/>
              </w:rPr>
            </w:pPr>
            <w:r w:rsidRPr="00E90E29">
              <w:rPr>
                <w:rFonts w:ascii="Times New Roman" w:hAnsi="Times New Roman" w:cs="Times New Roman"/>
              </w:rPr>
              <w:lastRenderedPageBreak/>
              <w:t>2023 г</w:t>
            </w:r>
          </w:p>
        </w:tc>
        <w:tc>
          <w:tcPr>
            <w:tcW w:w="1513" w:type="dxa"/>
          </w:tcPr>
          <w:p w:rsidR="00211B4E" w:rsidRPr="00E90E29" w:rsidRDefault="00211B4E" w:rsidP="000A7A18">
            <w:pPr>
              <w:spacing w:after="0"/>
              <w:jc w:val="center"/>
              <w:rPr>
                <w:rFonts w:ascii="Times New Roman" w:hAnsi="Times New Roman" w:cs="Times New Roman"/>
              </w:rPr>
            </w:pPr>
          </w:p>
          <w:p w:rsidR="00211B4E" w:rsidRPr="00E90E29" w:rsidRDefault="00211B4E" w:rsidP="000A7A18">
            <w:pPr>
              <w:spacing w:after="0"/>
              <w:jc w:val="center"/>
              <w:rPr>
                <w:rFonts w:ascii="Times New Roman" w:hAnsi="Times New Roman" w:cs="Times New Roman"/>
              </w:rPr>
            </w:pPr>
          </w:p>
          <w:p w:rsidR="00211B4E" w:rsidRPr="00E90E29" w:rsidRDefault="00211B4E" w:rsidP="000A7A18">
            <w:pPr>
              <w:spacing w:after="0"/>
              <w:jc w:val="center"/>
              <w:rPr>
                <w:rFonts w:ascii="Times New Roman" w:hAnsi="Times New Roman" w:cs="Times New Roman"/>
              </w:rPr>
            </w:pPr>
          </w:p>
          <w:p w:rsidR="00211B4E" w:rsidRPr="00E90E29" w:rsidRDefault="00211B4E" w:rsidP="000A7A18">
            <w:pPr>
              <w:spacing w:after="0"/>
              <w:rPr>
                <w:rFonts w:ascii="Times New Roman" w:hAnsi="Times New Roman" w:cs="Times New Roman"/>
              </w:rPr>
            </w:pPr>
          </w:p>
          <w:p w:rsidR="00211B4E" w:rsidRPr="00E90E29" w:rsidRDefault="00211B4E" w:rsidP="000A7A18">
            <w:pPr>
              <w:spacing w:after="0"/>
              <w:rPr>
                <w:rFonts w:ascii="Times New Roman" w:hAnsi="Times New Roman" w:cs="Times New Roman"/>
              </w:rPr>
            </w:pPr>
          </w:p>
          <w:p w:rsidR="00211B4E" w:rsidRPr="00E90E29" w:rsidRDefault="00211B4E" w:rsidP="000A7A18">
            <w:pPr>
              <w:spacing w:after="0"/>
              <w:rPr>
                <w:rFonts w:ascii="Times New Roman" w:hAnsi="Times New Roman" w:cs="Times New Roman"/>
              </w:rPr>
            </w:pPr>
          </w:p>
          <w:p w:rsidR="00211B4E" w:rsidRPr="00E90E29" w:rsidRDefault="00211B4E" w:rsidP="000A7A18">
            <w:pPr>
              <w:spacing w:after="0"/>
              <w:rPr>
                <w:rFonts w:ascii="Times New Roman" w:hAnsi="Times New Roman" w:cs="Times New Roman"/>
              </w:rPr>
            </w:pPr>
          </w:p>
          <w:p w:rsidR="00211B4E" w:rsidRPr="00E90E29" w:rsidRDefault="00211B4E" w:rsidP="000A7A18">
            <w:pPr>
              <w:spacing w:after="0"/>
              <w:rPr>
                <w:rFonts w:ascii="Times New Roman" w:hAnsi="Times New Roman" w:cs="Times New Roman"/>
              </w:rPr>
            </w:pPr>
          </w:p>
          <w:p w:rsidR="00211B4E" w:rsidRPr="00E90E29" w:rsidRDefault="00211B4E" w:rsidP="000A7A18">
            <w:pPr>
              <w:spacing w:after="0"/>
              <w:rPr>
                <w:rFonts w:ascii="Times New Roman" w:hAnsi="Times New Roman" w:cs="Times New Roman"/>
              </w:rPr>
            </w:pPr>
          </w:p>
          <w:p w:rsidR="00211B4E" w:rsidRPr="00E90E29" w:rsidRDefault="00211B4E" w:rsidP="000A7A18">
            <w:pPr>
              <w:spacing w:after="0"/>
              <w:rPr>
                <w:rFonts w:ascii="Times New Roman" w:hAnsi="Times New Roman" w:cs="Times New Roman"/>
              </w:rPr>
            </w:pPr>
          </w:p>
          <w:p w:rsidR="00211B4E" w:rsidRPr="00E90E29" w:rsidRDefault="00211B4E" w:rsidP="000A7A18">
            <w:pPr>
              <w:spacing w:after="0"/>
              <w:rPr>
                <w:rFonts w:ascii="Times New Roman" w:hAnsi="Times New Roman" w:cs="Times New Roman"/>
              </w:rPr>
            </w:pPr>
          </w:p>
          <w:p w:rsidR="00211B4E" w:rsidRPr="00E90E29" w:rsidRDefault="00211B4E" w:rsidP="000A7A18">
            <w:pPr>
              <w:spacing w:after="0"/>
              <w:rPr>
                <w:rFonts w:ascii="Times New Roman" w:hAnsi="Times New Roman" w:cs="Times New Roman"/>
              </w:rPr>
            </w:pPr>
          </w:p>
          <w:p w:rsidR="00211B4E" w:rsidRPr="00E90E29" w:rsidRDefault="00211B4E" w:rsidP="000A7A18">
            <w:pPr>
              <w:spacing w:after="0"/>
              <w:rPr>
                <w:rFonts w:ascii="Times New Roman" w:hAnsi="Times New Roman" w:cs="Times New Roman"/>
              </w:rPr>
            </w:pPr>
          </w:p>
          <w:p w:rsidR="00211B4E" w:rsidRPr="00E90E29" w:rsidRDefault="00211B4E" w:rsidP="000A7A18">
            <w:pPr>
              <w:spacing w:after="0"/>
              <w:rPr>
                <w:rFonts w:ascii="Times New Roman" w:hAnsi="Times New Roman" w:cs="Times New Roman"/>
              </w:rPr>
            </w:pPr>
            <w:r w:rsidRPr="00E90E29">
              <w:rPr>
                <w:rFonts w:ascii="Times New Roman" w:hAnsi="Times New Roman" w:cs="Times New Roman"/>
              </w:rPr>
              <w:t>2024 г</w:t>
            </w:r>
          </w:p>
        </w:tc>
        <w:tc>
          <w:tcPr>
            <w:tcW w:w="1958" w:type="dxa"/>
          </w:tcPr>
          <w:p w:rsidR="00211B4E" w:rsidRPr="00E90E29" w:rsidRDefault="00211B4E" w:rsidP="000A7A18">
            <w:pPr>
              <w:spacing w:after="0"/>
              <w:rPr>
                <w:rFonts w:ascii="Times New Roman" w:hAnsi="Times New Roman" w:cs="Times New Roman"/>
              </w:rPr>
            </w:pPr>
          </w:p>
          <w:p w:rsidR="00211B4E" w:rsidRPr="00E90E29" w:rsidRDefault="00211B4E" w:rsidP="000A7A18">
            <w:pPr>
              <w:spacing w:after="0"/>
              <w:jc w:val="center"/>
              <w:rPr>
                <w:rFonts w:ascii="Times New Roman" w:hAnsi="Times New Roman" w:cs="Times New Roman"/>
              </w:rPr>
            </w:pPr>
          </w:p>
          <w:p w:rsidR="00211B4E" w:rsidRPr="00E90E29" w:rsidRDefault="00211B4E" w:rsidP="000A7A18">
            <w:pPr>
              <w:spacing w:after="0"/>
              <w:jc w:val="center"/>
              <w:rPr>
                <w:rFonts w:ascii="Times New Roman" w:hAnsi="Times New Roman" w:cs="Times New Roman"/>
              </w:rPr>
            </w:pPr>
          </w:p>
          <w:p w:rsidR="00211B4E" w:rsidRPr="00E90E29" w:rsidRDefault="00211B4E" w:rsidP="000A7A18">
            <w:pPr>
              <w:spacing w:after="0"/>
              <w:jc w:val="center"/>
              <w:rPr>
                <w:rFonts w:ascii="Times New Roman" w:hAnsi="Times New Roman" w:cs="Times New Roman"/>
              </w:rPr>
            </w:pPr>
          </w:p>
          <w:p w:rsidR="00211B4E" w:rsidRPr="00E90E29" w:rsidRDefault="00211B4E" w:rsidP="000A7A18">
            <w:pPr>
              <w:spacing w:after="0"/>
              <w:jc w:val="center"/>
              <w:rPr>
                <w:rFonts w:ascii="Times New Roman" w:hAnsi="Times New Roman" w:cs="Times New Roman"/>
              </w:rPr>
            </w:pPr>
          </w:p>
          <w:p w:rsidR="00211B4E" w:rsidRPr="00E90E29" w:rsidRDefault="00211B4E" w:rsidP="000A7A18">
            <w:pPr>
              <w:spacing w:after="0"/>
              <w:jc w:val="center"/>
              <w:rPr>
                <w:rFonts w:ascii="Times New Roman" w:hAnsi="Times New Roman" w:cs="Times New Roman"/>
              </w:rPr>
            </w:pPr>
          </w:p>
          <w:p w:rsidR="00211B4E" w:rsidRPr="00E90E29" w:rsidRDefault="00211B4E" w:rsidP="000A7A18">
            <w:pPr>
              <w:spacing w:after="0"/>
              <w:jc w:val="center"/>
              <w:rPr>
                <w:rFonts w:ascii="Times New Roman" w:hAnsi="Times New Roman" w:cs="Times New Roman"/>
              </w:rPr>
            </w:pPr>
          </w:p>
          <w:p w:rsidR="00211B4E" w:rsidRPr="00E90E29" w:rsidRDefault="00211B4E" w:rsidP="000A7A18">
            <w:pPr>
              <w:spacing w:after="0"/>
              <w:jc w:val="center"/>
              <w:rPr>
                <w:rFonts w:ascii="Times New Roman" w:hAnsi="Times New Roman" w:cs="Times New Roman"/>
              </w:rPr>
            </w:pPr>
          </w:p>
          <w:p w:rsidR="00211B4E" w:rsidRPr="00E90E29" w:rsidRDefault="00211B4E" w:rsidP="000A7A18">
            <w:pPr>
              <w:spacing w:after="0"/>
              <w:jc w:val="center"/>
              <w:rPr>
                <w:rFonts w:ascii="Times New Roman" w:hAnsi="Times New Roman" w:cs="Times New Roman"/>
              </w:rPr>
            </w:pPr>
          </w:p>
          <w:p w:rsidR="00211B4E" w:rsidRPr="00E90E29" w:rsidRDefault="00211B4E" w:rsidP="000A7A18">
            <w:pPr>
              <w:spacing w:after="0"/>
              <w:jc w:val="center"/>
              <w:rPr>
                <w:rFonts w:ascii="Times New Roman" w:hAnsi="Times New Roman" w:cs="Times New Roman"/>
              </w:rPr>
            </w:pPr>
          </w:p>
          <w:p w:rsidR="00211B4E" w:rsidRPr="00E90E29" w:rsidRDefault="00211B4E" w:rsidP="000A7A18">
            <w:pPr>
              <w:spacing w:after="0"/>
              <w:jc w:val="center"/>
              <w:rPr>
                <w:rFonts w:ascii="Times New Roman" w:hAnsi="Times New Roman" w:cs="Times New Roman"/>
              </w:rPr>
            </w:pPr>
          </w:p>
          <w:p w:rsidR="00211B4E" w:rsidRPr="00E90E29" w:rsidRDefault="00211B4E" w:rsidP="000A7A18">
            <w:pPr>
              <w:spacing w:after="0"/>
              <w:jc w:val="center"/>
              <w:rPr>
                <w:rFonts w:ascii="Times New Roman" w:hAnsi="Times New Roman" w:cs="Times New Roman"/>
              </w:rPr>
            </w:pPr>
          </w:p>
          <w:p w:rsidR="00211B4E" w:rsidRPr="00E90E29" w:rsidRDefault="00211B4E" w:rsidP="000A7A18">
            <w:pPr>
              <w:spacing w:after="0"/>
              <w:jc w:val="center"/>
              <w:rPr>
                <w:rFonts w:ascii="Times New Roman" w:hAnsi="Times New Roman" w:cs="Times New Roman"/>
              </w:rPr>
            </w:pPr>
          </w:p>
          <w:p w:rsidR="00211B4E" w:rsidRPr="00E90E29" w:rsidRDefault="00211B4E" w:rsidP="000A7A18">
            <w:pPr>
              <w:spacing w:after="0"/>
              <w:rPr>
                <w:rFonts w:ascii="Times New Roman" w:hAnsi="Times New Roman" w:cs="Times New Roman"/>
              </w:rPr>
            </w:pPr>
            <w:r w:rsidRPr="00E90E29">
              <w:rPr>
                <w:rFonts w:ascii="Times New Roman" w:hAnsi="Times New Roman" w:cs="Times New Roman"/>
              </w:rPr>
              <w:t>2025 г</w:t>
            </w:r>
          </w:p>
        </w:tc>
      </w:tr>
      <w:tr w:rsidR="00211B4E" w:rsidRPr="00E90E29" w:rsidTr="00211B4E">
        <w:trPr>
          <w:cantSplit/>
          <w:trHeight w:val="654"/>
        </w:trPr>
        <w:tc>
          <w:tcPr>
            <w:tcW w:w="2685" w:type="dxa"/>
            <w:vAlign w:val="bottom"/>
            <w:hideMark/>
          </w:tcPr>
          <w:p w:rsidR="00211B4E" w:rsidRPr="00E90E29" w:rsidRDefault="00211B4E" w:rsidP="000A7A18">
            <w:pPr>
              <w:spacing w:after="0"/>
              <w:rPr>
                <w:rFonts w:ascii="Times New Roman" w:hAnsi="Times New Roman" w:cs="Times New Roman"/>
              </w:rPr>
            </w:pPr>
            <w:r w:rsidRPr="00E90E29">
              <w:rPr>
                <w:rFonts w:ascii="Times New Roman" w:hAnsi="Times New Roman" w:cs="Times New Roman"/>
              </w:rPr>
              <w:lastRenderedPageBreak/>
              <w:t xml:space="preserve"> 01 00 00 00 00 0000 000</w:t>
            </w:r>
          </w:p>
        </w:tc>
        <w:tc>
          <w:tcPr>
            <w:tcW w:w="2259" w:type="dxa"/>
            <w:vAlign w:val="bottom"/>
            <w:hideMark/>
          </w:tcPr>
          <w:p w:rsidR="00211B4E" w:rsidRPr="00E90E29" w:rsidRDefault="00211B4E" w:rsidP="000A7A18">
            <w:pPr>
              <w:spacing w:after="0"/>
              <w:jc w:val="both"/>
              <w:rPr>
                <w:rFonts w:ascii="Times New Roman" w:hAnsi="Times New Roman" w:cs="Times New Roman"/>
                <w:bCs/>
              </w:rPr>
            </w:pPr>
            <w:r w:rsidRPr="00E90E29">
              <w:rPr>
                <w:rFonts w:ascii="Times New Roman" w:hAnsi="Times New Roman" w:cs="Times New Roman"/>
                <w:bCs/>
              </w:rPr>
              <w:t>Источники внутреннего финансирования дефицитов бюджетов</w:t>
            </w:r>
          </w:p>
        </w:tc>
        <w:tc>
          <w:tcPr>
            <w:tcW w:w="2127" w:type="dxa"/>
            <w:noWrap/>
            <w:vAlign w:val="bottom"/>
            <w:hideMark/>
          </w:tcPr>
          <w:p w:rsidR="00211B4E" w:rsidRPr="00E90E29" w:rsidRDefault="00211B4E" w:rsidP="000A7A18">
            <w:pPr>
              <w:spacing w:after="0"/>
              <w:rPr>
                <w:rFonts w:ascii="Times New Roman" w:hAnsi="Times New Roman" w:cs="Times New Roman"/>
              </w:rPr>
            </w:pPr>
            <w:r w:rsidRPr="00E90E29">
              <w:rPr>
                <w:rFonts w:ascii="Times New Roman" w:hAnsi="Times New Roman" w:cs="Times New Roman"/>
              </w:rPr>
              <w:t> </w:t>
            </w:r>
          </w:p>
        </w:tc>
        <w:tc>
          <w:tcPr>
            <w:tcW w:w="1513" w:type="dxa"/>
          </w:tcPr>
          <w:p w:rsidR="00211B4E" w:rsidRPr="00E90E29" w:rsidRDefault="00211B4E" w:rsidP="000A7A18">
            <w:pPr>
              <w:spacing w:after="0"/>
              <w:rPr>
                <w:rFonts w:ascii="Times New Roman" w:hAnsi="Times New Roman" w:cs="Times New Roman"/>
              </w:rPr>
            </w:pPr>
          </w:p>
        </w:tc>
        <w:tc>
          <w:tcPr>
            <w:tcW w:w="1958" w:type="dxa"/>
          </w:tcPr>
          <w:p w:rsidR="00211B4E" w:rsidRPr="00E90E29" w:rsidRDefault="00211B4E" w:rsidP="000A7A18">
            <w:pPr>
              <w:spacing w:after="0"/>
              <w:rPr>
                <w:rFonts w:ascii="Times New Roman" w:hAnsi="Times New Roman" w:cs="Times New Roman"/>
              </w:rPr>
            </w:pPr>
          </w:p>
        </w:tc>
      </w:tr>
      <w:tr w:rsidR="00211B4E" w:rsidRPr="00E90E29" w:rsidTr="00211B4E">
        <w:trPr>
          <w:trHeight w:val="423"/>
        </w:trPr>
        <w:tc>
          <w:tcPr>
            <w:tcW w:w="2685" w:type="dxa"/>
            <w:vAlign w:val="bottom"/>
            <w:hideMark/>
          </w:tcPr>
          <w:p w:rsidR="00211B4E" w:rsidRPr="00E90E29" w:rsidRDefault="00211B4E" w:rsidP="000A7A18">
            <w:pPr>
              <w:spacing w:after="0"/>
              <w:rPr>
                <w:rFonts w:ascii="Times New Roman" w:hAnsi="Times New Roman" w:cs="Times New Roman"/>
              </w:rPr>
            </w:pPr>
            <w:r w:rsidRPr="00E90E29">
              <w:rPr>
                <w:rFonts w:ascii="Times New Roman" w:hAnsi="Times New Roman" w:cs="Times New Roman"/>
              </w:rPr>
              <w:t xml:space="preserve"> 01 03 00 00 00 0000 700</w:t>
            </w:r>
          </w:p>
        </w:tc>
        <w:tc>
          <w:tcPr>
            <w:tcW w:w="2259" w:type="dxa"/>
            <w:vAlign w:val="bottom"/>
            <w:hideMark/>
          </w:tcPr>
          <w:p w:rsidR="00211B4E" w:rsidRPr="00E90E29" w:rsidRDefault="00211B4E" w:rsidP="000A7A18">
            <w:pPr>
              <w:spacing w:after="0"/>
              <w:jc w:val="both"/>
              <w:rPr>
                <w:rFonts w:ascii="Times New Roman" w:hAnsi="Times New Roman" w:cs="Times New Roman"/>
              </w:rPr>
            </w:pPr>
            <w:r w:rsidRPr="00E90E29">
              <w:rPr>
                <w:rFonts w:ascii="Times New Roman" w:hAnsi="Times New Roman" w:cs="Times New Roman"/>
              </w:rPr>
              <w:t>Получение бюджетных кредитов от других бюджетов бюджетной системы РФ бюджетами поселений  в валюте  РФ</w:t>
            </w:r>
          </w:p>
        </w:tc>
        <w:tc>
          <w:tcPr>
            <w:tcW w:w="2127" w:type="dxa"/>
            <w:noWrap/>
            <w:vAlign w:val="bottom"/>
            <w:hideMark/>
          </w:tcPr>
          <w:p w:rsidR="00211B4E" w:rsidRPr="00E90E29" w:rsidRDefault="00211B4E" w:rsidP="000A7A18">
            <w:pPr>
              <w:spacing w:after="0"/>
              <w:rPr>
                <w:rFonts w:ascii="Times New Roman" w:hAnsi="Times New Roman" w:cs="Times New Roman"/>
              </w:rPr>
            </w:pPr>
            <w:r w:rsidRPr="00E90E29">
              <w:rPr>
                <w:rFonts w:ascii="Times New Roman" w:hAnsi="Times New Roman" w:cs="Times New Roman"/>
              </w:rPr>
              <w:t> </w:t>
            </w:r>
          </w:p>
        </w:tc>
        <w:tc>
          <w:tcPr>
            <w:tcW w:w="1513" w:type="dxa"/>
          </w:tcPr>
          <w:p w:rsidR="00211B4E" w:rsidRPr="00E90E29" w:rsidRDefault="00211B4E" w:rsidP="000A7A18">
            <w:pPr>
              <w:spacing w:after="0"/>
              <w:rPr>
                <w:rFonts w:ascii="Times New Roman" w:hAnsi="Times New Roman" w:cs="Times New Roman"/>
              </w:rPr>
            </w:pPr>
          </w:p>
        </w:tc>
        <w:tc>
          <w:tcPr>
            <w:tcW w:w="1958" w:type="dxa"/>
          </w:tcPr>
          <w:p w:rsidR="00211B4E" w:rsidRPr="00E90E29" w:rsidRDefault="00211B4E" w:rsidP="000A7A18">
            <w:pPr>
              <w:spacing w:after="0"/>
              <w:rPr>
                <w:rFonts w:ascii="Times New Roman" w:hAnsi="Times New Roman" w:cs="Times New Roman"/>
              </w:rPr>
            </w:pPr>
          </w:p>
        </w:tc>
      </w:tr>
      <w:tr w:rsidR="00211B4E" w:rsidRPr="00E90E29" w:rsidTr="00211B4E">
        <w:trPr>
          <w:trHeight w:val="462"/>
        </w:trPr>
        <w:tc>
          <w:tcPr>
            <w:tcW w:w="2685" w:type="dxa"/>
            <w:vAlign w:val="bottom"/>
            <w:hideMark/>
          </w:tcPr>
          <w:p w:rsidR="00211B4E" w:rsidRPr="00E90E29" w:rsidRDefault="00211B4E" w:rsidP="000A7A18">
            <w:pPr>
              <w:spacing w:after="0"/>
              <w:rPr>
                <w:rFonts w:ascii="Times New Roman" w:hAnsi="Times New Roman" w:cs="Times New Roman"/>
              </w:rPr>
            </w:pPr>
            <w:r w:rsidRPr="00E90E29">
              <w:rPr>
                <w:rFonts w:ascii="Times New Roman" w:hAnsi="Times New Roman" w:cs="Times New Roman"/>
              </w:rPr>
              <w:t xml:space="preserve"> 01 03 00 00 00 0000 710</w:t>
            </w:r>
          </w:p>
        </w:tc>
        <w:tc>
          <w:tcPr>
            <w:tcW w:w="2259" w:type="dxa"/>
            <w:vAlign w:val="bottom"/>
            <w:hideMark/>
          </w:tcPr>
          <w:p w:rsidR="00211B4E" w:rsidRPr="00E90E29" w:rsidRDefault="00211B4E" w:rsidP="000A7A18">
            <w:pPr>
              <w:spacing w:after="0"/>
              <w:jc w:val="both"/>
              <w:rPr>
                <w:rFonts w:ascii="Times New Roman" w:hAnsi="Times New Roman" w:cs="Times New Roman"/>
              </w:rPr>
            </w:pPr>
            <w:r w:rsidRPr="00E90E29">
              <w:rPr>
                <w:rFonts w:ascii="Times New Roman" w:hAnsi="Times New Roman" w:cs="Times New Roman"/>
              </w:rPr>
              <w:t>Получение бюджетных кредитов от других бюджетов бюджетной системы РФ в валюте  РФ</w:t>
            </w:r>
          </w:p>
        </w:tc>
        <w:tc>
          <w:tcPr>
            <w:tcW w:w="2127" w:type="dxa"/>
            <w:noWrap/>
            <w:vAlign w:val="bottom"/>
            <w:hideMark/>
          </w:tcPr>
          <w:p w:rsidR="00211B4E" w:rsidRPr="00E90E29" w:rsidRDefault="00211B4E" w:rsidP="000A7A18">
            <w:pPr>
              <w:spacing w:after="0"/>
              <w:rPr>
                <w:rFonts w:ascii="Times New Roman" w:hAnsi="Times New Roman" w:cs="Times New Roman"/>
              </w:rPr>
            </w:pPr>
          </w:p>
        </w:tc>
        <w:tc>
          <w:tcPr>
            <w:tcW w:w="1513" w:type="dxa"/>
          </w:tcPr>
          <w:p w:rsidR="00211B4E" w:rsidRPr="00E90E29" w:rsidRDefault="00211B4E" w:rsidP="000A7A18">
            <w:pPr>
              <w:spacing w:after="0"/>
              <w:rPr>
                <w:rFonts w:ascii="Times New Roman" w:hAnsi="Times New Roman" w:cs="Times New Roman"/>
              </w:rPr>
            </w:pPr>
          </w:p>
        </w:tc>
        <w:tc>
          <w:tcPr>
            <w:tcW w:w="1958" w:type="dxa"/>
          </w:tcPr>
          <w:p w:rsidR="00211B4E" w:rsidRPr="00E90E29" w:rsidRDefault="00211B4E" w:rsidP="000A7A18">
            <w:pPr>
              <w:spacing w:after="0"/>
              <w:rPr>
                <w:rFonts w:ascii="Times New Roman" w:hAnsi="Times New Roman" w:cs="Times New Roman"/>
              </w:rPr>
            </w:pPr>
          </w:p>
        </w:tc>
      </w:tr>
      <w:tr w:rsidR="00211B4E" w:rsidRPr="00E90E29" w:rsidTr="00211B4E">
        <w:trPr>
          <w:trHeight w:val="411"/>
        </w:trPr>
        <w:tc>
          <w:tcPr>
            <w:tcW w:w="2685" w:type="dxa"/>
            <w:vAlign w:val="bottom"/>
            <w:hideMark/>
          </w:tcPr>
          <w:p w:rsidR="00211B4E" w:rsidRPr="00E90E29" w:rsidRDefault="00211B4E" w:rsidP="000A7A18">
            <w:pPr>
              <w:spacing w:after="0"/>
              <w:rPr>
                <w:rFonts w:ascii="Times New Roman" w:hAnsi="Times New Roman" w:cs="Times New Roman"/>
              </w:rPr>
            </w:pPr>
            <w:r w:rsidRPr="00E90E29">
              <w:rPr>
                <w:rFonts w:ascii="Times New Roman" w:hAnsi="Times New Roman" w:cs="Times New Roman"/>
              </w:rPr>
              <w:t xml:space="preserve"> 01 03 00 00 00 0000 800</w:t>
            </w:r>
          </w:p>
        </w:tc>
        <w:tc>
          <w:tcPr>
            <w:tcW w:w="2259" w:type="dxa"/>
            <w:vAlign w:val="bottom"/>
            <w:hideMark/>
          </w:tcPr>
          <w:p w:rsidR="00211B4E" w:rsidRPr="00E90E29" w:rsidRDefault="00211B4E" w:rsidP="000A7A18">
            <w:pPr>
              <w:spacing w:after="0"/>
              <w:jc w:val="both"/>
              <w:rPr>
                <w:rFonts w:ascii="Times New Roman" w:hAnsi="Times New Roman" w:cs="Times New Roman"/>
              </w:rPr>
            </w:pPr>
            <w:r w:rsidRPr="00E90E29">
              <w:rPr>
                <w:rFonts w:ascii="Times New Roman" w:hAnsi="Times New Roman" w:cs="Times New Roman"/>
              </w:rPr>
              <w:t>Погашение бюджетных кредитов от других бюджетов бюджетной системы РФ в валюте  РФ</w:t>
            </w:r>
          </w:p>
        </w:tc>
        <w:tc>
          <w:tcPr>
            <w:tcW w:w="2127" w:type="dxa"/>
            <w:noWrap/>
            <w:vAlign w:val="bottom"/>
            <w:hideMark/>
          </w:tcPr>
          <w:p w:rsidR="00211B4E" w:rsidRPr="00E90E29" w:rsidRDefault="00211B4E" w:rsidP="000A7A18">
            <w:pPr>
              <w:spacing w:after="0"/>
              <w:rPr>
                <w:rFonts w:ascii="Times New Roman" w:hAnsi="Times New Roman" w:cs="Times New Roman"/>
              </w:rPr>
            </w:pPr>
            <w:r w:rsidRPr="00E90E29">
              <w:rPr>
                <w:rFonts w:ascii="Times New Roman" w:hAnsi="Times New Roman" w:cs="Times New Roman"/>
              </w:rPr>
              <w:t> -</w:t>
            </w:r>
          </w:p>
        </w:tc>
        <w:tc>
          <w:tcPr>
            <w:tcW w:w="1513" w:type="dxa"/>
          </w:tcPr>
          <w:p w:rsidR="00211B4E" w:rsidRPr="00E90E29" w:rsidRDefault="00211B4E" w:rsidP="000A7A18">
            <w:pPr>
              <w:spacing w:after="0"/>
              <w:rPr>
                <w:rFonts w:ascii="Times New Roman" w:hAnsi="Times New Roman" w:cs="Times New Roman"/>
              </w:rPr>
            </w:pPr>
          </w:p>
        </w:tc>
        <w:tc>
          <w:tcPr>
            <w:tcW w:w="1958" w:type="dxa"/>
          </w:tcPr>
          <w:p w:rsidR="00211B4E" w:rsidRPr="00E90E29" w:rsidRDefault="00211B4E" w:rsidP="000A7A18">
            <w:pPr>
              <w:spacing w:after="0"/>
              <w:rPr>
                <w:rFonts w:ascii="Times New Roman" w:hAnsi="Times New Roman" w:cs="Times New Roman"/>
              </w:rPr>
            </w:pPr>
          </w:p>
        </w:tc>
      </w:tr>
      <w:tr w:rsidR="00211B4E" w:rsidRPr="00E90E29" w:rsidTr="00211B4E">
        <w:trPr>
          <w:trHeight w:val="397"/>
        </w:trPr>
        <w:tc>
          <w:tcPr>
            <w:tcW w:w="2685" w:type="dxa"/>
            <w:vAlign w:val="bottom"/>
            <w:hideMark/>
          </w:tcPr>
          <w:p w:rsidR="00211B4E" w:rsidRPr="00E90E29" w:rsidRDefault="00211B4E" w:rsidP="000A7A18">
            <w:pPr>
              <w:spacing w:after="0"/>
              <w:rPr>
                <w:rFonts w:ascii="Times New Roman" w:hAnsi="Times New Roman" w:cs="Times New Roman"/>
              </w:rPr>
            </w:pPr>
            <w:r w:rsidRPr="00E90E29">
              <w:rPr>
                <w:rFonts w:ascii="Times New Roman" w:hAnsi="Times New Roman" w:cs="Times New Roman"/>
              </w:rPr>
              <w:t xml:space="preserve"> 01 03 00 00 00 0000 810</w:t>
            </w:r>
          </w:p>
        </w:tc>
        <w:tc>
          <w:tcPr>
            <w:tcW w:w="2259" w:type="dxa"/>
            <w:vAlign w:val="bottom"/>
            <w:hideMark/>
          </w:tcPr>
          <w:p w:rsidR="00211B4E" w:rsidRPr="00E90E29" w:rsidRDefault="00211B4E" w:rsidP="000A7A18">
            <w:pPr>
              <w:spacing w:after="0"/>
              <w:jc w:val="both"/>
              <w:rPr>
                <w:rFonts w:ascii="Times New Roman" w:hAnsi="Times New Roman" w:cs="Times New Roman"/>
              </w:rPr>
            </w:pPr>
            <w:r w:rsidRPr="00E90E29">
              <w:rPr>
                <w:rFonts w:ascii="Times New Roman" w:hAnsi="Times New Roman" w:cs="Times New Roman"/>
              </w:rPr>
              <w:t>Погашение бюджетных кредитов от других бюджетов бюджетной системы РФ в валюте  РФ</w:t>
            </w:r>
          </w:p>
        </w:tc>
        <w:tc>
          <w:tcPr>
            <w:tcW w:w="2127" w:type="dxa"/>
            <w:noWrap/>
            <w:vAlign w:val="bottom"/>
            <w:hideMark/>
          </w:tcPr>
          <w:p w:rsidR="00211B4E" w:rsidRPr="00E90E29" w:rsidRDefault="00211B4E" w:rsidP="000A7A18">
            <w:pPr>
              <w:spacing w:after="0"/>
              <w:rPr>
                <w:rFonts w:ascii="Times New Roman" w:hAnsi="Times New Roman" w:cs="Times New Roman"/>
              </w:rPr>
            </w:pPr>
            <w:r w:rsidRPr="00E90E29">
              <w:rPr>
                <w:rFonts w:ascii="Times New Roman" w:hAnsi="Times New Roman" w:cs="Times New Roman"/>
              </w:rPr>
              <w:t> </w:t>
            </w:r>
          </w:p>
        </w:tc>
        <w:tc>
          <w:tcPr>
            <w:tcW w:w="1513" w:type="dxa"/>
          </w:tcPr>
          <w:p w:rsidR="00211B4E" w:rsidRPr="00E90E29" w:rsidRDefault="00211B4E" w:rsidP="000A7A18">
            <w:pPr>
              <w:spacing w:after="0"/>
              <w:rPr>
                <w:rFonts w:ascii="Times New Roman" w:hAnsi="Times New Roman" w:cs="Times New Roman"/>
              </w:rPr>
            </w:pPr>
          </w:p>
        </w:tc>
        <w:tc>
          <w:tcPr>
            <w:tcW w:w="1958" w:type="dxa"/>
          </w:tcPr>
          <w:p w:rsidR="00211B4E" w:rsidRPr="00E90E29" w:rsidRDefault="00211B4E" w:rsidP="000A7A18">
            <w:pPr>
              <w:spacing w:after="0"/>
              <w:rPr>
                <w:rFonts w:ascii="Times New Roman" w:hAnsi="Times New Roman" w:cs="Times New Roman"/>
              </w:rPr>
            </w:pPr>
          </w:p>
        </w:tc>
      </w:tr>
      <w:tr w:rsidR="00211B4E" w:rsidRPr="00E90E29" w:rsidTr="00211B4E">
        <w:trPr>
          <w:trHeight w:val="256"/>
        </w:trPr>
        <w:tc>
          <w:tcPr>
            <w:tcW w:w="2685" w:type="dxa"/>
            <w:vAlign w:val="bottom"/>
            <w:hideMark/>
          </w:tcPr>
          <w:p w:rsidR="00211B4E" w:rsidRPr="00E90E29" w:rsidRDefault="00211B4E" w:rsidP="000A7A18">
            <w:pPr>
              <w:spacing w:after="0"/>
              <w:rPr>
                <w:rFonts w:ascii="Times New Roman" w:hAnsi="Times New Roman" w:cs="Times New Roman"/>
              </w:rPr>
            </w:pPr>
            <w:r w:rsidRPr="00E90E29">
              <w:rPr>
                <w:rFonts w:ascii="Times New Roman" w:hAnsi="Times New Roman" w:cs="Times New Roman"/>
              </w:rPr>
              <w:t> </w:t>
            </w:r>
          </w:p>
        </w:tc>
        <w:tc>
          <w:tcPr>
            <w:tcW w:w="2259" w:type="dxa"/>
            <w:vAlign w:val="bottom"/>
            <w:hideMark/>
          </w:tcPr>
          <w:p w:rsidR="00211B4E" w:rsidRPr="00E90E29" w:rsidRDefault="00211B4E" w:rsidP="000A7A18">
            <w:pPr>
              <w:spacing w:after="0"/>
              <w:jc w:val="both"/>
              <w:rPr>
                <w:rFonts w:ascii="Times New Roman" w:hAnsi="Times New Roman" w:cs="Times New Roman"/>
                <w:bCs/>
              </w:rPr>
            </w:pPr>
            <w:r w:rsidRPr="00E90E29">
              <w:rPr>
                <w:rFonts w:ascii="Times New Roman" w:hAnsi="Times New Roman" w:cs="Times New Roman"/>
                <w:bCs/>
              </w:rPr>
              <w:t xml:space="preserve">  Изменение остатков средств</w:t>
            </w:r>
          </w:p>
        </w:tc>
        <w:tc>
          <w:tcPr>
            <w:tcW w:w="2127" w:type="dxa"/>
            <w:noWrap/>
            <w:vAlign w:val="bottom"/>
            <w:hideMark/>
          </w:tcPr>
          <w:p w:rsidR="00211B4E" w:rsidRPr="00E90E29" w:rsidRDefault="00211B4E" w:rsidP="000A7A18">
            <w:pPr>
              <w:rPr>
                <w:rFonts w:ascii="Times New Roman" w:hAnsi="Times New Roman" w:cs="Times New Roman"/>
              </w:rPr>
            </w:pPr>
            <w:r w:rsidRPr="00E90E29">
              <w:rPr>
                <w:rFonts w:ascii="Times New Roman" w:hAnsi="Times New Roman" w:cs="Times New Roman"/>
                <w:color w:val="000000"/>
              </w:rPr>
              <w:t>986 790,05</w:t>
            </w:r>
          </w:p>
        </w:tc>
        <w:tc>
          <w:tcPr>
            <w:tcW w:w="1513" w:type="dxa"/>
          </w:tcPr>
          <w:p w:rsidR="00211B4E" w:rsidRPr="00E90E29" w:rsidRDefault="00211B4E" w:rsidP="000A7A18">
            <w:pPr>
              <w:rPr>
                <w:rFonts w:ascii="Times New Roman" w:hAnsi="Times New Roman" w:cs="Times New Roman"/>
                <w:color w:val="000000"/>
              </w:rPr>
            </w:pPr>
          </w:p>
        </w:tc>
        <w:tc>
          <w:tcPr>
            <w:tcW w:w="1958" w:type="dxa"/>
          </w:tcPr>
          <w:p w:rsidR="00211B4E" w:rsidRPr="00E90E29" w:rsidRDefault="00211B4E" w:rsidP="000A7A18">
            <w:pPr>
              <w:rPr>
                <w:rFonts w:ascii="Times New Roman" w:hAnsi="Times New Roman" w:cs="Times New Roman"/>
                <w:color w:val="000000"/>
              </w:rPr>
            </w:pPr>
          </w:p>
        </w:tc>
      </w:tr>
      <w:tr w:rsidR="00211B4E" w:rsidRPr="00E90E29" w:rsidTr="00211B4E">
        <w:trPr>
          <w:trHeight w:val="710"/>
        </w:trPr>
        <w:tc>
          <w:tcPr>
            <w:tcW w:w="2685" w:type="dxa"/>
            <w:vAlign w:val="bottom"/>
            <w:hideMark/>
          </w:tcPr>
          <w:p w:rsidR="00211B4E" w:rsidRPr="00E90E29" w:rsidRDefault="00211B4E" w:rsidP="000A7A18">
            <w:pPr>
              <w:spacing w:after="0"/>
              <w:rPr>
                <w:rFonts w:ascii="Times New Roman" w:hAnsi="Times New Roman" w:cs="Times New Roman"/>
              </w:rPr>
            </w:pPr>
            <w:r w:rsidRPr="00E90E29">
              <w:rPr>
                <w:rFonts w:ascii="Times New Roman" w:hAnsi="Times New Roman" w:cs="Times New Roman"/>
              </w:rPr>
              <w:t>01 05 00 00 00 0000 000</w:t>
            </w:r>
          </w:p>
        </w:tc>
        <w:tc>
          <w:tcPr>
            <w:tcW w:w="2259" w:type="dxa"/>
            <w:vAlign w:val="bottom"/>
            <w:hideMark/>
          </w:tcPr>
          <w:p w:rsidR="00211B4E" w:rsidRPr="00E90E29" w:rsidRDefault="00211B4E" w:rsidP="000A7A18">
            <w:pPr>
              <w:spacing w:after="0"/>
              <w:jc w:val="both"/>
              <w:rPr>
                <w:rFonts w:ascii="Times New Roman" w:hAnsi="Times New Roman" w:cs="Times New Roman"/>
              </w:rPr>
            </w:pPr>
            <w:r w:rsidRPr="00E90E29">
              <w:rPr>
                <w:rFonts w:ascii="Times New Roman" w:hAnsi="Times New Roman" w:cs="Times New Roman"/>
              </w:rPr>
              <w:t>Изменение остатков средств на счетах по учету средств</w:t>
            </w:r>
          </w:p>
        </w:tc>
        <w:tc>
          <w:tcPr>
            <w:tcW w:w="2127" w:type="dxa"/>
            <w:noWrap/>
            <w:vAlign w:val="bottom"/>
            <w:hideMark/>
          </w:tcPr>
          <w:p w:rsidR="00211B4E" w:rsidRPr="00E90E29" w:rsidRDefault="00211B4E" w:rsidP="000A7A18">
            <w:pPr>
              <w:rPr>
                <w:rFonts w:ascii="Times New Roman" w:hAnsi="Times New Roman" w:cs="Times New Roman"/>
              </w:rPr>
            </w:pPr>
            <w:r w:rsidRPr="00E90E29">
              <w:rPr>
                <w:rFonts w:ascii="Times New Roman" w:hAnsi="Times New Roman" w:cs="Times New Roman"/>
                <w:color w:val="000000"/>
              </w:rPr>
              <w:t>986 790,05</w:t>
            </w:r>
          </w:p>
        </w:tc>
        <w:tc>
          <w:tcPr>
            <w:tcW w:w="1513" w:type="dxa"/>
          </w:tcPr>
          <w:p w:rsidR="00211B4E" w:rsidRPr="00E90E29" w:rsidRDefault="00211B4E" w:rsidP="000A7A18">
            <w:pPr>
              <w:rPr>
                <w:rFonts w:ascii="Times New Roman" w:hAnsi="Times New Roman" w:cs="Times New Roman"/>
                <w:color w:val="000000"/>
              </w:rPr>
            </w:pPr>
          </w:p>
        </w:tc>
        <w:tc>
          <w:tcPr>
            <w:tcW w:w="1958" w:type="dxa"/>
          </w:tcPr>
          <w:p w:rsidR="00211B4E" w:rsidRPr="00E90E29" w:rsidRDefault="00211B4E" w:rsidP="000A7A18">
            <w:pPr>
              <w:rPr>
                <w:rFonts w:ascii="Times New Roman" w:hAnsi="Times New Roman" w:cs="Times New Roman"/>
                <w:color w:val="000000"/>
              </w:rPr>
            </w:pPr>
          </w:p>
        </w:tc>
      </w:tr>
      <w:tr w:rsidR="00211B4E" w:rsidRPr="00E90E29" w:rsidTr="00211B4E">
        <w:trPr>
          <w:trHeight w:val="218"/>
        </w:trPr>
        <w:tc>
          <w:tcPr>
            <w:tcW w:w="2685" w:type="dxa"/>
            <w:vAlign w:val="bottom"/>
            <w:hideMark/>
          </w:tcPr>
          <w:p w:rsidR="00211B4E" w:rsidRPr="00E90E29" w:rsidRDefault="00211B4E" w:rsidP="000A7A18">
            <w:pPr>
              <w:spacing w:after="0"/>
              <w:rPr>
                <w:rFonts w:ascii="Times New Roman" w:hAnsi="Times New Roman" w:cs="Times New Roman"/>
              </w:rPr>
            </w:pPr>
            <w:r w:rsidRPr="00E90E29">
              <w:rPr>
                <w:rFonts w:ascii="Times New Roman" w:hAnsi="Times New Roman" w:cs="Times New Roman"/>
              </w:rPr>
              <w:t xml:space="preserve"> 01 05 00 00 00 0000 500</w:t>
            </w:r>
          </w:p>
        </w:tc>
        <w:tc>
          <w:tcPr>
            <w:tcW w:w="2259" w:type="dxa"/>
            <w:vAlign w:val="bottom"/>
            <w:hideMark/>
          </w:tcPr>
          <w:p w:rsidR="00211B4E" w:rsidRPr="00E90E29" w:rsidRDefault="00211B4E" w:rsidP="000A7A18">
            <w:pPr>
              <w:spacing w:after="0"/>
              <w:jc w:val="both"/>
              <w:rPr>
                <w:rFonts w:ascii="Times New Roman" w:hAnsi="Times New Roman" w:cs="Times New Roman"/>
              </w:rPr>
            </w:pPr>
            <w:r w:rsidRPr="00E90E29">
              <w:rPr>
                <w:rFonts w:ascii="Times New Roman" w:hAnsi="Times New Roman" w:cs="Times New Roman"/>
              </w:rPr>
              <w:t>Увеличение остатков средств бюджета</w:t>
            </w:r>
          </w:p>
        </w:tc>
        <w:tc>
          <w:tcPr>
            <w:tcW w:w="2127" w:type="dxa"/>
            <w:noWrap/>
            <w:vAlign w:val="bottom"/>
            <w:hideMark/>
          </w:tcPr>
          <w:p w:rsidR="00211B4E" w:rsidRPr="00E90E29" w:rsidRDefault="00211B4E" w:rsidP="000A7A18">
            <w:pPr>
              <w:spacing w:after="0"/>
              <w:rPr>
                <w:rFonts w:ascii="Times New Roman" w:eastAsia="Times New Roman" w:hAnsi="Times New Roman" w:cs="Times New Roman"/>
                <w:lang w:eastAsia="ru-RU"/>
              </w:rPr>
            </w:pPr>
            <w:r w:rsidRPr="00E90E29">
              <w:rPr>
                <w:rFonts w:ascii="Times New Roman" w:hAnsi="Times New Roman" w:cs="Times New Roman"/>
              </w:rPr>
              <w:t>-</w:t>
            </w:r>
          </w:p>
          <w:p w:rsidR="00211B4E" w:rsidRPr="00E90E29" w:rsidRDefault="00211B4E" w:rsidP="000A7A18">
            <w:pPr>
              <w:rPr>
                <w:rFonts w:ascii="Times New Roman" w:hAnsi="Times New Roman" w:cs="Times New Roman"/>
                <w:bCs/>
                <w:color w:val="000000"/>
              </w:rPr>
            </w:pPr>
            <w:r w:rsidRPr="00E90E29">
              <w:rPr>
                <w:rFonts w:ascii="Times New Roman" w:hAnsi="Times New Roman" w:cs="Times New Roman"/>
                <w:bCs/>
                <w:color w:val="000000"/>
              </w:rPr>
              <w:t>30 929 275,36</w:t>
            </w:r>
          </w:p>
        </w:tc>
        <w:tc>
          <w:tcPr>
            <w:tcW w:w="1513" w:type="dxa"/>
            <w:vAlign w:val="center"/>
          </w:tcPr>
          <w:p w:rsidR="00211B4E" w:rsidRPr="00E90E29" w:rsidRDefault="00211B4E" w:rsidP="000A7A18">
            <w:pPr>
              <w:spacing w:after="0" w:line="240" w:lineRule="auto"/>
              <w:rPr>
                <w:rFonts w:ascii="Times New Roman" w:eastAsia="Times New Roman" w:hAnsi="Times New Roman" w:cs="Times New Roman"/>
                <w:bCs/>
                <w:lang w:eastAsia="ru-RU"/>
              </w:rPr>
            </w:pPr>
            <w:r w:rsidRPr="00E90E29">
              <w:rPr>
                <w:rFonts w:ascii="Times New Roman" w:eastAsia="Times New Roman" w:hAnsi="Times New Roman" w:cs="Times New Roman"/>
                <w:bCs/>
                <w:lang w:eastAsia="ru-RU"/>
              </w:rPr>
              <w:t>8 210 300.40</w:t>
            </w:r>
          </w:p>
        </w:tc>
        <w:tc>
          <w:tcPr>
            <w:tcW w:w="1958" w:type="dxa"/>
            <w:vAlign w:val="center"/>
          </w:tcPr>
          <w:p w:rsidR="00211B4E" w:rsidRPr="00E90E29" w:rsidRDefault="00211B4E" w:rsidP="000A7A18">
            <w:pPr>
              <w:spacing w:after="0" w:line="240" w:lineRule="auto"/>
              <w:rPr>
                <w:rFonts w:ascii="Times New Roman" w:eastAsia="Times New Roman" w:hAnsi="Times New Roman" w:cs="Times New Roman"/>
                <w:bCs/>
                <w:lang w:eastAsia="ru-RU"/>
              </w:rPr>
            </w:pPr>
            <w:r w:rsidRPr="00E90E29">
              <w:rPr>
                <w:rFonts w:ascii="Times New Roman" w:eastAsia="Times New Roman" w:hAnsi="Times New Roman" w:cs="Times New Roman"/>
                <w:bCs/>
                <w:lang w:eastAsia="ru-RU"/>
              </w:rPr>
              <w:t>8 478 168.90</w:t>
            </w:r>
          </w:p>
        </w:tc>
      </w:tr>
      <w:tr w:rsidR="00211B4E" w:rsidRPr="00E90E29" w:rsidTr="00211B4E">
        <w:trPr>
          <w:trHeight w:val="778"/>
        </w:trPr>
        <w:tc>
          <w:tcPr>
            <w:tcW w:w="2685" w:type="dxa"/>
            <w:vAlign w:val="bottom"/>
            <w:hideMark/>
          </w:tcPr>
          <w:p w:rsidR="00211B4E" w:rsidRPr="00E90E29" w:rsidRDefault="00211B4E" w:rsidP="000A7A18">
            <w:pPr>
              <w:spacing w:after="0"/>
              <w:rPr>
                <w:rFonts w:ascii="Times New Roman" w:hAnsi="Times New Roman" w:cs="Times New Roman"/>
              </w:rPr>
            </w:pPr>
            <w:r w:rsidRPr="00E90E29">
              <w:rPr>
                <w:rFonts w:ascii="Times New Roman" w:hAnsi="Times New Roman" w:cs="Times New Roman"/>
              </w:rPr>
              <w:t xml:space="preserve"> 01 05 02 01 10 0000 510</w:t>
            </w:r>
          </w:p>
        </w:tc>
        <w:tc>
          <w:tcPr>
            <w:tcW w:w="2259" w:type="dxa"/>
            <w:vAlign w:val="bottom"/>
            <w:hideMark/>
          </w:tcPr>
          <w:p w:rsidR="00211B4E" w:rsidRPr="00E90E29" w:rsidRDefault="00211B4E" w:rsidP="000A7A18">
            <w:pPr>
              <w:spacing w:after="0"/>
              <w:jc w:val="both"/>
              <w:rPr>
                <w:rFonts w:ascii="Times New Roman" w:hAnsi="Times New Roman" w:cs="Times New Roman"/>
              </w:rPr>
            </w:pPr>
            <w:r w:rsidRPr="00E90E29">
              <w:rPr>
                <w:rFonts w:ascii="Times New Roman" w:hAnsi="Times New Roman" w:cs="Times New Roman"/>
              </w:rPr>
              <w:t>Увеличение прочих остатков денежных средств бюджетов поселений</w:t>
            </w:r>
          </w:p>
        </w:tc>
        <w:tc>
          <w:tcPr>
            <w:tcW w:w="2127" w:type="dxa"/>
            <w:noWrap/>
            <w:vAlign w:val="bottom"/>
            <w:hideMark/>
          </w:tcPr>
          <w:p w:rsidR="00211B4E" w:rsidRPr="00E90E29" w:rsidRDefault="00211B4E" w:rsidP="000A7A18">
            <w:pPr>
              <w:spacing w:after="0"/>
              <w:rPr>
                <w:rFonts w:ascii="Times New Roman" w:eastAsia="Times New Roman" w:hAnsi="Times New Roman" w:cs="Times New Roman"/>
                <w:lang w:eastAsia="ru-RU"/>
              </w:rPr>
            </w:pPr>
            <w:r w:rsidRPr="00E90E29">
              <w:rPr>
                <w:rFonts w:ascii="Times New Roman" w:hAnsi="Times New Roman" w:cs="Times New Roman"/>
              </w:rPr>
              <w:t>-</w:t>
            </w:r>
          </w:p>
          <w:p w:rsidR="00211B4E" w:rsidRPr="00E90E29" w:rsidRDefault="00211B4E" w:rsidP="000A7A18">
            <w:pPr>
              <w:rPr>
                <w:rFonts w:ascii="Times New Roman" w:hAnsi="Times New Roman" w:cs="Times New Roman"/>
                <w:bCs/>
                <w:color w:val="000000"/>
              </w:rPr>
            </w:pPr>
            <w:r w:rsidRPr="00E90E29">
              <w:rPr>
                <w:rFonts w:ascii="Times New Roman" w:hAnsi="Times New Roman" w:cs="Times New Roman"/>
                <w:bCs/>
                <w:color w:val="000000"/>
              </w:rPr>
              <w:t>30 929 275,36</w:t>
            </w:r>
          </w:p>
          <w:p w:rsidR="00211B4E" w:rsidRPr="00E90E29" w:rsidRDefault="00211B4E" w:rsidP="000A7A18">
            <w:pPr>
              <w:spacing w:after="0"/>
              <w:rPr>
                <w:rFonts w:ascii="Times New Roman" w:hAnsi="Times New Roman" w:cs="Times New Roman"/>
              </w:rPr>
            </w:pPr>
          </w:p>
        </w:tc>
        <w:tc>
          <w:tcPr>
            <w:tcW w:w="1513" w:type="dxa"/>
            <w:vAlign w:val="center"/>
          </w:tcPr>
          <w:p w:rsidR="00211B4E" w:rsidRPr="00E90E29" w:rsidRDefault="00211B4E" w:rsidP="000A7A18">
            <w:pPr>
              <w:spacing w:after="0" w:line="240" w:lineRule="auto"/>
              <w:rPr>
                <w:rFonts w:ascii="Times New Roman" w:eastAsia="Times New Roman" w:hAnsi="Times New Roman" w:cs="Times New Roman"/>
                <w:bCs/>
                <w:lang w:eastAsia="ru-RU"/>
              </w:rPr>
            </w:pPr>
            <w:r w:rsidRPr="00E90E29">
              <w:rPr>
                <w:rFonts w:ascii="Times New Roman" w:eastAsia="Times New Roman" w:hAnsi="Times New Roman" w:cs="Times New Roman"/>
                <w:bCs/>
                <w:lang w:eastAsia="ru-RU"/>
              </w:rPr>
              <w:t>8 210 300.40</w:t>
            </w:r>
          </w:p>
        </w:tc>
        <w:tc>
          <w:tcPr>
            <w:tcW w:w="1958" w:type="dxa"/>
            <w:vAlign w:val="center"/>
          </w:tcPr>
          <w:p w:rsidR="00211B4E" w:rsidRPr="00E90E29" w:rsidRDefault="00211B4E" w:rsidP="000A7A18">
            <w:pPr>
              <w:spacing w:after="0" w:line="240" w:lineRule="auto"/>
              <w:rPr>
                <w:rFonts w:ascii="Times New Roman" w:eastAsia="Times New Roman" w:hAnsi="Times New Roman" w:cs="Times New Roman"/>
                <w:bCs/>
                <w:lang w:eastAsia="ru-RU"/>
              </w:rPr>
            </w:pPr>
            <w:r w:rsidRPr="00E90E29">
              <w:rPr>
                <w:rFonts w:ascii="Times New Roman" w:eastAsia="Times New Roman" w:hAnsi="Times New Roman" w:cs="Times New Roman"/>
                <w:bCs/>
                <w:lang w:eastAsia="ru-RU"/>
              </w:rPr>
              <w:t>8 478 168.90</w:t>
            </w:r>
          </w:p>
        </w:tc>
      </w:tr>
      <w:tr w:rsidR="00211B4E" w:rsidRPr="00E90E29" w:rsidTr="00211B4E">
        <w:trPr>
          <w:trHeight w:val="397"/>
        </w:trPr>
        <w:tc>
          <w:tcPr>
            <w:tcW w:w="2685" w:type="dxa"/>
            <w:vAlign w:val="bottom"/>
            <w:hideMark/>
          </w:tcPr>
          <w:p w:rsidR="00211B4E" w:rsidRPr="00E90E29" w:rsidRDefault="00211B4E" w:rsidP="000A7A18">
            <w:pPr>
              <w:spacing w:after="0"/>
              <w:rPr>
                <w:rFonts w:ascii="Times New Roman" w:hAnsi="Times New Roman" w:cs="Times New Roman"/>
              </w:rPr>
            </w:pPr>
            <w:r w:rsidRPr="00E90E29">
              <w:rPr>
                <w:rFonts w:ascii="Times New Roman" w:hAnsi="Times New Roman" w:cs="Times New Roman"/>
              </w:rPr>
              <w:t xml:space="preserve"> 01 05 00 00 00 0000 600</w:t>
            </w:r>
          </w:p>
        </w:tc>
        <w:tc>
          <w:tcPr>
            <w:tcW w:w="2259" w:type="dxa"/>
            <w:vAlign w:val="bottom"/>
            <w:hideMark/>
          </w:tcPr>
          <w:p w:rsidR="00211B4E" w:rsidRPr="00E90E29" w:rsidRDefault="00211B4E" w:rsidP="000A7A18">
            <w:pPr>
              <w:spacing w:after="0"/>
              <w:jc w:val="both"/>
              <w:rPr>
                <w:rFonts w:ascii="Times New Roman" w:hAnsi="Times New Roman" w:cs="Times New Roman"/>
              </w:rPr>
            </w:pPr>
            <w:r w:rsidRPr="00E90E29">
              <w:rPr>
                <w:rFonts w:ascii="Times New Roman" w:hAnsi="Times New Roman" w:cs="Times New Roman"/>
              </w:rPr>
              <w:t>Уменьшение остатков средств бюджета</w:t>
            </w:r>
          </w:p>
        </w:tc>
        <w:tc>
          <w:tcPr>
            <w:tcW w:w="2127" w:type="dxa"/>
            <w:noWrap/>
            <w:hideMark/>
          </w:tcPr>
          <w:p w:rsidR="00211B4E" w:rsidRPr="00E90E29" w:rsidRDefault="00211B4E" w:rsidP="000A7A18">
            <w:pPr>
              <w:spacing w:after="0"/>
              <w:rPr>
                <w:rFonts w:ascii="Times New Roman" w:eastAsia="Times New Roman" w:hAnsi="Times New Roman" w:cs="Times New Roman"/>
                <w:bCs/>
                <w:lang w:eastAsia="ru-RU"/>
              </w:rPr>
            </w:pPr>
          </w:p>
          <w:p w:rsidR="00211B4E" w:rsidRPr="00E90E29" w:rsidRDefault="00211B4E" w:rsidP="000A7A18">
            <w:pPr>
              <w:spacing w:after="0"/>
              <w:rPr>
                <w:rFonts w:ascii="Times New Roman" w:hAnsi="Times New Roman" w:cs="Times New Roman"/>
              </w:rPr>
            </w:pPr>
            <w:r w:rsidRPr="00E90E29">
              <w:rPr>
                <w:rFonts w:ascii="Times New Roman" w:eastAsia="Times New Roman" w:hAnsi="Times New Roman" w:cs="Times New Roman"/>
                <w:bCs/>
                <w:lang w:eastAsia="ru-RU"/>
              </w:rPr>
              <w:t>31 916 065,41</w:t>
            </w:r>
          </w:p>
        </w:tc>
        <w:tc>
          <w:tcPr>
            <w:tcW w:w="1513" w:type="dxa"/>
            <w:vAlign w:val="center"/>
          </w:tcPr>
          <w:p w:rsidR="00211B4E" w:rsidRPr="00E90E29" w:rsidRDefault="00211B4E" w:rsidP="000A7A18">
            <w:pPr>
              <w:spacing w:after="0" w:line="240" w:lineRule="auto"/>
              <w:rPr>
                <w:rFonts w:ascii="Times New Roman" w:eastAsia="Times New Roman" w:hAnsi="Times New Roman" w:cs="Times New Roman"/>
                <w:bCs/>
                <w:lang w:eastAsia="ru-RU"/>
              </w:rPr>
            </w:pPr>
            <w:r w:rsidRPr="00E90E29">
              <w:rPr>
                <w:rFonts w:ascii="Times New Roman" w:eastAsia="Times New Roman" w:hAnsi="Times New Roman" w:cs="Times New Roman"/>
                <w:bCs/>
                <w:lang w:eastAsia="ru-RU"/>
              </w:rPr>
              <w:t>8 210 300.40</w:t>
            </w:r>
          </w:p>
        </w:tc>
        <w:tc>
          <w:tcPr>
            <w:tcW w:w="1958" w:type="dxa"/>
            <w:vAlign w:val="center"/>
          </w:tcPr>
          <w:p w:rsidR="00211B4E" w:rsidRPr="00E90E29" w:rsidRDefault="00211B4E" w:rsidP="000A7A18">
            <w:pPr>
              <w:spacing w:after="0" w:line="240" w:lineRule="auto"/>
              <w:rPr>
                <w:rFonts w:ascii="Times New Roman" w:eastAsia="Times New Roman" w:hAnsi="Times New Roman" w:cs="Times New Roman"/>
                <w:bCs/>
                <w:lang w:eastAsia="ru-RU"/>
              </w:rPr>
            </w:pPr>
            <w:r w:rsidRPr="00E90E29">
              <w:rPr>
                <w:rFonts w:ascii="Times New Roman" w:eastAsia="Times New Roman" w:hAnsi="Times New Roman" w:cs="Times New Roman"/>
                <w:bCs/>
                <w:lang w:eastAsia="ru-RU"/>
              </w:rPr>
              <w:t>8 478 168.90</w:t>
            </w:r>
          </w:p>
        </w:tc>
      </w:tr>
      <w:tr w:rsidR="00211B4E" w:rsidRPr="00E90E29" w:rsidTr="00211B4E">
        <w:trPr>
          <w:trHeight w:val="353"/>
        </w:trPr>
        <w:tc>
          <w:tcPr>
            <w:tcW w:w="2685" w:type="dxa"/>
            <w:vAlign w:val="bottom"/>
            <w:hideMark/>
          </w:tcPr>
          <w:p w:rsidR="00211B4E" w:rsidRPr="00E90E29" w:rsidRDefault="00211B4E" w:rsidP="000A7A18">
            <w:pPr>
              <w:spacing w:after="0"/>
              <w:rPr>
                <w:rFonts w:ascii="Times New Roman" w:hAnsi="Times New Roman" w:cs="Times New Roman"/>
              </w:rPr>
            </w:pPr>
            <w:r w:rsidRPr="00E90E29">
              <w:rPr>
                <w:rFonts w:ascii="Times New Roman" w:hAnsi="Times New Roman" w:cs="Times New Roman"/>
              </w:rPr>
              <w:t>01 05 02 01 10 0000 610</w:t>
            </w:r>
          </w:p>
        </w:tc>
        <w:tc>
          <w:tcPr>
            <w:tcW w:w="2259" w:type="dxa"/>
            <w:vAlign w:val="bottom"/>
            <w:hideMark/>
          </w:tcPr>
          <w:p w:rsidR="00211B4E" w:rsidRPr="00E90E29" w:rsidRDefault="00211B4E" w:rsidP="000A7A18">
            <w:pPr>
              <w:spacing w:after="0"/>
              <w:jc w:val="both"/>
              <w:rPr>
                <w:rFonts w:ascii="Times New Roman" w:hAnsi="Times New Roman" w:cs="Times New Roman"/>
              </w:rPr>
            </w:pPr>
            <w:r w:rsidRPr="00E90E29">
              <w:rPr>
                <w:rFonts w:ascii="Times New Roman" w:hAnsi="Times New Roman" w:cs="Times New Roman"/>
              </w:rPr>
              <w:t>Уменьшение прочих остатков денежных средств бюджетов поселений</w:t>
            </w:r>
          </w:p>
        </w:tc>
        <w:tc>
          <w:tcPr>
            <w:tcW w:w="2127" w:type="dxa"/>
            <w:noWrap/>
            <w:hideMark/>
          </w:tcPr>
          <w:p w:rsidR="00211B4E" w:rsidRPr="00E90E29" w:rsidRDefault="00211B4E" w:rsidP="000A7A18">
            <w:pPr>
              <w:spacing w:after="0"/>
              <w:rPr>
                <w:rFonts w:ascii="Times New Roman" w:eastAsia="Times New Roman" w:hAnsi="Times New Roman" w:cs="Times New Roman"/>
                <w:bCs/>
                <w:lang w:eastAsia="ru-RU"/>
              </w:rPr>
            </w:pPr>
          </w:p>
          <w:p w:rsidR="00211B4E" w:rsidRPr="00E90E29" w:rsidRDefault="00211B4E" w:rsidP="000A7A18">
            <w:pPr>
              <w:spacing w:after="0"/>
              <w:rPr>
                <w:rFonts w:ascii="Times New Roman" w:hAnsi="Times New Roman" w:cs="Times New Roman"/>
              </w:rPr>
            </w:pPr>
            <w:r w:rsidRPr="00E90E29">
              <w:rPr>
                <w:rFonts w:ascii="Times New Roman" w:eastAsia="Times New Roman" w:hAnsi="Times New Roman" w:cs="Times New Roman"/>
                <w:bCs/>
                <w:lang w:eastAsia="ru-RU"/>
              </w:rPr>
              <w:t>31 916 065,41</w:t>
            </w:r>
          </w:p>
        </w:tc>
        <w:tc>
          <w:tcPr>
            <w:tcW w:w="1513" w:type="dxa"/>
            <w:vAlign w:val="center"/>
          </w:tcPr>
          <w:p w:rsidR="00211B4E" w:rsidRPr="00E90E29" w:rsidRDefault="00211B4E" w:rsidP="000A7A18">
            <w:pPr>
              <w:spacing w:after="0" w:line="240" w:lineRule="auto"/>
              <w:rPr>
                <w:rFonts w:ascii="Times New Roman" w:eastAsia="Times New Roman" w:hAnsi="Times New Roman" w:cs="Times New Roman"/>
                <w:bCs/>
                <w:lang w:eastAsia="ru-RU"/>
              </w:rPr>
            </w:pPr>
            <w:r w:rsidRPr="00E90E29">
              <w:rPr>
                <w:rFonts w:ascii="Times New Roman" w:eastAsia="Times New Roman" w:hAnsi="Times New Roman" w:cs="Times New Roman"/>
                <w:bCs/>
                <w:lang w:eastAsia="ru-RU"/>
              </w:rPr>
              <w:t>8 210 300.40</w:t>
            </w:r>
          </w:p>
        </w:tc>
        <w:tc>
          <w:tcPr>
            <w:tcW w:w="1958" w:type="dxa"/>
            <w:vAlign w:val="center"/>
          </w:tcPr>
          <w:p w:rsidR="00211B4E" w:rsidRPr="00E90E29" w:rsidRDefault="00211B4E" w:rsidP="000A7A18">
            <w:pPr>
              <w:spacing w:after="0" w:line="240" w:lineRule="auto"/>
              <w:rPr>
                <w:rFonts w:ascii="Times New Roman" w:eastAsia="Times New Roman" w:hAnsi="Times New Roman" w:cs="Times New Roman"/>
                <w:bCs/>
                <w:lang w:eastAsia="ru-RU"/>
              </w:rPr>
            </w:pPr>
            <w:r w:rsidRPr="00E90E29">
              <w:rPr>
                <w:rFonts w:ascii="Times New Roman" w:eastAsia="Times New Roman" w:hAnsi="Times New Roman" w:cs="Times New Roman"/>
                <w:bCs/>
                <w:lang w:eastAsia="ru-RU"/>
              </w:rPr>
              <w:t>8 478 168.90</w:t>
            </w:r>
          </w:p>
        </w:tc>
      </w:tr>
    </w:tbl>
    <w:p w:rsidR="00211B4E" w:rsidRPr="00E90E29" w:rsidRDefault="00211B4E" w:rsidP="00211B4E">
      <w:pPr>
        <w:rPr>
          <w:rFonts w:ascii="Times New Roman" w:hAnsi="Times New Roman" w:cs="Times New Roman"/>
        </w:rPr>
      </w:pPr>
    </w:p>
    <w:p w:rsidR="008259A1" w:rsidRDefault="00211B4E" w:rsidP="00211B4E">
      <w:pPr>
        <w:tabs>
          <w:tab w:val="center" w:pos="4890"/>
          <w:tab w:val="left" w:pos="8653"/>
        </w:tabs>
        <w:spacing w:after="0" w:line="240" w:lineRule="auto"/>
        <w:rPr>
          <w:rFonts w:ascii="Times New Roman" w:hAnsi="Times New Roman" w:cs="Times New Roman"/>
          <w:b/>
          <w:bCs/>
        </w:rPr>
      </w:pPr>
      <w:r w:rsidRPr="00BA6D4B">
        <w:rPr>
          <w:rFonts w:ascii="Times New Roman" w:hAnsi="Times New Roman" w:cs="Times New Roman"/>
          <w:b/>
          <w:bCs/>
        </w:rPr>
        <w:t xml:space="preserve">                                               </w:t>
      </w:r>
    </w:p>
    <w:p w:rsidR="008259A1" w:rsidRDefault="008259A1" w:rsidP="00211B4E">
      <w:pPr>
        <w:tabs>
          <w:tab w:val="center" w:pos="4890"/>
          <w:tab w:val="left" w:pos="8653"/>
        </w:tabs>
        <w:spacing w:after="0" w:line="240" w:lineRule="auto"/>
        <w:rPr>
          <w:rFonts w:ascii="Times New Roman" w:hAnsi="Times New Roman" w:cs="Times New Roman"/>
          <w:b/>
          <w:bCs/>
        </w:rPr>
      </w:pPr>
    </w:p>
    <w:p w:rsidR="008259A1" w:rsidRDefault="008259A1" w:rsidP="00211B4E">
      <w:pPr>
        <w:tabs>
          <w:tab w:val="center" w:pos="4890"/>
          <w:tab w:val="left" w:pos="8653"/>
        </w:tabs>
        <w:spacing w:after="0" w:line="240" w:lineRule="auto"/>
        <w:rPr>
          <w:rFonts w:ascii="Times New Roman" w:hAnsi="Times New Roman" w:cs="Times New Roman"/>
          <w:b/>
          <w:bCs/>
        </w:rPr>
      </w:pPr>
    </w:p>
    <w:p w:rsidR="00211B4E" w:rsidRPr="00BA6D4B" w:rsidRDefault="00211B4E" w:rsidP="008259A1">
      <w:pPr>
        <w:tabs>
          <w:tab w:val="center" w:pos="4890"/>
          <w:tab w:val="left" w:pos="8653"/>
        </w:tabs>
        <w:spacing w:after="0" w:line="240" w:lineRule="auto"/>
        <w:jc w:val="center"/>
        <w:rPr>
          <w:rFonts w:ascii="Times New Roman" w:hAnsi="Times New Roman" w:cs="Times New Roman"/>
          <w:b/>
          <w:bCs/>
        </w:rPr>
      </w:pPr>
      <w:r w:rsidRPr="00BA6D4B">
        <w:rPr>
          <w:rFonts w:ascii="Times New Roman" w:hAnsi="Times New Roman" w:cs="Times New Roman"/>
          <w:b/>
          <w:bCs/>
        </w:rPr>
        <w:lastRenderedPageBreak/>
        <w:t>СОВЕТ ДЕПУТАТОВ</w:t>
      </w:r>
    </w:p>
    <w:p w:rsidR="00211B4E" w:rsidRPr="00BA6D4B" w:rsidRDefault="00211B4E" w:rsidP="00211B4E">
      <w:pPr>
        <w:spacing w:after="0" w:line="240" w:lineRule="auto"/>
        <w:jc w:val="center"/>
        <w:rPr>
          <w:rFonts w:ascii="Times New Roman" w:hAnsi="Times New Roman" w:cs="Times New Roman"/>
          <w:b/>
          <w:bCs/>
        </w:rPr>
      </w:pPr>
      <w:r w:rsidRPr="00BA6D4B">
        <w:rPr>
          <w:rFonts w:ascii="Times New Roman" w:hAnsi="Times New Roman" w:cs="Times New Roman"/>
          <w:b/>
          <w:bCs/>
        </w:rPr>
        <w:t>ПЯТИЛЕТСКОГО СЕЛЬСОВЕТА</w:t>
      </w:r>
    </w:p>
    <w:p w:rsidR="00211B4E" w:rsidRPr="00BA6D4B" w:rsidRDefault="00211B4E" w:rsidP="008259A1">
      <w:pPr>
        <w:spacing w:after="0" w:line="240" w:lineRule="auto"/>
        <w:jc w:val="center"/>
        <w:rPr>
          <w:rFonts w:ascii="Times New Roman" w:hAnsi="Times New Roman" w:cs="Times New Roman"/>
          <w:b/>
          <w:bCs/>
        </w:rPr>
      </w:pPr>
      <w:r w:rsidRPr="00BA6D4B">
        <w:rPr>
          <w:rFonts w:ascii="Times New Roman" w:hAnsi="Times New Roman" w:cs="Times New Roman"/>
          <w:b/>
          <w:bCs/>
        </w:rPr>
        <w:t>ЧЕРЕПАНОВСКОГО РАЙОНА</w:t>
      </w:r>
    </w:p>
    <w:p w:rsidR="00211B4E" w:rsidRPr="00BA6D4B" w:rsidRDefault="00211B4E" w:rsidP="008259A1">
      <w:pPr>
        <w:spacing w:after="0" w:line="240" w:lineRule="auto"/>
        <w:jc w:val="center"/>
        <w:rPr>
          <w:rFonts w:ascii="Times New Roman" w:hAnsi="Times New Roman" w:cs="Times New Roman"/>
          <w:b/>
          <w:bCs/>
        </w:rPr>
      </w:pPr>
      <w:r w:rsidRPr="00BA6D4B">
        <w:rPr>
          <w:rFonts w:ascii="Times New Roman" w:hAnsi="Times New Roman" w:cs="Times New Roman"/>
          <w:b/>
          <w:bCs/>
        </w:rPr>
        <w:t>НОВОСИБИРСКОЙ ОБЛАСТИ</w:t>
      </w:r>
    </w:p>
    <w:p w:rsidR="00211B4E" w:rsidRPr="00BA6D4B" w:rsidRDefault="00211B4E" w:rsidP="008259A1">
      <w:pPr>
        <w:spacing w:after="0" w:line="240" w:lineRule="auto"/>
        <w:jc w:val="center"/>
        <w:rPr>
          <w:rFonts w:ascii="Times New Roman" w:hAnsi="Times New Roman" w:cs="Times New Roman"/>
          <w:b/>
          <w:bCs/>
        </w:rPr>
      </w:pPr>
    </w:p>
    <w:p w:rsidR="00211B4E" w:rsidRPr="00BA6D4B" w:rsidRDefault="00211B4E" w:rsidP="008259A1">
      <w:pPr>
        <w:spacing w:after="0" w:line="240" w:lineRule="auto"/>
        <w:jc w:val="center"/>
        <w:rPr>
          <w:rFonts w:ascii="Times New Roman" w:hAnsi="Times New Roman" w:cs="Times New Roman"/>
          <w:b/>
          <w:bCs/>
        </w:rPr>
      </w:pPr>
      <w:r w:rsidRPr="00BA6D4B">
        <w:rPr>
          <w:rFonts w:ascii="Times New Roman" w:hAnsi="Times New Roman" w:cs="Times New Roman"/>
          <w:b/>
          <w:bCs/>
        </w:rPr>
        <w:t>ШЕСТОГО СОЗЫВА</w:t>
      </w:r>
    </w:p>
    <w:p w:rsidR="00211B4E" w:rsidRPr="00BA6D4B" w:rsidRDefault="00211B4E" w:rsidP="008259A1">
      <w:pPr>
        <w:spacing w:after="0" w:line="240" w:lineRule="auto"/>
        <w:jc w:val="center"/>
        <w:rPr>
          <w:rFonts w:ascii="Times New Roman" w:hAnsi="Times New Roman" w:cs="Times New Roman"/>
          <w:b/>
          <w:bCs/>
        </w:rPr>
      </w:pPr>
    </w:p>
    <w:p w:rsidR="00211B4E" w:rsidRPr="00BA6D4B" w:rsidRDefault="00211B4E" w:rsidP="008259A1">
      <w:pPr>
        <w:tabs>
          <w:tab w:val="center" w:pos="4820"/>
          <w:tab w:val="left" w:pos="8445"/>
        </w:tabs>
        <w:spacing w:after="0" w:line="240" w:lineRule="auto"/>
        <w:jc w:val="center"/>
        <w:rPr>
          <w:rFonts w:ascii="Times New Roman" w:hAnsi="Times New Roman" w:cs="Times New Roman"/>
          <w:b/>
        </w:rPr>
      </w:pPr>
      <w:proofErr w:type="gramStart"/>
      <w:r w:rsidRPr="00BA6D4B">
        <w:rPr>
          <w:rFonts w:ascii="Times New Roman" w:hAnsi="Times New Roman" w:cs="Times New Roman"/>
          <w:b/>
          <w:bCs/>
        </w:rPr>
        <w:t>Р  Е</w:t>
      </w:r>
      <w:proofErr w:type="gramEnd"/>
      <w:r w:rsidRPr="00BA6D4B">
        <w:rPr>
          <w:rFonts w:ascii="Times New Roman" w:hAnsi="Times New Roman" w:cs="Times New Roman"/>
          <w:b/>
          <w:bCs/>
        </w:rPr>
        <w:t xml:space="preserve">  Ш  Е  Н  И  </w:t>
      </w:r>
      <w:r w:rsidRPr="00BA6D4B">
        <w:rPr>
          <w:rFonts w:ascii="Times New Roman" w:hAnsi="Times New Roman" w:cs="Times New Roman"/>
          <w:b/>
        </w:rPr>
        <w:t>Е</w:t>
      </w:r>
    </w:p>
    <w:p w:rsidR="00211B4E" w:rsidRPr="00BA6D4B" w:rsidRDefault="00211B4E" w:rsidP="008259A1">
      <w:pPr>
        <w:keepNext/>
        <w:tabs>
          <w:tab w:val="center" w:pos="4820"/>
          <w:tab w:val="left" w:pos="8445"/>
        </w:tabs>
        <w:spacing w:after="0" w:line="240" w:lineRule="auto"/>
        <w:jc w:val="center"/>
        <w:outlineLvl w:val="0"/>
        <w:rPr>
          <w:rFonts w:ascii="Times New Roman" w:hAnsi="Times New Roman" w:cs="Times New Roman"/>
        </w:rPr>
      </w:pPr>
      <w:r w:rsidRPr="00BA6D4B">
        <w:rPr>
          <w:rFonts w:ascii="Times New Roman" w:hAnsi="Times New Roman" w:cs="Times New Roman"/>
          <w:bCs/>
        </w:rPr>
        <w:t>(тридцать четвертой сессии)</w:t>
      </w:r>
    </w:p>
    <w:p w:rsidR="00211B4E" w:rsidRPr="00BA6D4B" w:rsidRDefault="00211B4E" w:rsidP="00211B4E">
      <w:pPr>
        <w:spacing w:after="0" w:line="240" w:lineRule="auto"/>
        <w:ind w:left="2124" w:firstLine="708"/>
        <w:jc w:val="center"/>
        <w:rPr>
          <w:rFonts w:ascii="Times New Roman" w:hAnsi="Times New Roman" w:cs="Times New Roman"/>
        </w:rPr>
      </w:pPr>
    </w:p>
    <w:p w:rsidR="00211B4E" w:rsidRPr="00BA6D4B" w:rsidRDefault="00211B4E" w:rsidP="00211B4E">
      <w:pPr>
        <w:spacing w:after="0" w:line="240" w:lineRule="auto"/>
        <w:rPr>
          <w:rFonts w:ascii="Times New Roman" w:hAnsi="Times New Roman" w:cs="Times New Roman"/>
        </w:rPr>
      </w:pPr>
      <w:r w:rsidRPr="00BA6D4B">
        <w:rPr>
          <w:rFonts w:ascii="Times New Roman" w:hAnsi="Times New Roman" w:cs="Times New Roman"/>
        </w:rPr>
        <w:t xml:space="preserve">  от 31.05.2023 </w:t>
      </w:r>
      <w:r w:rsidRPr="00BA6D4B">
        <w:rPr>
          <w:rFonts w:ascii="Times New Roman" w:hAnsi="Times New Roman" w:cs="Times New Roman"/>
        </w:rPr>
        <w:tab/>
      </w:r>
      <w:r w:rsidRPr="00BA6D4B">
        <w:rPr>
          <w:rFonts w:ascii="Times New Roman" w:hAnsi="Times New Roman" w:cs="Times New Roman"/>
        </w:rPr>
        <w:tab/>
      </w:r>
      <w:r w:rsidRPr="00BA6D4B">
        <w:rPr>
          <w:rFonts w:ascii="Times New Roman" w:hAnsi="Times New Roman" w:cs="Times New Roman"/>
        </w:rPr>
        <w:tab/>
      </w:r>
      <w:r w:rsidRPr="00BA6D4B">
        <w:rPr>
          <w:rFonts w:ascii="Times New Roman" w:hAnsi="Times New Roman" w:cs="Times New Roman"/>
        </w:rPr>
        <w:tab/>
      </w:r>
      <w:r w:rsidRPr="00BA6D4B">
        <w:rPr>
          <w:rFonts w:ascii="Times New Roman" w:hAnsi="Times New Roman" w:cs="Times New Roman"/>
        </w:rPr>
        <w:tab/>
      </w:r>
      <w:r w:rsidRPr="00BA6D4B">
        <w:rPr>
          <w:rFonts w:ascii="Times New Roman" w:hAnsi="Times New Roman" w:cs="Times New Roman"/>
        </w:rPr>
        <w:tab/>
      </w:r>
      <w:r w:rsidRPr="00BA6D4B">
        <w:rPr>
          <w:rFonts w:ascii="Times New Roman" w:hAnsi="Times New Roman" w:cs="Times New Roman"/>
        </w:rPr>
        <w:tab/>
      </w:r>
      <w:r w:rsidRPr="00BA6D4B">
        <w:rPr>
          <w:rFonts w:ascii="Times New Roman" w:hAnsi="Times New Roman" w:cs="Times New Roman"/>
        </w:rPr>
        <w:tab/>
        <w:t xml:space="preserve">                    </w:t>
      </w:r>
      <w:r w:rsidR="008259A1">
        <w:rPr>
          <w:rFonts w:ascii="Times New Roman" w:hAnsi="Times New Roman" w:cs="Times New Roman"/>
        </w:rPr>
        <w:t xml:space="preserve">                            </w:t>
      </w:r>
      <w:r w:rsidRPr="00BA6D4B">
        <w:rPr>
          <w:rFonts w:ascii="Times New Roman" w:hAnsi="Times New Roman" w:cs="Times New Roman"/>
        </w:rPr>
        <w:t xml:space="preserve">  № 2</w:t>
      </w:r>
    </w:p>
    <w:p w:rsidR="00211B4E" w:rsidRPr="00BA6D4B" w:rsidRDefault="00211B4E" w:rsidP="00211B4E">
      <w:pPr>
        <w:spacing w:after="0" w:line="240" w:lineRule="auto"/>
        <w:jc w:val="center"/>
        <w:rPr>
          <w:rFonts w:ascii="Times New Roman" w:hAnsi="Times New Roman" w:cs="Times New Roman"/>
        </w:rPr>
      </w:pPr>
    </w:p>
    <w:p w:rsidR="00211B4E" w:rsidRPr="00BA6D4B" w:rsidRDefault="00211B4E" w:rsidP="00211B4E">
      <w:pPr>
        <w:spacing w:after="0" w:line="240" w:lineRule="auto"/>
        <w:jc w:val="center"/>
        <w:rPr>
          <w:rFonts w:ascii="Times New Roman" w:hAnsi="Times New Roman" w:cs="Times New Roman"/>
        </w:rPr>
      </w:pPr>
      <w:r w:rsidRPr="00BA6D4B">
        <w:rPr>
          <w:rFonts w:ascii="Times New Roman" w:hAnsi="Times New Roman" w:cs="Times New Roman"/>
        </w:rPr>
        <w:t>Об исполнении бюджета Пятилетского сельсовета Черепановского района Новосибирской области за 2022 год</w:t>
      </w:r>
    </w:p>
    <w:p w:rsidR="00211B4E" w:rsidRPr="00BA6D4B" w:rsidRDefault="00211B4E" w:rsidP="00211B4E">
      <w:pPr>
        <w:spacing w:after="0" w:line="240" w:lineRule="auto"/>
        <w:jc w:val="center"/>
        <w:rPr>
          <w:rFonts w:ascii="Times New Roman" w:hAnsi="Times New Roman" w:cs="Times New Roman"/>
        </w:rPr>
      </w:pPr>
    </w:p>
    <w:p w:rsidR="00211B4E" w:rsidRPr="00BA6D4B" w:rsidRDefault="00211B4E" w:rsidP="00211B4E">
      <w:pPr>
        <w:spacing w:after="0" w:line="240" w:lineRule="auto"/>
        <w:ind w:firstLine="360"/>
        <w:jc w:val="both"/>
        <w:rPr>
          <w:rFonts w:ascii="Times New Roman" w:hAnsi="Times New Roman" w:cs="Times New Roman"/>
        </w:rPr>
      </w:pPr>
      <w:r w:rsidRPr="00BA6D4B">
        <w:rPr>
          <w:rFonts w:ascii="Times New Roman" w:hAnsi="Times New Roman" w:cs="Times New Roman"/>
        </w:rPr>
        <w:t>Руководствуясь Бюджетным кодексом Российской Федерации, Федеральным Законом от 6 октября 2003 № 131-ФЗ «Об общих принципах организации   местного самоуправления в Российской Федерации», Положением «О бюджетном процессе в муниципальном образовании Пятилетского сельсовета», Законом Новосибирской области «Об областном бюджете Новосибирской области на 2023 год плановый период 2024 и 2025 годов» Совет депутатов Пятилетского сельсовета Черепановского района Новосибирской области РЕШИЛ</w:t>
      </w:r>
      <w:r w:rsidRPr="00BA6D4B">
        <w:rPr>
          <w:rFonts w:ascii="Times New Roman" w:hAnsi="Times New Roman" w:cs="Times New Roman"/>
          <w:b/>
        </w:rPr>
        <w:t>:</w:t>
      </w:r>
    </w:p>
    <w:p w:rsidR="00211B4E" w:rsidRPr="00BA6D4B" w:rsidRDefault="00211B4E" w:rsidP="00211B4E">
      <w:pPr>
        <w:spacing w:after="0" w:line="240" w:lineRule="auto"/>
        <w:jc w:val="both"/>
        <w:rPr>
          <w:rFonts w:ascii="Times New Roman" w:hAnsi="Times New Roman" w:cs="Times New Roman"/>
        </w:rPr>
      </w:pPr>
      <w:r w:rsidRPr="00BA6D4B">
        <w:rPr>
          <w:rFonts w:ascii="Times New Roman" w:hAnsi="Times New Roman" w:cs="Times New Roman"/>
        </w:rPr>
        <w:t xml:space="preserve">           1.Утвердить отчет об исполнения бюджета Пятилетского сельсовета Черепановского района Новосибирской области за 2022 год:</w:t>
      </w:r>
    </w:p>
    <w:p w:rsidR="00211B4E" w:rsidRPr="00BA6D4B" w:rsidRDefault="00211B4E" w:rsidP="00211B4E">
      <w:pPr>
        <w:spacing w:after="0" w:line="240" w:lineRule="auto"/>
        <w:jc w:val="both"/>
        <w:rPr>
          <w:rFonts w:ascii="Times New Roman" w:hAnsi="Times New Roman" w:cs="Times New Roman"/>
        </w:rPr>
      </w:pPr>
      <w:r w:rsidRPr="00BA6D4B">
        <w:rPr>
          <w:rFonts w:ascii="Times New Roman" w:hAnsi="Times New Roman" w:cs="Times New Roman"/>
        </w:rPr>
        <w:t xml:space="preserve">       объем доходов бюджета Пятилетского сельсовета Черепановского района Новосибирской области в сумме 18 511 021,14 рублей</w:t>
      </w:r>
    </w:p>
    <w:p w:rsidR="00211B4E" w:rsidRPr="00BA6D4B" w:rsidRDefault="00211B4E" w:rsidP="00211B4E">
      <w:pPr>
        <w:spacing w:after="0" w:line="240" w:lineRule="auto"/>
        <w:jc w:val="both"/>
        <w:rPr>
          <w:rFonts w:ascii="Times New Roman" w:hAnsi="Times New Roman" w:cs="Times New Roman"/>
        </w:rPr>
      </w:pPr>
      <w:r w:rsidRPr="00BA6D4B">
        <w:rPr>
          <w:rFonts w:ascii="Times New Roman" w:hAnsi="Times New Roman" w:cs="Times New Roman"/>
        </w:rPr>
        <w:t xml:space="preserve">        объем расходов бюджета Пятилетского сельсовета Черепановского района Новосибирской области в сумме 18</w:t>
      </w:r>
      <w:r w:rsidRPr="00BA6D4B">
        <w:rPr>
          <w:rFonts w:ascii="Times New Roman" w:hAnsi="Times New Roman" w:cs="Times New Roman"/>
          <w:color w:val="000000"/>
        </w:rPr>
        <w:t xml:space="preserve"> 753 362,61 </w:t>
      </w:r>
      <w:r w:rsidRPr="00BA6D4B">
        <w:rPr>
          <w:rFonts w:ascii="Times New Roman" w:hAnsi="Times New Roman" w:cs="Times New Roman"/>
        </w:rPr>
        <w:t>рублей</w:t>
      </w:r>
    </w:p>
    <w:p w:rsidR="00211B4E" w:rsidRPr="00BA6D4B" w:rsidRDefault="00211B4E" w:rsidP="00211B4E">
      <w:pPr>
        <w:spacing w:after="0" w:line="240" w:lineRule="auto"/>
        <w:jc w:val="both"/>
        <w:rPr>
          <w:rFonts w:ascii="Times New Roman" w:hAnsi="Times New Roman" w:cs="Times New Roman"/>
        </w:rPr>
      </w:pPr>
      <w:r w:rsidRPr="00BA6D4B">
        <w:rPr>
          <w:rFonts w:ascii="Times New Roman" w:hAnsi="Times New Roman" w:cs="Times New Roman"/>
        </w:rPr>
        <w:t xml:space="preserve">         дефицит бюджета Пятилетского сельсовета Черепановского района Новосибирской области в сумме 242 34,47 рублей</w:t>
      </w:r>
    </w:p>
    <w:p w:rsidR="00211B4E" w:rsidRPr="00BA6D4B" w:rsidRDefault="00211B4E" w:rsidP="00211B4E">
      <w:pPr>
        <w:spacing w:after="0" w:line="240" w:lineRule="auto"/>
        <w:jc w:val="both"/>
        <w:rPr>
          <w:rFonts w:ascii="Times New Roman" w:hAnsi="Times New Roman" w:cs="Times New Roman"/>
        </w:rPr>
      </w:pPr>
      <w:r w:rsidRPr="00BA6D4B">
        <w:rPr>
          <w:rFonts w:ascii="Times New Roman" w:hAnsi="Times New Roman" w:cs="Times New Roman"/>
          <w:color w:val="FF0000"/>
        </w:rPr>
        <w:t xml:space="preserve">          </w:t>
      </w:r>
      <w:r w:rsidRPr="00BA6D4B">
        <w:rPr>
          <w:rFonts w:ascii="Times New Roman" w:hAnsi="Times New Roman" w:cs="Times New Roman"/>
        </w:rPr>
        <w:t>2.Утвердить доходы бюджета Пятилетского сельсовета Черепановского района Новосибирской области по кодам классификации доходов бюджета за 2022 год, согласно приложению №1 настоящего решения.</w:t>
      </w:r>
    </w:p>
    <w:p w:rsidR="00211B4E" w:rsidRPr="00BA6D4B" w:rsidRDefault="00211B4E" w:rsidP="00211B4E">
      <w:pPr>
        <w:spacing w:after="0" w:line="240" w:lineRule="auto"/>
        <w:jc w:val="both"/>
        <w:rPr>
          <w:rFonts w:ascii="Times New Roman" w:hAnsi="Times New Roman" w:cs="Times New Roman"/>
          <w:color w:val="FF0000"/>
        </w:rPr>
      </w:pPr>
      <w:r w:rsidRPr="00BA6D4B">
        <w:rPr>
          <w:rFonts w:ascii="Times New Roman" w:hAnsi="Times New Roman" w:cs="Times New Roman"/>
          <w:color w:val="FF0000"/>
        </w:rPr>
        <w:t xml:space="preserve">           </w:t>
      </w:r>
      <w:r w:rsidRPr="00BA6D4B">
        <w:rPr>
          <w:rFonts w:ascii="Times New Roman" w:hAnsi="Times New Roman" w:cs="Times New Roman"/>
        </w:rPr>
        <w:t>3.Утвердить расходы бюджета Пятилетского сельсовета Черепановского района Новосибирской области по разделам, подразделам классификации расходов бюджетов за 2022 год, согласно приложению №2 настоящего решения.</w:t>
      </w:r>
    </w:p>
    <w:p w:rsidR="00211B4E" w:rsidRPr="00BA6D4B" w:rsidRDefault="00211B4E" w:rsidP="00211B4E">
      <w:pPr>
        <w:spacing w:after="0" w:line="240" w:lineRule="auto"/>
        <w:jc w:val="both"/>
        <w:rPr>
          <w:rFonts w:ascii="Times New Roman" w:hAnsi="Times New Roman" w:cs="Times New Roman"/>
        </w:rPr>
      </w:pPr>
      <w:r w:rsidRPr="00BA6D4B">
        <w:rPr>
          <w:rFonts w:ascii="Times New Roman" w:hAnsi="Times New Roman" w:cs="Times New Roman"/>
        </w:rPr>
        <w:t xml:space="preserve">          4. Утвердить расходы бюджета Пятилетского сельсовета Черепановского района Новосибирской области по ведомственной структуре расходов за 2022 год, согласно приложению № 3 настоящего решения.</w:t>
      </w:r>
    </w:p>
    <w:p w:rsidR="00211B4E" w:rsidRPr="00BA6D4B" w:rsidRDefault="00211B4E" w:rsidP="00211B4E">
      <w:pPr>
        <w:spacing w:after="0" w:line="240" w:lineRule="auto"/>
        <w:jc w:val="both"/>
        <w:rPr>
          <w:rFonts w:ascii="Times New Roman" w:hAnsi="Times New Roman" w:cs="Times New Roman"/>
        </w:rPr>
      </w:pPr>
      <w:r w:rsidRPr="00BA6D4B">
        <w:rPr>
          <w:rFonts w:ascii="Times New Roman" w:hAnsi="Times New Roman" w:cs="Times New Roman"/>
        </w:rPr>
        <w:t xml:space="preserve">          5. Утвердить источники финансирования дефицита бюджета по кодам классификации источников финансирования дефицита бюджета, согласно приложению № 4 настоящего решения.</w:t>
      </w:r>
    </w:p>
    <w:p w:rsidR="00211B4E" w:rsidRPr="00BA6D4B" w:rsidRDefault="00211B4E" w:rsidP="00211B4E">
      <w:pPr>
        <w:spacing w:after="0" w:line="240" w:lineRule="auto"/>
        <w:jc w:val="both"/>
        <w:rPr>
          <w:rFonts w:ascii="Times New Roman" w:hAnsi="Times New Roman" w:cs="Times New Roman"/>
        </w:rPr>
      </w:pPr>
      <w:r w:rsidRPr="00BA6D4B">
        <w:rPr>
          <w:rFonts w:ascii="Times New Roman" w:hAnsi="Times New Roman" w:cs="Times New Roman"/>
          <w:color w:val="FF0000"/>
        </w:rPr>
        <w:t xml:space="preserve">          </w:t>
      </w:r>
      <w:r w:rsidRPr="00BA6D4B">
        <w:rPr>
          <w:rFonts w:ascii="Times New Roman" w:hAnsi="Times New Roman" w:cs="Times New Roman"/>
        </w:rPr>
        <w:t>6. Направить настоящее решение Главе Пятилетского сельсовета Черепановского района Новосибирской области для подписания и опубликования</w:t>
      </w:r>
    </w:p>
    <w:p w:rsidR="00211B4E" w:rsidRPr="00BA6D4B" w:rsidRDefault="00211B4E" w:rsidP="00211B4E">
      <w:pPr>
        <w:spacing w:after="0" w:line="240" w:lineRule="auto"/>
        <w:ind w:firstLine="284"/>
        <w:jc w:val="both"/>
        <w:rPr>
          <w:rFonts w:ascii="Times New Roman" w:hAnsi="Times New Roman" w:cs="Times New Roman"/>
          <w:b/>
        </w:rPr>
      </w:pPr>
      <w:r w:rsidRPr="00BA6D4B">
        <w:rPr>
          <w:rFonts w:ascii="Times New Roman" w:hAnsi="Times New Roman" w:cs="Times New Roman"/>
        </w:rPr>
        <w:t xml:space="preserve">      7. Данное решение вступает в силу с после его официального опубликования информационной газете </w:t>
      </w:r>
      <w:r w:rsidRPr="00BA6D4B">
        <w:rPr>
          <w:rFonts w:ascii="Times New Roman" w:hAnsi="Times New Roman" w:cs="Times New Roman"/>
          <w:b/>
        </w:rPr>
        <w:t>«</w:t>
      </w:r>
      <w:r w:rsidRPr="00BA6D4B">
        <w:rPr>
          <w:rFonts w:ascii="Times New Roman" w:hAnsi="Times New Roman" w:cs="Times New Roman"/>
        </w:rPr>
        <w:t>Сельские вести</w:t>
      </w:r>
      <w:r w:rsidRPr="00BA6D4B">
        <w:rPr>
          <w:rFonts w:ascii="Times New Roman" w:hAnsi="Times New Roman" w:cs="Times New Roman"/>
          <w:b/>
        </w:rPr>
        <w:t>».</w:t>
      </w:r>
    </w:p>
    <w:p w:rsidR="00211B4E" w:rsidRPr="00BA6D4B" w:rsidRDefault="00211B4E" w:rsidP="00211B4E">
      <w:pPr>
        <w:spacing w:after="0" w:line="240" w:lineRule="auto"/>
        <w:jc w:val="both"/>
        <w:rPr>
          <w:rFonts w:ascii="Times New Roman" w:hAnsi="Times New Roman" w:cs="Times New Roman"/>
          <w:color w:val="FF0000"/>
        </w:rPr>
      </w:pPr>
    </w:p>
    <w:p w:rsidR="00211B4E" w:rsidRPr="00BA6D4B" w:rsidRDefault="00211B4E" w:rsidP="00211B4E">
      <w:pPr>
        <w:spacing w:after="0" w:line="240" w:lineRule="auto"/>
        <w:jc w:val="both"/>
        <w:rPr>
          <w:rFonts w:ascii="Times New Roman" w:hAnsi="Times New Roman" w:cs="Times New Roman"/>
        </w:rPr>
      </w:pPr>
    </w:p>
    <w:p w:rsidR="00211B4E" w:rsidRPr="00BA6D4B" w:rsidRDefault="00211B4E" w:rsidP="00211B4E">
      <w:pPr>
        <w:spacing w:after="0" w:line="240" w:lineRule="auto"/>
        <w:rPr>
          <w:rFonts w:ascii="Times New Roman" w:hAnsi="Times New Roman" w:cs="Times New Roman"/>
        </w:rPr>
      </w:pPr>
      <w:r w:rsidRPr="00BA6D4B">
        <w:rPr>
          <w:rFonts w:ascii="Times New Roman" w:hAnsi="Times New Roman" w:cs="Times New Roman"/>
        </w:rPr>
        <w:t xml:space="preserve">Глава Пятилетского сельсовета </w:t>
      </w:r>
    </w:p>
    <w:p w:rsidR="00211B4E" w:rsidRPr="00BA6D4B" w:rsidRDefault="00211B4E" w:rsidP="00211B4E">
      <w:pPr>
        <w:spacing w:after="0" w:line="240" w:lineRule="auto"/>
        <w:rPr>
          <w:rFonts w:ascii="Times New Roman" w:hAnsi="Times New Roman" w:cs="Times New Roman"/>
        </w:rPr>
      </w:pPr>
      <w:r w:rsidRPr="00BA6D4B">
        <w:rPr>
          <w:rFonts w:ascii="Times New Roman" w:hAnsi="Times New Roman" w:cs="Times New Roman"/>
        </w:rPr>
        <w:t xml:space="preserve">Черепановского района </w:t>
      </w:r>
    </w:p>
    <w:p w:rsidR="00211B4E" w:rsidRPr="00BA6D4B" w:rsidRDefault="00211B4E" w:rsidP="00211B4E">
      <w:pPr>
        <w:tabs>
          <w:tab w:val="left" w:pos="7864"/>
        </w:tabs>
        <w:spacing w:after="0" w:line="240" w:lineRule="auto"/>
        <w:rPr>
          <w:rFonts w:ascii="Times New Roman" w:hAnsi="Times New Roman" w:cs="Times New Roman"/>
        </w:rPr>
      </w:pPr>
      <w:r w:rsidRPr="00BA6D4B">
        <w:rPr>
          <w:rFonts w:ascii="Times New Roman" w:hAnsi="Times New Roman" w:cs="Times New Roman"/>
        </w:rPr>
        <w:t>Новосибирской области                                                                  Ю.В. Яковлева</w:t>
      </w:r>
    </w:p>
    <w:p w:rsidR="00211B4E" w:rsidRPr="00BA6D4B" w:rsidRDefault="00211B4E" w:rsidP="00211B4E">
      <w:pPr>
        <w:spacing w:after="0" w:line="240" w:lineRule="auto"/>
        <w:rPr>
          <w:rFonts w:ascii="Times New Roman" w:hAnsi="Times New Roman" w:cs="Times New Roman"/>
        </w:rPr>
      </w:pPr>
    </w:p>
    <w:p w:rsidR="00211B4E" w:rsidRPr="00BA6D4B" w:rsidRDefault="00211B4E" w:rsidP="00211B4E">
      <w:pPr>
        <w:spacing w:after="0" w:line="240" w:lineRule="auto"/>
        <w:rPr>
          <w:rFonts w:ascii="Times New Roman" w:hAnsi="Times New Roman" w:cs="Times New Roman"/>
        </w:rPr>
      </w:pPr>
      <w:r w:rsidRPr="00BA6D4B">
        <w:rPr>
          <w:rFonts w:ascii="Times New Roman" w:hAnsi="Times New Roman" w:cs="Times New Roman"/>
        </w:rPr>
        <w:t>Председатель Совета депутатов</w:t>
      </w:r>
    </w:p>
    <w:p w:rsidR="00211B4E" w:rsidRPr="00BA6D4B" w:rsidRDefault="00211B4E" w:rsidP="00211B4E">
      <w:pPr>
        <w:spacing w:after="0" w:line="240" w:lineRule="auto"/>
        <w:rPr>
          <w:rFonts w:ascii="Times New Roman" w:hAnsi="Times New Roman" w:cs="Times New Roman"/>
        </w:rPr>
      </w:pPr>
      <w:r w:rsidRPr="00BA6D4B">
        <w:rPr>
          <w:rFonts w:ascii="Times New Roman" w:hAnsi="Times New Roman" w:cs="Times New Roman"/>
        </w:rPr>
        <w:t xml:space="preserve">Пятилетского сельсовета </w:t>
      </w:r>
    </w:p>
    <w:p w:rsidR="00211B4E" w:rsidRPr="00BA6D4B" w:rsidRDefault="00211B4E" w:rsidP="00211B4E">
      <w:pPr>
        <w:spacing w:after="0" w:line="240" w:lineRule="auto"/>
        <w:rPr>
          <w:rFonts w:ascii="Times New Roman" w:hAnsi="Times New Roman" w:cs="Times New Roman"/>
        </w:rPr>
      </w:pPr>
      <w:r w:rsidRPr="00BA6D4B">
        <w:rPr>
          <w:rFonts w:ascii="Times New Roman" w:hAnsi="Times New Roman" w:cs="Times New Roman"/>
        </w:rPr>
        <w:t xml:space="preserve">Черепановского района </w:t>
      </w:r>
    </w:p>
    <w:p w:rsidR="00211B4E" w:rsidRPr="00BA6D4B" w:rsidRDefault="00211B4E" w:rsidP="00211B4E">
      <w:pPr>
        <w:tabs>
          <w:tab w:val="left" w:pos="7864"/>
        </w:tabs>
        <w:spacing w:after="0" w:line="240" w:lineRule="auto"/>
        <w:rPr>
          <w:rFonts w:ascii="Times New Roman" w:hAnsi="Times New Roman" w:cs="Times New Roman"/>
        </w:rPr>
      </w:pPr>
      <w:r w:rsidRPr="00BA6D4B">
        <w:rPr>
          <w:rFonts w:ascii="Times New Roman" w:hAnsi="Times New Roman" w:cs="Times New Roman"/>
        </w:rPr>
        <w:t xml:space="preserve">Новосибирской области                                                                   М.Г. </w:t>
      </w:r>
      <w:proofErr w:type="spellStart"/>
      <w:r w:rsidRPr="00BA6D4B">
        <w:rPr>
          <w:rFonts w:ascii="Times New Roman" w:hAnsi="Times New Roman" w:cs="Times New Roman"/>
        </w:rPr>
        <w:t>Менская</w:t>
      </w:r>
      <w:proofErr w:type="spellEnd"/>
    </w:p>
    <w:p w:rsidR="00211B4E" w:rsidRPr="00BA6D4B" w:rsidRDefault="00211B4E" w:rsidP="00211B4E">
      <w:pPr>
        <w:spacing w:after="0" w:line="240" w:lineRule="auto"/>
        <w:rPr>
          <w:rFonts w:ascii="Times New Roman" w:hAnsi="Times New Roman" w:cs="Times New Roman"/>
        </w:rPr>
      </w:pPr>
    </w:p>
    <w:p w:rsidR="00211B4E" w:rsidRDefault="00211B4E" w:rsidP="00211B4E">
      <w:pPr>
        <w:rPr>
          <w:rFonts w:ascii="Times New Roman" w:hAnsi="Times New Roman" w:cs="Times New Roman"/>
        </w:rPr>
      </w:pPr>
    </w:p>
    <w:p w:rsidR="00320667" w:rsidRDefault="00320667" w:rsidP="00211B4E">
      <w:pPr>
        <w:rPr>
          <w:rFonts w:ascii="Times New Roman" w:hAnsi="Times New Roman" w:cs="Times New Roman"/>
        </w:rPr>
      </w:pPr>
    </w:p>
    <w:p w:rsidR="00320667" w:rsidRDefault="00320667" w:rsidP="00211B4E">
      <w:pPr>
        <w:rPr>
          <w:rFonts w:ascii="Times New Roman" w:hAnsi="Times New Roman" w:cs="Times New Roman"/>
        </w:rPr>
      </w:pPr>
    </w:p>
    <w:p w:rsidR="00320667" w:rsidRDefault="00320667" w:rsidP="00211B4E">
      <w:pPr>
        <w:rPr>
          <w:rFonts w:ascii="Times New Roman" w:hAnsi="Times New Roman" w:cs="Times New Roman"/>
        </w:rPr>
      </w:pPr>
    </w:p>
    <w:p w:rsidR="00320667" w:rsidRPr="00BA6D4B" w:rsidRDefault="00320667" w:rsidP="00211B4E">
      <w:pPr>
        <w:rPr>
          <w:rFonts w:ascii="Times New Roman" w:hAnsi="Times New Roman" w:cs="Times New Roman"/>
        </w:rPr>
      </w:pPr>
    </w:p>
    <w:p w:rsidR="00211B4E" w:rsidRPr="00BA6D4B" w:rsidRDefault="00211B4E" w:rsidP="00211B4E">
      <w:pPr>
        <w:spacing w:after="0" w:line="240" w:lineRule="auto"/>
        <w:ind w:right="-1"/>
        <w:jc w:val="right"/>
        <w:rPr>
          <w:rFonts w:ascii="Times New Roman" w:hAnsi="Times New Roman" w:cs="Times New Roman"/>
        </w:rPr>
      </w:pPr>
      <w:r w:rsidRPr="00BA6D4B">
        <w:rPr>
          <w:rFonts w:ascii="Times New Roman" w:hAnsi="Times New Roman" w:cs="Times New Roman"/>
        </w:rPr>
        <w:lastRenderedPageBreak/>
        <w:t>Приложение №1</w:t>
      </w:r>
    </w:p>
    <w:p w:rsidR="00211B4E" w:rsidRPr="00BA6D4B" w:rsidRDefault="00211B4E" w:rsidP="00211B4E">
      <w:pPr>
        <w:spacing w:after="0" w:line="240" w:lineRule="auto"/>
        <w:jc w:val="right"/>
        <w:outlineLvl w:val="0"/>
        <w:rPr>
          <w:rFonts w:ascii="Times New Roman" w:hAnsi="Times New Roman" w:cs="Times New Roman"/>
        </w:rPr>
      </w:pPr>
      <w:r w:rsidRPr="00BA6D4B">
        <w:rPr>
          <w:rFonts w:ascii="Times New Roman" w:hAnsi="Times New Roman" w:cs="Times New Roman"/>
        </w:rPr>
        <w:t xml:space="preserve">к решению </w:t>
      </w:r>
      <w:r w:rsidRPr="00BA6D4B">
        <w:rPr>
          <w:rFonts w:ascii="Times New Roman" w:hAnsi="Times New Roman" w:cs="Times New Roman"/>
          <w:bCs/>
        </w:rPr>
        <w:t>с</w:t>
      </w:r>
      <w:r w:rsidRPr="00BA6D4B">
        <w:rPr>
          <w:rFonts w:ascii="Times New Roman" w:hAnsi="Times New Roman" w:cs="Times New Roman"/>
        </w:rPr>
        <w:t xml:space="preserve">ессии </w:t>
      </w:r>
    </w:p>
    <w:p w:rsidR="00211B4E" w:rsidRPr="00BA6D4B" w:rsidRDefault="00211B4E" w:rsidP="00211B4E">
      <w:pPr>
        <w:spacing w:after="0" w:line="240" w:lineRule="auto"/>
        <w:jc w:val="right"/>
        <w:outlineLvl w:val="0"/>
        <w:rPr>
          <w:rFonts w:ascii="Times New Roman" w:hAnsi="Times New Roman" w:cs="Times New Roman"/>
        </w:rPr>
      </w:pPr>
      <w:r w:rsidRPr="00BA6D4B">
        <w:rPr>
          <w:rFonts w:ascii="Times New Roman" w:hAnsi="Times New Roman" w:cs="Times New Roman"/>
        </w:rPr>
        <w:t>Совета депутатов</w:t>
      </w:r>
    </w:p>
    <w:p w:rsidR="00211B4E" w:rsidRPr="00BA6D4B" w:rsidRDefault="00211B4E" w:rsidP="00211B4E">
      <w:pPr>
        <w:spacing w:after="0" w:line="240" w:lineRule="auto"/>
        <w:jc w:val="right"/>
        <w:rPr>
          <w:rFonts w:ascii="Times New Roman" w:hAnsi="Times New Roman" w:cs="Times New Roman"/>
        </w:rPr>
      </w:pPr>
      <w:r w:rsidRPr="00BA6D4B">
        <w:rPr>
          <w:rFonts w:ascii="Times New Roman" w:hAnsi="Times New Roman" w:cs="Times New Roman"/>
        </w:rPr>
        <w:t>Пятилетского сельсовета</w:t>
      </w:r>
    </w:p>
    <w:p w:rsidR="00211B4E" w:rsidRPr="00BA6D4B" w:rsidRDefault="00211B4E" w:rsidP="00211B4E">
      <w:pPr>
        <w:spacing w:after="0" w:line="240" w:lineRule="auto"/>
        <w:jc w:val="right"/>
        <w:rPr>
          <w:rFonts w:ascii="Times New Roman" w:hAnsi="Times New Roman" w:cs="Times New Roman"/>
        </w:rPr>
      </w:pPr>
      <w:r w:rsidRPr="00BA6D4B">
        <w:rPr>
          <w:rFonts w:ascii="Times New Roman" w:hAnsi="Times New Roman" w:cs="Times New Roman"/>
        </w:rPr>
        <w:t>Черепановского района</w:t>
      </w:r>
    </w:p>
    <w:p w:rsidR="00211B4E" w:rsidRPr="00BA6D4B" w:rsidRDefault="00211B4E" w:rsidP="00211B4E">
      <w:pPr>
        <w:spacing w:after="0" w:line="240" w:lineRule="auto"/>
        <w:jc w:val="right"/>
        <w:rPr>
          <w:rFonts w:ascii="Times New Roman" w:hAnsi="Times New Roman" w:cs="Times New Roman"/>
        </w:rPr>
      </w:pPr>
      <w:r w:rsidRPr="00BA6D4B">
        <w:rPr>
          <w:rFonts w:ascii="Times New Roman" w:hAnsi="Times New Roman" w:cs="Times New Roman"/>
        </w:rPr>
        <w:t>Новосибирской области</w:t>
      </w:r>
    </w:p>
    <w:p w:rsidR="00211B4E" w:rsidRPr="00BA6D4B" w:rsidRDefault="00211B4E" w:rsidP="00211B4E">
      <w:pPr>
        <w:spacing w:after="0" w:line="240" w:lineRule="auto"/>
        <w:jc w:val="right"/>
        <w:rPr>
          <w:rFonts w:ascii="Times New Roman" w:hAnsi="Times New Roman" w:cs="Times New Roman"/>
        </w:rPr>
      </w:pPr>
      <w:proofErr w:type="gramStart"/>
      <w:r w:rsidRPr="00BA6D4B">
        <w:rPr>
          <w:rFonts w:ascii="Times New Roman" w:hAnsi="Times New Roman" w:cs="Times New Roman"/>
        </w:rPr>
        <w:t>от  31.05.2023</w:t>
      </w:r>
      <w:proofErr w:type="gramEnd"/>
      <w:r w:rsidRPr="00BA6D4B">
        <w:rPr>
          <w:rFonts w:ascii="Times New Roman" w:hAnsi="Times New Roman" w:cs="Times New Roman"/>
        </w:rPr>
        <w:t xml:space="preserve"> № 2 </w:t>
      </w:r>
    </w:p>
    <w:p w:rsidR="00211B4E" w:rsidRPr="00BA6D4B" w:rsidRDefault="00211B4E" w:rsidP="00211B4E">
      <w:pPr>
        <w:spacing w:after="0" w:line="240" w:lineRule="auto"/>
        <w:jc w:val="right"/>
        <w:rPr>
          <w:rFonts w:ascii="Times New Roman" w:hAnsi="Times New Roman" w:cs="Times New Roman"/>
        </w:rPr>
      </w:pPr>
    </w:p>
    <w:p w:rsidR="00211B4E" w:rsidRPr="00BA6D4B" w:rsidRDefault="00211B4E" w:rsidP="00211B4E">
      <w:pPr>
        <w:spacing w:after="0" w:line="240" w:lineRule="auto"/>
        <w:jc w:val="center"/>
        <w:rPr>
          <w:rFonts w:ascii="Times New Roman" w:hAnsi="Times New Roman" w:cs="Times New Roman"/>
          <w:b/>
        </w:rPr>
      </w:pPr>
      <w:r w:rsidRPr="00BA6D4B">
        <w:rPr>
          <w:rFonts w:ascii="Times New Roman" w:hAnsi="Times New Roman" w:cs="Times New Roman"/>
          <w:b/>
          <w:bCs/>
          <w:color w:val="000000"/>
        </w:rPr>
        <w:t xml:space="preserve">Доходы бюджета Пятилетского сельсовета Черепановского района Новосибирской области по кодам классификации доходов бюджетов </w:t>
      </w:r>
      <w:r w:rsidRPr="00BA6D4B">
        <w:rPr>
          <w:rFonts w:ascii="Times New Roman" w:hAnsi="Times New Roman" w:cs="Times New Roman"/>
          <w:b/>
        </w:rPr>
        <w:t>за 2022 год</w:t>
      </w:r>
    </w:p>
    <w:tbl>
      <w:tblPr>
        <w:tblpPr w:leftFromText="180" w:rightFromText="180" w:vertAnchor="text" w:horzAnchor="margin" w:tblpX="-127" w:tblpY="160"/>
        <w:tblW w:w="10774" w:type="dxa"/>
        <w:tblCellMar>
          <w:left w:w="0" w:type="dxa"/>
          <w:right w:w="0" w:type="dxa"/>
        </w:tblCellMar>
        <w:tblLook w:val="04A0" w:firstRow="1" w:lastRow="0" w:firstColumn="1" w:lastColumn="0" w:noHBand="0" w:noVBand="1"/>
      </w:tblPr>
      <w:tblGrid>
        <w:gridCol w:w="3552"/>
        <w:gridCol w:w="2788"/>
        <w:gridCol w:w="1564"/>
        <w:gridCol w:w="1640"/>
        <w:gridCol w:w="1230"/>
      </w:tblGrid>
      <w:tr w:rsidR="00320667" w:rsidRPr="00BA6D4B" w:rsidTr="00320667">
        <w:trPr>
          <w:trHeight w:val="480"/>
        </w:trPr>
        <w:tc>
          <w:tcPr>
            <w:tcW w:w="355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Наименование показателя</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Код дохода по бюджетной классификации</w:t>
            </w:r>
          </w:p>
        </w:tc>
        <w:tc>
          <w:tcPr>
            <w:tcW w:w="156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Утвержденные бюджетные назначения</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Исполнено</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 исполнения</w:t>
            </w:r>
          </w:p>
        </w:tc>
      </w:tr>
      <w:tr w:rsidR="00320667" w:rsidRPr="00BA6D4B" w:rsidTr="00320667">
        <w:trPr>
          <w:trHeight w:val="480"/>
        </w:trPr>
        <w:tc>
          <w:tcPr>
            <w:tcW w:w="3552" w:type="dxa"/>
            <w:vMerge/>
            <w:tcBorders>
              <w:top w:val="single" w:sz="4" w:space="0" w:color="000000"/>
              <w:left w:val="single" w:sz="4" w:space="0" w:color="000000"/>
              <w:bottom w:val="single" w:sz="4" w:space="0" w:color="000000"/>
              <w:right w:val="single" w:sz="4" w:space="0" w:color="000000"/>
            </w:tcBorders>
            <w:vAlign w:val="center"/>
            <w:hideMark/>
          </w:tcPr>
          <w:p w:rsidR="00320667" w:rsidRPr="00BA6D4B" w:rsidRDefault="00320667" w:rsidP="00320667">
            <w:pPr>
              <w:spacing w:after="0" w:line="240" w:lineRule="auto"/>
              <w:rPr>
                <w:rFonts w:ascii="Times New Roman"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0667" w:rsidRPr="00BA6D4B" w:rsidRDefault="00320667" w:rsidP="00320667">
            <w:pPr>
              <w:spacing w:after="0" w:line="240" w:lineRule="auto"/>
              <w:rPr>
                <w:rFonts w:ascii="Times New Roman"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0667" w:rsidRPr="00BA6D4B" w:rsidRDefault="00320667" w:rsidP="00320667">
            <w:pPr>
              <w:spacing w:after="0" w:line="240" w:lineRule="auto"/>
              <w:rPr>
                <w:rFonts w:ascii="Times New Roman" w:hAnsi="Times New Roman" w:cs="Times New Roman"/>
                <w:color w:val="000000"/>
              </w:rPr>
            </w:pPr>
          </w:p>
        </w:tc>
        <w:tc>
          <w:tcPr>
            <w:tcW w:w="1640" w:type="dxa"/>
            <w:vMerge/>
            <w:tcBorders>
              <w:top w:val="single" w:sz="4" w:space="0" w:color="000000"/>
              <w:left w:val="single" w:sz="4" w:space="0" w:color="000000"/>
              <w:bottom w:val="single" w:sz="4" w:space="0" w:color="000000"/>
              <w:right w:val="single" w:sz="4" w:space="0" w:color="000000"/>
            </w:tcBorders>
            <w:vAlign w:val="center"/>
            <w:hideMark/>
          </w:tcPr>
          <w:p w:rsidR="00320667" w:rsidRPr="00BA6D4B" w:rsidRDefault="00320667" w:rsidP="00320667">
            <w:pPr>
              <w:spacing w:after="0" w:line="240" w:lineRule="auto"/>
              <w:rPr>
                <w:rFonts w:ascii="Times New Roman" w:hAnsi="Times New Roman" w:cs="Times New Roman"/>
                <w:color w:val="000000"/>
              </w:rPr>
            </w:pPr>
          </w:p>
        </w:tc>
        <w:tc>
          <w:tcPr>
            <w:tcW w:w="1230" w:type="dxa"/>
            <w:vMerge/>
            <w:tcBorders>
              <w:top w:val="single" w:sz="4" w:space="0" w:color="000000"/>
              <w:left w:val="single" w:sz="4" w:space="0" w:color="000000"/>
              <w:bottom w:val="single" w:sz="4" w:space="0" w:color="000000"/>
              <w:right w:val="single" w:sz="4" w:space="0" w:color="000000"/>
            </w:tcBorders>
            <w:vAlign w:val="center"/>
            <w:hideMark/>
          </w:tcPr>
          <w:p w:rsidR="00320667" w:rsidRPr="00BA6D4B" w:rsidRDefault="00320667" w:rsidP="00320667">
            <w:pPr>
              <w:spacing w:after="0" w:line="240" w:lineRule="auto"/>
              <w:rPr>
                <w:rFonts w:ascii="Times New Roman" w:hAnsi="Times New Roman" w:cs="Times New Roman"/>
                <w:color w:val="000000"/>
              </w:rPr>
            </w:pPr>
          </w:p>
        </w:tc>
      </w:tr>
      <w:tr w:rsidR="00320667" w:rsidRPr="00BA6D4B" w:rsidTr="00320667">
        <w:trPr>
          <w:trHeight w:val="480"/>
        </w:trPr>
        <w:tc>
          <w:tcPr>
            <w:tcW w:w="3552" w:type="dxa"/>
            <w:vMerge/>
            <w:tcBorders>
              <w:top w:val="single" w:sz="4" w:space="0" w:color="000000"/>
              <w:left w:val="single" w:sz="4" w:space="0" w:color="000000"/>
              <w:bottom w:val="single" w:sz="4" w:space="0" w:color="000000"/>
              <w:right w:val="single" w:sz="4" w:space="0" w:color="000000"/>
            </w:tcBorders>
            <w:vAlign w:val="center"/>
            <w:hideMark/>
          </w:tcPr>
          <w:p w:rsidR="00320667" w:rsidRPr="00BA6D4B" w:rsidRDefault="00320667" w:rsidP="00320667">
            <w:pPr>
              <w:spacing w:after="0" w:line="240" w:lineRule="auto"/>
              <w:rPr>
                <w:rFonts w:ascii="Times New Roman"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0667" w:rsidRPr="00BA6D4B" w:rsidRDefault="00320667" w:rsidP="00320667">
            <w:pPr>
              <w:spacing w:after="0" w:line="240" w:lineRule="auto"/>
              <w:rPr>
                <w:rFonts w:ascii="Times New Roman"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0667" w:rsidRPr="00BA6D4B" w:rsidRDefault="00320667" w:rsidP="00320667">
            <w:pPr>
              <w:spacing w:after="0" w:line="240" w:lineRule="auto"/>
              <w:rPr>
                <w:rFonts w:ascii="Times New Roman" w:hAnsi="Times New Roman" w:cs="Times New Roman"/>
                <w:color w:val="000000"/>
              </w:rPr>
            </w:pPr>
          </w:p>
        </w:tc>
        <w:tc>
          <w:tcPr>
            <w:tcW w:w="1640" w:type="dxa"/>
            <w:vMerge/>
            <w:tcBorders>
              <w:top w:val="single" w:sz="4" w:space="0" w:color="000000"/>
              <w:left w:val="single" w:sz="4" w:space="0" w:color="000000"/>
              <w:bottom w:val="single" w:sz="4" w:space="0" w:color="000000"/>
              <w:right w:val="single" w:sz="4" w:space="0" w:color="000000"/>
            </w:tcBorders>
            <w:vAlign w:val="center"/>
            <w:hideMark/>
          </w:tcPr>
          <w:p w:rsidR="00320667" w:rsidRPr="00BA6D4B" w:rsidRDefault="00320667" w:rsidP="00320667">
            <w:pPr>
              <w:spacing w:after="0" w:line="240" w:lineRule="auto"/>
              <w:rPr>
                <w:rFonts w:ascii="Times New Roman" w:hAnsi="Times New Roman" w:cs="Times New Roman"/>
                <w:color w:val="000000"/>
              </w:rPr>
            </w:pPr>
          </w:p>
        </w:tc>
        <w:tc>
          <w:tcPr>
            <w:tcW w:w="1230" w:type="dxa"/>
            <w:vMerge/>
            <w:tcBorders>
              <w:top w:val="single" w:sz="4" w:space="0" w:color="000000"/>
              <w:left w:val="single" w:sz="4" w:space="0" w:color="000000"/>
              <w:bottom w:val="single" w:sz="4" w:space="0" w:color="000000"/>
              <w:right w:val="single" w:sz="4" w:space="0" w:color="000000"/>
            </w:tcBorders>
            <w:vAlign w:val="center"/>
            <w:hideMark/>
          </w:tcPr>
          <w:p w:rsidR="00320667" w:rsidRPr="00BA6D4B" w:rsidRDefault="00320667" w:rsidP="00320667">
            <w:pPr>
              <w:spacing w:after="0" w:line="240" w:lineRule="auto"/>
              <w:rPr>
                <w:rFonts w:ascii="Times New Roman" w:hAnsi="Times New Roman" w:cs="Times New Roman"/>
                <w:color w:val="000000"/>
              </w:rPr>
            </w:pPr>
          </w:p>
        </w:tc>
      </w:tr>
      <w:tr w:rsidR="00320667" w:rsidRPr="00BA6D4B" w:rsidTr="00320667">
        <w:trPr>
          <w:trHeight w:val="337"/>
        </w:trPr>
        <w:tc>
          <w:tcPr>
            <w:tcW w:w="3552"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320667" w:rsidRPr="00BA6D4B" w:rsidRDefault="00320667" w:rsidP="00320667">
            <w:pPr>
              <w:spacing w:after="0" w:line="240" w:lineRule="auto"/>
              <w:rPr>
                <w:rFonts w:ascii="Times New Roman" w:hAnsi="Times New Roman" w:cs="Times New Roman"/>
                <w:color w:val="000000"/>
              </w:rPr>
            </w:pPr>
            <w:r w:rsidRPr="00BA6D4B">
              <w:rPr>
                <w:rFonts w:ascii="Times New Roman" w:hAnsi="Times New Roman" w:cs="Times New Roman"/>
                <w:color w:val="000000"/>
              </w:rPr>
              <w:t>Доходы бюджета - всего</w:t>
            </w:r>
          </w:p>
        </w:tc>
        <w:tc>
          <w:tcPr>
            <w:tcW w:w="0" w:type="auto"/>
            <w:tcBorders>
              <w:top w:val="single" w:sz="8"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x</w:t>
            </w:r>
          </w:p>
        </w:tc>
        <w:tc>
          <w:tcPr>
            <w:tcW w:w="0" w:type="auto"/>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18 597 335,32</w:t>
            </w:r>
          </w:p>
        </w:tc>
        <w:tc>
          <w:tcPr>
            <w:tcW w:w="164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18 511 021,14</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99,54</w:t>
            </w:r>
          </w:p>
        </w:tc>
      </w:tr>
      <w:tr w:rsidR="00320667" w:rsidRPr="00BA6D4B" w:rsidTr="00320667">
        <w:trPr>
          <w:trHeight w:val="293"/>
        </w:trPr>
        <w:tc>
          <w:tcPr>
            <w:tcW w:w="3552" w:type="dxa"/>
            <w:tcBorders>
              <w:top w:val="nil"/>
              <w:left w:val="single" w:sz="4" w:space="0" w:color="000000"/>
              <w:bottom w:val="nil"/>
              <w:right w:val="single" w:sz="8" w:space="0" w:color="000000"/>
            </w:tcBorders>
            <w:shd w:val="clear" w:color="auto" w:fill="auto"/>
            <w:tcMar>
              <w:top w:w="15" w:type="dxa"/>
              <w:left w:w="15" w:type="dxa"/>
              <w:bottom w:w="0" w:type="dxa"/>
              <w:right w:w="15" w:type="dxa"/>
            </w:tcMar>
            <w:vAlign w:val="bottom"/>
            <w:hideMark/>
          </w:tcPr>
          <w:p w:rsidR="00320667" w:rsidRPr="00BA6D4B" w:rsidRDefault="00320667" w:rsidP="00320667">
            <w:pPr>
              <w:spacing w:after="0" w:line="240" w:lineRule="auto"/>
              <w:rPr>
                <w:rFonts w:ascii="Times New Roman" w:hAnsi="Times New Roman" w:cs="Times New Roman"/>
                <w:color w:val="000000"/>
              </w:rPr>
            </w:pPr>
            <w:r w:rsidRPr="00BA6D4B">
              <w:rPr>
                <w:rFonts w:ascii="Times New Roman" w:hAnsi="Times New Roman" w:cs="Times New Roman"/>
                <w:color w:val="000000"/>
              </w:rPr>
              <w:t>в том числе:</w:t>
            </w:r>
          </w:p>
        </w:tc>
        <w:tc>
          <w:tcPr>
            <w:tcW w:w="0" w:type="auto"/>
            <w:tcBorders>
              <w:top w:val="nil"/>
              <w:left w:val="single" w:sz="4" w:space="0" w:color="000000"/>
              <w:bottom w:val="nil"/>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 </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 </w:t>
            </w:r>
          </w:p>
        </w:tc>
        <w:tc>
          <w:tcPr>
            <w:tcW w:w="1640" w:type="dxa"/>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 </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 </w:t>
            </w:r>
          </w:p>
        </w:tc>
      </w:tr>
      <w:tr w:rsidR="00320667" w:rsidRPr="00BA6D4B" w:rsidTr="00320667">
        <w:trPr>
          <w:trHeight w:val="434"/>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29" w:hangingChars="163" w:hanging="359"/>
              <w:rPr>
                <w:rFonts w:ascii="Times New Roman" w:hAnsi="Times New Roman" w:cs="Times New Roman"/>
                <w:color w:val="000000"/>
              </w:rPr>
            </w:pPr>
            <w:r w:rsidRPr="00BA6D4B">
              <w:rPr>
                <w:rFonts w:ascii="Times New Roman" w:hAnsi="Times New Roman" w:cs="Times New Roman"/>
                <w:color w:val="000000"/>
              </w:rPr>
              <w:t xml:space="preserve">  НАЛОГОВЫЕ И НЕНАЛОГОВЫЕ ДОХОДЫ</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000 1 00 00000 00 0000 000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3 747 604,39</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3 690 591,21</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98,48</w:t>
            </w:r>
          </w:p>
        </w:tc>
      </w:tr>
      <w:tr w:rsidR="00320667" w:rsidRPr="00BA6D4B" w:rsidTr="00320667">
        <w:trPr>
          <w:trHeight w:val="293"/>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29" w:hangingChars="163" w:hanging="359"/>
              <w:rPr>
                <w:rFonts w:ascii="Times New Roman" w:hAnsi="Times New Roman" w:cs="Times New Roman"/>
                <w:color w:val="000000"/>
              </w:rPr>
            </w:pPr>
            <w:r w:rsidRPr="00BA6D4B">
              <w:rPr>
                <w:rFonts w:ascii="Times New Roman" w:hAnsi="Times New Roman" w:cs="Times New Roman"/>
                <w:color w:val="000000"/>
              </w:rPr>
              <w:t xml:space="preserve">  НАЛОГИ НА ПРИБЫЛЬ, ДОХОДЫ</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000 1 01 00000 00 0000 000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861 500,00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1 051 086,22</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122,01</w:t>
            </w:r>
          </w:p>
        </w:tc>
      </w:tr>
      <w:tr w:rsidR="00320667" w:rsidRPr="00BA6D4B" w:rsidTr="00320667">
        <w:trPr>
          <w:trHeight w:val="293"/>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29" w:hangingChars="163" w:hanging="359"/>
              <w:rPr>
                <w:rFonts w:ascii="Times New Roman" w:hAnsi="Times New Roman" w:cs="Times New Roman"/>
                <w:color w:val="000000"/>
              </w:rPr>
            </w:pPr>
            <w:r w:rsidRPr="00BA6D4B">
              <w:rPr>
                <w:rFonts w:ascii="Times New Roman" w:hAnsi="Times New Roman" w:cs="Times New Roman"/>
                <w:color w:val="000000"/>
              </w:rPr>
              <w:t xml:space="preserve">  Налог на доходы физических лиц</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000 1 01 02000 01 0000 110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861 500,00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1 051 086,22</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122,01</w:t>
            </w:r>
          </w:p>
        </w:tc>
      </w:tr>
      <w:tr w:rsidR="00320667" w:rsidRPr="00BA6D4B" w:rsidTr="00320667">
        <w:trPr>
          <w:trHeight w:val="1632"/>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rPr>
                <w:rFonts w:ascii="Times New Roman" w:hAnsi="Times New Roman" w:cs="Times New Roman"/>
                <w:color w:val="000000"/>
              </w:rPr>
            </w:pPr>
            <w:r w:rsidRPr="00BA6D4B">
              <w:rPr>
                <w:rFonts w:ascii="Times New Roman" w:hAnsi="Times New Roman" w:cs="Times New Roman"/>
                <w:color w:val="00000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000 1 01 02010 01 0000 110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861 500,00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1 040 582,12</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120,79</w:t>
            </w:r>
          </w:p>
        </w:tc>
      </w:tr>
      <w:tr w:rsidR="00320667" w:rsidRPr="00BA6D4B" w:rsidTr="00320667">
        <w:trPr>
          <w:trHeight w:val="2629"/>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rPr>
                <w:rFonts w:ascii="Times New Roman" w:hAnsi="Times New Roman" w:cs="Times New Roman"/>
                <w:color w:val="000000"/>
              </w:rPr>
            </w:pPr>
            <w:r w:rsidRPr="00BA6D4B">
              <w:rPr>
                <w:rFonts w:ascii="Times New Roman" w:hAnsi="Times New Roman" w:cs="Times New Roman"/>
                <w:color w:val="00000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000 1 01 02020 01 0000 110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0,00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208,00</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0,00</w:t>
            </w:r>
          </w:p>
        </w:tc>
      </w:tr>
      <w:tr w:rsidR="00320667" w:rsidRPr="00BA6D4B" w:rsidTr="00320667">
        <w:trPr>
          <w:trHeight w:val="1033"/>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rPr>
                <w:rFonts w:ascii="Times New Roman" w:hAnsi="Times New Roman" w:cs="Times New Roman"/>
                <w:color w:val="000000"/>
              </w:rPr>
            </w:pPr>
            <w:r w:rsidRPr="00BA6D4B">
              <w:rPr>
                <w:rFonts w:ascii="Times New Roman" w:hAnsi="Times New Roman" w:cs="Times New Roman"/>
                <w:color w:val="00000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000 1 01 02030 01 0000 110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0,00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10 296,10</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0,00</w:t>
            </w:r>
          </w:p>
        </w:tc>
      </w:tr>
      <w:tr w:rsidR="00320667" w:rsidRPr="00BA6D4B" w:rsidTr="00320667">
        <w:trPr>
          <w:trHeight w:val="833"/>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rPr>
                <w:rFonts w:ascii="Times New Roman" w:hAnsi="Times New Roman" w:cs="Times New Roman"/>
                <w:color w:val="000000"/>
              </w:rPr>
            </w:pPr>
            <w:r w:rsidRPr="00BA6D4B">
              <w:rPr>
                <w:rFonts w:ascii="Times New Roman" w:hAnsi="Times New Roman" w:cs="Times New Roman"/>
                <w:color w:val="000000"/>
              </w:rPr>
              <w:t xml:space="preserve">  НАЛОГИ НА ТОВАРЫ (РАБОТЫ, УСЛУГИ), РЕАЛИЗУЕМЫЕ НА ТЕРРИТОРИИ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000 1 03 00000 00 0000 000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810 840,00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963 070,43</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118,77</w:t>
            </w:r>
          </w:p>
        </w:tc>
      </w:tr>
      <w:tr w:rsidR="00320667" w:rsidRPr="00BA6D4B" w:rsidTr="00320667">
        <w:trPr>
          <w:trHeight w:val="634"/>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rPr>
                <w:rFonts w:ascii="Times New Roman" w:hAnsi="Times New Roman" w:cs="Times New Roman"/>
                <w:color w:val="000000"/>
              </w:rPr>
            </w:pPr>
            <w:r w:rsidRPr="00BA6D4B">
              <w:rPr>
                <w:rFonts w:ascii="Times New Roman" w:hAnsi="Times New Roman" w:cs="Times New Roman"/>
                <w:color w:val="000000"/>
              </w:rPr>
              <w:t xml:space="preserve">  Акцизы по подакцизным товарам (продукции), производимым на территории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000 1 03 02000 01 0000 110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810 840,00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963 070,43</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118,77</w:t>
            </w:r>
          </w:p>
        </w:tc>
      </w:tr>
      <w:tr w:rsidR="00320667" w:rsidRPr="00BA6D4B" w:rsidTr="00320667">
        <w:trPr>
          <w:trHeight w:val="1632"/>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rPr>
                <w:rFonts w:ascii="Times New Roman" w:hAnsi="Times New Roman" w:cs="Times New Roman"/>
                <w:color w:val="000000"/>
              </w:rPr>
            </w:pPr>
            <w:r w:rsidRPr="00BA6D4B">
              <w:rPr>
                <w:rFonts w:ascii="Times New Roman" w:hAnsi="Times New Roman" w:cs="Times New Roman"/>
                <w:color w:val="000000"/>
              </w:rPr>
              <w:lastRenderedPageBreak/>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000 1 03 02230 01 0000 110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308 840,00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482 794,00</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156,32</w:t>
            </w:r>
          </w:p>
        </w:tc>
      </w:tr>
      <w:tr w:rsidR="00320667" w:rsidRPr="00BA6D4B" w:rsidTr="00320667">
        <w:trPr>
          <w:trHeight w:val="2629"/>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rPr>
                <w:rFonts w:ascii="Times New Roman" w:hAnsi="Times New Roman" w:cs="Times New Roman"/>
                <w:color w:val="000000"/>
              </w:rPr>
            </w:pPr>
            <w:r w:rsidRPr="00BA6D4B">
              <w:rPr>
                <w:rFonts w:ascii="Times New Roman" w:hAnsi="Times New Roman" w:cs="Times New Roman"/>
                <w:color w:val="00000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000 1 03 02231 01 0000 110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308 840,00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482 794,00</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156,32</w:t>
            </w:r>
          </w:p>
        </w:tc>
      </w:tr>
      <w:tr w:rsidR="00320667" w:rsidRPr="00BA6D4B" w:rsidTr="00320667">
        <w:trPr>
          <w:trHeight w:val="1352"/>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rPr>
                <w:rFonts w:ascii="Times New Roman" w:hAnsi="Times New Roman" w:cs="Times New Roman"/>
                <w:color w:val="000000"/>
              </w:rPr>
            </w:pPr>
            <w:r w:rsidRPr="00BA6D4B">
              <w:rPr>
                <w:rFonts w:ascii="Times New Roman" w:hAnsi="Times New Roman" w:cs="Times New Roman"/>
                <w:color w:val="000000"/>
              </w:rPr>
              <w:t xml:space="preserve">  Доходы от уплаты акцизов на моторные масла для дизельных и (или) карбюраторных (</w:t>
            </w:r>
            <w:proofErr w:type="spellStart"/>
            <w:r w:rsidRPr="00BA6D4B">
              <w:rPr>
                <w:rFonts w:ascii="Times New Roman" w:hAnsi="Times New Roman" w:cs="Times New Roman"/>
                <w:color w:val="000000"/>
              </w:rPr>
              <w:t>инжекторных</w:t>
            </w:r>
            <w:proofErr w:type="spellEnd"/>
            <w:r w:rsidRPr="00BA6D4B">
              <w:rPr>
                <w:rFonts w:ascii="Times New Roman" w:hAnsi="Times New Roman" w:cs="Times New Roman"/>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000 1 03 02240 01 0000 110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2 000,00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2 607,81</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130,39</w:t>
            </w:r>
          </w:p>
        </w:tc>
      </w:tr>
      <w:tr w:rsidR="00320667" w:rsidRPr="00BA6D4B" w:rsidTr="00320667">
        <w:trPr>
          <w:trHeight w:val="3028"/>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rPr>
                <w:rFonts w:ascii="Times New Roman" w:hAnsi="Times New Roman" w:cs="Times New Roman"/>
                <w:color w:val="000000"/>
              </w:rPr>
            </w:pPr>
            <w:r w:rsidRPr="00BA6D4B">
              <w:rPr>
                <w:rFonts w:ascii="Times New Roman" w:hAnsi="Times New Roman" w:cs="Times New Roman"/>
                <w:color w:val="000000"/>
              </w:rPr>
              <w:t xml:space="preserve">  Доходы от уплаты акцизов на моторные масла для дизельных и (или) карбюраторных (</w:t>
            </w:r>
            <w:proofErr w:type="spellStart"/>
            <w:r w:rsidRPr="00BA6D4B">
              <w:rPr>
                <w:rFonts w:ascii="Times New Roman" w:hAnsi="Times New Roman" w:cs="Times New Roman"/>
                <w:color w:val="000000"/>
              </w:rPr>
              <w:t>инжекторных</w:t>
            </w:r>
            <w:proofErr w:type="spellEnd"/>
            <w:r w:rsidRPr="00BA6D4B">
              <w:rPr>
                <w:rFonts w:ascii="Times New Roman" w:hAnsi="Times New Roman" w:cs="Times New Roman"/>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000 1 03 02241 01 0000 110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2 000,00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2 607,81</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130,39</w:t>
            </w:r>
          </w:p>
        </w:tc>
      </w:tr>
      <w:tr w:rsidR="00320667" w:rsidRPr="00BA6D4B" w:rsidTr="00320667">
        <w:trPr>
          <w:trHeight w:val="1632"/>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rPr>
                <w:rFonts w:ascii="Times New Roman" w:hAnsi="Times New Roman" w:cs="Times New Roman"/>
                <w:color w:val="000000"/>
              </w:rPr>
            </w:pPr>
            <w:r w:rsidRPr="00BA6D4B">
              <w:rPr>
                <w:rFonts w:ascii="Times New Roman" w:hAnsi="Times New Roman" w:cs="Times New Roman"/>
                <w:color w:val="000000"/>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000 1 03 02250 01 0000 110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500 000,00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533 059,10</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106,61</w:t>
            </w:r>
          </w:p>
        </w:tc>
      </w:tr>
      <w:tr w:rsidR="00320667" w:rsidRPr="00BA6D4B" w:rsidTr="00320667">
        <w:trPr>
          <w:trHeight w:val="1213"/>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rPr>
                <w:rFonts w:ascii="Times New Roman" w:hAnsi="Times New Roman" w:cs="Times New Roman"/>
                <w:color w:val="000000"/>
              </w:rPr>
            </w:pPr>
            <w:r w:rsidRPr="00BA6D4B">
              <w:rPr>
                <w:rFonts w:ascii="Times New Roman" w:hAnsi="Times New Roman" w:cs="Times New Roman"/>
                <w:color w:val="000000"/>
              </w:rPr>
              <w:t xml:space="preserve">  Доходы от уплаты акцизов на автомобильный бензин, подлежащие распределению между бюджетами субъектов Российской Федерации и </w:t>
            </w:r>
            <w:r w:rsidRPr="00BA6D4B">
              <w:rPr>
                <w:rFonts w:ascii="Times New Roman" w:hAnsi="Times New Roman" w:cs="Times New Roman"/>
                <w:color w:val="000000"/>
              </w:rPr>
              <w:lastRenderedPageBreak/>
              <w:t>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lastRenderedPageBreak/>
              <w:t>000 1 03 02251 01 0000 110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500 000,00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533 059,10</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106,61</w:t>
            </w:r>
          </w:p>
        </w:tc>
      </w:tr>
      <w:tr w:rsidR="00320667" w:rsidRPr="00BA6D4B" w:rsidTr="00320667">
        <w:trPr>
          <w:trHeight w:val="1632"/>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lastRenderedPageBreak/>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000 1 03 02260 01 0000 110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0,00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-55 390,48</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0,00</w:t>
            </w:r>
          </w:p>
        </w:tc>
      </w:tr>
      <w:tr w:rsidR="00320667" w:rsidRPr="00BA6D4B" w:rsidTr="00320667">
        <w:trPr>
          <w:trHeight w:val="2629"/>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000 1 03 02261 01 0000 110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0,00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-55 390,48</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0,00</w:t>
            </w:r>
          </w:p>
        </w:tc>
      </w:tr>
      <w:tr w:rsidR="00320667" w:rsidRPr="00BA6D4B" w:rsidTr="00320667">
        <w:trPr>
          <w:trHeight w:val="293"/>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НАЛОГИ НА ИМУЩЕСТВО</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000 1 06 00000 00 0000 000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958 900,00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716 985,84</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74,77</w:t>
            </w:r>
          </w:p>
        </w:tc>
      </w:tr>
      <w:tr w:rsidR="00320667" w:rsidRPr="00BA6D4B" w:rsidTr="00320667">
        <w:trPr>
          <w:trHeight w:val="434"/>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Налог на имущество физических лиц</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000 1 06 01000 00 0000 110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90 700,00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118 495,62</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130,65</w:t>
            </w:r>
          </w:p>
        </w:tc>
      </w:tr>
      <w:tr w:rsidR="00320667" w:rsidRPr="00BA6D4B" w:rsidTr="00320667">
        <w:trPr>
          <w:trHeight w:val="1033"/>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000 1 06 01030 10 0000 110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90 700,00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118 495,62</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130,65</w:t>
            </w:r>
          </w:p>
        </w:tc>
      </w:tr>
      <w:tr w:rsidR="00320667" w:rsidRPr="00BA6D4B" w:rsidTr="00320667">
        <w:trPr>
          <w:trHeight w:val="293"/>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Земельный налог</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000 1 06 06000 00 0000 110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868 200,00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598 490,22</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68,93</w:t>
            </w:r>
          </w:p>
        </w:tc>
      </w:tr>
      <w:tr w:rsidR="00320667" w:rsidRPr="00BA6D4B" w:rsidTr="00320667">
        <w:trPr>
          <w:trHeight w:val="293"/>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Земельный налог с организаций</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000 1 06 06030 00 0000 110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668 200,00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419 430,25</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62,77</w:t>
            </w:r>
          </w:p>
        </w:tc>
      </w:tr>
      <w:tr w:rsidR="00320667" w:rsidRPr="00BA6D4B" w:rsidTr="00320667">
        <w:trPr>
          <w:trHeight w:val="833"/>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Земельный налог с организаций, обладающих земельным участком, расположенным в границах сельских поселений</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000 1 06 06033 10 0000 110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668 200,00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419 430,25</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62,77</w:t>
            </w:r>
          </w:p>
        </w:tc>
      </w:tr>
      <w:tr w:rsidR="00320667" w:rsidRPr="00BA6D4B" w:rsidTr="00320667">
        <w:trPr>
          <w:trHeight w:val="293"/>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Земельный налог с физических лиц</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000 1 06 06040 00 0000 110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200 000,00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179 059,97</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89,53</w:t>
            </w:r>
          </w:p>
        </w:tc>
      </w:tr>
      <w:tr w:rsidR="00320667" w:rsidRPr="00BA6D4B" w:rsidTr="00320667">
        <w:trPr>
          <w:trHeight w:val="833"/>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Земельный налог с физических лиц, обладающих земельным участком, расположенным в границах сельских поселений</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000 1 06 06043 10 0000 110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200 000,00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179 059,97</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89,53</w:t>
            </w:r>
          </w:p>
        </w:tc>
      </w:tr>
      <w:tr w:rsidR="00320667" w:rsidRPr="00BA6D4B" w:rsidTr="00320667">
        <w:trPr>
          <w:trHeight w:val="293"/>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ГОСУДАРСТВЕННАЯ ПОШЛИНА</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000 1 08 00000 00 0000 000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1 900,00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2 200,00</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115,79</w:t>
            </w:r>
          </w:p>
        </w:tc>
      </w:tr>
      <w:tr w:rsidR="00320667" w:rsidRPr="00BA6D4B" w:rsidTr="003A06BD">
        <w:trPr>
          <w:trHeight w:val="388"/>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Государственная пошлина за совершение нотариальных действий (за исключением действий, совершаемых консульскими </w:t>
            </w:r>
            <w:r w:rsidRPr="00BA6D4B">
              <w:rPr>
                <w:rFonts w:ascii="Times New Roman" w:hAnsi="Times New Roman" w:cs="Times New Roman"/>
                <w:color w:val="000000"/>
              </w:rPr>
              <w:lastRenderedPageBreak/>
              <w:t>учреждениями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lastRenderedPageBreak/>
              <w:t>000 1 08 04000 01 0000 110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1 900,00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2 200,00</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115,79</w:t>
            </w:r>
          </w:p>
        </w:tc>
      </w:tr>
      <w:tr w:rsidR="00320667" w:rsidRPr="00BA6D4B" w:rsidTr="00320667">
        <w:trPr>
          <w:trHeight w:val="1075"/>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lastRenderedPageBreak/>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000 1 08 04020 01 0000 110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1 900,00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2 200,00</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115,79</w:t>
            </w:r>
          </w:p>
        </w:tc>
      </w:tr>
      <w:tr w:rsidR="00320667" w:rsidRPr="00BA6D4B" w:rsidTr="00320667">
        <w:trPr>
          <w:trHeight w:val="833"/>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ЗАДОЛЖЕННОСТЬ И ПЕРЕРАСЧЕТЫ ПО ОТМЕНЕННЫМ НАЛОГАМ, СБОРАМ И ИНЫМ ОБЯЗАТЕЛЬНЫМ ПЛАТЕЖАМ</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000 1 09 00000 00 0000 000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0,00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-313,72</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0,00</w:t>
            </w:r>
          </w:p>
        </w:tc>
      </w:tr>
      <w:tr w:rsidR="00320667" w:rsidRPr="00BA6D4B" w:rsidTr="00320667">
        <w:trPr>
          <w:trHeight w:val="293"/>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Налоги на имущество</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000 1 09 04000 00 0000 110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0,00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-313,72</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0,00</w:t>
            </w:r>
          </w:p>
        </w:tc>
      </w:tr>
      <w:tr w:rsidR="00320667" w:rsidRPr="00BA6D4B" w:rsidTr="00320667">
        <w:trPr>
          <w:trHeight w:val="634"/>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Земельный налог (по обязательствам, возникшим до 1 января 2006 года)</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000 1 09 04050 00 0000 110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0,00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-313,72</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0,00</w:t>
            </w:r>
          </w:p>
        </w:tc>
      </w:tr>
      <w:tr w:rsidR="00320667" w:rsidRPr="00BA6D4B" w:rsidTr="00320667">
        <w:trPr>
          <w:trHeight w:val="833"/>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Земельный налог (по обязательствам, возникшим до 1 января 2006 года), мобилизуемый на территориях сельских поселений</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000 1 09 04053 10 0000 110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0,00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-313,72</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0,00</w:t>
            </w:r>
          </w:p>
        </w:tc>
      </w:tr>
      <w:tr w:rsidR="00320667" w:rsidRPr="00BA6D4B" w:rsidTr="00320667">
        <w:trPr>
          <w:trHeight w:val="1033"/>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ДОХОДЫ ОТ ИСПОЛЬЗОВАНИЯ ИМУЩЕСТВА, НАХОДЯЩЕГОСЯ В ГОСУДАРСТВЕННОЙ И МУНИЦИПАЛЬНОЙ СОБСТВЕННОСТИ</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000 1 11 00000 00 0000 000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779 700,00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770 312,36</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98,80</w:t>
            </w:r>
          </w:p>
        </w:tc>
      </w:tr>
      <w:tr w:rsidR="00320667" w:rsidRPr="00BA6D4B" w:rsidTr="00320667">
        <w:trPr>
          <w:trHeight w:val="2031"/>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000 1 11 05000 00 0000 120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779 700,00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770 312,36</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98,80</w:t>
            </w:r>
          </w:p>
        </w:tc>
      </w:tr>
      <w:tr w:rsidR="00320667" w:rsidRPr="00BA6D4B" w:rsidTr="00320667">
        <w:trPr>
          <w:trHeight w:val="2031"/>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000 1 11 05020 00 0000 120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707 000,00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692 559,70</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97,96</w:t>
            </w:r>
          </w:p>
        </w:tc>
      </w:tr>
      <w:tr w:rsidR="00320667" w:rsidRPr="00BA6D4B" w:rsidTr="00320667">
        <w:trPr>
          <w:trHeight w:val="936"/>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000 1 11 05025 10 0000 120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707 000,00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692 559,70</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97,96</w:t>
            </w:r>
          </w:p>
        </w:tc>
      </w:tr>
      <w:tr w:rsidR="00320667" w:rsidRPr="00BA6D4B" w:rsidTr="00320667">
        <w:trPr>
          <w:trHeight w:val="2031"/>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lastRenderedPageBreak/>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000 1 11 05030 00 0000 120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72 700,00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77 752,66</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106,95</w:t>
            </w:r>
          </w:p>
        </w:tc>
      </w:tr>
      <w:tr w:rsidR="00320667" w:rsidRPr="00BA6D4B" w:rsidTr="00320667">
        <w:trPr>
          <w:trHeight w:val="1632"/>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000 1 11 05035 10 0000 120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72 700,00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77 752,66</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106,95</w:t>
            </w:r>
          </w:p>
        </w:tc>
      </w:tr>
      <w:tr w:rsidR="00320667" w:rsidRPr="00BA6D4B" w:rsidTr="00320667">
        <w:trPr>
          <w:trHeight w:val="634"/>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ДОХОДЫ ОТ ОКАЗАНИЯ ПЛАТНЫХ УСЛУГ И КОМПЕНСАЦИИ ЗАТРАТ ГОСУДАРСТВА</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000 1 13 00000 00 0000 000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195 591,81</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50 860,95</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26,00</w:t>
            </w:r>
          </w:p>
        </w:tc>
      </w:tr>
      <w:tr w:rsidR="00320667" w:rsidRPr="00BA6D4B" w:rsidTr="00320667">
        <w:trPr>
          <w:trHeight w:val="434"/>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Доходы от оказания платных услуг (работ)</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000 1 13 01000 00 0000 130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47 400,00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42 020,00</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88,65</w:t>
            </w:r>
          </w:p>
        </w:tc>
      </w:tr>
      <w:tr w:rsidR="00320667" w:rsidRPr="00BA6D4B" w:rsidTr="00320667">
        <w:trPr>
          <w:trHeight w:val="434"/>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Прочие доходы от оказания платных услуг (работ)</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000 1 13 01990 00 0000 130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47 400,00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42 020,00</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88,65</w:t>
            </w:r>
          </w:p>
        </w:tc>
      </w:tr>
      <w:tr w:rsidR="00320667" w:rsidRPr="00BA6D4B" w:rsidTr="00320667">
        <w:trPr>
          <w:trHeight w:val="833"/>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Прочие доходы от оказания платных услуг (работ) получателями средств бюджетов сельских поселений</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000 1 13 01995 10 0000 130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47 400,00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42 020,00</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88,65</w:t>
            </w:r>
          </w:p>
        </w:tc>
      </w:tr>
      <w:tr w:rsidR="00320667" w:rsidRPr="00BA6D4B" w:rsidTr="00320667">
        <w:trPr>
          <w:trHeight w:val="434"/>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Доходы от компенсации затрат государства</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000 1 13 02000 00 0000 130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148 191,81</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8 840,95</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5,97</w:t>
            </w:r>
          </w:p>
        </w:tc>
      </w:tr>
      <w:tr w:rsidR="00320667" w:rsidRPr="00BA6D4B" w:rsidTr="00320667">
        <w:trPr>
          <w:trHeight w:val="434"/>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Прочие доходы от компенсации затрат государства</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000 1 13 02990 00 0000 130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148 191,81</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8 840,95</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5,97</w:t>
            </w:r>
          </w:p>
        </w:tc>
      </w:tr>
      <w:tr w:rsidR="00320667" w:rsidRPr="00BA6D4B" w:rsidTr="00320667">
        <w:trPr>
          <w:trHeight w:val="434"/>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Прочие доходы от компенсации затрат бюджетов сельских поселений</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000 1 13 02995 10 0000 130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148 191,81</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8 840,95</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5,97</w:t>
            </w:r>
          </w:p>
        </w:tc>
      </w:tr>
      <w:tr w:rsidR="00320667" w:rsidRPr="00BA6D4B" w:rsidTr="00320667">
        <w:trPr>
          <w:trHeight w:val="434"/>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ПРОЧИЕ НЕНАЛОГОВЫЕ ДОХОДЫ</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000 1 17 00000 00 0000 000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139 172,58</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136 389,13</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98,00</w:t>
            </w:r>
          </w:p>
        </w:tc>
      </w:tr>
      <w:tr w:rsidR="00320667" w:rsidRPr="00BA6D4B" w:rsidTr="00320667">
        <w:trPr>
          <w:trHeight w:val="293"/>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Инициативные платежи</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000 1 17 15000 00 0000 150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139 172,58</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136 389,13</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98,00</w:t>
            </w:r>
          </w:p>
        </w:tc>
      </w:tr>
      <w:tr w:rsidR="00320667" w:rsidRPr="00BA6D4B" w:rsidTr="00320667">
        <w:trPr>
          <w:trHeight w:val="634"/>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Инициативные платежи, зачисляемые в бюджеты сельских поселений</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000 1 17 15030 10 0000 150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139 172,58</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136 389,13</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98,00</w:t>
            </w:r>
          </w:p>
        </w:tc>
      </w:tr>
      <w:tr w:rsidR="00320667" w:rsidRPr="00BA6D4B" w:rsidTr="00320667">
        <w:trPr>
          <w:trHeight w:val="434"/>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БЕЗВОЗМЕЗДНЫЕ ПОСТУПЛЕНИЯ</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000 2 00 00000 00 0000 000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14 849 730,93</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14 820 429,93</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99,80</w:t>
            </w:r>
          </w:p>
        </w:tc>
      </w:tr>
      <w:tr w:rsidR="00320667" w:rsidRPr="00BA6D4B" w:rsidTr="00320667">
        <w:trPr>
          <w:trHeight w:val="1033"/>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БЕЗВОЗМЕЗДНЫЕ ПОСТУПЛЕНИЯ ОТ ДРУГИХ БЮДЖЕТОВ БЮДЖЕТНОЙ СИСТЕМЫ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000 2 02 00000 00 0000 000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14 849 730,93</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14 849 730,93</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100,00</w:t>
            </w:r>
          </w:p>
        </w:tc>
      </w:tr>
      <w:tr w:rsidR="00320667" w:rsidRPr="00BA6D4B" w:rsidTr="00320667">
        <w:trPr>
          <w:trHeight w:val="434"/>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Дотации бюджетам бюджетной системы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000 2 02 10000 00 0000 150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5 593 600,00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5 593 600,00</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100,00</w:t>
            </w:r>
          </w:p>
        </w:tc>
      </w:tr>
      <w:tr w:rsidR="00320667" w:rsidRPr="00BA6D4B" w:rsidTr="00320667">
        <w:trPr>
          <w:trHeight w:val="434"/>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Дотации на выравнивание бюджетной обеспеченности</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000 2 02 15001 00 0000 150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5 593 600,00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5 593 600,00</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100,00</w:t>
            </w:r>
          </w:p>
        </w:tc>
      </w:tr>
      <w:tr w:rsidR="00320667" w:rsidRPr="00BA6D4B" w:rsidTr="00320667">
        <w:trPr>
          <w:trHeight w:val="1033"/>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lastRenderedPageBreak/>
              <w:t xml:space="preserve">  Дотации бюджетам сельских поселений на выравнивание бюджетной обеспеченности из бюджета субъекта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000 2 02 15001 10 0000 150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5 593 600,00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5 593 600,00</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100,00</w:t>
            </w:r>
          </w:p>
        </w:tc>
      </w:tr>
      <w:tr w:rsidR="00320667" w:rsidRPr="00BA6D4B" w:rsidTr="00320667">
        <w:trPr>
          <w:trHeight w:val="634"/>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Субсидии бюджетам бюджетной системы Российской Федерации (межбюджетные субсидии)</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000 2 02 20000 00 0000 150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2 531 696,74</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2 531 696,74</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100,00</w:t>
            </w:r>
          </w:p>
        </w:tc>
      </w:tr>
      <w:tr w:rsidR="00320667" w:rsidRPr="00BA6D4B" w:rsidTr="00320667">
        <w:trPr>
          <w:trHeight w:val="293"/>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Прочие субсидии</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000 2 02 29999 00 0000 150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2 531 696,74</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2 531 696,74</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100,00</w:t>
            </w:r>
          </w:p>
        </w:tc>
      </w:tr>
      <w:tr w:rsidR="00320667" w:rsidRPr="00BA6D4B" w:rsidTr="00320667">
        <w:trPr>
          <w:trHeight w:val="434"/>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Прочие субсидии бюджетам сельских поселений</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000 2 02 29999 10 0000 150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2 531 696,74</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2 531 696,74</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100,00</w:t>
            </w:r>
          </w:p>
        </w:tc>
      </w:tr>
      <w:tr w:rsidR="00320667" w:rsidRPr="00BA6D4B" w:rsidTr="00320667">
        <w:trPr>
          <w:trHeight w:val="434"/>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Субвенции бюджетам бюджетной системы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000 2 02 30000 00 0000 150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121 326,98</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121 326,98</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100,00</w:t>
            </w:r>
          </w:p>
        </w:tc>
      </w:tr>
      <w:tr w:rsidR="00320667" w:rsidRPr="00BA6D4B" w:rsidTr="00320667">
        <w:trPr>
          <w:trHeight w:val="1033"/>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000 2 02 35118 00 0000 150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121 326,98</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121 326,98</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100,00</w:t>
            </w:r>
          </w:p>
        </w:tc>
      </w:tr>
      <w:tr w:rsidR="00320667" w:rsidRPr="00BA6D4B" w:rsidTr="00320667">
        <w:trPr>
          <w:trHeight w:val="1232"/>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000 2 02 35118 10 0000 150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121 326,98</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121 326,98</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100,00</w:t>
            </w:r>
          </w:p>
        </w:tc>
      </w:tr>
      <w:tr w:rsidR="00320667" w:rsidRPr="00BA6D4B" w:rsidTr="00320667">
        <w:trPr>
          <w:trHeight w:val="293"/>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Иные межбюджетные трансферты</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000 2 02 40000 00 0000 150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6 603 107,21</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6 603 107,21</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100,00</w:t>
            </w:r>
          </w:p>
        </w:tc>
      </w:tr>
      <w:tr w:rsidR="00320667" w:rsidRPr="00BA6D4B" w:rsidTr="00320667">
        <w:trPr>
          <w:trHeight w:val="1432"/>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000 2 02 40014 00 0000 150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6 523 720,40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6 523 720,40</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100,00</w:t>
            </w:r>
          </w:p>
        </w:tc>
      </w:tr>
      <w:tr w:rsidR="00320667" w:rsidRPr="00BA6D4B" w:rsidTr="00320667">
        <w:trPr>
          <w:trHeight w:val="658"/>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000 2 02 40014 10 0000 150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6 523 720,40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6 523 720,40</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100,00</w:t>
            </w:r>
          </w:p>
        </w:tc>
      </w:tr>
      <w:tr w:rsidR="00320667" w:rsidRPr="00BA6D4B" w:rsidTr="00320667">
        <w:trPr>
          <w:trHeight w:val="634"/>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Прочие межбюджетные трансферты, передаваемые бюджетам</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000 2 02 49999 00 0000 150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79 386,81</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79 386,81</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100,00</w:t>
            </w:r>
          </w:p>
        </w:tc>
      </w:tr>
      <w:tr w:rsidR="00320667" w:rsidRPr="00BA6D4B" w:rsidTr="00320667">
        <w:trPr>
          <w:trHeight w:val="634"/>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Прочие межбюджетные трансферты, передаваемые бюджетам сельских поселений</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000 2 02 49999 10 0000 150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79 386,81</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79 386,81</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100,00</w:t>
            </w:r>
          </w:p>
        </w:tc>
      </w:tr>
      <w:tr w:rsidR="00320667" w:rsidRPr="00BA6D4B" w:rsidTr="00320667">
        <w:trPr>
          <w:trHeight w:val="1033"/>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ВОЗВРАТ ОСТАТКОВ СУБСИДИЙ, СУБВЕНЦИЙ И ИНЫХ МЕЖБЮДЖЕТНЫХ ТРАНСФЕРТОВ, ИМЕЮЩИХ ЦЕЛЕВОЕ НАЗНАЧЕНИЕ, ПРОШЛЫХ ЛЕТ</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000 2 19 00000 00 0000 000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0,00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-29 301,00</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0,00</w:t>
            </w:r>
          </w:p>
        </w:tc>
      </w:tr>
      <w:tr w:rsidR="00320667" w:rsidRPr="00BA6D4B" w:rsidTr="003A06BD">
        <w:trPr>
          <w:trHeight w:val="388"/>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leftChars="-150" w:left="-330" w:firstLineChars="30" w:firstLine="66"/>
              <w:rPr>
                <w:rFonts w:ascii="Times New Roman" w:hAnsi="Times New Roman" w:cs="Times New Roman"/>
                <w:color w:val="000000"/>
              </w:rPr>
            </w:pPr>
            <w:r w:rsidRPr="00BA6D4B">
              <w:rPr>
                <w:rFonts w:ascii="Times New Roman" w:hAnsi="Times New Roman" w:cs="Times New Roman"/>
                <w:color w:val="000000"/>
              </w:rPr>
              <w:t xml:space="preserve">  Возврат остатков субсидий, субвенций и иных межбюджетных трансфертов, имеющих целевое </w:t>
            </w:r>
            <w:r w:rsidRPr="00BA6D4B">
              <w:rPr>
                <w:rFonts w:ascii="Times New Roman" w:hAnsi="Times New Roman" w:cs="Times New Roman"/>
                <w:color w:val="000000"/>
              </w:rPr>
              <w:lastRenderedPageBreak/>
              <w:t>назначение, прошлых лет из бюджетов сельских поселений</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lastRenderedPageBreak/>
              <w:t>000 2 19 00000 10 0000 150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0,00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-29 301,00</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0,00</w:t>
            </w:r>
          </w:p>
        </w:tc>
      </w:tr>
      <w:tr w:rsidR="00320667" w:rsidRPr="00BA6D4B" w:rsidTr="00320667">
        <w:trPr>
          <w:trHeight w:val="282"/>
        </w:trPr>
        <w:tc>
          <w:tcPr>
            <w:tcW w:w="3552"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320667" w:rsidRPr="00BA6D4B" w:rsidRDefault="00320667" w:rsidP="00320667">
            <w:pPr>
              <w:spacing w:after="0" w:line="240" w:lineRule="auto"/>
              <w:ind w:firstLineChars="200" w:firstLine="440"/>
              <w:rPr>
                <w:rFonts w:ascii="Times New Roman" w:hAnsi="Times New Roman" w:cs="Times New Roman"/>
                <w:color w:val="000000"/>
              </w:rPr>
            </w:pPr>
            <w:r w:rsidRPr="00BA6D4B">
              <w:rPr>
                <w:rFonts w:ascii="Times New Roman" w:hAnsi="Times New Roman" w:cs="Times New Roman"/>
                <w:color w:val="000000"/>
              </w:rPr>
              <w:lastRenderedPageBreak/>
              <w:t xml:space="preserve">  </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center"/>
              <w:rPr>
                <w:rFonts w:ascii="Times New Roman" w:hAnsi="Times New Roman" w:cs="Times New Roman"/>
                <w:color w:val="000000"/>
              </w:rPr>
            </w:pPr>
            <w:r w:rsidRPr="00BA6D4B">
              <w:rPr>
                <w:rFonts w:ascii="Times New Roman" w:hAnsi="Times New Roman" w:cs="Times New Roman"/>
                <w:color w:val="000000"/>
              </w:rPr>
              <w:t>000 2 19 60010 10 0000 150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0,00</w:t>
            </w:r>
          </w:p>
        </w:tc>
        <w:tc>
          <w:tcPr>
            <w:tcW w:w="164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-29 301,00</w:t>
            </w:r>
          </w:p>
        </w:tc>
        <w:tc>
          <w:tcPr>
            <w:tcW w:w="1230" w:type="dxa"/>
            <w:tcBorders>
              <w:top w:val="single" w:sz="8"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20667" w:rsidRPr="00BA6D4B" w:rsidRDefault="00320667" w:rsidP="00320667">
            <w:pPr>
              <w:spacing w:after="0" w:line="240" w:lineRule="auto"/>
              <w:jc w:val="right"/>
              <w:rPr>
                <w:rFonts w:ascii="Times New Roman" w:hAnsi="Times New Roman" w:cs="Times New Roman"/>
                <w:color w:val="000000"/>
              </w:rPr>
            </w:pPr>
            <w:r w:rsidRPr="00BA6D4B">
              <w:rPr>
                <w:rFonts w:ascii="Times New Roman" w:hAnsi="Times New Roman" w:cs="Times New Roman"/>
                <w:color w:val="000000"/>
              </w:rPr>
              <w:t>0,00</w:t>
            </w:r>
          </w:p>
        </w:tc>
      </w:tr>
    </w:tbl>
    <w:p w:rsidR="00211B4E" w:rsidRPr="00211B4E" w:rsidRDefault="00211B4E" w:rsidP="00211B4E">
      <w:pPr>
        <w:ind w:right="-1"/>
        <w:rPr>
          <w:rFonts w:ascii="Times New Roman" w:hAnsi="Times New Roman" w:cs="Times New Roman"/>
        </w:rPr>
      </w:pPr>
    </w:p>
    <w:p w:rsidR="00211B4E" w:rsidRPr="00211B4E" w:rsidRDefault="00211B4E" w:rsidP="00211B4E">
      <w:pPr>
        <w:spacing w:after="0" w:line="240" w:lineRule="auto"/>
        <w:ind w:right="-1"/>
        <w:jc w:val="right"/>
        <w:rPr>
          <w:rFonts w:ascii="Times New Roman" w:hAnsi="Times New Roman" w:cs="Times New Roman"/>
        </w:rPr>
      </w:pPr>
      <w:r w:rsidRPr="00211B4E">
        <w:rPr>
          <w:rFonts w:ascii="Times New Roman" w:hAnsi="Times New Roman" w:cs="Times New Roman"/>
        </w:rPr>
        <w:t>Приложение № 2</w:t>
      </w:r>
    </w:p>
    <w:p w:rsidR="00211B4E" w:rsidRPr="00211B4E" w:rsidRDefault="00211B4E" w:rsidP="00211B4E">
      <w:pPr>
        <w:spacing w:after="0" w:line="240" w:lineRule="auto"/>
        <w:jc w:val="right"/>
        <w:outlineLvl w:val="0"/>
        <w:rPr>
          <w:rFonts w:ascii="Times New Roman" w:hAnsi="Times New Roman" w:cs="Times New Roman"/>
        </w:rPr>
      </w:pPr>
      <w:r w:rsidRPr="00211B4E">
        <w:rPr>
          <w:rFonts w:ascii="Times New Roman" w:hAnsi="Times New Roman" w:cs="Times New Roman"/>
        </w:rPr>
        <w:t xml:space="preserve">к решению </w:t>
      </w:r>
      <w:r w:rsidRPr="00211B4E">
        <w:rPr>
          <w:rFonts w:ascii="Times New Roman" w:hAnsi="Times New Roman" w:cs="Times New Roman"/>
          <w:bCs/>
        </w:rPr>
        <w:t>с</w:t>
      </w:r>
      <w:r w:rsidRPr="00211B4E">
        <w:rPr>
          <w:rFonts w:ascii="Times New Roman" w:hAnsi="Times New Roman" w:cs="Times New Roman"/>
        </w:rPr>
        <w:t xml:space="preserve">ессии </w:t>
      </w:r>
    </w:p>
    <w:p w:rsidR="00211B4E" w:rsidRPr="00211B4E" w:rsidRDefault="00211B4E" w:rsidP="00211B4E">
      <w:pPr>
        <w:spacing w:after="0" w:line="240" w:lineRule="auto"/>
        <w:jc w:val="right"/>
        <w:outlineLvl w:val="0"/>
        <w:rPr>
          <w:rFonts w:ascii="Times New Roman" w:hAnsi="Times New Roman" w:cs="Times New Roman"/>
        </w:rPr>
      </w:pPr>
      <w:r w:rsidRPr="00211B4E">
        <w:rPr>
          <w:rFonts w:ascii="Times New Roman" w:hAnsi="Times New Roman" w:cs="Times New Roman"/>
        </w:rPr>
        <w:t>Совета депутатов</w:t>
      </w:r>
    </w:p>
    <w:p w:rsidR="00211B4E" w:rsidRPr="00211B4E" w:rsidRDefault="00211B4E" w:rsidP="00211B4E">
      <w:pPr>
        <w:spacing w:after="0" w:line="240" w:lineRule="auto"/>
        <w:jc w:val="right"/>
        <w:rPr>
          <w:rFonts w:ascii="Times New Roman" w:hAnsi="Times New Roman" w:cs="Times New Roman"/>
        </w:rPr>
      </w:pPr>
      <w:proofErr w:type="gramStart"/>
      <w:r w:rsidRPr="00211B4E">
        <w:rPr>
          <w:rFonts w:ascii="Times New Roman" w:hAnsi="Times New Roman" w:cs="Times New Roman"/>
        </w:rPr>
        <w:t>Пятилетского  сельсовета</w:t>
      </w:r>
      <w:proofErr w:type="gramEnd"/>
    </w:p>
    <w:p w:rsidR="00211B4E" w:rsidRPr="00211B4E" w:rsidRDefault="00211B4E" w:rsidP="00211B4E">
      <w:pPr>
        <w:spacing w:after="0" w:line="240" w:lineRule="auto"/>
        <w:jc w:val="right"/>
        <w:rPr>
          <w:rFonts w:ascii="Times New Roman" w:hAnsi="Times New Roman" w:cs="Times New Roman"/>
        </w:rPr>
      </w:pPr>
      <w:r w:rsidRPr="00211B4E">
        <w:rPr>
          <w:rFonts w:ascii="Times New Roman" w:hAnsi="Times New Roman" w:cs="Times New Roman"/>
        </w:rPr>
        <w:t>Черепановского района</w:t>
      </w:r>
    </w:p>
    <w:p w:rsidR="00211B4E" w:rsidRPr="00211B4E" w:rsidRDefault="00211B4E" w:rsidP="00211B4E">
      <w:pPr>
        <w:spacing w:after="0" w:line="240" w:lineRule="auto"/>
        <w:jc w:val="right"/>
        <w:rPr>
          <w:rFonts w:ascii="Times New Roman" w:hAnsi="Times New Roman" w:cs="Times New Roman"/>
        </w:rPr>
      </w:pPr>
      <w:r w:rsidRPr="00211B4E">
        <w:rPr>
          <w:rFonts w:ascii="Times New Roman" w:hAnsi="Times New Roman" w:cs="Times New Roman"/>
        </w:rPr>
        <w:t>Новосибирской области</w:t>
      </w:r>
    </w:p>
    <w:p w:rsidR="00211B4E" w:rsidRPr="00211B4E" w:rsidRDefault="00211B4E" w:rsidP="00211B4E">
      <w:pPr>
        <w:spacing w:after="0" w:line="240" w:lineRule="auto"/>
        <w:jc w:val="right"/>
        <w:rPr>
          <w:rFonts w:ascii="Times New Roman" w:hAnsi="Times New Roman" w:cs="Times New Roman"/>
        </w:rPr>
      </w:pPr>
      <w:r w:rsidRPr="00211B4E">
        <w:rPr>
          <w:rFonts w:ascii="Times New Roman" w:hAnsi="Times New Roman" w:cs="Times New Roman"/>
        </w:rPr>
        <w:t xml:space="preserve"> от 31.05.2023 г № 2</w:t>
      </w:r>
    </w:p>
    <w:p w:rsidR="00211B4E" w:rsidRPr="00211B4E" w:rsidRDefault="00211B4E" w:rsidP="00211B4E">
      <w:pPr>
        <w:spacing w:after="0" w:line="240" w:lineRule="auto"/>
        <w:jc w:val="right"/>
        <w:rPr>
          <w:rFonts w:ascii="Times New Roman" w:hAnsi="Times New Roman" w:cs="Times New Roman"/>
        </w:rPr>
      </w:pPr>
      <w:r w:rsidRPr="00211B4E">
        <w:rPr>
          <w:rFonts w:ascii="Times New Roman" w:hAnsi="Times New Roman" w:cs="Times New Roman"/>
        </w:rPr>
        <w:t xml:space="preserve"> </w:t>
      </w:r>
    </w:p>
    <w:p w:rsidR="00211B4E" w:rsidRPr="00211B4E" w:rsidRDefault="00211B4E" w:rsidP="00211B4E">
      <w:pPr>
        <w:spacing w:after="0" w:line="240" w:lineRule="auto"/>
        <w:jc w:val="center"/>
        <w:rPr>
          <w:rFonts w:ascii="Times New Roman" w:hAnsi="Times New Roman" w:cs="Times New Roman"/>
          <w:b/>
        </w:rPr>
      </w:pPr>
      <w:r w:rsidRPr="00211B4E">
        <w:rPr>
          <w:rFonts w:ascii="Times New Roman" w:hAnsi="Times New Roman" w:cs="Times New Roman"/>
          <w:b/>
        </w:rPr>
        <w:t>Расходы бюджета Пятилетского сельсовета Черепановского района Новосибирской области</w:t>
      </w:r>
    </w:p>
    <w:p w:rsidR="00211B4E" w:rsidRPr="00211B4E" w:rsidRDefault="00211B4E" w:rsidP="00211B4E">
      <w:pPr>
        <w:spacing w:after="0" w:line="240" w:lineRule="auto"/>
        <w:jc w:val="center"/>
        <w:rPr>
          <w:rFonts w:ascii="Times New Roman" w:hAnsi="Times New Roman" w:cs="Times New Roman"/>
          <w:b/>
        </w:rPr>
      </w:pPr>
      <w:r w:rsidRPr="00211B4E">
        <w:rPr>
          <w:rFonts w:ascii="Times New Roman" w:hAnsi="Times New Roman" w:cs="Times New Roman"/>
          <w:b/>
        </w:rPr>
        <w:t>по разделам, подразделам классификации расходов бюджета за 2022 год.</w:t>
      </w:r>
    </w:p>
    <w:p w:rsidR="00211B4E" w:rsidRPr="00211B4E" w:rsidRDefault="00211B4E" w:rsidP="00211B4E">
      <w:pPr>
        <w:jc w:val="center"/>
        <w:rPr>
          <w:rFonts w:ascii="Times New Roman" w:hAnsi="Times New Roman" w:cs="Times New Roman"/>
          <w:b/>
        </w:rPr>
      </w:pPr>
    </w:p>
    <w:tbl>
      <w:tblPr>
        <w:tblW w:w="10490" w:type="dxa"/>
        <w:tblInd w:w="15" w:type="dxa"/>
        <w:tblLayout w:type="fixed"/>
        <w:tblCellMar>
          <w:left w:w="0" w:type="dxa"/>
          <w:right w:w="0" w:type="dxa"/>
        </w:tblCellMar>
        <w:tblLook w:val="04A0" w:firstRow="1" w:lastRow="0" w:firstColumn="1" w:lastColumn="0" w:noHBand="0" w:noVBand="1"/>
      </w:tblPr>
      <w:tblGrid>
        <w:gridCol w:w="3828"/>
        <w:gridCol w:w="2694"/>
        <w:gridCol w:w="1417"/>
        <w:gridCol w:w="1418"/>
        <w:gridCol w:w="1133"/>
      </w:tblGrid>
      <w:tr w:rsidR="00211B4E" w:rsidRPr="00211B4E" w:rsidTr="003A06BD">
        <w:trPr>
          <w:trHeight w:val="491"/>
        </w:trPr>
        <w:tc>
          <w:tcPr>
            <w:tcW w:w="382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Наименование показателя</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Код расхода по бюджетной классификации</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Утвержденные бюджетные назначения</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Исполнено</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 исполнения</w:t>
            </w:r>
          </w:p>
        </w:tc>
      </w:tr>
      <w:tr w:rsidR="00211B4E" w:rsidRPr="00211B4E" w:rsidTr="003A06BD">
        <w:trPr>
          <w:trHeight w:val="491"/>
        </w:trPr>
        <w:tc>
          <w:tcPr>
            <w:tcW w:w="3828" w:type="dxa"/>
            <w:vMerge/>
            <w:tcBorders>
              <w:top w:val="single" w:sz="4" w:space="0" w:color="000000"/>
              <w:left w:val="single" w:sz="4" w:space="0" w:color="000000"/>
              <w:bottom w:val="single" w:sz="4" w:space="0" w:color="000000"/>
              <w:right w:val="single" w:sz="4" w:space="0" w:color="000000"/>
            </w:tcBorders>
            <w:vAlign w:val="center"/>
            <w:hideMark/>
          </w:tcPr>
          <w:p w:rsidR="00211B4E" w:rsidRPr="00211B4E" w:rsidRDefault="00211B4E" w:rsidP="000A7A18">
            <w:pPr>
              <w:rPr>
                <w:rFonts w:ascii="Times New Roman" w:hAnsi="Times New Roman" w:cs="Times New Roman"/>
                <w:color w:val="000000"/>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211B4E" w:rsidRPr="00211B4E" w:rsidRDefault="00211B4E" w:rsidP="000A7A18">
            <w:pPr>
              <w:rPr>
                <w:rFonts w:ascii="Times New Roman" w:hAnsi="Times New Roman" w:cs="Times New Roman"/>
                <w:color w:val="00000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211B4E" w:rsidRPr="00211B4E" w:rsidRDefault="00211B4E" w:rsidP="000A7A18">
            <w:pPr>
              <w:rPr>
                <w:rFonts w:ascii="Times New Roman" w:hAnsi="Times New Roman" w:cs="Times New Roman"/>
                <w:color w:val="00000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11B4E" w:rsidRPr="00211B4E" w:rsidRDefault="00211B4E" w:rsidP="000A7A18">
            <w:pPr>
              <w:rPr>
                <w:rFonts w:ascii="Times New Roman" w:hAnsi="Times New Roman" w:cs="Times New Roman"/>
                <w:color w:val="000000"/>
              </w:rPr>
            </w:pPr>
          </w:p>
        </w:tc>
        <w:tc>
          <w:tcPr>
            <w:tcW w:w="1133" w:type="dxa"/>
            <w:vMerge/>
            <w:tcBorders>
              <w:top w:val="single" w:sz="4" w:space="0" w:color="000000"/>
              <w:left w:val="single" w:sz="4" w:space="0" w:color="000000"/>
              <w:bottom w:val="single" w:sz="4" w:space="0" w:color="000000"/>
              <w:right w:val="single" w:sz="4" w:space="0" w:color="000000"/>
            </w:tcBorders>
            <w:vAlign w:val="center"/>
            <w:hideMark/>
          </w:tcPr>
          <w:p w:rsidR="00211B4E" w:rsidRPr="00211B4E" w:rsidRDefault="00211B4E" w:rsidP="000A7A18">
            <w:pPr>
              <w:rPr>
                <w:rFonts w:ascii="Times New Roman" w:hAnsi="Times New Roman" w:cs="Times New Roman"/>
                <w:color w:val="000000"/>
              </w:rPr>
            </w:pPr>
          </w:p>
        </w:tc>
      </w:tr>
      <w:tr w:rsidR="00211B4E" w:rsidRPr="00211B4E" w:rsidTr="003A06BD">
        <w:trPr>
          <w:trHeight w:val="491"/>
        </w:trPr>
        <w:tc>
          <w:tcPr>
            <w:tcW w:w="3828" w:type="dxa"/>
            <w:vMerge/>
            <w:tcBorders>
              <w:top w:val="single" w:sz="4" w:space="0" w:color="000000"/>
              <w:left w:val="single" w:sz="4" w:space="0" w:color="000000"/>
              <w:bottom w:val="single" w:sz="4" w:space="0" w:color="000000"/>
              <w:right w:val="single" w:sz="4" w:space="0" w:color="000000"/>
            </w:tcBorders>
            <w:vAlign w:val="center"/>
            <w:hideMark/>
          </w:tcPr>
          <w:p w:rsidR="00211B4E" w:rsidRPr="00211B4E" w:rsidRDefault="00211B4E" w:rsidP="000A7A18">
            <w:pPr>
              <w:rPr>
                <w:rFonts w:ascii="Times New Roman" w:hAnsi="Times New Roman" w:cs="Times New Roman"/>
                <w:color w:val="000000"/>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211B4E" w:rsidRPr="00211B4E" w:rsidRDefault="00211B4E" w:rsidP="000A7A18">
            <w:pPr>
              <w:rPr>
                <w:rFonts w:ascii="Times New Roman" w:hAnsi="Times New Roman" w:cs="Times New Roman"/>
                <w:color w:val="00000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211B4E" w:rsidRPr="00211B4E" w:rsidRDefault="00211B4E" w:rsidP="000A7A18">
            <w:pPr>
              <w:rPr>
                <w:rFonts w:ascii="Times New Roman" w:hAnsi="Times New Roman" w:cs="Times New Roman"/>
                <w:color w:val="00000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11B4E" w:rsidRPr="00211B4E" w:rsidRDefault="00211B4E" w:rsidP="000A7A18">
            <w:pPr>
              <w:rPr>
                <w:rFonts w:ascii="Times New Roman" w:hAnsi="Times New Roman" w:cs="Times New Roman"/>
                <w:color w:val="000000"/>
              </w:rPr>
            </w:pPr>
          </w:p>
        </w:tc>
        <w:tc>
          <w:tcPr>
            <w:tcW w:w="1133" w:type="dxa"/>
            <w:vMerge/>
            <w:tcBorders>
              <w:top w:val="single" w:sz="4" w:space="0" w:color="000000"/>
              <w:left w:val="single" w:sz="4" w:space="0" w:color="000000"/>
              <w:bottom w:val="single" w:sz="4" w:space="0" w:color="000000"/>
              <w:right w:val="single" w:sz="4" w:space="0" w:color="000000"/>
            </w:tcBorders>
            <w:vAlign w:val="center"/>
            <w:hideMark/>
          </w:tcPr>
          <w:p w:rsidR="00211B4E" w:rsidRPr="00211B4E" w:rsidRDefault="00211B4E" w:rsidP="000A7A18">
            <w:pPr>
              <w:rPr>
                <w:rFonts w:ascii="Times New Roman" w:hAnsi="Times New Roman" w:cs="Times New Roman"/>
                <w:color w:val="000000"/>
              </w:rPr>
            </w:pPr>
          </w:p>
        </w:tc>
      </w:tr>
      <w:tr w:rsidR="00211B4E" w:rsidRPr="00211B4E" w:rsidTr="003A06BD">
        <w:trPr>
          <w:trHeight w:val="240"/>
        </w:trPr>
        <w:tc>
          <w:tcPr>
            <w:tcW w:w="382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1</w:t>
            </w:r>
          </w:p>
        </w:tc>
        <w:tc>
          <w:tcPr>
            <w:tcW w:w="2694"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3</w:t>
            </w:r>
          </w:p>
        </w:tc>
        <w:tc>
          <w:tcPr>
            <w:tcW w:w="1417"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4</w:t>
            </w:r>
          </w:p>
        </w:tc>
        <w:tc>
          <w:tcPr>
            <w:tcW w:w="1418"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w:t>
            </w:r>
          </w:p>
        </w:tc>
        <w:tc>
          <w:tcPr>
            <w:tcW w:w="1133"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6</w:t>
            </w:r>
          </w:p>
        </w:tc>
      </w:tr>
      <w:tr w:rsidR="00211B4E" w:rsidRPr="00211B4E" w:rsidTr="003A06BD">
        <w:trPr>
          <w:trHeight w:val="330"/>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Расходы бюджета - всего</w:t>
            </w:r>
          </w:p>
        </w:tc>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x</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19 797 165,84</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18 753 362,61</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94,73</w:t>
            </w:r>
          </w:p>
        </w:tc>
      </w:tr>
      <w:tr w:rsidR="00211B4E" w:rsidRPr="00211B4E" w:rsidTr="003A06BD">
        <w:trPr>
          <w:trHeight w:val="240"/>
        </w:trPr>
        <w:tc>
          <w:tcPr>
            <w:tcW w:w="3828" w:type="dxa"/>
            <w:tcBorders>
              <w:top w:val="nil"/>
              <w:left w:val="single" w:sz="4" w:space="0" w:color="000000"/>
              <w:bottom w:val="nil"/>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в том числе:</w:t>
            </w:r>
          </w:p>
        </w:tc>
        <w:tc>
          <w:tcPr>
            <w:tcW w:w="2694" w:type="dxa"/>
            <w:tcBorders>
              <w:top w:val="nil"/>
              <w:left w:val="single" w:sz="4" w:space="0" w:color="000000"/>
              <w:bottom w:val="nil"/>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 </w:t>
            </w:r>
          </w:p>
        </w:tc>
        <w:tc>
          <w:tcPr>
            <w:tcW w:w="1417" w:type="dxa"/>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 </w:t>
            </w:r>
          </w:p>
        </w:tc>
        <w:tc>
          <w:tcPr>
            <w:tcW w:w="1418" w:type="dxa"/>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 </w:t>
            </w:r>
          </w:p>
        </w:tc>
        <w:tc>
          <w:tcPr>
            <w:tcW w:w="1133" w:type="dxa"/>
            <w:tcBorders>
              <w:top w:val="nil"/>
              <w:left w:val="nil"/>
              <w:bottom w:val="nil"/>
              <w:right w:val="single" w:sz="8"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 </w:t>
            </w:r>
          </w:p>
        </w:tc>
      </w:tr>
      <w:tr w:rsidR="00211B4E" w:rsidRPr="00211B4E" w:rsidTr="003A06BD">
        <w:trPr>
          <w:trHeight w:val="288"/>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ОБЩЕГОСУДАРСТВЕННЫЕ ВОПРОСЫ</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000 0100 00 0 00 00000 000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6 397 892,05</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5 912 671,50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92,42</w:t>
            </w:r>
          </w:p>
        </w:tc>
      </w:tr>
      <w:tr w:rsidR="00211B4E" w:rsidRPr="00211B4E" w:rsidTr="003A06BD">
        <w:trPr>
          <w:trHeight w:val="840"/>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Функционирование высшего должностного лица субъекта Российской Федерации и муниципального образования</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000 0102 00 0 00 00000 000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846 659,00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844 162,59</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99,71</w:t>
            </w:r>
          </w:p>
        </w:tc>
      </w:tr>
      <w:tr w:rsidR="00211B4E" w:rsidRPr="00211B4E" w:rsidTr="003A06BD">
        <w:trPr>
          <w:trHeight w:val="432"/>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Совет Федерации Федерального Собрания Российской Федерации</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000 0102 95 0 00 00000 000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846 659,00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844 162,59</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99,71</w:t>
            </w:r>
          </w:p>
        </w:tc>
      </w:tr>
      <w:tr w:rsidR="00211B4E" w:rsidRPr="00211B4E" w:rsidTr="003A06BD">
        <w:trPr>
          <w:trHeight w:val="1452"/>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000 0102 95 0 00 01110 100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732 825,00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730 328,59</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99,66</w:t>
            </w:r>
          </w:p>
        </w:tc>
      </w:tr>
      <w:tr w:rsidR="00211B4E" w:rsidRPr="00211B4E" w:rsidTr="003A06BD">
        <w:trPr>
          <w:trHeight w:val="636"/>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Расходы на выплаты персоналу государственных (муниципальных) органов</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000 0102 95 0 00 01110 120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732 825,00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730 328,59</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99,66</w:t>
            </w:r>
          </w:p>
        </w:tc>
      </w:tr>
      <w:tr w:rsidR="00211B4E" w:rsidRPr="00211B4E" w:rsidTr="003A06BD">
        <w:trPr>
          <w:trHeight w:val="432"/>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Фонд оплаты труда государственных (муниципальных) органов</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000 0102 95 0 00 01110 121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554 428,50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554 428,50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1044"/>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000 0102 95 0 00 01110 129</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178 396,50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175 900,09</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98,60</w:t>
            </w:r>
          </w:p>
        </w:tc>
      </w:tr>
      <w:tr w:rsidR="00211B4E" w:rsidRPr="00211B4E" w:rsidTr="003A06BD">
        <w:trPr>
          <w:trHeight w:val="1452"/>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000 0102 95 0 00 70510 100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113 834,00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113 834,00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636"/>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Расходы на выплаты персоналу государственных (муниципальных) органов</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000 0102 95 0 00 70510 120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113 834,00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113 834,00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432"/>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Фонд оплаты труда государственных (муниципальных) органов</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000 0102 95 0 00 70510 121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95 847,23</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95 847,23</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1044"/>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000 0102 95 0 00 70510 129</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17 986,77</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17 986,77</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1248"/>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000 0104 00 0 00 00000 000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4 307 072,48</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4 276 211,80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99,28</w:t>
            </w:r>
          </w:p>
        </w:tc>
      </w:tr>
      <w:tr w:rsidR="00211B4E" w:rsidRPr="00211B4E" w:rsidTr="003A06BD">
        <w:trPr>
          <w:trHeight w:val="432"/>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Совет Федерации Федерального Собрания Российской Федерации</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000 0104 95 0 00 00000 000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4 307 072,48</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4 276 211,80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99,28</w:t>
            </w:r>
          </w:p>
        </w:tc>
      </w:tr>
      <w:tr w:rsidR="00211B4E" w:rsidRPr="00211B4E" w:rsidTr="003A06BD">
        <w:trPr>
          <w:trHeight w:val="1937"/>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000 0104 95 0 00 02110 100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2 932 284,73</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2 932 172,23</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636"/>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Расходы на выплаты персоналу государственных (муниципальных) органов</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000 0104 95 0 00 02110 120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2 932 284,73</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2 932 172,23</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432"/>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Фонд оплаты труда государственных (муниципальных) органов</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000 0104 95 0 00 02110 121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2 282 234,21</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2 282 234,21</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840"/>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lastRenderedPageBreak/>
              <w:t xml:space="preserve">  Иные выплаты персоналу государственных (муниципальных) органов, за исключением фонда оплаты труда</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000 0104 95 0 00 02110 122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550,00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437,50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79,55</w:t>
            </w:r>
          </w:p>
        </w:tc>
      </w:tr>
      <w:tr w:rsidR="00211B4E" w:rsidRPr="00211B4E" w:rsidTr="003A06BD">
        <w:trPr>
          <w:trHeight w:val="1044"/>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000 0104 95 0 00 02110 129</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649 500,52</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649 500,52</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636"/>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000 0104 95 0 00 02190 200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1 077 880,00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1 047 131,82</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97,15</w:t>
            </w:r>
          </w:p>
        </w:tc>
      </w:tr>
      <w:tr w:rsidR="00211B4E" w:rsidRPr="00211B4E" w:rsidTr="003A06BD">
        <w:trPr>
          <w:trHeight w:val="943"/>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000 0104 95 0 00 02190 240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1 077 880,00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1 047 131,82</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97,15</w:t>
            </w:r>
          </w:p>
        </w:tc>
      </w:tr>
      <w:tr w:rsidR="00211B4E" w:rsidRPr="00211B4E" w:rsidTr="003A06BD">
        <w:trPr>
          <w:trHeight w:val="636"/>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Закупка товаров, работ, услуг в сфере информационно-коммуникационных технологий</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000 0104 95 0 00 02190 242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170 500,00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141 700,00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83,11</w:t>
            </w:r>
          </w:p>
        </w:tc>
      </w:tr>
      <w:tr w:rsidR="00211B4E" w:rsidRPr="00211B4E" w:rsidTr="003A06BD">
        <w:trPr>
          <w:trHeight w:val="288"/>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Прочая закупка товаров, работ и услуг</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000 0104 95 0 00 02190 244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907 380,00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905 431,82</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99,79</w:t>
            </w:r>
          </w:p>
        </w:tc>
      </w:tr>
      <w:tr w:rsidR="00211B4E" w:rsidRPr="00211B4E" w:rsidTr="003A06BD">
        <w:trPr>
          <w:trHeight w:val="410"/>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000 0104 95 0 00 70510 100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273 907,75</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273 907,75</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636"/>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Расходы на выплаты персоналу государственных (муниципальных) органов</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000 0104 95 0 00 70510 120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273 907,75</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273 907,75</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432"/>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Фонд оплаты труда государственных (муниципальных) органов</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000 0104 95 0 00 70510 121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191 104,47</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191 104,47</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1044"/>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000 0104 95 0 00 70510 129</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82 803,28</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82 803,28</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288"/>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Межбюджетные трансферты</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000 0104 95 0 00 85870 500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23 000,00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23 000,00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288"/>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Иные межбюджетные трансферты</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000 0104 95 0 00 85870 540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23 000,00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23 000,00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840"/>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000 0106 00 0 00 00000 000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20 000,00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20 000,00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432"/>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lastRenderedPageBreak/>
              <w:t xml:space="preserve">  Совет Федерации Федерального Собрания Российской Федерации</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000 0106 95 0 00 00000 000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20 000,00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20 000,00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288"/>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Межбюджетные трансферты</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000 0106 95 0 00 85850 500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20 000,00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20 000,00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288"/>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Иные межбюджетные трансферты</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000 0106 95 0 00 85850 540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20 000,00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20 000,00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288"/>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Резервные фонды</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000 0111 00 0 00 00000 000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r>
      <w:tr w:rsidR="00211B4E" w:rsidRPr="00211B4E" w:rsidTr="003A06BD">
        <w:trPr>
          <w:trHeight w:val="432"/>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Совет Федерации Федерального Собрания Российской Федерации</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000 0111 95 0 00 00000 000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r>
      <w:tr w:rsidR="00211B4E" w:rsidRPr="00211B4E" w:rsidTr="003A06BD">
        <w:trPr>
          <w:trHeight w:val="288"/>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Иные бюджетные ассигнования</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000 0111 95 0 00 21540 800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r>
      <w:tr w:rsidR="00211B4E" w:rsidRPr="00211B4E" w:rsidTr="003A06BD">
        <w:trPr>
          <w:trHeight w:val="288"/>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Резервные средства</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000 0111 95 0 00 21540 870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r>
      <w:tr w:rsidR="00211B4E" w:rsidRPr="00211B4E" w:rsidTr="003A06BD">
        <w:trPr>
          <w:trHeight w:val="432"/>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Другие общегосударственные вопросы</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000 0113 00 0 00 00000 000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1 222 160,57</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772 297,11</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63,19</w:t>
            </w:r>
          </w:p>
        </w:tc>
      </w:tr>
      <w:tr w:rsidR="00211B4E" w:rsidRPr="00211B4E" w:rsidTr="003A06BD">
        <w:trPr>
          <w:trHeight w:val="432"/>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Совет Федерации Федерального Собрания Российской Федерации</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000 0113 95 0 00 00000 000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1 222 160,57</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772 297,11</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63,19</w:t>
            </w:r>
          </w:p>
        </w:tc>
      </w:tr>
      <w:tr w:rsidR="00211B4E" w:rsidRPr="00211B4E" w:rsidTr="003A06BD">
        <w:trPr>
          <w:trHeight w:val="1452"/>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000 0113 95 0 00 03190 100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537 971,89</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263 419,57</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48,97</w:t>
            </w:r>
          </w:p>
        </w:tc>
      </w:tr>
      <w:tr w:rsidR="00211B4E" w:rsidRPr="00211B4E" w:rsidTr="003A06BD">
        <w:trPr>
          <w:trHeight w:val="432"/>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Расходы на выплаты персоналу казенных учреждений</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000 0113 95 0 00 03190 110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537 971,89</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263 419,57</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48,97</w:t>
            </w:r>
          </w:p>
        </w:tc>
      </w:tr>
      <w:tr w:rsidR="00211B4E" w:rsidRPr="00211B4E" w:rsidTr="003A06BD">
        <w:trPr>
          <w:trHeight w:val="288"/>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Фонд оплаты труда учреждений</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000 0113 95 0 00 03190 111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410 358,02</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185 943,49</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45,31</w:t>
            </w:r>
          </w:p>
        </w:tc>
      </w:tr>
      <w:tr w:rsidR="00211B4E" w:rsidRPr="00211B4E" w:rsidTr="003A06BD">
        <w:trPr>
          <w:trHeight w:val="840"/>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000 0113 95 0 00 03190 119</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127 613,87</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77 476,08</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60,71</w:t>
            </w:r>
          </w:p>
        </w:tc>
      </w:tr>
      <w:tr w:rsidR="00211B4E" w:rsidRPr="00211B4E" w:rsidTr="003A06BD">
        <w:trPr>
          <w:trHeight w:val="636"/>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000 0113 95 0 00 03190 200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565 988,68</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447 755,09</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79,11</w:t>
            </w:r>
          </w:p>
        </w:tc>
      </w:tr>
      <w:tr w:rsidR="00211B4E" w:rsidRPr="00211B4E" w:rsidTr="003A06BD">
        <w:trPr>
          <w:trHeight w:val="410"/>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000 0113 95 0 00 03190 240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565 988,68</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447 755,09</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79,11</w:t>
            </w:r>
          </w:p>
        </w:tc>
      </w:tr>
      <w:tr w:rsidR="00211B4E" w:rsidRPr="00211B4E" w:rsidTr="003A06BD">
        <w:trPr>
          <w:trHeight w:val="636"/>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Закупка товаров, работ, услуг в сфере информационно-коммуникационных технологий</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000 0113 95 0 00 03190 242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84 545,40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68 081,82</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80,53</w:t>
            </w:r>
          </w:p>
        </w:tc>
      </w:tr>
      <w:tr w:rsidR="00211B4E" w:rsidRPr="00211B4E" w:rsidTr="003A06BD">
        <w:trPr>
          <w:trHeight w:val="288"/>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Прочая закупка товаров, работ и услуг</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000 0113 95 0 00 03190 244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481 443,28</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379 673,27</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78,86</w:t>
            </w:r>
          </w:p>
        </w:tc>
      </w:tr>
      <w:tr w:rsidR="00211B4E" w:rsidRPr="00211B4E" w:rsidTr="003A06BD">
        <w:trPr>
          <w:trHeight w:val="288"/>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Иные бюджетные ассигнования</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000 0113 95 0 00 03190 800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18 200,00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17 312,45</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95,12</w:t>
            </w:r>
          </w:p>
        </w:tc>
      </w:tr>
      <w:tr w:rsidR="00211B4E" w:rsidRPr="00211B4E" w:rsidTr="003A06BD">
        <w:trPr>
          <w:trHeight w:val="432"/>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lastRenderedPageBreak/>
              <w:t xml:space="preserve">  Уплата налогов, сборов и иных платежей</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000 0113 95 0 00 03190 850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18 200,00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17 312,45</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95,12</w:t>
            </w:r>
          </w:p>
        </w:tc>
      </w:tr>
      <w:tr w:rsidR="00211B4E" w:rsidRPr="00211B4E" w:rsidTr="003A06BD">
        <w:trPr>
          <w:trHeight w:val="432"/>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Уплата налога на имущество организаций и земельного налога</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000 0113 95 0 00 03190 851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2 250,00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1 710,00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76,00</w:t>
            </w:r>
          </w:p>
        </w:tc>
      </w:tr>
      <w:tr w:rsidR="00211B4E" w:rsidRPr="00211B4E" w:rsidTr="003A06BD">
        <w:trPr>
          <w:trHeight w:val="288"/>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Уплата прочих налогов, сборов</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000 0113 95 0 00 03190 852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10 897,55</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10 550,00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96,81</w:t>
            </w:r>
          </w:p>
        </w:tc>
      </w:tr>
      <w:tr w:rsidR="00211B4E" w:rsidRPr="00211B4E" w:rsidTr="003A06BD">
        <w:trPr>
          <w:trHeight w:val="288"/>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Уплата иных платежей</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000 0113 95 0 00 03190 853</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5 052,45</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5 052,45</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636"/>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000 0113 95 0 00 21190 200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43 810,00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43,81</w:t>
            </w:r>
          </w:p>
        </w:tc>
      </w:tr>
      <w:tr w:rsidR="00211B4E" w:rsidRPr="00211B4E" w:rsidTr="003A06BD">
        <w:trPr>
          <w:trHeight w:val="636"/>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000 0113 95 0 00 21190 240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43 810,00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43,81</w:t>
            </w:r>
          </w:p>
        </w:tc>
      </w:tr>
      <w:tr w:rsidR="00211B4E" w:rsidRPr="00211B4E" w:rsidTr="003A06BD">
        <w:trPr>
          <w:trHeight w:val="288"/>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Прочая закупка товаров, работ и услуг</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000 0113 95 0 00 21190 244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43 810,00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43,81</w:t>
            </w:r>
          </w:p>
        </w:tc>
      </w:tr>
      <w:tr w:rsidR="00211B4E" w:rsidRPr="00211B4E" w:rsidTr="003A06BD">
        <w:trPr>
          <w:trHeight w:val="288"/>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НАЦИОНАЛЬНАЯ ОБОРОНА</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000 0200 00 0 00 00000 000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121 326,98</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121 326,98</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432"/>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Мобилизационная и вневойсковая подготовка</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000 0203 00 0 00 00000 000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121 326,98</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121 326,98</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432"/>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Совет Федерации Федерального Собрания Российской Федерации</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000 0203 95 0 00 00000 000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121 326,98</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121 326,98</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1452"/>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000 0203 95 0 00 51180 100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121 326,98</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121 326,98</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636"/>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Расходы на выплаты персоналу государственных (муниципальных) органов</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000 0203 95 0 00 51180 120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121 326,98</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121 326,98</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432"/>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Фонд оплаты труда государственных (муниципальных) органов</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000 0203 95 0 00 51180 121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93 185,05</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93 185,05</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1044"/>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000 0203 95 0 00 51180 129</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28 141,93</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28 141,93</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636"/>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НАЦИОНАЛЬНАЯ БЕЗОПАСНОСТЬ И ПРАВООХРАНИТЕЛЬНАЯ ДЕЯТЕЛЬНОСТЬ</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000 0300 00 0 00 00000 000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269 545,81</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263 225,81</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97,66</w:t>
            </w:r>
          </w:p>
        </w:tc>
      </w:tr>
      <w:tr w:rsidR="00211B4E" w:rsidRPr="00211B4E" w:rsidTr="003A06BD">
        <w:trPr>
          <w:trHeight w:val="840"/>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lastRenderedPageBreak/>
              <w:t xml:space="preserve">  Защита населения и территории от чрезвычайных ситуаций природного и техногенного характера, пожарная безопасность</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000 0310 00 0 00 00000 000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269 545,81</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263 225,81</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97,66</w:t>
            </w:r>
          </w:p>
        </w:tc>
      </w:tr>
      <w:tr w:rsidR="00211B4E" w:rsidRPr="00211B4E" w:rsidTr="003A06BD">
        <w:trPr>
          <w:trHeight w:val="432"/>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Совет Федерации Федерального Собрания Российской Федерации</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000 0310 95 0 00 00000 000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269 545,81</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263 225,81</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97,66</w:t>
            </w:r>
          </w:p>
        </w:tc>
      </w:tr>
      <w:tr w:rsidR="00211B4E" w:rsidRPr="00211B4E" w:rsidTr="003A06BD">
        <w:trPr>
          <w:trHeight w:val="636"/>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000 0310 95 0 00 15150 200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79 386,81</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79 386,81</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636"/>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000 0310 95 0 00 15150 240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79 386,81</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79 386,81</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288"/>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Прочая закупка товаров, работ и услуг</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000 0310 95 0 00 15150 244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79 386,81</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79 386,81</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636"/>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000 0310 95 0 00 25190 200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86 400,00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80 080,00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92,69</w:t>
            </w:r>
          </w:p>
        </w:tc>
      </w:tr>
      <w:tr w:rsidR="00211B4E" w:rsidRPr="00211B4E" w:rsidTr="003A06BD">
        <w:trPr>
          <w:trHeight w:val="636"/>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000 0310 95 0 00 25190 240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86 400,00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80 080,00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92,69</w:t>
            </w:r>
          </w:p>
        </w:tc>
      </w:tr>
      <w:tr w:rsidR="00211B4E" w:rsidRPr="00211B4E" w:rsidTr="003A06BD">
        <w:trPr>
          <w:trHeight w:val="288"/>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Прочая закупка товаров, работ и услуг</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000 0310 95 0 00 25190 244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86 400,00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80 080,00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92,69</w:t>
            </w:r>
          </w:p>
        </w:tc>
      </w:tr>
      <w:tr w:rsidR="00211B4E" w:rsidRPr="00211B4E" w:rsidTr="003A06BD">
        <w:trPr>
          <w:trHeight w:val="288"/>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Межбюджетные трансферты</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000 0310 95 0 00 85860 500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103 759,00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103 759,00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288"/>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Иные межбюджетные трансферты</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000 0310 95 0 00 85860 540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103 759,00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103 759,00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288"/>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НАЦИОНАЛЬНАЯ ЭКОНОМИКА</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000 0400 00 0 00 00000 000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2 837 579,99</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2 627 809,12</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92,61</w:t>
            </w:r>
          </w:p>
        </w:tc>
      </w:tr>
      <w:tr w:rsidR="00211B4E" w:rsidRPr="00211B4E" w:rsidTr="003A06BD">
        <w:trPr>
          <w:trHeight w:val="432"/>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Дорожное хозяйство (дорожные фонды)</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000 0409 00 0 00 00000 000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2 836 579,99</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2 627 809,12</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92,64</w:t>
            </w:r>
          </w:p>
        </w:tc>
      </w:tr>
      <w:tr w:rsidR="00211B4E" w:rsidRPr="00211B4E" w:rsidTr="003A06BD">
        <w:trPr>
          <w:trHeight w:val="432"/>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Совет Федерации Федерального Собрания Российской Федерации</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000 0409 95 0 00 00000 000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2 836 579,99</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2 627 809,12</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92,64</w:t>
            </w:r>
          </w:p>
        </w:tc>
      </w:tr>
      <w:tr w:rsidR="00211B4E" w:rsidRPr="00211B4E" w:rsidTr="003A06BD">
        <w:trPr>
          <w:trHeight w:val="636"/>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000 0409 95 0 00 44090 200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1 055 170,92</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854 750,40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81,01</w:t>
            </w:r>
          </w:p>
        </w:tc>
      </w:tr>
      <w:tr w:rsidR="00211B4E" w:rsidRPr="00211B4E" w:rsidTr="003A06BD">
        <w:trPr>
          <w:trHeight w:val="636"/>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000 0409 95 0 00 44090 240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1 055 170,92</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854 750,40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81,01</w:t>
            </w:r>
          </w:p>
        </w:tc>
      </w:tr>
      <w:tr w:rsidR="00211B4E" w:rsidRPr="00211B4E" w:rsidTr="003A06BD">
        <w:trPr>
          <w:trHeight w:val="288"/>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Прочая закупка товаров, работ и услуг</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000 0409 95 0 00 44090 244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1 055 170,92</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854 750,40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81,01</w:t>
            </w:r>
          </w:p>
        </w:tc>
      </w:tr>
      <w:tr w:rsidR="00211B4E" w:rsidRPr="00211B4E" w:rsidTr="003A06BD">
        <w:trPr>
          <w:trHeight w:val="636"/>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000 0409 95 0 00 70240 200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1 363 891,32</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1 363 891,32</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636"/>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lastRenderedPageBreak/>
              <w:t xml:space="preserve">  Иные закупки товаров, работ и услуг для обеспечения государственных (муниципальных) нужд</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000 0409 95 0 00 70240 240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1 363 891,32</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1 363 891,32</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288"/>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Прочая закупка товаров, работ и услуг</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000 0409 95 0 00 70240 244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1 363 891,32</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1 363 891,32</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636"/>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0409 95 0 00 S0240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417 517,75</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409 167,40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98,00</w:t>
            </w:r>
          </w:p>
        </w:tc>
      </w:tr>
      <w:tr w:rsidR="00211B4E" w:rsidRPr="00211B4E" w:rsidTr="003A06BD">
        <w:trPr>
          <w:trHeight w:val="636"/>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0409 95 0 00 S0240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417 517,75</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409 167,40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98,00</w:t>
            </w:r>
          </w:p>
        </w:tc>
      </w:tr>
      <w:tr w:rsidR="00211B4E" w:rsidRPr="00211B4E" w:rsidTr="003A06BD">
        <w:trPr>
          <w:trHeight w:val="288"/>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Прочая закупка товаров, работ и услуг</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0409 95 0 00 S0240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417 517,75</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409 167,40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98,00</w:t>
            </w:r>
          </w:p>
        </w:tc>
      </w:tr>
      <w:tr w:rsidR="00211B4E" w:rsidRPr="00211B4E" w:rsidTr="003A06BD">
        <w:trPr>
          <w:trHeight w:val="432"/>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Другие вопросы в области национальной экономики</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000 0412 00 0 00 00000 000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r>
      <w:tr w:rsidR="00211B4E" w:rsidRPr="00211B4E" w:rsidTr="003A06BD">
        <w:trPr>
          <w:trHeight w:val="840"/>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Государственная программа Новосибирской области "Развитие здравоохранения Новосибирской области на 2013 - 2020 годы"</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000 0412 01 0 00 00000 000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r>
      <w:tr w:rsidR="00211B4E" w:rsidRPr="00211B4E" w:rsidTr="003A06BD">
        <w:trPr>
          <w:trHeight w:val="636"/>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000 0412 01 0 00 14120 200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r>
      <w:tr w:rsidR="00211B4E" w:rsidRPr="00211B4E" w:rsidTr="003A06BD">
        <w:trPr>
          <w:trHeight w:val="636"/>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000 0412 01 0 00 14120 240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r>
      <w:tr w:rsidR="00211B4E" w:rsidRPr="00211B4E" w:rsidTr="003A06BD">
        <w:trPr>
          <w:trHeight w:val="288"/>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Прочая закупка товаров, работ и услуг</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000 0412 01 0 00 14120 244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r>
      <w:tr w:rsidR="00211B4E" w:rsidRPr="00211B4E" w:rsidTr="003A06BD">
        <w:trPr>
          <w:trHeight w:val="432"/>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ЖИЛИЩНО-КОММУНАЛЬНОЕ ХОЗЯЙСТВО</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000 0500 00 0 00 00000 000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528 450,95</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432 929,85</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81,92</w:t>
            </w:r>
          </w:p>
        </w:tc>
      </w:tr>
      <w:tr w:rsidR="00211B4E" w:rsidRPr="00211B4E" w:rsidTr="003A06BD">
        <w:trPr>
          <w:trHeight w:val="288"/>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Жилищное хозяйство</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000 0501 00 0 00 00000 000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7 400,00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7 359,12</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99,45</w:t>
            </w:r>
          </w:p>
        </w:tc>
      </w:tr>
      <w:tr w:rsidR="00211B4E" w:rsidRPr="00211B4E" w:rsidTr="003A06BD">
        <w:trPr>
          <w:trHeight w:val="432"/>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Совет Федерации Федерального Собрания Российской Федерации</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000 0501 95 0 00 00000 000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7 400,00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7 359,12</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99,45</w:t>
            </w:r>
          </w:p>
        </w:tc>
      </w:tr>
      <w:tr w:rsidR="00211B4E" w:rsidRPr="00211B4E" w:rsidTr="003A06BD">
        <w:trPr>
          <w:trHeight w:val="636"/>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000 0501 95 0 00 25050 200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7 400,00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7 359,12</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99,45</w:t>
            </w:r>
          </w:p>
        </w:tc>
      </w:tr>
      <w:tr w:rsidR="00211B4E" w:rsidRPr="00211B4E" w:rsidTr="003A06BD">
        <w:trPr>
          <w:trHeight w:val="636"/>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000 0501 95 0 00 25050 240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7 400,00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7 359,12</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99,45</w:t>
            </w:r>
          </w:p>
        </w:tc>
      </w:tr>
      <w:tr w:rsidR="00211B4E" w:rsidRPr="00211B4E" w:rsidTr="003A06BD">
        <w:trPr>
          <w:trHeight w:val="288"/>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Прочая закупка товаров, работ и услуг</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000 0501 95 0 00 25050 244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7 400,00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7 359,12</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99,45</w:t>
            </w:r>
          </w:p>
        </w:tc>
      </w:tr>
      <w:tr w:rsidR="00211B4E" w:rsidRPr="00211B4E" w:rsidTr="003A06BD">
        <w:trPr>
          <w:trHeight w:val="288"/>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Коммунальное хозяйство</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000 0502 00 0 00 00000 000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30 000,00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13 920,00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46,40</w:t>
            </w:r>
          </w:p>
        </w:tc>
      </w:tr>
      <w:tr w:rsidR="00211B4E" w:rsidRPr="00211B4E" w:rsidTr="003A06BD">
        <w:trPr>
          <w:trHeight w:val="432"/>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lastRenderedPageBreak/>
              <w:t xml:space="preserve">  Совет Федерации Федерального Собрания Российской Федерации</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000 0502 95 0 00 00000 000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30 000,00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13 920,00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46,40</w:t>
            </w:r>
          </w:p>
        </w:tc>
      </w:tr>
      <w:tr w:rsidR="00211B4E" w:rsidRPr="00211B4E" w:rsidTr="003A06BD">
        <w:trPr>
          <w:trHeight w:val="636"/>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000 0502 95 0 00 42190 200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30 000,00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13 920,00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46,40</w:t>
            </w:r>
          </w:p>
        </w:tc>
      </w:tr>
      <w:tr w:rsidR="00211B4E" w:rsidRPr="00211B4E" w:rsidTr="003A06BD">
        <w:trPr>
          <w:trHeight w:val="636"/>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000 0502 95 0 00 42190 240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30 000,00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13 920,00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46,40</w:t>
            </w:r>
          </w:p>
        </w:tc>
      </w:tr>
      <w:tr w:rsidR="00211B4E" w:rsidRPr="00211B4E" w:rsidTr="003A06BD">
        <w:trPr>
          <w:trHeight w:val="288"/>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Прочая закупка товаров, работ и услуг</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000 0502 95 0 00 42190 244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30 000,00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13 920,00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46,40</w:t>
            </w:r>
          </w:p>
        </w:tc>
      </w:tr>
      <w:tr w:rsidR="00211B4E" w:rsidRPr="00211B4E" w:rsidTr="003A06BD">
        <w:trPr>
          <w:trHeight w:val="288"/>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Благоустройство</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000 0503 00 0 00 00000 000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491 050,95</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411 650,73</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83,83</w:t>
            </w:r>
          </w:p>
        </w:tc>
      </w:tr>
      <w:tr w:rsidR="00211B4E" w:rsidRPr="00211B4E" w:rsidTr="003A06BD">
        <w:trPr>
          <w:trHeight w:val="432"/>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Совет Федерации Федерального Собрания Российской Федерации</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000 0503 95 0 00 00000 000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491 050,95</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411 650,73</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83,83</w:t>
            </w:r>
          </w:p>
        </w:tc>
      </w:tr>
      <w:tr w:rsidR="00211B4E" w:rsidRPr="00211B4E" w:rsidTr="003A06BD">
        <w:trPr>
          <w:trHeight w:val="636"/>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000 0503 95 0 00 61190 200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231 495,00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183 875,00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79,43</w:t>
            </w:r>
          </w:p>
        </w:tc>
      </w:tr>
      <w:tr w:rsidR="00211B4E" w:rsidRPr="00211B4E" w:rsidTr="003A06BD">
        <w:trPr>
          <w:trHeight w:val="636"/>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000 0503 95 0 00 61190 240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231 495,00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183 875,00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79,43</w:t>
            </w:r>
          </w:p>
        </w:tc>
      </w:tr>
      <w:tr w:rsidR="00211B4E" w:rsidRPr="00211B4E" w:rsidTr="003A06BD">
        <w:trPr>
          <w:trHeight w:val="288"/>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Прочая закупка товаров, работ и услуг</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000 0503 95 0 00 61190 244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106 495,00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58 879,00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55,29</w:t>
            </w:r>
          </w:p>
        </w:tc>
      </w:tr>
      <w:tr w:rsidR="00211B4E" w:rsidRPr="00211B4E" w:rsidTr="003A06BD">
        <w:trPr>
          <w:trHeight w:val="288"/>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Закупка энергетических ресурсов</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000 0503 95 0 00 61190 247</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125 000,00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124 996,00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1452"/>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000 0503 95 0 00 65190 100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60 000,00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46 860,13</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78,10</w:t>
            </w:r>
          </w:p>
        </w:tc>
      </w:tr>
      <w:tr w:rsidR="00211B4E" w:rsidRPr="00211B4E" w:rsidTr="003A06BD">
        <w:trPr>
          <w:trHeight w:val="432"/>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Расходы на выплаты персоналу казенных учреждений</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000 0503 95 0 00 65190 110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60 000,00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46 860,13</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78,10</w:t>
            </w:r>
          </w:p>
        </w:tc>
      </w:tr>
      <w:tr w:rsidR="00211B4E" w:rsidRPr="00211B4E" w:rsidTr="003A06BD">
        <w:trPr>
          <w:trHeight w:val="288"/>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Фонд оплаты труда учреждений</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000 0503 95 0 00 65190 111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46 028,00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35 990,88</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78,19</w:t>
            </w:r>
          </w:p>
        </w:tc>
      </w:tr>
      <w:tr w:rsidR="00211B4E" w:rsidRPr="00211B4E" w:rsidTr="003A06BD">
        <w:trPr>
          <w:trHeight w:val="840"/>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000 0503 95 0 00 65190 119</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13 972,00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10 869,25</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77,79</w:t>
            </w:r>
          </w:p>
        </w:tc>
      </w:tr>
      <w:tr w:rsidR="00211B4E" w:rsidRPr="00211B4E" w:rsidTr="003A06BD">
        <w:trPr>
          <w:trHeight w:val="636"/>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000 0503 95 0 00 65190 200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199 555,95</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180 915,60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90,66</w:t>
            </w:r>
          </w:p>
        </w:tc>
      </w:tr>
      <w:tr w:rsidR="00211B4E" w:rsidRPr="00211B4E" w:rsidTr="003A06BD">
        <w:trPr>
          <w:trHeight w:val="636"/>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000 0503 95 0 00 65190 240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199 555,95</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180 915,60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90,66</w:t>
            </w:r>
          </w:p>
        </w:tc>
      </w:tr>
      <w:tr w:rsidR="00211B4E" w:rsidRPr="00211B4E" w:rsidTr="003A06BD">
        <w:trPr>
          <w:trHeight w:val="288"/>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lastRenderedPageBreak/>
              <w:t xml:space="preserve">  Прочая закупка товаров, работ и услуг</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000 0503 95 0 00 65190 244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199 555,95</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180 915,60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90,66</w:t>
            </w:r>
          </w:p>
        </w:tc>
      </w:tr>
      <w:tr w:rsidR="00211B4E" w:rsidRPr="00211B4E" w:rsidTr="003A06BD">
        <w:trPr>
          <w:trHeight w:val="288"/>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КУЛЬТУРА, КИНЕМАТОГРАФИЯ</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000 0800 00 0 00 00000 000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9 433 953,38</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9 186 982,67</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97,38</w:t>
            </w:r>
          </w:p>
        </w:tc>
      </w:tr>
      <w:tr w:rsidR="00211B4E" w:rsidRPr="00211B4E" w:rsidTr="003A06BD">
        <w:trPr>
          <w:trHeight w:val="288"/>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Культура</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000 0801 00 0 00 00000 000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9 433 953,38</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9 186 982,67</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97,38</w:t>
            </w:r>
          </w:p>
        </w:tc>
      </w:tr>
      <w:tr w:rsidR="00211B4E" w:rsidRPr="00211B4E" w:rsidTr="003A06BD">
        <w:trPr>
          <w:trHeight w:val="432"/>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Совет Федерации Федерального Собрания Российской Федерации</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000 0801 95 0 00 00000 000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9 433 953,38</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9 186 982,67</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97,38</w:t>
            </w:r>
          </w:p>
        </w:tc>
      </w:tr>
      <w:tr w:rsidR="00211B4E" w:rsidRPr="00211B4E" w:rsidTr="003A06BD">
        <w:trPr>
          <w:trHeight w:val="1452"/>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000 0801 95 0 00 04120 100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7 024 103,25</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6 845 666,40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97,46</w:t>
            </w:r>
          </w:p>
        </w:tc>
      </w:tr>
      <w:tr w:rsidR="00211B4E" w:rsidRPr="00211B4E" w:rsidTr="003A06BD">
        <w:trPr>
          <w:trHeight w:val="432"/>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Расходы на выплаты персоналу казенных учреждений</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000 0801 95 0 00 04120 110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7 024 103,25</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6 845 666,40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97,46</w:t>
            </w:r>
          </w:p>
        </w:tc>
      </w:tr>
      <w:tr w:rsidR="00211B4E" w:rsidRPr="00211B4E" w:rsidTr="003A06BD">
        <w:trPr>
          <w:trHeight w:val="288"/>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Фонд оплаты труда учреждений</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000 0801 95 0 00 04120 111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5 394 856,57</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5 265 562,91</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97,60</w:t>
            </w:r>
          </w:p>
        </w:tc>
      </w:tr>
      <w:tr w:rsidR="00211B4E" w:rsidRPr="00211B4E" w:rsidTr="003A06BD">
        <w:trPr>
          <w:trHeight w:val="840"/>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000 0801 95 0 00 04120 119</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1 629 246,68</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1 580 103,49</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96,98</w:t>
            </w:r>
          </w:p>
        </w:tc>
      </w:tr>
      <w:tr w:rsidR="00211B4E" w:rsidRPr="00211B4E" w:rsidTr="003A06BD">
        <w:trPr>
          <w:trHeight w:val="636"/>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000 0801 95 0 00 04590 200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1 624 786,46</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1 561 252,60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96,09</w:t>
            </w:r>
          </w:p>
        </w:tc>
      </w:tr>
      <w:tr w:rsidR="00211B4E" w:rsidRPr="00211B4E" w:rsidTr="003A06BD">
        <w:trPr>
          <w:trHeight w:val="636"/>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000 0801 95 0 00 04590 240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1 624 786,46</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1 561 252,60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96,09</w:t>
            </w:r>
          </w:p>
        </w:tc>
      </w:tr>
      <w:tr w:rsidR="00211B4E" w:rsidRPr="00211B4E" w:rsidTr="003A06BD">
        <w:trPr>
          <w:trHeight w:val="636"/>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Закупка товаров, работ, услуг в сфере информационно-коммуникационных технологий</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000 0801 95 0 00 04590 242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79 300,00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72 294,40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91,17</w:t>
            </w:r>
          </w:p>
        </w:tc>
      </w:tr>
      <w:tr w:rsidR="00211B4E" w:rsidRPr="00211B4E" w:rsidTr="003A06BD">
        <w:trPr>
          <w:trHeight w:val="288"/>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Прочая закупка товаров, работ и услуг</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000 0801 95 0 00 04590 244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1 348 593,67</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1 308 899,14</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97,06</w:t>
            </w:r>
          </w:p>
        </w:tc>
      </w:tr>
      <w:tr w:rsidR="00211B4E" w:rsidRPr="00211B4E" w:rsidTr="003A06BD">
        <w:trPr>
          <w:trHeight w:val="288"/>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Закупка энергетических ресурсов</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000 0801 95 0 00 04590 247</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196 892,79</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180 059,06</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91,45</w:t>
            </w:r>
          </w:p>
        </w:tc>
      </w:tr>
      <w:tr w:rsidR="00211B4E" w:rsidRPr="00211B4E" w:rsidTr="003A06BD">
        <w:trPr>
          <w:trHeight w:val="288"/>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Иные бюджетные ассигнования</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000 0801 95 0 00 04590 800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5 000,00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r>
      <w:tr w:rsidR="00211B4E" w:rsidRPr="00211B4E" w:rsidTr="003A06BD">
        <w:trPr>
          <w:trHeight w:val="432"/>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Уплата налогов, сборов и иных платежей</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000 0801 95 0 00 04590 850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5 000,00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r>
      <w:tr w:rsidR="00211B4E" w:rsidRPr="00211B4E" w:rsidTr="003A06BD">
        <w:trPr>
          <w:trHeight w:val="432"/>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Уплата налога на имущество организаций и земельного налога</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000 0801 95 0 00 04590 851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5 000,00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r>
      <w:tr w:rsidR="00211B4E" w:rsidRPr="00211B4E" w:rsidTr="003A06BD">
        <w:trPr>
          <w:trHeight w:val="416"/>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211B4E">
              <w:rPr>
                <w:rFonts w:ascii="Times New Roman" w:hAnsi="Times New Roman" w:cs="Times New Roman"/>
                <w:color w:val="000000"/>
              </w:rPr>
              <w:lastRenderedPageBreak/>
              <w:t>управления государственными внебюджетными фондами</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lastRenderedPageBreak/>
              <w:t>000 0801 95 0 00 70510 100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736 063,67</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736 063,67</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432"/>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lastRenderedPageBreak/>
              <w:t xml:space="preserve">  Расходы на выплаты персоналу казенных учреждений</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000 0801 95 0 00 70510 110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736 063,67</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736 063,67</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288"/>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Фонд оплаты труда учреждений</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000 0801 95 0 00 70510 111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565 333,09</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565 333,09</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840"/>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000 0801 95 0 00 70510 119</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170 730,58</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170 730,58</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636"/>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000 0801 95 0 00 70510 200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44 000,00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44 000,00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636"/>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000 0801 95 0 00 70510 240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44 000,00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44 000,00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288"/>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Прочая закупка товаров, работ и услуг</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000 0801 95 0 00 70510 244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44 000,00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44 000,00</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288"/>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СОЦИАЛЬНАЯ ПОЛИТИКА</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000 1000 00 0 00 00000 000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208 416,68</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208 416,68</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288"/>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Пенсионное обеспечение</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000 1001 00 0 00 00000 000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208 416,68</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208 416,68</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432"/>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Совет Федерации Федерального Собрания Российской Федерации</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000 1001 95 0 00 00000 000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208 416,68</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208 416,68</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432"/>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Социальное обеспечение и иные выплаты населению</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000 1001 95 0 00 12110 300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208 416,68</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208 416,68</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432"/>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Публичные нормативные социальные выплаты гражданам</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000 1001 95 0 00 12110 310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208 416,68</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208 416,68</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432"/>
        </w:trPr>
        <w:tc>
          <w:tcPr>
            <w:tcW w:w="3828"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Иные пенсии, социальные доплаты к пенсиям</w:t>
            </w:r>
          </w:p>
        </w:tc>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000 1001 95 0 00 12110 312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208 416,68</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208 416,68</w:t>
            </w:r>
          </w:p>
        </w:tc>
        <w:tc>
          <w:tcPr>
            <w:tcW w:w="1133"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480"/>
        </w:trPr>
        <w:tc>
          <w:tcPr>
            <w:tcW w:w="382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Результат исполнения бюджета (дефицит / профицит)</w:t>
            </w:r>
          </w:p>
        </w:tc>
        <w:tc>
          <w:tcPr>
            <w:tcW w:w="2694" w:type="dxa"/>
            <w:tcBorders>
              <w:top w:val="single" w:sz="8" w:space="0" w:color="000000"/>
              <w:left w:val="single" w:sz="4" w:space="0" w:color="000000"/>
              <w:bottom w:val="single" w:sz="8" w:space="0" w:color="000000"/>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x</w:t>
            </w:r>
          </w:p>
        </w:tc>
        <w:tc>
          <w:tcPr>
            <w:tcW w:w="1417" w:type="dxa"/>
            <w:tcBorders>
              <w:top w:val="single" w:sz="8" w:space="0" w:color="000000"/>
              <w:left w:val="nil"/>
              <w:bottom w:val="single" w:sz="8" w:space="0" w:color="000000"/>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-1 199 830,52</w:t>
            </w:r>
          </w:p>
        </w:tc>
        <w:tc>
          <w:tcPr>
            <w:tcW w:w="1418" w:type="dxa"/>
            <w:tcBorders>
              <w:top w:val="single" w:sz="8" w:space="0" w:color="000000"/>
              <w:left w:val="nil"/>
              <w:bottom w:val="single" w:sz="8" w:space="0" w:color="000000"/>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-242 341,47</w:t>
            </w:r>
          </w:p>
        </w:tc>
        <w:tc>
          <w:tcPr>
            <w:tcW w:w="1133" w:type="dxa"/>
            <w:tcBorders>
              <w:top w:val="single" w:sz="8" w:space="0" w:color="000000"/>
              <w:left w:val="nil"/>
              <w:bottom w:val="single" w:sz="8" w:space="0" w:color="000000"/>
              <w:right w:val="single" w:sz="8"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x</w:t>
            </w:r>
          </w:p>
        </w:tc>
      </w:tr>
    </w:tbl>
    <w:p w:rsidR="00211B4E" w:rsidRPr="00211B4E" w:rsidRDefault="00211B4E" w:rsidP="003A06BD">
      <w:pPr>
        <w:spacing w:after="0" w:line="240" w:lineRule="auto"/>
        <w:ind w:right="-1"/>
        <w:rPr>
          <w:rFonts w:ascii="Times New Roman" w:hAnsi="Times New Roman" w:cs="Times New Roman"/>
        </w:rPr>
      </w:pPr>
    </w:p>
    <w:p w:rsidR="00211B4E" w:rsidRPr="00211B4E" w:rsidRDefault="00211B4E" w:rsidP="00211B4E">
      <w:pPr>
        <w:spacing w:after="0" w:line="240" w:lineRule="auto"/>
        <w:ind w:right="-1"/>
        <w:jc w:val="right"/>
        <w:rPr>
          <w:rFonts w:ascii="Times New Roman" w:hAnsi="Times New Roman" w:cs="Times New Roman"/>
        </w:rPr>
      </w:pPr>
      <w:r w:rsidRPr="00211B4E">
        <w:rPr>
          <w:rFonts w:ascii="Times New Roman" w:hAnsi="Times New Roman" w:cs="Times New Roman"/>
        </w:rPr>
        <w:t>Приложение № 3</w:t>
      </w:r>
    </w:p>
    <w:p w:rsidR="00211B4E" w:rsidRPr="00211B4E" w:rsidRDefault="00211B4E" w:rsidP="00211B4E">
      <w:pPr>
        <w:spacing w:after="0" w:line="240" w:lineRule="auto"/>
        <w:jc w:val="right"/>
        <w:outlineLvl w:val="0"/>
        <w:rPr>
          <w:rFonts w:ascii="Times New Roman" w:hAnsi="Times New Roman" w:cs="Times New Roman"/>
        </w:rPr>
      </w:pPr>
      <w:r w:rsidRPr="00211B4E">
        <w:rPr>
          <w:rFonts w:ascii="Times New Roman" w:hAnsi="Times New Roman" w:cs="Times New Roman"/>
        </w:rPr>
        <w:t xml:space="preserve">к решению </w:t>
      </w:r>
      <w:r w:rsidRPr="00211B4E">
        <w:rPr>
          <w:rFonts w:ascii="Times New Roman" w:hAnsi="Times New Roman" w:cs="Times New Roman"/>
          <w:bCs/>
        </w:rPr>
        <w:t>с</w:t>
      </w:r>
      <w:r w:rsidRPr="00211B4E">
        <w:rPr>
          <w:rFonts w:ascii="Times New Roman" w:hAnsi="Times New Roman" w:cs="Times New Roman"/>
        </w:rPr>
        <w:t>ессии Совета депутатов</w:t>
      </w:r>
    </w:p>
    <w:p w:rsidR="00211B4E" w:rsidRPr="00211B4E" w:rsidRDefault="00211B4E" w:rsidP="00211B4E">
      <w:pPr>
        <w:spacing w:after="0" w:line="240" w:lineRule="auto"/>
        <w:jc w:val="right"/>
        <w:rPr>
          <w:rFonts w:ascii="Times New Roman" w:hAnsi="Times New Roman" w:cs="Times New Roman"/>
        </w:rPr>
      </w:pPr>
      <w:proofErr w:type="gramStart"/>
      <w:r w:rsidRPr="00211B4E">
        <w:rPr>
          <w:rFonts w:ascii="Times New Roman" w:hAnsi="Times New Roman" w:cs="Times New Roman"/>
        </w:rPr>
        <w:t>Пятилетского  сельсовета</w:t>
      </w:r>
      <w:proofErr w:type="gramEnd"/>
    </w:p>
    <w:p w:rsidR="00211B4E" w:rsidRPr="00211B4E" w:rsidRDefault="00211B4E" w:rsidP="00211B4E">
      <w:pPr>
        <w:spacing w:after="0" w:line="240" w:lineRule="auto"/>
        <w:jc w:val="right"/>
        <w:rPr>
          <w:rFonts w:ascii="Times New Roman" w:hAnsi="Times New Roman" w:cs="Times New Roman"/>
        </w:rPr>
      </w:pPr>
      <w:r w:rsidRPr="00211B4E">
        <w:rPr>
          <w:rFonts w:ascii="Times New Roman" w:hAnsi="Times New Roman" w:cs="Times New Roman"/>
        </w:rPr>
        <w:t>Черепановского района</w:t>
      </w:r>
    </w:p>
    <w:p w:rsidR="00211B4E" w:rsidRPr="00211B4E" w:rsidRDefault="00211B4E" w:rsidP="00211B4E">
      <w:pPr>
        <w:spacing w:after="0" w:line="240" w:lineRule="auto"/>
        <w:jc w:val="right"/>
        <w:rPr>
          <w:rFonts w:ascii="Times New Roman" w:hAnsi="Times New Roman" w:cs="Times New Roman"/>
        </w:rPr>
      </w:pPr>
      <w:r w:rsidRPr="00211B4E">
        <w:rPr>
          <w:rFonts w:ascii="Times New Roman" w:hAnsi="Times New Roman" w:cs="Times New Roman"/>
        </w:rPr>
        <w:t>Новосибирской области</w:t>
      </w:r>
    </w:p>
    <w:p w:rsidR="00211B4E" w:rsidRPr="00211B4E" w:rsidRDefault="00211B4E" w:rsidP="00211B4E">
      <w:pPr>
        <w:spacing w:after="0" w:line="240" w:lineRule="auto"/>
        <w:jc w:val="right"/>
        <w:rPr>
          <w:rFonts w:ascii="Times New Roman" w:hAnsi="Times New Roman" w:cs="Times New Roman"/>
        </w:rPr>
      </w:pPr>
      <w:r w:rsidRPr="00211B4E">
        <w:rPr>
          <w:rFonts w:ascii="Times New Roman" w:hAnsi="Times New Roman" w:cs="Times New Roman"/>
        </w:rPr>
        <w:t xml:space="preserve">от 31.05.2023 </w:t>
      </w:r>
      <w:proofErr w:type="gramStart"/>
      <w:r w:rsidRPr="00211B4E">
        <w:rPr>
          <w:rFonts w:ascii="Times New Roman" w:hAnsi="Times New Roman" w:cs="Times New Roman"/>
        </w:rPr>
        <w:t>г  №</w:t>
      </w:r>
      <w:proofErr w:type="gramEnd"/>
      <w:r w:rsidRPr="00211B4E">
        <w:rPr>
          <w:rFonts w:ascii="Times New Roman" w:hAnsi="Times New Roman" w:cs="Times New Roman"/>
        </w:rPr>
        <w:t xml:space="preserve"> 2  </w:t>
      </w:r>
    </w:p>
    <w:p w:rsidR="00211B4E" w:rsidRPr="00211B4E" w:rsidRDefault="00211B4E" w:rsidP="00211B4E">
      <w:pPr>
        <w:jc w:val="right"/>
        <w:rPr>
          <w:rFonts w:ascii="Times New Roman" w:hAnsi="Times New Roman" w:cs="Times New Roman"/>
          <w:color w:val="FF0000"/>
        </w:rPr>
      </w:pPr>
    </w:p>
    <w:p w:rsidR="00211B4E" w:rsidRPr="00211B4E" w:rsidRDefault="00211B4E" w:rsidP="00211B4E">
      <w:pPr>
        <w:jc w:val="center"/>
        <w:rPr>
          <w:rFonts w:ascii="Times New Roman" w:hAnsi="Times New Roman" w:cs="Times New Roman"/>
          <w:b/>
        </w:rPr>
      </w:pPr>
      <w:r w:rsidRPr="00211B4E">
        <w:rPr>
          <w:rFonts w:ascii="Times New Roman" w:hAnsi="Times New Roman" w:cs="Times New Roman"/>
          <w:b/>
        </w:rPr>
        <w:t>Расходы бюджета Пятилетского сельсовета Черепановского района Новосибирской области по ведомственной структуре расходов за 2022 год</w:t>
      </w:r>
    </w:p>
    <w:tbl>
      <w:tblPr>
        <w:tblW w:w="10632" w:type="dxa"/>
        <w:tblInd w:w="15" w:type="dxa"/>
        <w:tblLayout w:type="fixed"/>
        <w:tblCellMar>
          <w:left w:w="0" w:type="dxa"/>
          <w:right w:w="0" w:type="dxa"/>
        </w:tblCellMar>
        <w:tblLook w:val="04A0" w:firstRow="1" w:lastRow="0" w:firstColumn="1" w:lastColumn="0" w:noHBand="0" w:noVBand="1"/>
      </w:tblPr>
      <w:tblGrid>
        <w:gridCol w:w="3544"/>
        <w:gridCol w:w="2978"/>
        <w:gridCol w:w="1417"/>
        <w:gridCol w:w="1417"/>
        <w:gridCol w:w="1276"/>
      </w:tblGrid>
      <w:tr w:rsidR="00211B4E" w:rsidRPr="00211B4E" w:rsidTr="003A06BD">
        <w:trPr>
          <w:trHeight w:val="491"/>
        </w:trPr>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Наименование показателя</w:t>
            </w:r>
          </w:p>
        </w:tc>
        <w:tc>
          <w:tcPr>
            <w:tcW w:w="297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Код расхода по бюджетной классификации</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Утвержденные бюджетные назначения</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Исполнено</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 исполнения</w:t>
            </w:r>
          </w:p>
        </w:tc>
      </w:tr>
      <w:tr w:rsidR="00211B4E" w:rsidRPr="00211B4E" w:rsidTr="003A06BD">
        <w:trPr>
          <w:trHeight w:val="491"/>
        </w:trPr>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211B4E" w:rsidRPr="00211B4E" w:rsidRDefault="00211B4E" w:rsidP="000A7A18">
            <w:pPr>
              <w:rPr>
                <w:rFonts w:ascii="Times New Roman" w:hAnsi="Times New Roman" w:cs="Times New Roman"/>
                <w:color w:val="000000"/>
              </w:rPr>
            </w:pPr>
          </w:p>
        </w:tc>
        <w:tc>
          <w:tcPr>
            <w:tcW w:w="2978" w:type="dxa"/>
            <w:vMerge/>
            <w:tcBorders>
              <w:top w:val="single" w:sz="4" w:space="0" w:color="000000"/>
              <w:left w:val="single" w:sz="4" w:space="0" w:color="000000"/>
              <w:bottom w:val="single" w:sz="4" w:space="0" w:color="000000"/>
              <w:right w:val="single" w:sz="4" w:space="0" w:color="000000"/>
            </w:tcBorders>
            <w:vAlign w:val="center"/>
            <w:hideMark/>
          </w:tcPr>
          <w:p w:rsidR="00211B4E" w:rsidRPr="00211B4E" w:rsidRDefault="00211B4E" w:rsidP="000A7A18">
            <w:pPr>
              <w:rPr>
                <w:rFonts w:ascii="Times New Roman" w:hAnsi="Times New Roman" w:cs="Times New Roman"/>
                <w:color w:val="00000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211B4E" w:rsidRPr="00211B4E" w:rsidRDefault="00211B4E" w:rsidP="000A7A18">
            <w:pPr>
              <w:rPr>
                <w:rFonts w:ascii="Times New Roman" w:hAnsi="Times New Roman" w:cs="Times New Roman"/>
                <w:color w:val="00000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211B4E" w:rsidRPr="00211B4E" w:rsidRDefault="00211B4E" w:rsidP="000A7A18">
            <w:pPr>
              <w:rPr>
                <w:rFonts w:ascii="Times New Roman" w:hAnsi="Times New Roman" w:cs="Times New Roman"/>
                <w:color w:val="00000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211B4E" w:rsidRPr="00211B4E" w:rsidRDefault="00211B4E" w:rsidP="000A7A18">
            <w:pPr>
              <w:rPr>
                <w:rFonts w:ascii="Times New Roman" w:hAnsi="Times New Roman" w:cs="Times New Roman"/>
                <w:color w:val="000000"/>
              </w:rPr>
            </w:pPr>
          </w:p>
        </w:tc>
      </w:tr>
      <w:tr w:rsidR="00211B4E" w:rsidRPr="00211B4E" w:rsidTr="003A06BD">
        <w:trPr>
          <w:trHeight w:val="491"/>
        </w:trPr>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211B4E" w:rsidRPr="00211B4E" w:rsidRDefault="00211B4E" w:rsidP="000A7A18">
            <w:pPr>
              <w:rPr>
                <w:rFonts w:ascii="Times New Roman" w:hAnsi="Times New Roman" w:cs="Times New Roman"/>
                <w:color w:val="000000"/>
              </w:rPr>
            </w:pPr>
          </w:p>
        </w:tc>
        <w:tc>
          <w:tcPr>
            <w:tcW w:w="2978" w:type="dxa"/>
            <w:vMerge/>
            <w:tcBorders>
              <w:top w:val="single" w:sz="4" w:space="0" w:color="000000"/>
              <w:left w:val="single" w:sz="4" w:space="0" w:color="000000"/>
              <w:bottom w:val="single" w:sz="4" w:space="0" w:color="000000"/>
              <w:right w:val="single" w:sz="4" w:space="0" w:color="000000"/>
            </w:tcBorders>
            <w:vAlign w:val="center"/>
            <w:hideMark/>
          </w:tcPr>
          <w:p w:rsidR="00211B4E" w:rsidRPr="00211B4E" w:rsidRDefault="00211B4E" w:rsidP="000A7A18">
            <w:pPr>
              <w:rPr>
                <w:rFonts w:ascii="Times New Roman" w:hAnsi="Times New Roman" w:cs="Times New Roman"/>
                <w:color w:val="00000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211B4E" w:rsidRPr="00211B4E" w:rsidRDefault="00211B4E" w:rsidP="000A7A18">
            <w:pPr>
              <w:rPr>
                <w:rFonts w:ascii="Times New Roman" w:hAnsi="Times New Roman" w:cs="Times New Roman"/>
                <w:color w:val="00000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211B4E" w:rsidRPr="00211B4E" w:rsidRDefault="00211B4E" w:rsidP="000A7A18">
            <w:pPr>
              <w:rPr>
                <w:rFonts w:ascii="Times New Roman" w:hAnsi="Times New Roman" w:cs="Times New Roman"/>
                <w:color w:val="00000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211B4E" w:rsidRPr="00211B4E" w:rsidRDefault="00211B4E" w:rsidP="000A7A18">
            <w:pPr>
              <w:rPr>
                <w:rFonts w:ascii="Times New Roman" w:hAnsi="Times New Roman" w:cs="Times New Roman"/>
                <w:color w:val="000000"/>
              </w:rPr>
            </w:pPr>
          </w:p>
        </w:tc>
      </w:tr>
      <w:tr w:rsidR="00211B4E" w:rsidRPr="00211B4E" w:rsidTr="003A06BD">
        <w:trPr>
          <w:trHeight w:val="240"/>
        </w:trPr>
        <w:tc>
          <w:tcPr>
            <w:tcW w:w="3544"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1</w:t>
            </w:r>
          </w:p>
        </w:tc>
        <w:tc>
          <w:tcPr>
            <w:tcW w:w="2978"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3</w:t>
            </w:r>
          </w:p>
        </w:tc>
        <w:tc>
          <w:tcPr>
            <w:tcW w:w="1417"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4</w:t>
            </w:r>
          </w:p>
        </w:tc>
        <w:tc>
          <w:tcPr>
            <w:tcW w:w="1417"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w:t>
            </w:r>
          </w:p>
        </w:tc>
        <w:tc>
          <w:tcPr>
            <w:tcW w:w="1276"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6</w:t>
            </w:r>
          </w:p>
        </w:tc>
      </w:tr>
      <w:tr w:rsidR="00211B4E" w:rsidRPr="00211B4E" w:rsidTr="003A06BD">
        <w:trPr>
          <w:trHeight w:val="330"/>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Расходы бюджета - всего</w:t>
            </w:r>
          </w:p>
        </w:tc>
        <w:tc>
          <w:tcPr>
            <w:tcW w:w="297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x</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19 797 165,84</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18 753 362,61</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94,73</w:t>
            </w:r>
          </w:p>
        </w:tc>
      </w:tr>
      <w:tr w:rsidR="00211B4E" w:rsidRPr="00211B4E" w:rsidTr="003A06BD">
        <w:trPr>
          <w:trHeight w:val="240"/>
        </w:trPr>
        <w:tc>
          <w:tcPr>
            <w:tcW w:w="3544" w:type="dxa"/>
            <w:tcBorders>
              <w:top w:val="nil"/>
              <w:left w:val="single" w:sz="4" w:space="0" w:color="000000"/>
              <w:bottom w:val="nil"/>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в том числе:</w:t>
            </w:r>
          </w:p>
        </w:tc>
        <w:tc>
          <w:tcPr>
            <w:tcW w:w="2978" w:type="dxa"/>
            <w:tcBorders>
              <w:top w:val="nil"/>
              <w:left w:val="single" w:sz="4" w:space="0" w:color="000000"/>
              <w:bottom w:val="nil"/>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 </w:t>
            </w:r>
          </w:p>
        </w:tc>
        <w:tc>
          <w:tcPr>
            <w:tcW w:w="1417" w:type="dxa"/>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 </w:t>
            </w:r>
          </w:p>
        </w:tc>
        <w:tc>
          <w:tcPr>
            <w:tcW w:w="1417" w:type="dxa"/>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 </w:t>
            </w:r>
          </w:p>
        </w:tc>
        <w:tc>
          <w:tcPr>
            <w:tcW w:w="1276" w:type="dxa"/>
            <w:tcBorders>
              <w:top w:val="nil"/>
              <w:left w:val="nil"/>
              <w:bottom w:val="nil"/>
              <w:right w:val="single" w:sz="8"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 </w:t>
            </w:r>
          </w:p>
        </w:tc>
      </w:tr>
      <w:tr w:rsidR="00211B4E" w:rsidRPr="00211B4E" w:rsidTr="003A06BD">
        <w:trPr>
          <w:trHeight w:val="432"/>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ОБЩЕГОСУДАРСТВЕННЫЕ ВОПРОСЫ</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555 0100 00 0 00 00000 000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6 397 892,05</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5 912 671,50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92,42</w:t>
            </w:r>
          </w:p>
        </w:tc>
      </w:tr>
      <w:tr w:rsidR="00211B4E" w:rsidRPr="00211B4E" w:rsidTr="003A06BD">
        <w:trPr>
          <w:trHeight w:val="840"/>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Функционирование высшего должностного лица субъекта Российской Федерации и муниципального образования</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555 0102 00 0 00 00000 000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846 659,00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844 162,59</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99,71</w:t>
            </w:r>
          </w:p>
        </w:tc>
      </w:tr>
      <w:tr w:rsidR="00211B4E" w:rsidRPr="00211B4E" w:rsidTr="003A06BD">
        <w:trPr>
          <w:trHeight w:val="589"/>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Совет Федерации Федерального Собрания Российской Федерации</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555 0102 95 0 00 00000 000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846 659,00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844 162,59</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99,71</w:t>
            </w:r>
          </w:p>
        </w:tc>
      </w:tr>
      <w:tr w:rsidR="00211B4E" w:rsidRPr="00211B4E" w:rsidTr="003A06BD">
        <w:trPr>
          <w:trHeight w:val="1452"/>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555 0102 95 0 00 01110 100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732 825,00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730 328,59</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99,66</w:t>
            </w:r>
          </w:p>
        </w:tc>
      </w:tr>
      <w:tr w:rsidR="00211B4E" w:rsidRPr="00211B4E" w:rsidTr="003A06BD">
        <w:trPr>
          <w:trHeight w:val="263"/>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Расходы на выплаты персоналу государственных (муниципальных) органов</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555 0102 95 0 00 01110 120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732 825,00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730 328,59</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99,66</w:t>
            </w:r>
          </w:p>
        </w:tc>
      </w:tr>
      <w:tr w:rsidR="00211B4E" w:rsidRPr="00211B4E" w:rsidTr="003A06BD">
        <w:trPr>
          <w:trHeight w:val="432"/>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Фонд оплаты труда государственных (муниципальных) органов</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555 0102 95 0 00 01110 121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554 428,50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554 428,50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1044"/>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555 0102 95 0 00 01110 129</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178 396,50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175 900,09</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98,60</w:t>
            </w:r>
          </w:p>
        </w:tc>
      </w:tr>
      <w:tr w:rsidR="00211B4E" w:rsidRPr="00211B4E" w:rsidTr="003A06BD">
        <w:trPr>
          <w:trHeight w:val="1452"/>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555 0102 95 0 00 70510 100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113 834,00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113 834,00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636"/>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lastRenderedPageBreak/>
              <w:t xml:space="preserve">  Расходы на выплаты персоналу государственных (муниципальных) органов</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555 0102 95 0 00 70510 120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113 834,00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113 834,00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432"/>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Фонд оплаты труда государственных (муниципальных) органов</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555 0102 95 0 00 70510 121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95 847,23</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95 847,23</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1044"/>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555 0102 95 0 00 70510 129</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17 986,77</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17 986,77</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1248"/>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555 0104 00 0 00 00000 000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4 307 072,48</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4 276 211,80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99,28</w:t>
            </w:r>
          </w:p>
        </w:tc>
      </w:tr>
      <w:tr w:rsidR="00211B4E" w:rsidRPr="00211B4E" w:rsidTr="003A06BD">
        <w:trPr>
          <w:trHeight w:val="432"/>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Совет Федерации Федерального Собрания Российской Федерации</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555 0104 95 0 00 00000 000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4 307 072,48</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4 276 211,80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99,28</w:t>
            </w:r>
          </w:p>
        </w:tc>
      </w:tr>
      <w:tr w:rsidR="00211B4E" w:rsidRPr="00211B4E" w:rsidTr="003A06BD">
        <w:trPr>
          <w:trHeight w:val="1452"/>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555 0104 95 0 00 02110 100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2 932 284,73</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2 932 172,23</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636"/>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Расходы на выплаты персоналу государственных (муниципальных) органов</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555 0104 95 0 00 02110 120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2 932 284,73</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2 932 172,23</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432"/>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Фонд оплаты труда государственных (муниципальных) органов</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555 0104 95 0 00 02110 121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2 282 234,21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2 282 234,21</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840"/>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Иные выплаты персоналу государственных (муниципальных) органов, за исключением фонда оплаты труда</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555 0104 95 0 00 02110 122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550,00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437,50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79,55</w:t>
            </w:r>
          </w:p>
        </w:tc>
      </w:tr>
      <w:tr w:rsidR="00211B4E" w:rsidRPr="00211B4E" w:rsidTr="003A06BD">
        <w:trPr>
          <w:trHeight w:val="1044"/>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555 0104 95 0 00 02110 129</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649 500,52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649 500,52</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636"/>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lastRenderedPageBreak/>
              <w:t xml:space="preserve">  Закупка товаров, работ и услуг для обеспечения государственных (муниципальных) нужд</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555 0104 95 0 00 02190 200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1 077 880,00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1 047 131,82</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97,15</w:t>
            </w:r>
          </w:p>
        </w:tc>
      </w:tr>
      <w:tr w:rsidR="00211B4E" w:rsidRPr="00211B4E" w:rsidTr="003A06BD">
        <w:trPr>
          <w:trHeight w:val="636"/>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555 0104 95 0 00 02190 240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1 077 880,00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1 047 131,82</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97,15</w:t>
            </w:r>
          </w:p>
        </w:tc>
      </w:tr>
      <w:tr w:rsidR="00211B4E" w:rsidRPr="00211B4E" w:rsidTr="003A06BD">
        <w:trPr>
          <w:trHeight w:val="636"/>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Закупка товаров, работ, услуг в сфере информационно-коммуникационных технологий</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555 0104 95 0 00 02190 242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170 500,00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141 700,00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83,11</w:t>
            </w:r>
          </w:p>
        </w:tc>
      </w:tr>
      <w:tr w:rsidR="00211B4E" w:rsidRPr="00211B4E" w:rsidTr="003A06BD">
        <w:trPr>
          <w:trHeight w:val="288"/>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Прочая закупка товаров, работ и услуг</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555 0104 95 0 00 02190 244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907 380,00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905 431,82</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99,79</w:t>
            </w:r>
          </w:p>
        </w:tc>
      </w:tr>
      <w:tr w:rsidR="00211B4E" w:rsidRPr="00211B4E" w:rsidTr="003A06BD">
        <w:trPr>
          <w:trHeight w:val="1452"/>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555 0104 95 0 00 70510 100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273 907,75</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273 907,75</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636"/>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Расходы на выплаты персоналу государственных (муниципальных) органов</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555 0104 95 0 00 70510 120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273 907,75</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273 907,75</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432"/>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Фонд оплаты труда государственных (муниципальных) органов</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555 0104 95 0 00 70510 121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191 104,47</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191 104,47</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1044"/>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555 0104 95 0 00 70510 129</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82 803,28</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82 803,28</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288"/>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Межбюджетные трансферты</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555 0104 95 0 00 85870 500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23 000,00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23 000,00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288"/>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Иные межбюджетные трансферты</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555 0104 95 0 00 85870 540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23 000,00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23 000,00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840"/>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555 0106 00 0 00 00000 000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20 000,00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20 000,00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432"/>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Совет Федерации Федерального Собрания Российской Федерации</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555 0106 95 0 00 00000 000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20 000,00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20 000,00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288"/>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Межбюджетные трансферты</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555 0106 95 0 00 85850 500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20 000,00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20 000,00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288"/>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lastRenderedPageBreak/>
              <w:t xml:space="preserve">  Иные межбюджетные трансферты</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555 0106 95 0 00 85850 540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20 000,00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20 000,00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288"/>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Резервные фонды</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555 0111 00 0 00 00000 000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r>
      <w:tr w:rsidR="00211B4E" w:rsidRPr="00211B4E" w:rsidTr="003A06BD">
        <w:trPr>
          <w:trHeight w:val="432"/>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Совет Федерации Федерального Собрания Российской Федерации</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555 0111 95 0 00 00000 000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r>
      <w:tr w:rsidR="00211B4E" w:rsidRPr="00211B4E" w:rsidTr="003A06BD">
        <w:trPr>
          <w:trHeight w:val="288"/>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Иные бюджетные ассигнования</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555 0111 95 0 00 21540 800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r>
      <w:tr w:rsidR="00211B4E" w:rsidRPr="00211B4E" w:rsidTr="003A06BD">
        <w:trPr>
          <w:trHeight w:val="288"/>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Резервные средства</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555 0111 95 0 00 21540 870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r>
      <w:tr w:rsidR="00211B4E" w:rsidRPr="00211B4E" w:rsidTr="003A06BD">
        <w:trPr>
          <w:trHeight w:val="432"/>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Другие общегосударственные вопросы</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555 0113 00 0 00 00000 000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1 222 160,57</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772 297,11</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63,19</w:t>
            </w:r>
          </w:p>
        </w:tc>
      </w:tr>
      <w:tr w:rsidR="00211B4E" w:rsidRPr="00211B4E" w:rsidTr="003A06BD">
        <w:trPr>
          <w:trHeight w:val="432"/>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Совет Федерации Федерального Собрания Российской Федерации</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555 0113 95 0 00 00000 000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1 222 160,57</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772 297,11</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63,19</w:t>
            </w:r>
          </w:p>
        </w:tc>
      </w:tr>
      <w:tr w:rsidR="00211B4E" w:rsidRPr="00211B4E" w:rsidTr="003A06BD">
        <w:trPr>
          <w:trHeight w:val="1452"/>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555 0113 95 0 00 03190 100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537 971,89</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263 419,57</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48,97</w:t>
            </w:r>
          </w:p>
        </w:tc>
      </w:tr>
      <w:tr w:rsidR="00211B4E" w:rsidRPr="00211B4E" w:rsidTr="003A06BD">
        <w:trPr>
          <w:trHeight w:val="432"/>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Расходы на выплаты персоналу казенных учреждений</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555 0113 95 0 00 03190 110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537 971,89</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263 419,57</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48,97</w:t>
            </w:r>
          </w:p>
        </w:tc>
      </w:tr>
      <w:tr w:rsidR="00211B4E" w:rsidRPr="00211B4E" w:rsidTr="003A06BD">
        <w:trPr>
          <w:trHeight w:val="288"/>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Фонд оплаты труда учреждений</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555 0113 95 0 00 03190 111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410 358,02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185 943,49</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45,31</w:t>
            </w:r>
          </w:p>
        </w:tc>
      </w:tr>
      <w:tr w:rsidR="00211B4E" w:rsidRPr="00211B4E" w:rsidTr="003A06BD">
        <w:trPr>
          <w:trHeight w:val="263"/>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555 0113 95 0 00 03190 119</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127 613,87</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77 476,08</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60,71</w:t>
            </w:r>
          </w:p>
        </w:tc>
      </w:tr>
      <w:tr w:rsidR="00211B4E" w:rsidRPr="00211B4E" w:rsidTr="003A06BD">
        <w:trPr>
          <w:trHeight w:val="636"/>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555 0113 95 0 00 03190 200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565 988,68</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447 755,09</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79,11</w:t>
            </w:r>
          </w:p>
        </w:tc>
      </w:tr>
      <w:tr w:rsidR="00211B4E" w:rsidRPr="00211B4E" w:rsidTr="003A06BD">
        <w:trPr>
          <w:trHeight w:val="636"/>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555 0113 95 0 00 03190 240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565 988,68</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447 755,09</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79,11</w:t>
            </w:r>
          </w:p>
        </w:tc>
      </w:tr>
      <w:tr w:rsidR="00211B4E" w:rsidRPr="00211B4E" w:rsidTr="003A06BD">
        <w:trPr>
          <w:trHeight w:val="636"/>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Закупка товаров, работ, услуг в сфере информационно-коммуникационных технологий</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555 0113 95 0 00 03190 242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84 545,40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68 081,82</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80,53</w:t>
            </w:r>
          </w:p>
        </w:tc>
      </w:tr>
      <w:tr w:rsidR="00211B4E" w:rsidRPr="00211B4E" w:rsidTr="003A06BD">
        <w:trPr>
          <w:trHeight w:val="288"/>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Прочая закупка товаров, работ и услуг</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555 0113 95 0 00 03190 244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481 443,28</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379 673,27</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78,86</w:t>
            </w:r>
          </w:p>
        </w:tc>
      </w:tr>
      <w:tr w:rsidR="00211B4E" w:rsidRPr="00211B4E" w:rsidTr="003A06BD">
        <w:trPr>
          <w:trHeight w:val="288"/>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Иные бюджетные ассигнования</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555 0113 95 0 00 03190 800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18 200,00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17 312,45</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95,12</w:t>
            </w:r>
          </w:p>
        </w:tc>
      </w:tr>
      <w:tr w:rsidR="00211B4E" w:rsidRPr="00211B4E" w:rsidTr="003A06BD">
        <w:trPr>
          <w:trHeight w:val="432"/>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lastRenderedPageBreak/>
              <w:t xml:space="preserve">  Уплата налогов, сборов и иных платежей</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555 0113 95 0 00 03190 850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18 200,00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17 312,45</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95,12</w:t>
            </w:r>
          </w:p>
        </w:tc>
      </w:tr>
      <w:tr w:rsidR="00211B4E" w:rsidRPr="00211B4E" w:rsidTr="003A06BD">
        <w:trPr>
          <w:trHeight w:val="432"/>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Уплата налога на имущество организаций и земельного налога</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555 0113 95 0 00 03190 851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2 250,00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1 710,00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76,00</w:t>
            </w:r>
          </w:p>
        </w:tc>
      </w:tr>
      <w:tr w:rsidR="00211B4E" w:rsidRPr="00211B4E" w:rsidTr="003A06BD">
        <w:trPr>
          <w:trHeight w:val="288"/>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Уплата прочих налогов, сборов</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555 0113 95 0 00 03190 852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10 897,55</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10 550,00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96,81</w:t>
            </w:r>
          </w:p>
        </w:tc>
      </w:tr>
      <w:tr w:rsidR="00211B4E" w:rsidRPr="00211B4E" w:rsidTr="003A06BD">
        <w:trPr>
          <w:trHeight w:val="288"/>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Уплата иных платежей</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555 0113 95 0 00 03190 853</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5 052,45</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5 052,45</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636"/>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555 0113 95 0 00 21190 200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43 810,00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43,81</w:t>
            </w:r>
          </w:p>
        </w:tc>
      </w:tr>
      <w:tr w:rsidR="00211B4E" w:rsidRPr="00211B4E" w:rsidTr="003A06BD">
        <w:trPr>
          <w:trHeight w:val="636"/>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555 0113 95 0 00 21190 240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43 810,00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43,81</w:t>
            </w:r>
          </w:p>
        </w:tc>
      </w:tr>
      <w:tr w:rsidR="00211B4E" w:rsidRPr="00211B4E" w:rsidTr="003A06BD">
        <w:trPr>
          <w:trHeight w:val="288"/>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Прочая закупка товаров, работ и услуг</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555 0113 95 0 00 21190 244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43 810,00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43,81</w:t>
            </w:r>
          </w:p>
        </w:tc>
      </w:tr>
      <w:tr w:rsidR="00211B4E" w:rsidRPr="00211B4E" w:rsidTr="003A06BD">
        <w:trPr>
          <w:trHeight w:val="288"/>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НАЦИОНАЛЬНАЯ ОБОРОНА</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555 0200 00 0 00 00000 000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121 326,98</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121 326,98</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432"/>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Мобилизационная и вневойсковая подготовка</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555 0203 00 0 00 00000 000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121 326,98</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121 326,98</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432"/>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Совет Федерации Федерального Собрания Российской Федерации</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555 0203 95 0 00 00000 000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121 326,98</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121 326,98</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688"/>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555 0203 95 0 00 51180 100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121 326,98</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121 326,98</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636"/>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Расходы на выплаты персоналу государственных (муниципальных) органов</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555 0203 95 0 00 51180 120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121 326,98</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121 326,98</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432"/>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Фонд оплаты труда государственных (муниципальных) органов</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555 0203 95 0 00 51180 121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93 185,05</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93 185,05</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1044"/>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555 0203 95 0 00 51180 129</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28 141,93</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28 141,93</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636"/>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НАЦИОНАЛЬНАЯ БЕЗОПАСНОСТЬ И </w:t>
            </w:r>
            <w:r w:rsidRPr="00211B4E">
              <w:rPr>
                <w:rFonts w:ascii="Times New Roman" w:hAnsi="Times New Roman" w:cs="Times New Roman"/>
                <w:color w:val="000000"/>
              </w:rPr>
              <w:lastRenderedPageBreak/>
              <w:t>ПРАВООХРАНИТЕЛЬНАЯ ДЕЯТЕЛЬНОСТЬ</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lastRenderedPageBreak/>
              <w:t>555 0300 00 0 00 00000 000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269 545,81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263 225,81</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97,66</w:t>
            </w:r>
          </w:p>
        </w:tc>
      </w:tr>
      <w:tr w:rsidR="00211B4E" w:rsidRPr="00211B4E" w:rsidTr="003A06BD">
        <w:trPr>
          <w:trHeight w:val="840"/>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lastRenderedPageBreak/>
              <w:t xml:space="preserve">  Защита населения и территории от чрезвычайных ситуаций природного и техногенного характера, пожарная безопасность</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555 0310 00 0 00 00000 000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269 545,81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263 225,81</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97,66</w:t>
            </w:r>
          </w:p>
        </w:tc>
      </w:tr>
      <w:tr w:rsidR="00211B4E" w:rsidRPr="00211B4E" w:rsidTr="003A06BD">
        <w:trPr>
          <w:trHeight w:val="432"/>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Совет Федерации Федерального Собрания Российской Федерации</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555 0310 95 0 00 00000 000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269 545,81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263 225,81</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97,66</w:t>
            </w:r>
          </w:p>
        </w:tc>
      </w:tr>
      <w:tr w:rsidR="00211B4E" w:rsidRPr="00211B4E" w:rsidTr="003A06BD">
        <w:trPr>
          <w:trHeight w:val="636"/>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555 0310 95 0 00 15150 200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79 386,81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79 386,81</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636"/>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555 0310 95 0 00 15150 240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79 386,81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79 386,81</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288"/>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Прочая закупка товаров, работ и услуг</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555 0310 95 0 00 15150 244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79 386,81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79 386,81</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636"/>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555 0310 95 0 00 25190 200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86 400,00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80 080,00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92,69</w:t>
            </w:r>
          </w:p>
        </w:tc>
      </w:tr>
      <w:tr w:rsidR="00211B4E" w:rsidRPr="00211B4E" w:rsidTr="003A06BD">
        <w:trPr>
          <w:trHeight w:val="636"/>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555 0310 95 0 00 25190 240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86 400,00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80 080,00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92,69</w:t>
            </w:r>
          </w:p>
        </w:tc>
      </w:tr>
      <w:tr w:rsidR="00211B4E" w:rsidRPr="00211B4E" w:rsidTr="003A06BD">
        <w:trPr>
          <w:trHeight w:val="288"/>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Прочая закупка товаров, работ и услуг</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555 0310 95 0 00 25190 244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86 400,00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80 080,00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92,69</w:t>
            </w:r>
          </w:p>
        </w:tc>
      </w:tr>
      <w:tr w:rsidR="00211B4E" w:rsidRPr="00211B4E" w:rsidTr="003A06BD">
        <w:trPr>
          <w:trHeight w:val="288"/>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Межбюджетные трансферты</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555 0310 95 0 00 85860 500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103 759,00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103 759,00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288"/>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Иные межбюджетные трансферты</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555 0310 95 0 00 85860 540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103 759,00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103 759,00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288"/>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НАЦИОНАЛЬНАЯ ЭКОНОМИКА</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555 0400 00 0 00 00000 000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2 837 579,99</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2 627 809,12</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92,61</w:t>
            </w:r>
          </w:p>
        </w:tc>
      </w:tr>
      <w:tr w:rsidR="00211B4E" w:rsidRPr="00211B4E" w:rsidTr="003A06BD">
        <w:trPr>
          <w:trHeight w:val="432"/>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Дорожное хозяйство (дорожные фонды)</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555 0409 00 0 00 00000 000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2 836 579,99</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2 627 809,12</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92,64</w:t>
            </w:r>
          </w:p>
        </w:tc>
      </w:tr>
      <w:tr w:rsidR="00211B4E" w:rsidRPr="00211B4E" w:rsidTr="003A06BD">
        <w:trPr>
          <w:trHeight w:val="432"/>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Совет Федерации Федерального Собрания Российской Федерации</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555 0409 95 0 00 00000 000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2 836 579,99</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2 627 809,12</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92,64</w:t>
            </w:r>
          </w:p>
        </w:tc>
      </w:tr>
      <w:tr w:rsidR="00211B4E" w:rsidRPr="00211B4E" w:rsidTr="003A06BD">
        <w:trPr>
          <w:trHeight w:val="636"/>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555 0409 95 0 00 44090 200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1 055 170,92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854 750,40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81,01</w:t>
            </w:r>
          </w:p>
        </w:tc>
      </w:tr>
      <w:tr w:rsidR="00211B4E" w:rsidRPr="00211B4E" w:rsidTr="003A06BD">
        <w:trPr>
          <w:trHeight w:val="268"/>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555 0409 95 0 00 44090 240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1 055 170,92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854 750,40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81,01</w:t>
            </w:r>
          </w:p>
        </w:tc>
      </w:tr>
      <w:tr w:rsidR="00211B4E" w:rsidRPr="00211B4E" w:rsidTr="003A06BD">
        <w:trPr>
          <w:trHeight w:val="288"/>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lastRenderedPageBreak/>
              <w:t xml:space="preserve">  Прочая закупка товаров, работ и услуг</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555 0409 95 0 00 44090 244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1 055 170,92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854 750,40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81,01</w:t>
            </w:r>
          </w:p>
        </w:tc>
      </w:tr>
      <w:tr w:rsidR="00211B4E" w:rsidRPr="00211B4E" w:rsidTr="003A06BD">
        <w:trPr>
          <w:trHeight w:val="636"/>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555 0409 95 0 00 70240 200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1 363 891,32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1 363 891,32</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636"/>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555 0409 95 0 00 70240 240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1 363 891,32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1 363 891,32</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288"/>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Прочая закупка товаров, работ и услуг</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555 0409 95 0 00 70240 244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1 363 891,32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1 363 891,32</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636"/>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0409 95 0 00 S0240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417 517,75</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409 167,40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98,00</w:t>
            </w:r>
          </w:p>
        </w:tc>
      </w:tr>
      <w:tr w:rsidR="00211B4E" w:rsidRPr="00211B4E" w:rsidTr="003A06BD">
        <w:trPr>
          <w:trHeight w:val="636"/>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0409 95 0 00 S0240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417 517,75</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409 167,40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98,00</w:t>
            </w:r>
          </w:p>
        </w:tc>
      </w:tr>
      <w:tr w:rsidR="00211B4E" w:rsidRPr="00211B4E" w:rsidTr="003A06BD">
        <w:trPr>
          <w:trHeight w:val="288"/>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Прочая закупка товаров, работ и услуг</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0409 95 0 00 S0240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417 517,75</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409 167,40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98,00</w:t>
            </w:r>
          </w:p>
        </w:tc>
      </w:tr>
      <w:tr w:rsidR="00211B4E" w:rsidRPr="00211B4E" w:rsidTr="003A06BD">
        <w:trPr>
          <w:trHeight w:val="432"/>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Другие вопросы в области национальной экономики</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555 0412 00 0 00 00000 000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r>
      <w:tr w:rsidR="00211B4E" w:rsidRPr="00211B4E" w:rsidTr="003A06BD">
        <w:trPr>
          <w:trHeight w:val="840"/>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Государственная программа Новосибирской области "Развитие здравоохранения Новосибирской области на 2013 - 2020 годы"</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555 0412 01 0 00 00000 000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r>
      <w:tr w:rsidR="00211B4E" w:rsidRPr="00211B4E" w:rsidTr="003A06BD">
        <w:trPr>
          <w:trHeight w:val="636"/>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555 0412 01 0 00 14120 200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r>
      <w:tr w:rsidR="00211B4E" w:rsidRPr="00211B4E" w:rsidTr="003A06BD">
        <w:trPr>
          <w:trHeight w:val="636"/>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555 0412 01 0 00 14120 240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r>
      <w:tr w:rsidR="00211B4E" w:rsidRPr="00211B4E" w:rsidTr="003A06BD">
        <w:trPr>
          <w:trHeight w:val="288"/>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Прочая закупка товаров, работ и услуг</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555 0412 01 0 00 14120 244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r>
      <w:tr w:rsidR="00211B4E" w:rsidRPr="00211B4E" w:rsidTr="003A06BD">
        <w:trPr>
          <w:trHeight w:val="432"/>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ЖИЛИЩНО-КОММУНАЛЬНОЕ ХОЗЯЙСТВО</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555 0500 00 0 00 00000 000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528 450,95</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432 929,85</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81,92</w:t>
            </w:r>
          </w:p>
        </w:tc>
      </w:tr>
      <w:tr w:rsidR="00211B4E" w:rsidRPr="00211B4E" w:rsidTr="003A06BD">
        <w:trPr>
          <w:trHeight w:val="288"/>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Жилищное хозяйство</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555 0501 00 0 00 00000 000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7 400,00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7 359,12</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99,45</w:t>
            </w:r>
          </w:p>
        </w:tc>
      </w:tr>
      <w:tr w:rsidR="00211B4E" w:rsidRPr="00211B4E" w:rsidTr="003A06BD">
        <w:trPr>
          <w:trHeight w:val="432"/>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Совет Федерации Федерального Собрания Российской Федерации</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555 0501 95 0 00 00000 000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7 400,00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7 359,12</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99,45</w:t>
            </w:r>
          </w:p>
        </w:tc>
      </w:tr>
      <w:tr w:rsidR="00211B4E" w:rsidRPr="00211B4E" w:rsidTr="003A06BD">
        <w:trPr>
          <w:trHeight w:val="636"/>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lastRenderedPageBreak/>
              <w:t xml:space="preserve">  Закупка товаров, работ и услуг для обеспечения государственных (муниципальных) нужд</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555 0501 95 0 00 25050 200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7 400,00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7 359,12</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99,45</w:t>
            </w:r>
          </w:p>
        </w:tc>
      </w:tr>
      <w:tr w:rsidR="00211B4E" w:rsidRPr="00211B4E" w:rsidTr="003A06BD">
        <w:trPr>
          <w:trHeight w:val="636"/>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555 0501 95 0 00 25050 240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7 400,00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7 359,12</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99,45</w:t>
            </w:r>
          </w:p>
        </w:tc>
      </w:tr>
      <w:tr w:rsidR="00211B4E" w:rsidRPr="00211B4E" w:rsidTr="003A06BD">
        <w:trPr>
          <w:trHeight w:val="288"/>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Прочая закупка товаров, работ и услуг</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555 0501 95 0 00 25050 244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7 400,00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7 359,12</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99,45</w:t>
            </w:r>
          </w:p>
        </w:tc>
      </w:tr>
      <w:tr w:rsidR="00211B4E" w:rsidRPr="00211B4E" w:rsidTr="003A06BD">
        <w:trPr>
          <w:trHeight w:val="288"/>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Коммунальное хозяйство</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555 0502 00 0 00 00000 000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30 000,00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13 920,00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46,40</w:t>
            </w:r>
          </w:p>
        </w:tc>
      </w:tr>
      <w:tr w:rsidR="00211B4E" w:rsidRPr="00211B4E" w:rsidTr="003A06BD">
        <w:trPr>
          <w:trHeight w:val="432"/>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Совет Федерации Федерального Собрания Российской Федерации</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555 0502 95 0 00 00000 000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30 000,00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13 920,00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46,40</w:t>
            </w:r>
          </w:p>
        </w:tc>
      </w:tr>
      <w:tr w:rsidR="00211B4E" w:rsidRPr="00211B4E" w:rsidTr="003A06BD">
        <w:trPr>
          <w:trHeight w:val="636"/>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555 0502 95 0 00 42190 200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30 000,00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13 920,00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46,40</w:t>
            </w:r>
          </w:p>
        </w:tc>
      </w:tr>
      <w:tr w:rsidR="00211B4E" w:rsidRPr="00211B4E" w:rsidTr="003A06BD">
        <w:trPr>
          <w:trHeight w:val="636"/>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555 0502 95 0 00 42190 240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30 000,00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13 920,00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46,40</w:t>
            </w:r>
          </w:p>
        </w:tc>
      </w:tr>
      <w:tr w:rsidR="00211B4E" w:rsidRPr="00211B4E" w:rsidTr="003A06BD">
        <w:trPr>
          <w:trHeight w:val="288"/>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Прочая закупка товаров, работ и услуг</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555 0502 95 0 00 42190 244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30 000,00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13 920,00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46,40</w:t>
            </w:r>
          </w:p>
        </w:tc>
      </w:tr>
      <w:tr w:rsidR="00211B4E" w:rsidRPr="00211B4E" w:rsidTr="003A06BD">
        <w:trPr>
          <w:trHeight w:val="288"/>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Благоустройство</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555 0503 00 0 00 00000 000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491 050,95</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411 650,73</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83,83</w:t>
            </w:r>
          </w:p>
        </w:tc>
      </w:tr>
      <w:tr w:rsidR="00211B4E" w:rsidRPr="00211B4E" w:rsidTr="003A06BD">
        <w:trPr>
          <w:trHeight w:val="432"/>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Совет Федерации Федерального Собрания Российской Федерации</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555 0503 95 0 00 00000 000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491 050,95</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411 650,73</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83,83</w:t>
            </w:r>
          </w:p>
        </w:tc>
      </w:tr>
      <w:tr w:rsidR="00211B4E" w:rsidRPr="00211B4E" w:rsidTr="003A06BD">
        <w:trPr>
          <w:trHeight w:val="636"/>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555 0503 95 0 00 61190 200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231 495,00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183 875,00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79,43</w:t>
            </w:r>
          </w:p>
        </w:tc>
      </w:tr>
      <w:tr w:rsidR="00211B4E" w:rsidRPr="00211B4E" w:rsidTr="003A06BD">
        <w:trPr>
          <w:trHeight w:val="636"/>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555 0503 95 0 00 61190 240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231 495,00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183 875,00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79,43</w:t>
            </w:r>
          </w:p>
        </w:tc>
      </w:tr>
      <w:tr w:rsidR="00211B4E" w:rsidRPr="00211B4E" w:rsidTr="003A06BD">
        <w:trPr>
          <w:trHeight w:val="288"/>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Прочая закупка товаров, работ и услуг</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555 0503 95 0 00 61190 244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106 495,00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58 879,00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55,29</w:t>
            </w:r>
          </w:p>
        </w:tc>
      </w:tr>
      <w:tr w:rsidR="00211B4E" w:rsidRPr="00211B4E" w:rsidTr="003A06BD">
        <w:trPr>
          <w:trHeight w:val="288"/>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Закупка энергетических ресурсов</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555 0503 95 0 00 61190 247</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125 000,00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124 996,00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1452"/>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211B4E">
              <w:rPr>
                <w:rFonts w:ascii="Times New Roman" w:hAnsi="Times New Roman" w:cs="Times New Roman"/>
                <w:color w:val="000000"/>
              </w:rPr>
              <w:lastRenderedPageBreak/>
              <w:t>управления государственными внебюджетными фондами</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lastRenderedPageBreak/>
              <w:t>555 0503 95 0 00 65190 100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60 000,00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46 860,13</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78,10</w:t>
            </w:r>
          </w:p>
        </w:tc>
      </w:tr>
      <w:tr w:rsidR="00211B4E" w:rsidRPr="00211B4E" w:rsidTr="003A06BD">
        <w:trPr>
          <w:trHeight w:val="432"/>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lastRenderedPageBreak/>
              <w:t xml:space="preserve">  Расходы на выплаты персоналу казенных учреждений</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555 0503 95 0 00 65190 110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60 000,00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46 860,13</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78,10</w:t>
            </w:r>
          </w:p>
        </w:tc>
      </w:tr>
      <w:tr w:rsidR="00211B4E" w:rsidRPr="00211B4E" w:rsidTr="003A06BD">
        <w:trPr>
          <w:trHeight w:val="288"/>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Фонд оплаты труда учреждений</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555 0503 95 0 00 65190 111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46 028,00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35 990,88</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78,19</w:t>
            </w:r>
          </w:p>
        </w:tc>
      </w:tr>
      <w:tr w:rsidR="00211B4E" w:rsidRPr="00211B4E" w:rsidTr="003A06BD">
        <w:trPr>
          <w:trHeight w:val="840"/>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555 0503 95 0 00 65190 119</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13 972,00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10 869,25</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77,79</w:t>
            </w:r>
          </w:p>
        </w:tc>
      </w:tr>
      <w:tr w:rsidR="00211B4E" w:rsidRPr="00211B4E" w:rsidTr="003A06BD">
        <w:trPr>
          <w:trHeight w:val="636"/>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555 0503 95 0 00 65190 200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199 555,95</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180 915,60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90,66</w:t>
            </w:r>
          </w:p>
        </w:tc>
      </w:tr>
      <w:tr w:rsidR="00211B4E" w:rsidRPr="00211B4E" w:rsidTr="003A06BD">
        <w:trPr>
          <w:trHeight w:val="636"/>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555 0503 95 0 00 65190 240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199 555,95</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180 915,60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90,66</w:t>
            </w:r>
          </w:p>
        </w:tc>
      </w:tr>
      <w:tr w:rsidR="00211B4E" w:rsidRPr="00211B4E" w:rsidTr="003A06BD">
        <w:trPr>
          <w:trHeight w:val="288"/>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Прочая закупка товаров, работ и услуг</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555 0503 95 0 00 65190 244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199 555,95</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180 915,60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90,66</w:t>
            </w:r>
          </w:p>
        </w:tc>
      </w:tr>
      <w:tr w:rsidR="00211B4E" w:rsidRPr="00211B4E" w:rsidTr="003A06BD">
        <w:trPr>
          <w:trHeight w:val="288"/>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КУЛЬТУРА, КИНЕМАТОГРАФИЯ</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555 0800 00 0 00 00000 000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9 433 953,38</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9 186 982,67</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97,38</w:t>
            </w:r>
          </w:p>
        </w:tc>
      </w:tr>
      <w:tr w:rsidR="00211B4E" w:rsidRPr="00211B4E" w:rsidTr="003A06BD">
        <w:trPr>
          <w:trHeight w:val="288"/>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Культура</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555 0801 00 0 00 00000 000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9 433 953,38</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9 186 982,67</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97,38</w:t>
            </w:r>
          </w:p>
        </w:tc>
      </w:tr>
      <w:tr w:rsidR="00211B4E" w:rsidRPr="00211B4E" w:rsidTr="003A06BD">
        <w:trPr>
          <w:trHeight w:val="432"/>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Совет Федерации Федерального Собрания Российской Федерации</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555 0801 95 0 00 00000 000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9 433 953,38</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9 186 982,67</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97,38</w:t>
            </w:r>
          </w:p>
        </w:tc>
      </w:tr>
      <w:tr w:rsidR="00211B4E" w:rsidRPr="00211B4E" w:rsidTr="003A06BD">
        <w:trPr>
          <w:trHeight w:val="1452"/>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555 0801 95 0 00 04120 100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7 024 103,25</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6 845 666,40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97,46</w:t>
            </w:r>
          </w:p>
        </w:tc>
      </w:tr>
      <w:tr w:rsidR="00211B4E" w:rsidRPr="00211B4E" w:rsidTr="003A06BD">
        <w:trPr>
          <w:trHeight w:val="432"/>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Расходы на выплаты персоналу казенных учреждений</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555 0801 95 0 00 04120 110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7 024 103,25</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6 845 666,40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97,46</w:t>
            </w:r>
          </w:p>
        </w:tc>
      </w:tr>
      <w:tr w:rsidR="00211B4E" w:rsidRPr="00211B4E" w:rsidTr="003A06BD">
        <w:trPr>
          <w:trHeight w:val="288"/>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Фонд оплаты труда учреждений</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555 0801 95 0 00 04120 111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5 394 856,57</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5 265 562,91</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97,60</w:t>
            </w:r>
          </w:p>
        </w:tc>
      </w:tr>
      <w:tr w:rsidR="00211B4E" w:rsidRPr="00211B4E" w:rsidTr="003A06BD">
        <w:trPr>
          <w:trHeight w:val="840"/>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555 0801 95 0 00 04120 119</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1 629 246,68</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1 580 103,49</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96,98</w:t>
            </w:r>
          </w:p>
        </w:tc>
      </w:tr>
      <w:tr w:rsidR="00211B4E" w:rsidRPr="00211B4E" w:rsidTr="003A06BD">
        <w:trPr>
          <w:trHeight w:val="636"/>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lastRenderedPageBreak/>
              <w:t xml:space="preserve">  Закупка товаров, работ и услуг для обеспечения государственных (муниципальных) нужд</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555 0801 95 0 00 04590 200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1 624 786,46</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1 561 252,60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96,09</w:t>
            </w:r>
          </w:p>
        </w:tc>
      </w:tr>
      <w:tr w:rsidR="00211B4E" w:rsidRPr="00211B4E" w:rsidTr="003A06BD">
        <w:trPr>
          <w:trHeight w:val="636"/>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555 0801 95 0 00 04590 240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1 624 786,46</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1 561 252,60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96,09</w:t>
            </w:r>
          </w:p>
        </w:tc>
      </w:tr>
      <w:tr w:rsidR="00211B4E" w:rsidRPr="00211B4E" w:rsidTr="003A06BD">
        <w:trPr>
          <w:trHeight w:val="636"/>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Закупка товаров, работ, услуг в сфере информационно-коммуникационных технологий</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555 0801 95 0 00 04590 242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79 300,00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72 294,40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91,17</w:t>
            </w:r>
          </w:p>
        </w:tc>
      </w:tr>
      <w:tr w:rsidR="00211B4E" w:rsidRPr="00211B4E" w:rsidTr="003A06BD">
        <w:trPr>
          <w:trHeight w:val="288"/>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Прочая закупка товаров, работ и услуг</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555 0801 95 0 00 04590 244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1 348 593,67</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1 308 899,14</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97,06</w:t>
            </w:r>
          </w:p>
        </w:tc>
      </w:tr>
      <w:tr w:rsidR="00211B4E" w:rsidRPr="00211B4E" w:rsidTr="003A06BD">
        <w:trPr>
          <w:trHeight w:val="288"/>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Закупка энергетических ресурсов</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555 0801 95 0 00 04590 247</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196 892,79</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180 059,06</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91,45</w:t>
            </w:r>
          </w:p>
        </w:tc>
      </w:tr>
      <w:tr w:rsidR="00211B4E" w:rsidRPr="00211B4E" w:rsidTr="003A06BD">
        <w:trPr>
          <w:trHeight w:val="288"/>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Иные бюджетные ассигнования</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555 0801 95 0 00 04590 800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5 000,00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r>
      <w:tr w:rsidR="00211B4E" w:rsidRPr="00211B4E" w:rsidTr="003A06BD">
        <w:trPr>
          <w:trHeight w:val="432"/>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Уплата налогов, сборов и иных платежей</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555 0801 95 0 00 04590 850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5 000,00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r>
      <w:tr w:rsidR="00211B4E" w:rsidRPr="00211B4E" w:rsidTr="003A06BD">
        <w:trPr>
          <w:trHeight w:val="432"/>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Уплата налога на имущество организаций и земельного налога</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555 0801 95 0 00 04590 851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5 000,00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r>
      <w:tr w:rsidR="00211B4E" w:rsidRPr="00211B4E" w:rsidTr="003A06BD">
        <w:trPr>
          <w:trHeight w:val="1452"/>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555 0801 95 0 00 70510 100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736 063,67</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736 063,67</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432"/>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Расходы на выплаты персоналу казенных учреждений</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555 0801 95 0 00 70510 110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736 063,67</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736 063,67</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288"/>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Фонд оплаты труда учреждений</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555 0801 95 0 00 70510 111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565 333,09</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565 333,09</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840"/>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555 0801 95 0 00 70510 119</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170 730,58</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170 730,58</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636"/>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555 0801 95 0 00 70510 200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44 000,00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44 000,00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636"/>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555 0801 95 0 00 70510 240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44 000,00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44 000,00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288"/>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lastRenderedPageBreak/>
              <w:t xml:space="preserve">  Прочая закупка товаров, работ и услуг</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555 0801 95 0 00 70510 244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44 000,00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44 000,00</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288"/>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СОЦИАЛЬНАЯ ПОЛИТИКА</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555 1000 00 0 00 00000 000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208 416,68</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208 416,68</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288"/>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Пенсионное обеспечение</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555 1001 00 0 00 00000 000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208 416,68</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208 416,68</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432"/>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Совет Федерации Федерального Собрания Российской Федерации</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555 1001 95 0 00 00000 000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208 416,68</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208 416,68</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432"/>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Социальное обеспечение и иные выплаты населению</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555 1001 95 0 00 12110 300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208 416,68</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208 416,68</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432"/>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Публичные нормативные социальные выплаты гражданам</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555 1001 95 0 00 12110 310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208 416,68</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208 416,68</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432"/>
        </w:trPr>
        <w:tc>
          <w:tcPr>
            <w:tcW w:w="3544"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Иные пенсии, социальные доплаты к пенсиям</w:t>
            </w:r>
          </w:p>
        </w:tc>
        <w:tc>
          <w:tcPr>
            <w:tcW w:w="297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555 1001 95 0 00 12110 312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208 416,68</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208 416,68</w:t>
            </w:r>
          </w:p>
        </w:tc>
        <w:tc>
          <w:tcPr>
            <w:tcW w:w="1276"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100,00</w:t>
            </w:r>
          </w:p>
        </w:tc>
      </w:tr>
      <w:tr w:rsidR="00211B4E" w:rsidRPr="00211B4E" w:rsidTr="003A06BD">
        <w:trPr>
          <w:trHeight w:val="480"/>
        </w:trPr>
        <w:tc>
          <w:tcPr>
            <w:tcW w:w="3544"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Результат исполнения бюджета (дефицит / профицит)</w:t>
            </w:r>
          </w:p>
        </w:tc>
        <w:tc>
          <w:tcPr>
            <w:tcW w:w="2978" w:type="dxa"/>
            <w:tcBorders>
              <w:top w:val="single" w:sz="8" w:space="0" w:color="000000"/>
              <w:left w:val="single" w:sz="4" w:space="0" w:color="000000"/>
              <w:bottom w:val="single" w:sz="8" w:space="0" w:color="000000"/>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x</w:t>
            </w:r>
          </w:p>
        </w:tc>
        <w:tc>
          <w:tcPr>
            <w:tcW w:w="1417" w:type="dxa"/>
            <w:tcBorders>
              <w:top w:val="single" w:sz="8" w:space="0" w:color="000000"/>
              <w:left w:val="nil"/>
              <w:bottom w:val="single" w:sz="8" w:space="0" w:color="000000"/>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-1 199 830,52</w:t>
            </w:r>
          </w:p>
        </w:tc>
        <w:tc>
          <w:tcPr>
            <w:tcW w:w="1417" w:type="dxa"/>
            <w:tcBorders>
              <w:top w:val="single" w:sz="8" w:space="0" w:color="000000"/>
              <w:left w:val="nil"/>
              <w:bottom w:val="single" w:sz="8" w:space="0" w:color="000000"/>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-242 341,47</w:t>
            </w:r>
          </w:p>
        </w:tc>
        <w:tc>
          <w:tcPr>
            <w:tcW w:w="1276" w:type="dxa"/>
            <w:tcBorders>
              <w:top w:val="single" w:sz="8" w:space="0" w:color="000000"/>
              <w:left w:val="nil"/>
              <w:bottom w:val="single" w:sz="8" w:space="0" w:color="000000"/>
              <w:right w:val="single" w:sz="8"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x</w:t>
            </w:r>
          </w:p>
        </w:tc>
      </w:tr>
    </w:tbl>
    <w:p w:rsidR="00211B4E" w:rsidRPr="00211B4E" w:rsidRDefault="00211B4E" w:rsidP="00211B4E">
      <w:pPr>
        <w:spacing w:after="0" w:line="240" w:lineRule="auto"/>
        <w:rPr>
          <w:rFonts w:ascii="Times New Roman" w:hAnsi="Times New Roman" w:cs="Times New Roman"/>
        </w:rPr>
      </w:pPr>
    </w:p>
    <w:p w:rsidR="00211B4E" w:rsidRPr="00211B4E" w:rsidRDefault="00211B4E" w:rsidP="00211B4E">
      <w:pPr>
        <w:spacing w:after="0" w:line="240" w:lineRule="auto"/>
        <w:rPr>
          <w:rFonts w:ascii="Times New Roman" w:hAnsi="Times New Roman" w:cs="Times New Roman"/>
        </w:rPr>
      </w:pPr>
    </w:p>
    <w:p w:rsidR="00211B4E" w:rsidRPr="00211B4E" w:rsidRDefault="00211B4E" w:rsidP="00211B4E">
      <w:pPr>
        <w:spacing w:after="0" w:line="240" w:lineRule="auto"/>
        <w:ind w:right="-1"/>
        <w:jc w:val="right"/>
        <w:rPr>
          <w:rFonts w:ascii="Times New Roman" w:hAnsi="Times New Roman" w:cs="Times New Roman"/>
        </w:rPr>
      </w:pPr>
      <w:r w:rsidRPr="00211B4E">
        <w:rPr>
          <w:rFonts w:ascii="Times New Roman" w:hAnsi="Times New Roman" w:cs="Times New Roman"/>
        </w:rPr>
        <w:t>Приложение № 1</w:t>
      </w:r>
    </w:p>
    <w:p w:rsidR="00211B4E" w:rsidRPr="00211B4E" w:rsidRDefault="00211B4E" w:rsidP="00211B4E">
      <w:pPr>
        <w:spacing w:after="0" w:line="240" w:lineRule="auto"/>
        <w:jc w:val="right"/>
        <w:outlineLvl w:val="0"/>
        <w:rPr>
          <w:rFonts w:ascii="Times New Roman" w:hAnsi="Times New Roman" w:cs="Times New Roman"/>
        </w:rPr>
      </w:pPr>
      <w:r w:rsidRPr="00211B4E">
        <w:rPr>
          <w:rFonts w:ascii="Times New Roman" w:hAnsi="Times New Roman" w:cs="Times New Roman"/>
        </w:rPr>
        <w:t xml:space="preserve">к решению </w:t>
      </w:r>
      <w:r w:rsidRPr="00211B4E">
        <w:rPr>
          <w:rFonts w:ascii="Times New Roman" w:hAnsi="Times New Roman" w:cs="Times New Roman"/>
          <w:bCs/>
        </w:rPr>
        <w:t>с</w:t>
      </w:r>
      <w:r w:rsidRPr="00211B4E">
        <w:rPr>
          <w:rFonts w:ascii="Times New Roman" w:hAnsi="Times New Roman" w:cs="Times New Roman"/>
        </w:rPr>
        <w:t xml:space="preserve">ессии </w:t>
      </w:r>
    </w:p>
    <w:p w:rsidR="00211B4E" w:rsidRPr="00211B4E" w:rsidRDefault="00211B4E" w:rsidP="00211B4E">
      <w:pPr>
        <w:spacing w:after="0" w:line="240" w:lineRule="auto"/>
        <w:jc w:val="right"/>
        <w:outlineLvl w:val="0"/>
        <w:rPr>
          <w:rFonts w:ascii="Times New Roman" w:hAnsi="Times New Roman" w:cs="Times New Roman"/>
        </w:rPr>
      </w:pPr>
      <w:r w:rsidRPr="00211B4E">
        <w:rPr>
          <w:rFonts w:ascii="Times New Roman" w:hAnsi="Times New Roman" w:cs="Times New Roman"/>
        </w:rPr>
        <w:t>Совета депутатов</w:t>
      </w:r>
    </w:p>
    <w:p w:rsidR="00211B4E" w:rsidRPr="00211B4E" w:rsidRDefault="00211B4E" w:rsidP="00211B4E">
      <w:pPr>
        <w:spacing w:after="0" w:line="240" w:lineRule="auto"/>
        <w:jc w:val="right"/>
        <w:rPr>
          <w:rFonts w:ascii="Times New Roman" w:hAnsi="Times New Roman" w:cs="Times New Roman"/>
        </w:rPr>
      </w:pPr>
      <w:r w:rsidRPr="00211B4E">
        <w:rPr>
          <w:rFonts w:ascii="Times New Roman" w:hAnsi="Times New Roman" w:cs="Times New Roman"/>
        </w:rPr>
        <w:t>Пятилетского сельсовета</w:t>
      </w:r>
    </w:p>
    <w:p w:rsidR="00211B4E" w:rsidRPr="00211B4E" w:rsidRDefault="00211B4E" w:rsidP="00211B4E">
      <w:pPr>
        <w:spacing w:after="0" w:line="240" w:lineRule="auto"/>
        <w:jc w:val="right"/>
        <w:rPr>
          <w:rFonts w:ascii="Times New Roman" w:hAnsi="Times New Roman" w:cs="Times New Roman"/>
        </w:rPr>
      </w:pPr>
      <w:r w:rsidRPr="00211B4E">
        <w:rPr>
          <w:rFonts w:ascii="Times New Roman" w:hAnsi="Times New Roman" w:cs="Times New Roman"/>
        </w:rPr>
        <w:t>Черепановского района</w:t>
      </w:r>
    </w:p>
    <w:p w:rsidR="00211B4E" w:rsidRPr="00211B4E" w:rsidRDefault="00211B4E" w:rsidP="00211B4E">
      <w:pPr>
        <w:spacing w:after="0" w:line="240" w:lineRule="auto"/>
        <w:jc w:val="right"/>
        <w:rPr>
          <w:rFonts w:ascii="Times New Roman" w:hAnsi="Times New Roman" w:cs="Times New Roman"/>
        </w:rPr>
      </w:pPr>
      <w:r w:rsidRPr="00211B4E">
        <w:rPr>
          <w:rFonts w:ascii="Times New Roman" w:hAnsi="Times New Roman" w:cs="Times New Roman"/>
        </w:rPr>
        <w:t>Новосибирской области</w:t>
      </w:r>
    </w:p>
    <w:p w:rsidR="00211B4E" w:rsidRPr="00211B4E" w:rsidRDefault="00211B4E" w:rsidP="00211B4E">
      <w:pPr>
        <w:spacing w:after="0" w:line="240" w:lineRule="auto"/>
        <w:jc w:val="right"/>
        <w:rPr>
          <w:rFonts w:ascii="Times New Roman" w:hAnsi="Times New Roman" w:cs="Times New Roman"/>
        </w:rPr>
      </w:pPr>
      <w:r w:rsidRPr="00211B4E">
        <w:rPr>
          <w:rFonts w:ascii="Times New Roman" w:hAnsi="Times New Roman" w:cs="Times New Roman"/>
        </w:rPr>
        <w:t>от 31.05.2023 г № 2</w:t>
      </w:r>
    </w:p>
    <w:p w:rsidR="00211B4E" w:rsidRPr="00211B4E" w:rsidRDefault="00211B4E" w:rsidP="00211B4E">
      <w:pPr>
        <w:jc w:val="right"/>
        <w:rPr>
          <w:rFonts w:ascii="Times New Roman" w:hAnsi="Times New Roman" w:cs="Times New Roman"/>
          <w:color w:val="FF0000"/>
        </w:rPr>
      </w:pPr>
    </w:p>
    <w:p w:rsidR="00211B4E" w:rsidRPr="00211B4E" w:rsidRDefault="00211B4E" w:rsidP="00211B4E">
      <w:pPr>
        <w:jc w:val="center"/>
        <w:rPr>
          <w:rFonts w:ascii="Times New Roman" w:hAnsi="Times New Roman" w:cs="Times New Roman"/>
          <w:b/>
        </w:rPr>
      </w:pPr>
      <w:r w:rsidRPr="00211B4E">
        <w:rPr>
          <w:rFonts w:ascii="Times New Roman" w:hAnsi="Times New Roman" w:cs="Times New Roman"/>
          <w:b/>
        </w:rPr>
        <w:t>Источники финансирования дефицита бюджета Пятилетского сельсовета Черепановского района новосибирской области за 2022 г.</w:t>
      </w:r>
    </w:p>
    <w:tbl>
      <w:tblPr>
        <w:tblW w:w="10341" w:type="dxa"/>
        <w:tblInd w:w="157" w:type="dxa"/>
        <w:tblCellMar>
          <w:left w:w="0" w:type="dxa"/>
          <w:right w:w="0" w:type="dxa"/>
        </w:tblCellMar>
        <w:tblLook w:val="04A0" w:firstRow="1" w:lastRow="0" w:firstColumn="1" w:lastColumn="0" w:noHBand="0" w:noVBand="1"/>
      </w:tblPr>
      <w:tblGrid>
        <w:gridCol w:w="3311"/>
        <w:gridCol w:w="2615"/>
        <w:gridCol w:w="1465"/>
        <w:gridCol w:w="1402"/>
        <w:gridCol w:w="1548"/>
      </w:tblGrid>
      <w:tr w:rsidR="00211B4E" w:rsidRPr="00211B4E" w:rsidTr="003A06BD">
        <w:trPr>
          <w:trHeight w:val="491"/>
        </w:trPr>
        <w:tc>
          <w:tcPr>
            <w:tcW w:w="331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Наименование показателя</w:t>
            </w:r>
          </w:p>
        </w:tc>
        <w:tc>
          <w:tcPr>
            <w:tcW w:w="2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Код источника финансирования дефицита бюджета по бюджетной классификации</w:t>
            </w:r>
          </w:p>
        </w:tc>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Утвержденные бюджетные назначения</w:t>
            </w:r>
          </w:p>
        </w:tc>
        <w:tc>
          <w:tcPr>
            <w:tcW w:w="140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Исполнено</w:t>
            </w:r>
          </w:p>
        </w:tc>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 исполнения</w:t>
            </w:r>
          </w:p>
        </w:tc>
      </w:tr>
      <w:tr w:rsidR="00211B4E" w:rsidRPr="00211B4E" w:rsidTr="003A06BD">
        <w:trPr>
          <w:trHeight w:val="491"/>
        </w:trPr>
        <w:tc>
          <w:tcPr>
            <w:tcW w:w="3311" w:type="dxa"/>
            <w:vMerge/>
            <w:tcBorders>
              <w:top w:val="single" w:sz="4" w:space="0" w:color="000000"/>
              <w:left w:val="single" w:sz="4" w:space="0" w:color="000000"/>
              <w:bottom w:val="single" w:sz="4" w:space="0" w:color="000000"/>
              <w:right w:val="single" w:sz="4" w:space="0" w:color="000000"/>
            </w:tcBorders>
            <w:vAlign w:val="center"/>
            <w:hideMark/>
          </w:tcPr>
          <w:p w:rsidR="00211B4E" w:rsidRPr="00211B4E" w:rsidRDefault="00211B4E" w:rsidP="000A7A18">
            <w:pPr>
              <w:rPr>
                <w:rFonts w:ascii="Times New Roman"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11B4E" w:rsidRPr="00211B4E" w:rsidRDefault="00211B4E" w:rsidP="000A7A18">
            <w:pPr>
              <w:rPr>
                <w:rFonts w:ascii="Times New Roman"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11B4E" w:rsidRPr="00211B4E" w:rsidRDefault="00211B4E" w:rsidP="000A7A18">
            <w:pPr>
              <w:rPr>
                <w:rFonts w:ascii="Times New Roman"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11B4E" w:rsidRPr="00211B4E" w:rsidRDefault="00211B4E" w:rsidP="000A7A18">
            <w:pPr>
              <w:rPr>
                <w:rFonts w:ascii="Times New Roman" w:hAnsi="Times New Roman" w:cs="Times New Roman"/>
                <w:color w:val="000000"/>
              </w:rPr>
            </w:pPr>
          </w:p>
        </w:tc>
        <w:tc>
          <w:tcPr>
            <w:tcW w:w="1548" w:type="dxa"/>
            <w:vMerge/>
            <w:tcBorders>
              <w:top w:val="single" w:sz="4" w:space="0" w:color="000000"/>
              <w:left w:val="single" w:sz="4" w:space="0" w:color="000000"/>
              <w:bottom w:val="single" w:sz="4" w:space="0" w:color="000000"/>
              <w:right w:val="single" w:sz="4" w:space="0" w:color="000000"/>
            </w:tcBorders>
            <w:vAlign w:val="center"/>
            <w:hideMark/>
          </w:tcPr>
          <w:p w:rsidR="00211B4E" w:rsidRPr="00211B4E" w:rsidRDefault="00211B4E" w:rsidP="000A7A18">
            <w:pPr>
              <w:rPr>
                <w:rFonts w:ascii="Times New Roman" w:hAnsi="Times New Roman" w:cs="Times New Roman"/>
                <w:color w:val="000000"/>
              </w:rPr>
            </w:pPr>
          </w:p>
        </w:tc>
      </w:tr>
      <w:tr w:rsidR="00211B4E" w:rsidRPr="00211B4E" w:rsidTr="003A06BD">
        <w:trPr>
          <w:trHeight w:val="491"/>
        </w:trPr>
        <w:tc>
          <w:tcPr>
            <w:tcW w:w="3311" w:type="dxa"/>
            <w:vMerge/>
            <w:tcBorders>
              <w:top w:val="single" w:sz="4" w:space="0" w:color="000000"/>
              <w:left w:val="single" w:sz="4" w:space="0" w:color="000000"/>
              <w:bottom w:val="single" w:sz="4" w:space="0" w:color="000000"/>
              <w:right w:val="single" w:sz="4" w:space="0" w:color="000000"/>
            </w:tcBorders>
            <w:vAlign w:val="center"/>
            <w:hideMark/>
          </w:tcPr>
          <w:p w:rsidR="00211B4E" w:rsidRPr="00211B4E" w:rsidRDefault="00211B4E" w:rsidP="000A7A18">
            <w:pPr>
              <w:rPr>
                <w:rFonts w:ascii="Times New Roman"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11B4E" w:rsidRPr="00211B4E" w:rsidRDefault="00211B4E" w:rsidP="000A7A18">
            <w:pPr>
              <w:rPr>
                <w:rFonts w:ascii="Times New Roman"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11B4E" w:rsidRPr="00211B4E" w:rsidRDefault="00211B4E" w:rsidP="000A7A18">
            <w:pPr>
              <w:rPr>
                <w:rFonts w:ascii="Times New Roman"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11B4E" w:rsidRPr="00211B4E" w:rsidRDefault="00211B4E" w:rsidP="000A7A18">
            <w:pPr>
              <w:rPr>
                <w:rFonts w:ascii="Times New Roman" w:hAnsi="Times New Roman" w:cs="Times New Roman"/>
                <w:color w:val="000000"/>
              </w:rPr>
            </w:pPr>
          </w:p>
        </w:tc>
        <w:tc>
          <w:tcPr>
            <w:tcW w:w="1548" w:type="dxa"/>
            <w:vMerge/>
            <w:tcBorders>
              <w:top w:val="single" w:sz="4" w:space="0" w:color="000000"/>
              <w:left w:val="single" w:sz="4" w:space="0" w:color="000000"/>
              <w:bottom w:val="single" w:sz="4" w:space="0" w:color="000000"/>
              <w:right w:val="single" w:sz="4" w:space="0" w:color="000000"/>
            </w:tcBorders>
            <w:vAlign w:val="center"/>
            <w:hideMark/>
          </w:tcPr>
          <w:p w:rsidR="00211B4E" w:rsidRPr="00211B4E" w:rsidRDefault="00211B4E" w:rsidP="000A7A18">
            <w:pPr>
              <w:rPr>
                <w:rFonts w:ascii="Times New Roman" w:hAnsi="Times New Roman" w:cs="Times New Roman"/>
                <w:color w:val="000000"/>
              </w:rPr>
            </w:pPr>
          </w:p>
        </w:tc>
      </w:tr>
      <w:tr w:rsidR="00211B4E" w:rsidRPr="00211B4E" w:rsidTr="003A06BD">
        <w:trPr>
          <w:trHeight w:val="491"/>
        </w:trPr>
        <w:tc>
          <w:tcPr>
            <w:tcW w:w="3311" w:type="dxa"/>
            <w:vMerge/>
            <w:tcBorders>
              <w:top w:val="single" w:sz="4" w:space="0" w:color="000000"/>
              <w:left w:val="single" w:sz="4" w:space="0" w:color="000000"/>
              <w:bottom w:val="single" w:sz="4" w:space="0" w:color="000000"/>
              <w:right w:val="single" w:sz="4" w:space="0" w:color="000000"/>
            </w:tcBorders>
            <w:vAlign w:val="center"/>
            <w:hideMark/>
          </w:tcPr>
          <w:p w:rsidR="00211B4E" w:rsidRPr="00211B4E" w:rsidRDefault="00211B4E" w:rsidP="000A7A18">
            <w:pPr>
              <w:rPr>
                <w:rFonts w:ascii="Times New Roman"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11B4E" w:rsidRPr="00211B4E" w:rsidRDefault="00211B4E" w:rsidP="000A7A18">
            <w:pPr>
              <w:rPr>
                <w:rFonts w:ascii="Times New Roman"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11B4E" w:rsidRPr="00211B4E" w:rsidRDefault="00211B4E" w:rsidP="000A7A18">
            <w:pPr>
              <w:rPr>
                <w:rFonts w:ascii="Times New Roman"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11B4E" w:rsidRPr="00211B4E" w:rsidRDefault="00211B4E" w:rsidP="000A7A18">
            <w:pPr>
              <w:rPr>
                <w:rFonts w:ascii="Times New Roman" w:hAnsi="Times New Roman" w:cs="Times New Roman"/>
                <w:color w:val="000000"/>
              </w:rPr>
            </w:pPr>
          </w:p>
        </w:tc>
        <w:tc>
          <w:tcPr>
            <w:tcW w:w="1548" w:type="dxa"/>
            <w:vMerge/>
            <w:tcBorders>
              <w:top w:val="single" w:sz="4" w:space="0" w:color="000000"/>
              <w:left w:val="single" w:sz="4" w:space="0" w:color="000000"/>
              <w:bottom w:val="single" w:sz="4" w:space="0" w:color="000000"/>
              <w:right w:val="single" w:sz="4" w:space="0" w:color="000000"/>
            </w:tcBorders>
            <w:vAlign w:val="center"/>
            <w:hideMark/>
          </w:tcPr>
          <w:p w:rsidR="00211B4E" w:rsidRPr="00211B4E" w:rsidRDefault="00211B4E" w:rsidP="000A7A18">
            <w:pPr>
              <w:rPr>
                <w:rFonts w:ascii="Times New Roman" w:hAnsi="Times New Roman" w:cs="Times New Roman"/>
                <w:color w:val="000000"/>
              </w:rPr>
            </w:pPr>
          </w:p>
        </w:tc>
      </w:tr>
      <w:tr w:rsidR="00211B4E" w:rsidRPr="00211B4E" w:rsidTr="003A06BD">
        <w:trPr>
          <w:trHeight w:val="491"/>
        </w:trPr>
        <w:tc>
          <w:tcPr>
            <w:tcW w:w="3311" w:type="dxa"/>
            <w:vMerge/>
            <w:tcBorders>
              <w:top w:val="single" w:sz="4" w:space="0" w:color="000000"/>
              <w:left w:val="single" w:sz="4" w:space="0" w:color="000000"/>
              <w:bottom w:val="single" w:sz="4" w:space="0" w:color="000000"/>
              <w:right w:val="single" w:sz="4" w:space="0" w:color="000000"/>
            </w:tcBorders>
            <w:vAlign w:val="center"/>
            <w:hideMark/>
          </w:tcPr>
          <w:p w:rsidR="00211B4E" w:rsidRPr="00211B4E" w:rsidRDefault="00211B4E" w:rsidP="000A7A18">
            <w:pPr>
              <w:rPr>
                <w:rFonts w:ascii="Times New Roman"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11B4E" w:rsidRPr="00211B4E" w:rsidRDefault="00211B4E" w:rsidP="000A7A18">
            <w:pPr>
              <w:rPr>
                <w:rFonts w:ascii="Times New Roman"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11B4E" w:rsidRPr="00211B4E" w:rsidRDefault="00211B4E" w:rsidP="000A7A18">
            <w:pPr>
              <w:rPr>
                <w:rFonts w:ascii="Times New Roman"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11B4E" w:rsidRPr="00211B4E" w:rsidRDefault="00211B4E" w:rsidP="000A7A18">
            <w:pPr>
              <w:rPr>
                <w:rFonts w:ascii="Times New Roman" w:hAnsi="Times New Roman" w:cs="Times New Roman"/>
                <w:color w:val="000000"/>
              </w:rPr>
            </w:pPr>
          </w:p>
        </w:tc>
        <w:tc>
          <w:tcPr>
            <w:tcW w:w="1548" w:type="dxa"/>
            <w:vMerge/>
            <w:tcBorders>
              <w:top w:val="single" w:sz="4" w:space="0" w:color="000000"/>
              <w:left w:val="single" w:sz="4" w:space="0" w:color="000000"/>
              <w:bottom w:val="single" w:sz="4" w:space="0" w:color="000000"/>
              <w:right w:val="single" w:sz="4" w:space="0" w:color="000000"/>
            </w:tcBorders>
            <w:vAlign w:val="center"/>
            <w:hideMark/>
          </w:tcPr>
          <w:p w:rsidR="00211B4E" w:rsidRPr="00211B4E" w:rsidRDefault="00211B4E" w:rsidP="000A7A18">
            <w:pPr>
              <w:rPr>
                <w:rFonts w:ascii="Times New Roman" w:hAnsi="Times New Roman" w:cs="Times New Roman"/>
                <w:color w:val="000000"/>
              </w:rPr>
            </w:pPr>
          </w:p>
        </w:tc>
      </w:tr>
      <w:tr w:rsidR="00211B4E" w:rsidRPr="00211B4E" w:rsidTr="003A06BD">
        <w:trPr>
          <w:trHeight w:val="240"/>
        </w:trPr>
        <w:tc>
          <w:tcPr>
            <w:tcW w:w="3311"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1</w:t>
            </w:r>
          </w:p>
        </w:tc>
        <w:tc>
          <w:tcPr>
            <w:tcW w:w="0" w:type="auto"/>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3</w:t>
            </w:r>
          </w:p>
        </w:tc>
        <w:tc>
          <w:tcPr>
            <w:tcW w:w="0" w:type="auto"/>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4</w:t>
            </w:r>
          </w:p>
        </w:tc>
        <w:tc>
          <w:tcPr>
            <w:tcW w:w="0" w:type="auto"/>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5</w:t>
            </w:r>
          </w:p>
        </w:tc>
        <w:tc>
          <w:tcPr>
            <w:tcW w:w="1548"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6</w:t>
            </w:r>
          </w:p>
        </w:tc>
      </w:tr>
      <w:tr w:rsidR="00211B4E" w:rsidRPr="00211B4E" w:rsidTr="003A06BD">
        <w:trPr>
          <w:trHeight w:val="528"/>
        </w:trPr>
        <w:tc>
          <w:tcPr>
            <w:tcW w:w="331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Источники финансирования дефицита бюджета - всего</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x</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1 199 830,52</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242 341,47</w:t>
            </w:r>
          </w:p>
        </w:tc>
        <w:tc>
          <w:tcPr>
            <w:tcW w:w="1548"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20,20</w:t>
            </w:r>
          </w:p>
        </w:tc>
      </w:tr>
      <w:tr w:rsidR="00211B4E" w:rsidRPr="00211B4E" w:rsidTr="003A06BD">
        <w:trPr>
          <w:trHeight w:val="240"/>
        </w:trPr>
        <w:tc>
          <w:tcPr>
            <w:tcW w:w="3311" w:type="dxa"/>
            <w:tcBorders>
              <w:top w:val="nil"/>
              <w:left w:val="single" w:sz="4" w:space="0" w:color="000000"/>
              <w:bottom w:val="single" w:sz="4" w:space="0" w:color="000000"/>
              <w:right w:val="single" w:sz="8" w:space="0" w:color="000000"/>
            </w:tcBorders>
            <w:shd w:val="clear" w:color="auto" w:fill="auto"/>
            <w:tcMar>
              <w:top w:w="15" w:type="dxa"/>
              <w:left w:w="360" w:type="dxa"/>
              <w:bottom w:w="0" w:type="dxa"/>
              <w:right w:w="15" w:type="dxa"/>
            </w:tcMar>
            <w:vAlign w:val="bottom"/>
            <w:hideMark/>
          </w:tcPr>
          <w:p w:rsidR="00211B4E" w:rsidRPr="00211B4E" w:rsidRDefault="00211B4E" w:rsidP="000A7A18">
            <w:pPr>
              <w:ind w:firstLineChars="200" w:firstLine="440"/>
              <w:rPr>
                <w:rFonts w:ascii="Times New Roman" w:hAnsi="Times New Roman" w:cs="Times New Roman"/>
                <w:color w:val="000000"/>
              </w:rPr>
            </w:pPr>
            <w:r w:rsidRPr="00211B4E">
              <w:rPr>
                <w:rFonts w:ascii="Times New Roman" w:hAnsi="Times New Roman" w:cs="Times New Roman"/>
                <w:color w:val="000000"/>
              </w:rPr>
              <w:t>в том числе:</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 </w:t>
            </w:r>
          </w:p>
        </w:tc>
        <w:tc>
          <w:tcPr>
            <w:tcW w:w="1548"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center"/>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 </w:t>
            </w:r>
          </w:p>
        </w:tc>
      </w:tr>
      <w:tr w:rsidR="00211B4E" w:rsidRPr="00211B4E" w:rsidTr="003A06BD">
        <w:trPr>
          <w:trHeight w:val="612"/>
        </w:trPr>
        <w:tc>
          <w:tcPr>
            <w:tcW w:w="331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источники внутреннего финансирования бюджета</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x</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c>
          <w:tcPr>
            <w:tcW w:w="1548" w:type="dxa"/>
            <w:tcBorders>
              <w:top w:val="single" w:sz="8" w:space="0" w:color="000000"/>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r>
      <w:tr w:rsidR="00211B4E" w:rsidRPr="00211B4E" w:rsidTr="003A06BD">
        <w:trPr>
          <w:trHeight w:val="240"/>
        </w:trPr>
        <w:tc>
          <w:tcPr>
            <w:tcW w:w="3311" w:type="dxa"/>
            <w:tcBorders>
              <w:top w:val="nil"/>
              <w:left w:val="single" w:sz="4" w:space="0" w:color="000000"/>
              <w:bottom w:val="nil"/>
              <w:right w:val="single" w:sz="8" w:space="0" w:color="000000"/>
            </w:tcBorders>
            <w:shd w:val="clear" w:color="auto" w:fill="auto"/>
            <w:tcMar>
              <w:top w:w="15" w:type="dxa"/>
              <w:left w:w="360" w:type="dxa"/>
              <w:bottom w:w="0" w:type="dxa"/>
              <w:right w:w="15" w:type="dxa"/>
            </w:tcMar>
            <w:vAlign w:val="bottom"/>
            <w:hideMark/>
          </w:tcPr>
          <w:p w:rsidR="00211B4E" w:rsidRPr="00211B4E" w:rsidRDefault="00211B4E" w:rsidP="000A7A18">
            <w:pPr>
              <w:ind w:firstLineChars="200" w:firstLine="440"/>
              <w:rPr>
                <w:rFonts w:ascii="Times New Roman" w:hAnsi="Times New Roman" w:cs="Times New Roman"/>
                <w:color w:val="000000"/>
              </w:rPr>
            </w:pPr>
            <w:r w:rsidRPr="00211B4E">
              <w:rPr>
                <w:rFonts w:ascii="Times New Roman" w:hAnsi="Times New Roman" w:cs="Times New Roman"/>
                <w:color w:val="000000"/>
              </w:rPr>
              <w:t>из них:</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 </w:t>
            </w:r>
          </w:p>
        </w:tc>
        <w:tc>
          <w:tcPr>
            <w:tcW w:w="1548"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center"/>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 </w:t>
            </w:r>
          </w:p>
        </w:tc>
      </w:tr>
      <w:tr w:rsidR="00211B4E" w:rsidRPr="00211B4E" w:rsidTr="003A06BD">
        <w:trPr>
          <w:trHeight w:val="282"/>
        </w:trPr>
        <w:tc>
          <w:tcPr>
            <w:tcW w:w="3311"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lastRenderedPageBreak/>
              <w:t>источники внешнего финансирования бюджета</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x</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c>
          <w:tcPr>
            <w:tcW w:w="1548"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r>
      <w:tr w:rsidR="00211B4E" w:rsidRPr="00211B4E" w:rsidTr="003A06BD">
        <w:trPr>
          <w:trHeight w:val="258"/>
        </w:trPr>
        <w:tc>
          <w:tcPr>
            <w:tcW w:w="3311" w:type="dxa"/>
            <w:tcBorders>
              <w:top w:val="nil"/>
              <w:left w:val="single" w:sz="4" w:space="0" w:color="000000"/>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из них:</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 </w:t>
            </w:r>
          </w:p>
        </w:tc>
        <w:tc>
          <w:tcPr>
            <w:tcW w:w="1548"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center"/>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 </w:t>
            </w:r>
          </w:p>
        </w:tc>
      </w:tr>
      <w:tr w:rsidR="00211B4E" w:rsidRPr="00211B4E" w:rsidTr="003A06BD">
        <w:trPr>
          <w:trHeight w:val="282"/>
        </w:trPr>
        <w:tc>
          <w:tcPr>
            <w:tcW w:w="3311" w:type="dxa"/>
            <w:tcBorders>
              <w:top w:val="nil"/>
              <w:left w:val="single" w:sz="4" w:space="0" w:color="000000"/>
              <w:bottom w:val="single" w:sz="4" w:space="0" w:color="000000"/>
              <w:right w:val="single" w:sz="8" w:space="0" w:color="000000"/>
            </w:tcBorders>
            <w:shd w:val="clear" w:color="000000" w:fill="FFFFFF"/>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Изменение остатков средств</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1 199 830,52</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242 341,47</w:t>
            </w:r>
          </w:p>
        </w:tc>
        <w:tc>
          <w:tcPr>
            <w:tcW w:w="1548" w:type="dxa"/>
            <w:tcBorders>
              <w:top w:val="single" w:sz="8" w:space="0" w:color="000000"/>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20,20</w:t>
            </w:r>
          </w:p>
        </w:tc>
      </w:tr>
      <w:tr w:rsidR="00211B4E" w:rsidRPr="00211B4E" w:rsidTr="003A06BD">
        <w:trPr>
          <w:trHeight w:val="432"/>
        </w:trPr>
        <w:tc>
          <w:tcPr>
            <w:tcW w:w="3311" w:type="dxa"/>
            <w:tcBorders>
              <w:top w:val="nil"/>
              <w:left w:val="single" w:sz="4" w:space="0" w:color="000000"/>
              <w:bottom w:val="single" w:sz="4" w:space="0" w:color="000000"/>
              <w:right w:val="single" w:sz="8" w:space="0" w:color="000000"/>
            </w:tcBorders>
            <w:shd w:val="clear" w:color="000000" w:fill="FFFFFF"/>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Изменение остатков средств на счетах по учету средств бюджетов</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000 01 05 00 00 00 0000 000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1 199 830,52</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242 341,47</w:t>
            </w:r>
          </w:p>
        </w:tc>
        <w:tc>
          <w:tcPr>
            <w:tcW w:w="1548" w:type="dxa"/>
            <w:tcBorders>
              <w:top w:val="single" w:sz="8" w:space="0" w:color="000000"/>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20,20</w:t>
            </w:r>
          </w:p>
        </w:tc>
      </w:tr>
      <w:tr w:rsidR="00211B4E" w:rsidRPr="00211B4E" w:rsidTr="003A06BD">
        <w:trPr>
          <w:trHeight w:val="282"/>
        </w:trPr>
        <w:tc>
          <w:tcPr>
            <w:tcW w:w="3311"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увеличение остатков средств, всего</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c>
          <w:tcPr>
            <w:tcW w:w="1548"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X</w:t>
            </w:r>
          </w:p>
        </w:tc>
      </w:tr>
      <w:tr w:rsidR="00211B4E" w:rsidRPr="00211B4E" w:rsidTr="003A06BD">
        <w:trPr>
          <w:trHeight w:val="288"/>
        </w:trPr>
        <w:tc>
          <w:tcPr>
            <w:tcW w:w="331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Увеличение остатков средств бюджетов</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000 01 05 00 00 00 0000 500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-18 597 335,32</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-18 511 021,14</w:t>
            </w:r>
          </w:p>
        </w:tc>
        <w:tc>
          <w:tcPr>
            <w:tcW w:w="1548"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X</w:t>
            </w:r>
          </w:p>
        </w:tc>
      </w:tr>
      <w:tr w:rsidR="00211B4E" w:rsidRPr="00211B4E" w:rsidTr="003A06BD">
        <w:trPr>
          <w:trHeight w:val="288"/>
        </w:trPr>
        <w:tc>
          <w:tcPr>
            <w:tcW w:w="331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Увеличение прочих остатков средств бюджетов</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000 01 05 02 00 00 0000 500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-18 597 335,32</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-18 511 021,14</w:t>
            </w:r>
          </w:p>
        </w:tc>
        <w:tc>
          <w:tcPr>
            <w:tcW w:w="1548"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X</w:t>
            </w:r>
          </w:p>
        </w:tc>
      </w:tr>
      <w:tr w:rsidR="00211B4E" w:rsidRPr="00211B4E" w:rsidTr="003A06BD">
        <w:trPr>
          <w:trHeight w:val="288"/>
        </w:trPr>
        <w:tc>
          <w:tcPr>
            <w:tcW w:w="331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Увеличение прочих остатков денежных средств бюджетов</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000 01 05 02 01 00 0000 510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-18 597 335,32</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-18 511 021,14</w:t>
            </w:r>
          </w:p>
        </w:tc>
        <w:tc>
          <w:tcPr>
            <w:tcW w:w="1548"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X</w:t>
            </w:r>
          </w:p>
        </w:tc>
      </w:tr>
      <w:tr w:rsidR="00211B4E" w:rsidRPr="00211B4E" w:rsidTr="003A06BD">
        <w:trPr>
          <w:trHeight w:val="432"/>
        </w:trPr>
        <w:tc>
          <w:tcPr>
            <w:tcW w:w="331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Увеличение прочих остатков денежных средств бюджетов сельских поселений</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000 01 05 02 01 10 0000 510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-18 597 335,32</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-18 511 021,14</w:t>
            </w:r>
          </w:p>
        </w:tc>
        <w:tc>
          <w:tcPr>
            <w:tcW w:w="1548"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X</w:t>
            </w:r>
          </w:p>
        </w:tc>
      </w:tr>
      <w:tr w:rsidR="00211B4E" w:rsidRPr="00211B4E" w:rsidTr="003A06BD">
        <w:trPr>
          <w:trHeight w:val="282"/>
        </w:trPr>
        <w:tc>
          <w:tcPr>
            <w:tcW w:w="3311"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уменьшение остатков средств, всего</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0,00</w:t>
            </w:r>
          </w:p>
        </w:tc>
        <w:tc>
          <w:tcPr>
            <w:tcW w:w="1548"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X</w:t>
            </w:r>
          </w:p>
        </w:tc>
      </w:tr>
      <w:tr w:rsidR="00211B4E" w:rsidRPr="00211B4E" w:rsidTr="003A06BD">
        <w:trPr>
          <w:trHeight w:val="288"/>
        </w:trPr>
        <w:tc>
          <w:tcPr>
            <w:tcW w:w="331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Уменьшение остатков средств бюджетов</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000 01 05 00 00 00 0000 600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19 797 165,84</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18 753 362,61</w:t>
            </w:r>
          </w:p>
        </w:tc>
        <w:tc>
          <w:tcPr>
            <w:tcW w:w="1548"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X</w:t>
            </w:r>
          </w:p>
        </w:tc>
      </w:tr>
      <w:tr w:rsidR="00211B4E" w:rsidRPr="00211B4E" w:rsidTr="003A06BD">
        <w:trPr>
          <w:trHeight w:val="288"/>
        </w:trPr>
        <w:tc>
          <w:tcPr>
            <w:tcW w:w="331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Уменьшение прочих остатков средств бюджетов</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000 01 05 02 00 00 0000 600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19 797 165,84</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18 753 362,61</w:t>
            </w:r>
          </w:p>
        </w:tc>
        <w:tc>
          <w:tcPr>
            <w:tcW w:w="1548"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X</w:t>
            </w:r>
          </w:p>
        </w:tc>
      </w:tr>
      <w:tr w:rsidR="00211B4E" w:rsidRPr="00211B4E" w:rsidTr="003A06BD">
        <w:trPr>
          <w:trHeight w:val="288"/>
        </w:trPr>
        <w:tc>
          <w:tcPr>
            <w:tcW w:w="331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Уменьшение прочих остатков денежных средств бюджетов</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000 01 05 02 01 00 0000 610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19 797 165,84</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18 753 362,61</w:t>
            </w:r>
          </w:p>
        </w:tc>
        <w:tc>
          <w:tcPr>
            <w:tcW w:w="1548"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X</w:t>
            </w:r>
          </w:p>
        </w:tc>
      </w:tr>
      <w:tr w:rsidR="00211B4E" w:rsidRPr="00211B4E" w:rsidTr="003A06BD">
        <w:trPr>
          <w:trHeight w:val="432"/>
        </w:trPr>
        <w:tc>
          <w:tcPr>
            <w:tcW w:w="331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211B4E" w:rsidRPr="00211B4E" w:rsidRDefault="00211B4E" w:rsidP="000A7A18">
            <w:pPr>
              <w:rPr>
                <w:rFonts w:ascii="Times New Roman" w:hAnsi="Times New Roman" w:cs="Times New Roman"/>
                <w:color w:val="000000"/>
              </w:rPr>
            </w:pPr>
            <w:r w:rsidRPr="00211B4E">
              <w:rPr>
                <w:rFonts w:ascii="Times New Roman" w:hAnsi="Times New Roman" w:cs="Times New Roman"/>
                <w:color w:val="000000"/>
              </w:rPr>
              <w:t xml:space="preserve">  Уменьшение прочих остатков денежных средств бюджетов сельских поселений</w:t>
            </w:r>
          </w:p>
        </w:tc>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000 01 05 02 01 10 0000 610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19 797 165,84</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right"/>
              <w:rPr>
                <w:rFonts w:ascii="Times New Roman" w:hAnsi="Times New Roman" w:cs="Times New Roman"/>
                <w:color w:val="000000"/>
              </w:rPr>
            </w:pPr>
            <w:r w:rsidRPr="00211B4E">
              <w:rPr>
                <w:rFonts w:ascii="Times New Roman" w:hAnsi="Times New Roman" w:cs="Times New Roman"/>
                <w:color w:val="000000"/>
              </w:rPr>
              <w:t>18 753 362,61</w:t>
            </w:r>
          </w:p>
        </w:tc>
        <w:tc>
          <w:tcPr>
            <w:tcW w:w="1548"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211B4E" w:rsidRPr="00211B4E" w:rsidRDefault="00211B4E" w:rsidP="000A7A18">
            <w:pPr>
              <w:jc w:val="center"/>
              <w:rPr>
                <w:rFonts w:ascii="Times New Roman" w:hAnsi="Times New Roman" w:cs="Times New Roman"/>
                <w:color w:val="000000"/>
              </w:rPr>
            </w:pPr>
            <w:r w:rsidRPr="00211B4E">
              <w:rPr>
                <w:rFonts w:ascii="Times New Roman" w:hAnsi="Times New Roman" w:cs="Times New Roman"/>
                <w:color w:val="000000"/>
              </w:rPr>
              <w:t>X</w:t>
            </w:r>
          </w:p>
        </w:tc>
      </w:tr>
    </w:tbl>
    <w:p w:rsidR="00211B4E" w:rsidRPr="00211B4E" w:rsidRDefault="00211B4E" w:rsidP="000A7A18">
      <w:pPr>
        <w:spacing w:after="0" w:line="240" w:lineRule="auto"/>
        <w:jc w:val="center"/>
        <w:rPr>
          <w:rFonts w:ascii="Times New Roman" w:hAnsi="Times New Roman" w:cs="Times New Roman"/>
          <w:b/>
        </w:rPr>
      </w:pPr>
    </w:p>
    <w:p w:rsidR="000A7A18" w:rsidRPr="00BD50AD" w:rsidRDefault="000A7A18" w:rsidP="000A7A18">
      <w:pPr>
        <w:tabs>
          <w:tab w:val="center" w:pos="4890"/>
          <w:tab w:val="left" w:pos="8653"/>
        </w:tabs>
        <w:spacing w:after="0" w:line="240" w:lineRule="auto"/>
        <w:jc w:val="center"/>
        <w:rPr>
          <w:rFonts w:ascii="Times New Roman" w:hAnsi="Times New Roman" w:cs="Times New Roman"/>
          <w:b/>
          <w:bCs/>
        </w:rPr>
      </w:pPr>
      <w:r w:rsidRPr="00BD50AD">
        <w:rPr>
          <w:rFonts w:ascii="Times New Roman" w:hAnsi="Times New Roman" w:cs="Times New Roman"/>
          <w:b/>
          <w:bCs/>
        </w:rPr>
        <w:t>СОВЕТ ДЕПУТАТОВ</w:t>
      </w:r>
    </w:p>
    <w:p w:rsidR="000A7A18" w:rsidRPr="00BD50AD" w:rsidRDefault="000A7A18" w:rsidP="000A7A18">
      <w:pPr>
        <w:spacing w:after="0" w:line="240" w:lineRule="auto"/>
        <w:jc w:val="center"/>
        <w:rPr>
          <w:rFonts w:ascii="Times New Roman" w:hAnsi="Times New Roman" w:cs="Times New Roman"/>
          <w:b/>
          <w:bCs/>
        </w:rPr>
      </w:pPr>
      <w:r w:rsidRPr="00BD50AD">
        <w:rPr>
          <w:rFonts w:ascii="Times New Roman" w:hAnsi="Times New Roman" w:cs="Times New Roman"/>
          <w:b/>
          <w:bCs/>
        </w:rPr>
        <w:t>ПЯТИЛЕТСКОГО СЕЛЬСОВЕТА</w:t>
      </w:r>
    </w:p>
    <w:p w:rsidR="000A7A18" w:rsidRPr="00BD50AD" w:rsidRDefault="000A7A18" w:rsidP="000A7A18">
      <w:pPr>
        <w:spacing w:after="0" w:line="240" w:lineRule="auto"/>
        <w:jc w:val="center"/>
        <w:rPr>
          <w:rFonts w:ascii="Times New Roman" w:hAnsi="Times New Roman" w:cs="Times New Roman"/>
          <w:b/>
          <w:bCs/>
        </w:rPr>
      </w:pPr>
      <w:r w:rsidRPr="00BD50AD">
        <w:rPr>
          <w:rFonts w:ascii="Times New Roman" w:hAnsi="Times New Roman" w:cs="Times New Roman"/>
          <w:b/>
          <w:bCs/>
        </w:rPr>
        <w:t>ЧЕРЕПАНОВСКОГО РАЙОНА</w:t>
      </w:r>
    </w:p>
    <w:p w:rsidR="000A7A18" w:rsidRPr="00BD50AD" w:rsidRDefault="000A7A18" w:rsidP="000A7A18">
      <w:pPr>
        <w:spacing w:after="0" w:line="240" w:lineRule="auto"/>
        <w:jc w:val="center"/>
        <w:rPr>
          <w:rFonts w:ascii="Times New Roman" w:hAnsi="Times New Roman" w:cs="Times New Roman"/>
          <w:b/>
          <w:bCs/>
        </w:rPr>
      </w:pPr>
      <w:r w:rsidRPr="00BD50AD">
        <w:rPr>
          <w:rFonts w:ascii="Times New Roman" w:hAnsi="Times New Roman" w:cs="Times New Roman"/>
          <w:b/>
          <w:bCs/>
        </w:rPr>
        <w:t>НОВОСИБИРСКОЙ ОБЛАСТИ</w:t>
      </w:r>
    </w:p>
    <w:p w:rsidR="000A7A18" w:rsidRPr="00BD50AD" w:rsidRDefault="000A7A18" w:rsidP="000A7A18">
      <w:pPr>
        <w:spacing w:after="0" w:line="240" w:lineRule="auto"/>
        <w:jc w:val="center"/>
        <w:rPr>
          <w:rFonts w:ascii="Times New Roman" w:hAnsi="Times New Roman" w:cs="Times New Roman"/>
          <w:b/>
          <w:bCs/>
        </w:rPr>
      </w:pPr>
    </w:p>
    <w:p w:rsidR="000A7A18" w:rsidRPr="00BD50AD" w:rsidRDefault="000A7A18" w:rsidP="000A7A18">
      <w:pPr>
        <w:spacing w:after="0" w:line="240" w:lineRule="auto"/>
        <w:jc w:val="center"/>
        <w:rPr>
          <w:rFonts w:ascii="Times New Roman" w:hAnsi="Times New Roman" w:cs="Times New Roman"/>
          <w:b/>
          <w:bCs/>
        </w:rPr>
      </w:pPr>
      <w:r w:rsidRPr="00BD50AD">
        <w:rPr>
          <w:rFonts w:ascii="Times New Roman" w:hAnsi="Times New Roman" w:cs="Times New Roman"/>
          <w:b/>
          <w:bCs/>
        </w:rPr>
        <w:t>ШЕСТОГО СОЗЫВА</w:t>
      </w:r>
    </w:p>
    <w:p w:rsidR="000A7A18" w:rsidRPr="00BD50AD" w:rsidRDefault="000A7A18" w:rsidP="000A7A18">
      <w:pPr>
        <w:spacing w:after="0" w:line="240" w:lineRule="auto"/>
        <w:jc w:val="center"/>
        <w:rPr>
          <w:rFonts w:ascii="Times New Roman" w:hAnsi="Times New Roman" w:cs="Times New Roman"/>
          <w:b/>
          <w:bCs/>
        </w:rPr>
      </w:pPr>
    </w:p>
    <w:p w:rsidR="000A7A18" w:rsidRPr="00BD50AD" w:rsidRDefault="000A7A18" w:rsidP="000A7A18">
      <w:pPr>
        <w:tabs>
          <w:tab w:val="center" w:pos="4820"/>
          <w:tab w:val="left" w:pos="8445"/>
        </w:tabs>
        <w:spacing w:after="0" w:line="240" w:lineRule="auto"/>
        <w:jc w:val="center"/>
        <w:rPr>
          <w:rFonts w:ascii="Times New Roman" w:hAnsi="Times New Roman" w:cs="Times New Roman"/>
          <w:b/>
        </w:rPr>
      </w:pPr>
      <w:proofErr w:type="gramStart"/>
      <w:r w:rsidRPr="00BD50AD">
        <w:rPr>
          <w:rFonts w:ascii="Times New Roman" w:hAnsi="Times New Roman" w:cs="Times New Roman"/>
          <w:b/>
          <w:bCs/>
        </w:rPr>
        <w:t>Р  Е</w:t>
      </w:r>
      <w:proofErr w:type="gramEnd"/>
      <w:r w:rsidRPr="00BD50AD">
        <w:rPr>
          <w:rFonts w:ascii="Times New Roman" w:hAnsi="Times New Roman" w:cs="Times New Roman"/>
          <w:b/>
          <w:bCs/>
        </w:rPr>
        <w:t xml:space="preserve">  Ш  Е  Н  И  </w:t>
      </w:r>
      <w:r w:rsidRPr="00BD50AD">
        <w:rPr>
          <w:rFonts w:ascii="Times New Roman" w:hAnsi="Times New Roman" w:cs="Times New Roman"/>
          <w:b/>
        </w:rPr>
        <w:t>Е</w:t>
      </w:r>
    </w:p>
    <w:p w:rsidR="000A7A18" w:rsidRPr="00BD50AD" w:rsidRDefault="000A7A18" w:rsidP="000A7A18">
      <w:pPr>
        <w:keepNext/>
        <w:tabs>
          <w:tab w:val="center" w:pos="4820"/>
          <w:tab w:val="left" w:pos="8445"/>
        </w:tabs>
        <w:spacing w:after="0" w:line="240" w:lineRule="auto"/>
        <w:jc w:val="center"/>
        <w:outlineLvl w:val="0"/>
        <w:rPr>
          <w:rFonts w:ascii="Times New Roman" w:hAnsi="Times New Roman" w:cs="Times New Roman"/>
        </w:rPr>
      </w:pPr>
      <w:r w:rsidRPr="00BD50AD">
        <w:rPr>
          <w:rFonts w:ascii="Times New Roman" w:hAnsi="Times New Roman" w:cs="Times New Roman"/>
          <w:bCs/>
        </w:rPr>
        <w:t>(тридцать четвертой сессии)</w:t>
      </w:r>
    </w:p>
    <w:p w:rsidR="000A7A18" w:rsidRPr="00BD50AD" w:rsidRDefault="000A7A18" w:rsidP="000A7A18">
      <w:pPr>
        <w:spacing w:after="0" w:line="240" w:lineRule="auto"/>
        <w:ind w:left="2124" w:firstLine="708"/>
        <w:jc w:val="center"/>
        <w:rPr>
          <w:rFonts w:ascii="Times New Roman" w:hAnsi="Times New Roman" w:cs="Times New Roman"/>
        </w:rPr>
      </w:pPr>
    </w:p>
    <w:p w:rsidR="000A7A18" w:rsidRPr="00BD50AD" w:rsidRDefault="000A7A18" w:rsidP="000A7A18">
      <w:pPr>
        <w:spacing w:after="0" w:line="240" w:lineRule="auto"/>
        <w:rPr>
          <w:rFonts w:ascii="Times New Roman" w:hAnsi="Times New Roman" w:cs="Times New Roman"/>
        </w:rPr>
      </w:pPr>
      <w:r w:rsidRPr="00BD50AD">
        <w:rPr>
          <w:rFonts w:ascii="Times New Roman" w:hAnsi="Times New Roman" w:cs="Times New Roman"/>
        </w:rPr>
        <w:t xml:space="preserve">  от 31.05.2023 </w:t>
      </w:r>
      <w:r w:rsidRPr="00BD50AD">
        <w:rPr>
          <w:rFonts w:ascii="Times New Roman" w:hAnsi="Times New Roman" w:cs="Times New Roman"/>
        </w:rPr>
        <w:tab/>
      </w:r>
      <w:r w:rsidRPr="00BD50AD">
        <w:rPr>
          <w:rFonts w:ascii="Times New Roman" w:hAnsi="Times New Roman" w:cs="Times New Roman"/>
        </w:rPr>
        <w:tab/>
      </w:r>
      <w:r w:rsidRPr="00BD50AD">
        <w:rPr>
          <w:rFonts w:ascii="Times New Roman" w:hAnsi="Times New Roman" w:cs="Times New Roman"/>
        </w:rPr>
        <w:tab/>
      </w:r>
      <w:r w:rsidRPr="00BD50AD">
        <w:rPr>
          <w:rFonts w:ascii="Times New Roman" w:hAnsi="Times New Roman" w:cs="Times New Roman"/>
        </w:rPr>
        <w:tab/>
      </w:r>
      <w:r w:rsidRPr="00BD50AD">
        <w:rPr>
          <w:rFonts w:ascii="Times New Roman" w:hAnsi="Times New Roman" w:cs="Times New Roman"/>
        </w:rPr>
        <w:tab/>
      </w:r>
      <w:r w:rsidRPr="00BD50AD">
        <w:rPr>
          <w:rFonts w:ascii="Times New Roman" w:hAnsi="Times New Roman" w:cs="Times New Roman"/>
        </w:rPr>
        <w:tab/>
      </w:r>
      <w:r w:rsidRPr="00BD50AD">
        <w:rPr>
          <w:rFonts w:ascii="Times New Roman" w:hAnsi="Times New Roman" w:cs="Times New Roman"/>
        </w:rPr>
        <w:tab/>
      </w:r>
      <w:r w:rsidRPr="00BD50AD">
        <w:rPr>
          <w:rFonts w:ascii="Times New Roman" w:hAnsi="Times New Roman" w:cs="Times New Roman"/>
        </w:rPr>
        <w:tab/>
        <w:t xml:space="preserve">                             № 3</w:t>
      </w:r>
    </w:p>
    <w:p w:rsidR="000A7A18" w:rsidRPr="00BD50AD" w:rsidRDefault="000A7A18" w:rsidP="000A7A18">
      <w:pPr>
        <w:tabs>
          <w:tab w:val="left" w:pos="6237"/>
        </w:tabs>
        <w:spacing w:after="0" w:line="240" w:lineRule="auto"/>
        <w:jc w:val="both"/>
        <w:rPr>
          <w:rFonts w:ascii="Times New Roman" w:hAnsi="Times New Roman" w:cs="Times New Roman"/>
        </w:rPr>
      </w:pPr>
    </w:p>
    <w:p w:rsidR="000A7A18" w:rsidRPr="00BD50AD" w:rsidRDefault="000A7A18" w:rsidP="000A7A18">
      <w:pPr>
        <w:spacing w:after="0" w:line="240" w:lineRule="auto"/>
        <w:ind w:firstLine="567"/>
        <w:jc w:val="center"/>
        <w:rPr>
          <w:rFonts w:ascii="Times New Roman" w:hAnsi="Times New Roman" w:cs="Times New Roman"/>
        </w:rPr>
      </w:pPr>
      <w:r w:rsidRPr="00BD50AD">
        <w:rPr>
          <w:rFonts w:ascii="Times New Roman" w:hAnsi="Times New Roman" w:cs="Times New Roman"/>
        </w:rPr>
        <w:lastRenderedPageBreak/>
        <w:t>О внесении изменений в решение Совета депутатов Пятилетского сельсовета Черепановского района Новосибирской области от 25.02.2019 № 5 «Об утверждении Положения о старосте сельского населенного пункта Пятилетского сельсовета Черепановского муниципального района Новосибирской области»</w:t>
      </w:r>
    </w:p>
    <w:p w:rsidR="000A7A18" w:rsidRPr="00BD50AD" w:rsidRDefault="000A7A18" w:rsidP="000A7A18">
      <w:pPr>
        <w:tabs>
          <w:tab w:val="left" w:pos="6237"/>
        </w:tabs>
        <w:spacing w:after="0" w:line="240" w:lineRule="auto"/>
        <w:rPr>
          <w:rFonts w:ascii="Times New Roman" w:hAnsi="Times New Roman" w:cs="Times New Roman"/>
        </w:rPr>
      </w:pPr>
    </w:p>
    <w:p w:rsidR="000A7A18" w:rsidRPr="00BD50AD" w:rsidRDefault="000A7A18" w:rsidP="000A7A18">
      <w:pPr>
        <w:tabs>
          <w:tab w:val="left" w:pos="6237"/>
        </w:tabs>
        <w:spacing w:after="0" w:line="240" w:lineRule="auto"/>
        <w:rPr>
          <w:rFonts w:ascii="Times New Roman" w:hAnsi="Times New Roman" w:cs="Times New Roman"/>
        </w:rPr>
      </w:pPr>
    </w:p>
    <w:p w:rsidR="000A7A18" w:rsidRPr="00BD50AD" w:rsidRDefault="000A7A18" w:rsidP="000A7A18">
      <w:pPr>
        <w:tabs>
          <w:tab w:val="left" w:pos="828"/>
        </w:tabs>
        <w:spacing w:after="0" w:line="240" w:lineRule="auto"/>
        <w:ind w:firstLine="709"/>
        <w:jc w:val="both"/>
        <w:outlineLvl w:val="0"/>
        <w:rPr>
          <w:rFonts w:ascii="Times New Roman" w:hAnsi="Times New Roman" w:cs="Times New Roman"/>
        </w:rPr>
      </w:pPr>
      <w:r w:rsidRPr="00BD50AD">
        <w:rPr>
          <w:rFonts w:ascii="Times New Roman" w:eastAsia="Calibri" w:hAnsi="Times New Roman" w:cs="Times New Roman"/>
          <w:shd w:val="clear" w:color="auto" w:fill="FFFFFF"/>
        </w:rPr>
        <w:t xml:space="preserve">В соответствии с Федеральным законом от 06.10.2003 </w:t>
      </w:r>
      <w:hyperlink r:id="rId6" w:history="1">
        <w:r w:rsidRPr="00BD50AD">
          <w:rPr>
            <w:rFonts w:ascii="Times New Roman" w:eastAsia="Calibri" w:hAnsi="Times New Roman" w:cs="Times New Roman"/>
            <w:shd w:val="clear" w:color="auto" w:fill="FFFFFF"/>
          </w:rPr>
          <w:t>№ 131-ФЗ</w:t>
        </w:r>
      </w:hyperlink>
      <w:r w:rsidRPr="00BD50AD">
        <w:rPr>
          <w:rFonts w:ascii="Times New Roman" w:eastAsia="Calibri" w:hAnsi="Times New Roman" w:cs="Times New Roman"/>
        </w:rPr>
        <w:t xml:space="preserve"> </w:t>
      </w:r>
      <w:r w:rsidRPr="00BD50AD">
        <w:rPr>
          <w:rFonts w:ascii="Times New Roman" w:eastAsia="Calibri" w:hAnsi="Times New Roman" w:cs="Times New Roman"/>
          <w:shd w:val="clear" w:color="auto" w:fill="FFFFFF"/>
        </w:rPr>
        <w:t>«Об общих принципах организации местного самоуправления в Российской Федерации»</w:t>
      </w:r>
      <w:r w:rsidRPr="00BD50AD">
        <w:rPr>
          <w:rFonts w:ascii="Times New Roman" w:hAnsi="Times New Roman" w:cs="Times New Roman"/>
        </w:rPr>
        <w:t>, Уставом сельского поселения Пятилетского сельсовета Черепановского муниципального района Новосибирской области, Совет депутатов Пятилетского сельсовета Черепановского района Новосибирской области</w:t>
      </w:r>
    </w:p>
    <w:p w:rsidR="000A7A18" w:rsidRPr="00BD50AD" w:rsidRDefault="000A7A18" w:rsidP="000A7A18">
      <w:pPr>
        <w:tabs>
          <w:tab w:val="left" w:pos="828"/>
        </w:tabs>
        <w:spacing w:after="0" w:line="240" w:lineRule="auto"/>
        <w:jc w:val="both"/>
        <w:rPr>
          <w:rFonts w:ascii="Times New Roman" w:hAnsi="Times New Roman" w:cs="Times New Roman"/>
        </w:rPr>
      </w:pPr>
      <w:r w:rsidRPr="00BD50AD">
        <w:rPr>
          <w:rFonts w:ascii="Times New Roman" w:hAnsi="Times New Roman" w:cs="Times New Roman"/>
        </w:rPr>
        <w:tab/>
        <w:t>РЕШИЛ:</w:t>
      </w:r>
    </w:p>
    <w:p w:rsidR="000A7A18" w:rsidRPr="00BD50AD" w:rsidRDefault="000A7A18" w:rsidP="000A7A18">
      <w:pPr>
        <w:numPr>
          <w:ilvl w:val="0"/>
          <w:numId w:val="3"/>
        </w:numPr>
        <w:tabs>
          <w:tab w:val="left" w:pos="0"/>
          <w:tab w:val="left" w:pos="1134"/>
        </w:tabs>
        <w:spacing w:after="0" w:line="240" w:lineRule="auto"/>
        <w:ind w:left="0" w:firstLine="709"/>
        <w:jc w:val="both"/>
        <w:rPr>
          <w:rFonts w:ascii="Times New Roman" w:hAnsi="Times New Roman" w:cs="Times New Roman"/>
        </w:rPr>
      </w:pPr>
      <w:r w:rsidRPr="00BD50AD">
        <w:rPr>
          <w:rFonts w:ascii="Times New Roman" w:hAnsi="Times New Roman" w:cs="Times New Roman"/>
        </w:rPr>
        <w:t>Внести в решение Совета депутатов Пятилетского сельсовета Черепановского района Новосибирской области от 25.02.2019 № 5 «Об утверждении Положения о старосте сельского населенного пункта Пятилетского сельсовета Черепановского муниципального района Новосибирской области» следующие изменения:</w:t>
      </w:r>
    </w:p>
    <w:p w:rsidR="000A7A18" w:rsidRPr="00BD50AD" w:rsidRDefault="000A7A18" w:rsidP="000A7A18">
      <w:pPr>
        <w:numPr>
          <w:ilvl w:val="1"/>
          <w:numId w:val="3"/>
        </w:numPr>
        <w:tabs>
          <w:tab w:val="left" w:pos="0"/>
        </w:tabs>
        <w:spacing w:after="0" w:line="240" w:lineRule="auto"/>
        <w:ind w:left="0" w:firstLine="709"/>
        <w:jc w:val="both"/>
        <w:rPr>
          <w:rFonts w:ascii="Times New Roman" w:hAnsi="Times New Roman" w:cs="Times New Roman"/>
        </w:rPr>
      </w:pPr>
      <w:r w:rsidRPr="00BD50AD">
        <w:rPr>
          <w:rFonts w:ascii="Times New Roman" w:hAnsi="Times New Roman" w:cs="Times New Roman"/>
        </w:rPr>
        <w:t xml:space="preserve">В Положении </w:t>
      </w:r>
      <w:proofErr w:type="gramStart"/>
      <w:r w:rsidRPr="00BD50AD">
        <w:rPr>
          <w:rFonts w:ascii="Times New Roman" w:hAnsi="Times New Roman" w:cs="Times New Roman"/>
        </w:rPr>
        <w:t>о  старосте</w:t>
      </w:r>
      <w:proofErr w:type="gramEnd"/>
      <w:r w:rsidRPr="00BD50AD">
        <w:rPr>
          <w:rFonts w:ascii="Times New Roman" w:hAnsi="Times New Roman" w:cs="Times New Roman"/>
        </w:rPr>
        <w:t xml:space="preserve"> сельского населенного пункта Пятилетского сельсовета Черепановского муниципального района Новосибирской области:</w:t>
      </w:r>
    </w:p>
    <w:p w:rsidR="000A7A18" w:rsidRPr="00BD50AD" w:rsidRDefault="000A7A18" w:rsidP="000A7A18">
      <w:pPr>
        <w:numPr>
          <w:ilvl w:val="2"/>
          <w:numId w:val="3"/>
        </w:numPr>
        <w:tabs>
          <w:tab w:val="left" w:pos="0"/>
          <w:tab w:val="left" w:pos="1701"/>
          <w:tab w:val="left" w:pos="1985"/>
        </w:tabs>
        <w:spacing w:after="0" w:line="240" w:lineRule="auto"/>
        <w:jc w:val="both"/>
        <w:rPr>
          <w:rFonts w:ascii="Times New Roman" w:hAnsi="Times New Roman" w:cs="Times New Roman"/>
        </w:rPr>
      </w:pPr>
      <w:r w:rsidRPr="00BD50AD">
        <w:rPr>
          <w:rFonts w:ascii="Times New Roman" w:hAnsi="Times New Roman" w:cs="Times New Roman"/>
        </w:rPr>
        <w:t>Пункт 1.2 изложить в следующей редакции:</w:t>
      </w:r>
    </w:p>
    <w:p w:rsidR="000A7A18" w:rsidRPr="00BD50AD" w:rsidRDefault="000A7A18" w:rsidP="000A7A18">
      <w:pPr>
        <w:tabs>
          <w:tab w:val="left" w:pos="0"/>
          <w:tab w:val="left" w:pos="1701"/>
          <w:tab w:val="left" w:pos="1985"/>
        </w:tabs>
        <w:spacing w:after="0" w:line="240" w:lineRule="auto"/>
        <w:ind w:firstLine="709"/>
        <w:jc w:val="both"/>
        <w:rPr>
          <w:rFonts w:ascii="Times New Roman" w:hAnsi="Times New Roman" w:cs="Times New Roman"/>
        </w:rPr>
      </w:pPr>
      <w:r w:rsidRPr="00BD50AD">
        <w:rPr>
          <w:rFonts w:ascii="Times New Roman" w:hAnsi="Times New Roman" w:cs="Times New Roman"/>
        </w:rPr>
        <w:t xml:space="preserve">«1.2. </w:t>
      </w:r>
      <w:r w:rsidRPr="00BD50AD">
        <w:rPr>
          <w:rFonts w:ascii="Times New Roman" w:hAnsi="Times New Roman" w:cs="Times New Roman"/>
          <w:color w:val="000000"/>
          <w:shd w:val="clear" w:color="auto" w:fill="FFFFFF"/>
        </w:rPr>
        <w:t>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A7A18" w:rsidRPr="00BD50AD" w:rsidRDefault="000A7A18" w:rsidP="000A7A18">
      <w:pPr>
        <w:numPr>
          <w:ilvl w:val="0"/>
          <w:numId w:val="3"/>
        </w:numPr>
        <w:tabs>
          <w:tab w:val="left" w:pos="0"/>
        </w:tabs>
        <w:spacing w:after="0" w:line="240" w:lineRule="auto"/>
        <w:ind w:left="0" w:firstLine="709"/>
        <w:jc w:val="both"/>
        <w:rPr>
          <w:rFonts w:ascii="Times New Roman" w:hAnsi="Times New Roman" w:cs="Times New Roman"/>
        </w:rPr>
      </w:pPr>
      <w:r w:rsidRPr="00BD50AD">
        <w:rPr>
          <w:rFonts w:ascii="Times New Roman" w:hAnsi="Times New Roman" w:cs="Times New Roman"/>
        </w:rPr>
        <w:t>Опубликовать настоящее решение в периодическом печатном издании «Сельские вести» и разместить на официальном сайте администрации Пятилетского сельсовета Черепановского района Новосибирской области.</w:t>
      </w:r>
    </w:p>
    <w:p w:rsidR="000A7A18" w:rsidRPr="00BD50AD" w:rsidRDefault="000A7A18" w:rsidP="000A7A18">
      <w:pPr>
        <w:numPr>
          <w:ilvl w:val="0"/>
          <w:numId w:val="3"/>
        </w:numPr>
        <w:tabs>
          <w:tab w:val="left" w:pos="0"/>
        </w:tabs>
        <w:spacing w:after="0" w:line="240" w:lineRule="auto"/>
        <w:ind w:left="0" w:firstLine="709"/>
        <w:jc w:val="both"/>
        <w:rPr>
          <w:rFonts w:ascii="Times New Roman" w:hAnsi="Times New Roman" w:cs="Times New Roman"/>
        </w:rPr>
      </w:pPr>
      <w:r w:rsidRPr="00BD50AD">
        <w:rPr>
          <w:rFonts w:ascii="Times New Roman" w:hAnsi="Times New Roman" w:cs="Times New Roman"/>
        </w:rPr>
        <w:t>Настоящее решение вступает в силу после его официального опубликования.</w:t>
      </w:r>
    </w:p>
    <w:p w:rsidR="000A7A18" w:rsidRPr="00BD50AD" w:rsidRDefault="000A7A18" w:rsidP="000A7A18">
      <w:pPr>
        <w:spacing w:after="0" w:line="240" w:lineRule="auto"/>
        <w:ind w:left="709"/>
        <w:jc w:val="both"/>
        <w:rPr>
          <w:rFonts w:ascii="Times New Roman" w:hAnsi="Times New Roman" w:cs="Times New Roman"/>
        </w:rPr>
      </w:pPr>
    </w:p>
    <w:p w:rsidR="000A7A18" w:rsidRPr="00BD50AD" w:rsidRDefault="000A7A18" w:rsidP="000A7A18">
      <w:pPr>
        <w:spacing w:after="0" w:line="240" w:lineRule="auto"/>
        <w:ind w:left="709"/>
        <w:jc w:val="both"/>
        <w:rPr>
          <w:rFonts w:ascii="Times New Roman" w:hAnsi="Times New Roman" w:cs="Times New Roman"/>
        </w:rPr>
      </w:pPr>
    </w:p>
    <w:p w:rsidR="000A7A18" w:rsidRPr="00BD50AD" w:rsidRDefault="000A7A18" w:rsidP="000A7A18">
      <w:pPr>
        <w:spacing w:after="0" w:line="240" w:lineRule="auto"/>
        <w:rPr>
          <w:rFonts w:ascii="Times New Roman" w:hAnsi="Times New Roman" w:cs="Times New Roman"/>
        </w:rPr>
      </w:pPr>
      <w:r w:rsidRPr="00BD50AD">
        <w:rPr>
          <w:rFonts w:ascii="Times New Roman" w:hAnsi="Times New Roman" w:cs="Times New Roman"/>
        </w:rPr>
        <w:t xml:space="preserve">Глава Пятилетского сельсовета </w:t>
      </w:r>
    </w:p>
    <w:p w:rsidR="000A7A18" w:rsidRPr="00BD50AD" w:rsidRDefault="000A7A18" w:rsidP="000A7A18">
      <w:pPr>
        <w:spacing w:after="0" w:line="240" w:lineRule="auto"/>
        <w:rPr>
          <w:rFonts w:ascii="Times New Roman" w:hAnsi="Times New Roman" w:cs="Times New Roman"/>
        </w:rPr>
      </w:pPr>
      <w:r w:rsidRPr="00BD50AD">
        <w:rPr>
          <w:rFonts w:ascii="Times New Roman" w:hAnsi="Times New Roman" w:cs="Times New Roman"/>
        </w:rPr>
        <w:t xml:space="preserve">Черепановского района </w:t>
      </w:r>
    </w:p>
    <w:p w:rsidR="000A7A18" w:rsidRPr="00BD50AD" w:rsidRDefault="000A7A18" w:rsidP="000A7A18">
      <w:pPr>
        <w:tabs>
          <w:tab w:val="left" w:pos="7864"/>
        </w:tabs>
        <w:spacing w:after="0" w:line="240" w:lineRule="auto"/>
        <w:rPr>
          <w:rFonts w:ascii="Times New Roman" w:hAnsi="Times New Roman" w:cs="Times New Roman"/>
        </w:rPr>
      </w:pPr>
      <w:r w:rsidRPr="00BD50AD">
        <w:rPr>
          <w:rFonts w:ascii="Times New Roman" w:hAnsi="Times New Roman" w:cs="Times New Roman"/>
        </w:rPr>
        <w:t xml:space="preserve">Новосибирской области                                                                      </w:t>
      </w:r>
      <w:r>
        <w:rPr>
          <w:rFonts w:ascii="Times New Roman" w:hAnsi="Times New Roman" w:cs="Times New Roman"/>
        </w:rPr>
        <w:t xml:space="preserve">                             </w:t>
      </w:r>
      <w:r w:rsidR="00CB1E4A">
        <w:rPr>
          <w:rFonts w:ascii="Times New Roman" w:hAnsi="Times New Roman" w:cs="Times New Roman"/>
        </w:rPr>
        <w:t xml:space="preserve">        </w:t>
      </w:r>
      <w:r w:rsidRPr="00BD50AD">
        <w:rPr>
          <w:rFonts w:ascii="Times New Roman" w:hAnsi="Times New Roman" w:cs="Times New Roman"/>
        </w:rPr>
        <w:t>Ю.В. Яковлева</w:t>
      </w:r>
    </w:p>
    <w:p w:rsidR="000A7A18" w:rsidRPr="00BD50AD" w:rsidRDefault="000A7A18" w:rsidP="000A7A18">
      <w:pPr>
        <w:spacing w:after="0" w:line="240" w:lineRule="auto"/>
        <w:rPr>
          <w:rFonts w:ascii="Times New Roman" w:hAnsi="Times New Roman" w:cs="Times New Roman"/>
        </w:rPr>
      </w:pPr>
    </w:p>
    <w:p w:rsidR="000A7A18" w:rsidRPr="00BD50AD" w:rsidRDefault="000A7A18" w:rsidP="000A7A18">
      <w:pPr>
        <w:spacing w:after="0" w:line="240" w:lineRule="auto"/>
        <w:rPr>
          <w:rFonts w:ascii="Times New Roman" w:hAnsi="Times New Roman" w:cs="Times New Roman"/>
        </w:rPr>
      </w:pPr>
      <w:r w:rsidRPr="00BD50AD">
        <w:rPr>
          <w:rFonts w:ascii="Times New Roman" w:hAnsi="Times New Roman" w:cs="Times New Roman"/>
        </w:rPr>
        <w:t>Председатель Совета депутатов</w:t>
      </w:r>
    </w:p>
    <w:p w:rsidR="000A7A18" w:rsidRPr="00BD50AD" w:rsidRDefault="000A7A18" w:rsidP="000A7A18">
      <w:pPr>
        <w:spacing w:after="0" w:line="240" w:lineRule="auto"/>
        <w:rPr>
          <w:rFonts w:ascii="Times New Roman" w:hAnsi="Times New Roman" w:cs="Times New Roman"/>
        </w:rPr>
      </w:pPr>
      <w:r w:rsidRPr="00BD50AD">
        <w:rPr>
          <w:rFonts w:ascii="Times New Roman" w:hAnsi="Times New Roman" w:cs="Times New Roman"/>
        </w:rPr>
        <w:t xml:space="preserve">Пятилетского сельсовета </w:t>
      </w:r>
    </w:p>
    <w:p w:rsidR="000A7A18" w:rsidRPr="00BD50AD" w:rsidRDefault="000A7A18" w:rsidP="000A7A18">
      <w:pPr>
        <w:spacing w:after="0" w:line="240" w:lineRule="auto"/>
        <w:rPr>
          <w:rFonts w:ascii="Times New Roman" w:hAnsi="Times New Roman" w:cs="Times New Roman"/>
        </w:rPr>
      </w:pPr>
      <w:r w:rsidRPr="00BD50AD">
        <w:rPr>
          <w:rFonts w:ascii="Times New Roman" w:hAnsi="Times New Roman" w:cs="Times New Roman"/>
        </w:rPr>
        <w:t xml:space="preserve">Черепановского района </w:t>
      </w:r>
    </w:p>
    <w:p w:rsidR="000A7A18" w:rsidRPr="00BD50AD" w:rsidRDefault="000A7A18" w:rsidP="000A7A18">
      <w:pPr>
        <w:tabs>
          <w:tab w:val="left" w:pos="7864"/>
        </w:tabs>
        <w:spacing w:after="0" w:line="240" w:lineRule="auto"/>
        <w:rPr>
          <w:rFonts w:ascii="Times New Roman" w:hAnsi="Times New Roman" w:cs="Times New Roman"/>
        </w:rPr>
      </w:pPr>
      <w:r w:rsidRPr="00BD50AD">
        <w:rPr>
          <w:rFonts w:ascii="Times New Roman" w:hAnsi="Times New Roman" w:cs="Times New Roman"/>
        </w:rPr>
        <w:t xml:space="preserve">Новосибирской области </w:t>
      </w:r>
      <w:r w:rsidRPr="00BD50AD">
        <w:rPr>
          <w:rFonts w:ascii="Times New Roman" w:hAnsi="Times New Roman" w:cs="Times New Roman"/>
        </w:rPr>
        <w:tab/>
        <w:t xml:space="preserve"> </w:t>
      </w:r>
      <w:r w:rsidR="00CB1E4A">
        <w:rPr>
          <w:rFonts w:ascii="Times New Roman" w:hAnsi="Times New Roman" w:cs="Times New Roman"/>
        </w:rPr>
        <w:t xml:space="preserve">     </w:t>
      </w:r>
      <w:r w:rsidRPr="00BD50AD">
        <w:rPr>
          <w:rFonts w:ascii="Times New Roman" w:hAnsi="Times New Roman" w:cs="Times New Roman"/>
        </w:rPr>
        <w:t xml:space="preserve">М.Г. </w:t>
      </w:r>
      <w:proofErr w:type="spellStart"/>
      <w:r w:rsidRPr="00BD50AD">
        <w:rPr>
          <w:rFonts w:ascii="Times New Roman" w:hAnsi="Times New Roman" w:cs="Times New Roman"/>
        </w:rPr>
        <w:t>Менская</w:t>
      </w:r>
      <w:proofErr w:type="spellEnd"/>
    </w:p>
    <w:p w:rsidR="000A7A18" w:rsidRPr="00BD50AD" w:rsidRDefault="000A7A18" w:rsidP="000A7A18">
      <w:pPr>
        <w:suppressAutoHyphens/>
        <w:jc w:val="both"/>
        <w:rPr>
          <w:rFonts w:ascii="Times New Roman" w:hAnsi="Times New Roman" w:cs="Times New Roman"/>
        </w:rPr>
      </w:pPr>
    </w:p>
    <w:p w:rsidR="00CB1E4A" w:rsidRPr="00CB1E4A" w:rsidRDefault="00CB1E4A" w:rsidP="00CB1E4A">
      <w:pPr>
        <w:spacing w:after="0"/>
        <w:jc w:val="center"/>
        <w:rPr>
          <w:rFonts w:ascii="Times New Roman" w:hAnsi="Times New Roman" w:cs="Times New Roman"/>
          <w:b/>
        </w:rPr>
      </w:pPr>
      <w:r w:rsidRPr="00CB1E4A">
        <w:rPr>
          <w:rFonts w:ascii="Times New Roman" w:hAnsi="Times New Roman" w:cs="Times New Roman"/>
          <w:b/>
        </w:rPr>
        <w:t>АДМИНИСТРАЦИЯ ПЯТИЛЕТСКОГО СЕЛЬСОВЕТА</w:t>
      </w:r>
    </w:p>
    <w:p w:rsidR="00CB1E4A" w:rsidRPr="00CB1E4A" w:rsidRDefault="00CB1E4A" w:rsidP="00CB1E4A">
      <w:pPr>
        <w:spacing w:after="0"/>
        <w:jc w:val="center"/>
        <w:rPr>
          <w:rFonts w:ascii="Times New Roman" w:hAnsi="Times New Roman" w:cs="Times New Roman"/>
          <w:b/>
        </w:rPr>
      </w:pPr>
      <w:r w:rsidRPr="00CB1E4A">
        <w:rPr>
          <w:rFonts w:ascii="Times New Roman" w:hAnsi="Times New Roman" w:cs="Times New Roman"/>
          <w:b/>
        </w:rPr>
        <w:t>ЧЕРЕПАНОВСКОГО РАЙОНА</w:t>
      </w:r>
    </w:p>
    <w:p w:rsidR="00CB1E4A" w:rsidRPr="00CB1E4A" w:rsidRDefault="00CB1E4A" w:rsidP="00CB1E4A">
      <w:pPr>
        <w:spacing w:after="0"/>
        <w:jc w:val="center"/>
        <w:rPr>
          <w:rFonts w:ascii="Times New Roman" w:hAnsi="Times New Roman" w:cs="Times New Roman"/>
          <w:b/>
        </w:rPr>
      </w:pPr>
      <w:r w:rsidRPr="00CB1E4A">
        <w:rPr>
          <w:rFonts w:ascii="Times New Roman" w:hAnsi="Times New Roman" w:cs="Times New Roman"/>
          <w:b/>
        </w:rPr>
        <w:t>НОВОСИБИРСКОЙ ОБЛАСТИ</w:t>
      </w:r>
    </w:p>
    <w:p w:rsidR="00CB1E4A" w:rsidRPr="00CB1E4A" w:rsidRDefault="00CB1E4A" w:rsidP="00CB1E4A">
      <w:pPr>
        <w:spacing w:after="0"/>
        <w:jc w:val="center"/>
        <w:rPr>
          <w:rFonts w:ascii="Times New Roman" w:hAnsi="Times New Roman" w:cs="Times New Roman"/>
        </w:rPr>
      </w:pPr>
    </w:p>
    <w:p w:rsidR="00CB1E4A" w:rsidRPr="00CB1E4A" w:rsidRDefault="00CB1E4A" w:rsidP="00CB1E4A">
      <w:pPr>
        <w:spacing w:after="0"/>
        <w:jc w:val="center"/>
        <w:rPr>
          <w:rFonts w:ascii="Times New Roman" w:hAnsi="Times New Roman" w:cs="Times New Roman"/>
          <w:b/>
        </w:rPr>
      </w:pPr>
      <w:r w:rsidRPr="00CB1E4A">
        <w:rPr>
          <w:rFonts w:ascii="Times New Roman" w:hAnsi="Times New Roman" w:cs="Times New Roman"/>
          <w:b/>
        </w:rPr>
        <w:t>ПОСТАНОВЛЕНИЕ</w:t>
      </w:r>
    </w:p>
    <w:p w:rsidR="00CB1E4A" w:rsidRPr="00CB1E4A" w:rsidRDefault="00CB1E4A" w:rsidP="00CB1E4A">
      <w:pPr>
        <w:spacing w:after="0"/>
        <w:jc w:val="center"/>
        <w:rPr>
          <w:rFonts w:ascii="Times New Roman" w:hAnsi="Times New Roman" w:cs="Times New Roman"/>
        </w:rPr>
      </w:pPr>
    </w:p>
    <w:p w:rsidR="00CB1E4A" w:rsidRPr="00CB1E4A" w:rsidRDefault="00CB1E4A" w:rsidP="00CB1E4A">
      <w:pPr>
        <w:spacing w:after="0"/>
        <w:jc w:val="center"/>
        <w:rPr>
          <w:rFonts w:ascii="Times New Roman" w:hAnsi="Times New Roman" w:cs="Times New Roman"/>
        </w:rPr>
      </w:pPr>
      <w:r w:rsidRPr="00CB1E4A">
        <w:rPr>
          <w:rFonts w:ascii="Times New Roman" w:hAnsi="Times New Roman" w:cs="Times New Roman"/>
        </w:rPr>
        <w:t>от 31.05.2023г. № 54</w:t>
      </w:r>
    </w:p>
    <w:p w:rsidR="00CB1E4A" w:rsidRPr="00CB1E4A" w:rsidRDefault="00CB1E4A" w:rsidP="00CB1E4A">
      <w:pPr>
        <w:spacing w:after="0"/>
        <w:jc w:val="center"/>
        <w:rPr>
          <w:rFonts w:ascii="Times New Roman" w:hAnsi="Times New Roman" w:cs="Times New Roman"/>
        </w:rPr>
      </w:pPr>
    </w:p>
    <w:p w:rsidR="00CB1E4A" w:rsidRPr="00CB1E4A" w:rsidRDefault="00CB1E4A" w:rsidP="00CB1E4A">
      <w:pPr>
        <w:spacing w:after="0"/>
        <w:jc w:val="center"/>
        <w:rPr>
          <w:rFonts w:ascii="Times New Roman" w:hAnsi="Times New Roman" w:cs="Times New Roman"/>
        </w:rPr>
      </w:pPr>
      <w:r w:rsidRPr="00CB1E4A">
        <w:rPr>
          <w:rFonts w:ascii="Times New Roman" w:hAnsi="Times New Roman" w:cs="Times New Roman"/>
        </w:rPr>
        <w:t>О внесении изменений в договор социального найма</w:t>
      </w:r>
    </w:p>
    <w:p w:rsidR="00CB1E4A" w:rsidRDefault="00CB1E4A" w:rsidP="00CB1E4A">
      <w:pPr>
        <w:ind w:right="141"/>
        <w:rPr>
          <w:rFonts w:ascii="Times New Roman" w:hAnsi="Times New Roman" w:cs="Times New Roman"/>
        </w:rPr>
      </w:pPr>
    </w:p>
    <w:p w:rsidR="00CB1E4A" w:rsidRPr="00CB1E4A" w:rsidRDefault="00CB1E4A" w:rsidP="00092312">
      <w:pPr>
        <w:spacing w:after="0"/>
        <w:jc w:val="both"/>
        <w:rPr>
          <w:rFonts w:ascii="Times New Roman" w:hAnsi="Times New Roman" w:cs="Times New Roman"/>
        </w:rPr>
      </w:pPr>
      <w:r w:rsidRPr="00CB1E4A">
        <w:rPr>
          <w:rFonts w:ascii="Times New Roman" w:hAnsi="Times New Roman" w:cs="Times New Roman"/>
        </w:rPr>
        <w:t xml:space="preserve">В соответствии со ст.82 Жилищного кодекса РФ, с постановлением администрации Пятилетского сельсовета Черепановского района Новосибирской области от 27.08.2018г.  №104 «Об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 на основании заявления Терентьевой (Кисловой) Татьяна Викторовны 11.06.1996 г.р.  </w:t>
      </w:r>
    </w:p>
    <w:p w:rsidR="00CB1E4A" w:rsidRDefault="00CB1E4A" w:rsidP="00092312">
      <w:pPr>
        <w:spacing w:after="0"/>
        <w:rPr>
          <w:rFonts w:ascii="Times New Roman" w:hAnsi="Times New Roman" w:cs="Times New Roman"/>
        </w:rPr>
      </w:pPr>
      <w:r>
        <w:rPr>
          <w:rFonts w:ascii="Times New Roman" w:hAnsi="Times New Roman" w:cs="Times New Roman"/>
        </w:rPr>
        <w:t>ПОСТАНОВЛЯЕТ:</w:t>
      </w:r>
    </w:p>
    <w:p w:rsidR="00CB1E4A" w:rsidRPr="00CB1E4A" w:rsidRDefault="00CB1E4A" w:rsidP="00CB1E4A">
      <w:pPr>
        <w:spacing w:after="0"/>
        <w:rPr>
          <w:rFonts w:ascii="Times New Roman" w:hAnsi="Times New Roman" w:cs="Times New Roman"/>
        </w:rPr>
      </w:pPr>
      <w:r w:rsidRPr="00CB1E4A">
        <w:rPr>
          <w:rFonts w:ascii="Times New Roman" w:hAnsi="Times New Roman" w:cs="Times New Roman"/>
        </w:rPr>
        <w:t>1.Внести изменения в договор социального найма жилого помещения от 10.07.2020г. №1:</w:t>
      </w:r>
    </w:p>
    <w:p w:rsidR="00CB1E4A" w:rsidRPr="00CB1E4A" w:rsidRDefault="00CB1E4A" w:rsidP="00CB1E4A">
      <w:pPr>
        <w:spacing w:after="0"/>
        <w:rPr>
          <w:rFonts w:ascii="Times New Roman" w:hAnsi="Times New Roman" w:cs="Times New Roman"/>
        </w:rPr>
      </w:pPr>
      <w:r w:rsidRPr="00CB1E4A">
        <w:rPr>
          <w:rFonts w:ascii="Times New Roman" w:hAnsi="Times New Roman" w:cs="Times New Roman"/>
        </w:rPr>
        <w:lastRenderedPageBreak/>
        <w:t>1.1 Исключить из п.3 договора найма жилого помещения Кислову (Терентьеву) Татьяну Викторовну 11.06.1996г.р. и ее сына Кислова Егора Алексеевича 09.06.2017 г.р.;</w:t>
      </w:r>
    </w:p>
    <w:p w:rsidR="00CB1E4A" w:rsidRPr="00CB1E4A" w:rsidRDefault="00CB1E4A" w:rsidP="00CB1E4A">
      <w:pPr>
        <w:spacing w:after="0"/>
        <w:rPr>
          <w:rFonts w:ascii="Times New Roman" w:hAnsi="Times New Roman" w:cs="Times New Roman"/>
        </w:rPr>
      </w:pPr>
      <w:r w:rsidRPr="00CB1E4A">
        <w:rPr>
          <w:rFonts w:ascii="Times New Roman" w:hAnsi="Times New Roman" w:cs="Times New Roman"/>
        </w:rPr>
        <w:t>1.2 п.3 договора читать в следующей редакции: «Совместно с нанимателем в жилое помещение вселяются следующие члены семьи:</w:t>
      </w:r>
    </w:p>
    <w:p w:rsidR="00CB1E4A" w:rsidRPr="00CB1E4A" w:rsidRDefault="00CB1E4A" w:rsidP="00CB1E4A">
      <w:pPr>
        <w:spacing w:after="0"/>
        <w:rPr>
          <w:rFonts w:ascii="Times New Roman" w:hAnsi="Times New Roman" w:cs="Times New Roman"/>
        </w:rPr>
      </w:pPr>
      <w:r w:rsidRPr="00CB1E4A">
        <w:rPr>
          <w:rFonts w:ascii="Times New Roman" w:hAnsi="Times New Roman" w:cs="Times New Roman"/>
        </w:rPr>
        <w:t>1) -----;</w:t>
      </w:r>
    </w:p>
    <w:p w:rsidR="00CB1E4A" w:rsidRPr="00CB1E4A" w:rsidRDefault="00CB1E4A" w:rsidP="00CB1E4A">
      <w:pPr>
        <w:spacing w:after="0"/>
        <w:rPr>
          <w:rFonts w:ascii="Times New Roman" w:hAnsi="Times New Roman" w:cs="Times New Roman"/>
        </w:rPr>
      </w:pPr>
      <w:r w:rsidRPr="00CB1E4A">
        <w:rPr>
          <w:rFonts w:ascii="Times New Roman" w:hAnsi="Times New Roman" w:cs="Times New Roman"/>
        </w:rPr>
        <w:t>2) -----;</w:t>
      </w:r>
    </w:p>
    <w:p w:rsidR="00CB1E4A" w:rsidRPr="00CB1E4A" w:rsidRDefault="00CB1E4A" w:rsidP="00CB1E4A">
      <w:pPr>
        <w:spacing w:after="0"/>
        <w:rPr>
          <w:rFonts w:ascii="Times New Roman" w:hAnsi="Times New Roman" w:cs="Times New Roman"/>
        </w:rPr>
      </w:pPr>
      <w:r w:rsidRPr="00CB1E4A">
        <w:rPr>
          <w:rFonts w:ascii="Times New Roman" w:hAnsi="Times New Roman" w:cs="Times New Roman"/>
        </w:rPr>
        <w:t>3) -----;</w:t>
      </w:r>
    </w:p>
    <w:p w:rsidR="00CB1E4A" w:rsidRPr="00CB1E4A" w:rsidRDefault="00CB1E4A" w:rsidP="00CB1E4A">
      <w:pPr>
        <w:spacing w:after="0"/>
        <w:rPr>
          <w:rFonts w:ascii="Times New Roman" w:hAnsi="Times New Roman" w:cs="Times New Roman"/>
        </w:rPr>
      </w:pPr>
      <w:r w:rsidRPr="00CB1E4A">
        <w:rPr>
          <w:rFonts w:ascii="Times New Roman" w:hAnsi="Times New Roman" w:cs="Times New Roman"/>
        </w:rPr>
        <w:t>2. Опубликовать настоящее постановление в периодическом печатном издании "Сельские вести" и разместить на официальном сайте администрации Пятилетского сельсовета Черепановского района Новосибирской области в сети "Интернет".</w:t>
      </w:r>
    </w:p>
    <w:p w:rsidR="00CB1E4A" w:rsidRDefault="00CB1E4A" w:rsidP="00CB1E4A">
      <w:pPr>
        <w:spacing w:after="0"/>
        <w:rPr>
          <w:rFonts w:ascii="Times New Roman" w:hAnsi="Times New Roman" w:cs="Times New Roman"/>
        </w:rPr>
      </w:pPr>
    </w:p>
    <w:p w:rsidR="00CB1E4A" w:rsidRPr="00CB1E4A" w:rsidRDefault="00CB1E4A" w:rsidP="00CB1E4A">
      <w:pPr>
        <w:spacing w:after="0"/>
        <w:rPr>
          <w:rFonts w:ascii="Times New Roman" w:hAnsi="Times New Roman" w:cs="Times New Roman"/>
        </w:rPr>
      </w:pPr>
      <w:r w:rsidRPr="00CB1E4A">
        <w:rPr>
          <w:rFonts w:ascii="Times New Roman" w:hAnsi="Times New Roman" w:cs="Times New Roman"/>
        </w:rPr>
        <w:t xml:space="preserve">Глава Пятилетского сельсовета </w:t>
      </w:r>
    </w:p>
    <w:p w:rsidR="00CB1E4A" w:rsidRPr="00CB1E4A" w:rsidRDefault="00CB1E4A" w:rsidP="00CB1E4A">
      <w:pPr>
        <w:spacing w:after="0"/>
        <w:rPr>
          <w:rFonts w:ascii="Times New Roman" w:hAnsi="Times New Roman" w:cs="Times New Roman"/>
        </w:rPr>
      </w:pPr>
      <w:r w:rsidRPr="00CB1E4A">
        <w:rPr>
          <w:rFonts w:ascii="Times New Roman" w:hAnsi="Times New Roman" w:cs="Times New Roman"/>
        </w:rPr>
        <w:t xml:space="preserve">Черепановского района </w:t>
      </w:r>
    </w:p>
    <w:p w:rsidR="000A7A18" w:rsidRDefault="00CB1E4A" w:rsidP="00CB1E4A">
      <w:pPr>
        <w:spacing w:after="0"/>
        <w:rPr>
          <w:rFonts w:ascii="Times New Roman" w:hAnsi="Times New Roman" w:cs="Times New Roman"/>
        </w:rPr>
      </w:pPr>
      <w:r w:rsidRPr="00CB1E4A">
        <w:rPr>
          <w:rFonts w:ascii="Times New Roman" w:hAnsi="Times New Roman" w:cs="Times New Roman"/>
        </w:rPr>
        <w:t xml:space="preserve">Новосибирской области                                                              </w:t>
      </w:r>
      <w:r>
        <w:rPr>
          <w:rFonts w:ascii="Times New Roman" w:hAnsi="Times New Roman" w:cs="Times New Roman"/>
        </w:rPr>
        <w:t xml:space="preserve">                                                          </w:t>
      </w:r>
      <w:r w:rsidRPr="00CB1E4A">
        <w:rPr>
          <w:rFonts w:ascii="Times New Roman" w:hAnsi="Times New Roman" w:cs="Times New Roman"/>
        </w:rPr>
        <w:t xml:space="preserve"> Ю.В. Яковлева</w:t>
      </w:r>
    </w:p>
    <w:p w:rsidR="00CB1E4A" w:rsidRPr="00CB1E4A" w:rsidRDefault="00CB1E4A" w:rsidP="00CB1E4A">
      <w:pPr>
        <w:spacing w:after="0"/>
        <w:rPr>
          <w:rFonts w:ascii="Times New Roman" w:hAnsi="Times New Roman" w:cs="Times New Roman"/>
          <w:b/>
        </w:rPr>
      </w:pPr>
    </w:p>
    <w:p w:rsidR="00CB1E4A" w:rsidRPr="00CB1E4A" w:rsidRDefault="00CB1E4A" w:rsidP="00CB1E4A">
      <w:pPr>
        <w:spacing w:after="0" w:line="240" w:lineRule="auto"/>
        <w:jc w:val="center"/>
        <w:rPr>
          <w:rFonts w:ascii="Times New Roman" w:hAnsi="Times New Roman" w:cs="Times New Roman"/>
          <w:b/>
        </w:rPr>
      </w:pPr>
      <w:r w:rsidRPr="00CB1E4A">
        <w:rPr>
          <w:rFonts w:ascii="Times New Roman" w:hAnsi="Times New Roman" w:cs="Times New Roman"/>
          <w:b/>
        </w:rPr>
        <w:t>АДМИНИСТРАЦИЯ ПЯТИЛЕТСКОГО СЕЛЬСОВЕТА</w:t>
      </w:r>
    </w:p>
    <w:p w:rsidR="00CB1E4A" w:rsidRPr="00CB1E4A" w:rsidRDefault="00CB1E4A" w:rsidP="00CB1E4A">
      <w:pPr>
        <w:spacing w:after="0" w:line="240" w:lineRule="auto"/>
        <w:jc w:val="center"/>
        <w:rPr>
          <w:rFonts w:ascii="Times New Roman" w:hAnsi="Times New Roman" w:cs="Times New Roman"/>
          <w:b/>
        </w:rPr>
      </w:pPr>
      <w:r w:rsidRPr="00CB1E4A">
        <w:rPr>
          <w:rFonts w:ascii="Times New Roman" w:hAnsi="Times New Roman" w:cs="Times New Roman"/>
          <w:b/>
        </w:rPr>
        <w:t>ЧЕРЕПАНОВСКОГО РАЙОНА</w:t>
      </w:r>
    </w:p>
    <w:p w:rsidR="00CB1E4A" w:rsidRPr="00CB1E4A" w:rsidRDefault="00CB1E4A" w:rsidP="00CB1E4A">
      <w:pPr>
        <w:spacing w:after="0" w:line="240" w:lineRule="auto"/>
        <w:jc w:val="center"/>
        <w:rPr>
          <w:rFonts w:ascii="Times New Roman" w:hAnsi="Times New Roman" w:cs="Times New Roman"/>
          <w:b/>
        </w:rPr>
      </w:pPr>
      <w:r w:rsidRPr="00CB1E4A">
        <w:rPr>
          <w:rFonts w:ascii="Times New Roman" w:hAnsi="Times New Roman" w:cs="Times New Roman"/>
          <w:b/>
        </w:rPr>
        <w:t>НОВОСИБИРСКОЙ ОБЛАСТИ</w:t>
      </w:r>
    </w:p>
    <w:p w:rsidR="00CB1E4A" w:rsidRPr="00CB1E4A" w:rsidRDefault="00CB1E4A" w:rsidP="00CB1E4A">
      <w:pPr>
        <w:spacing w:after="0" w:line="240" w:lineRule="auto"/>
        <w:jc w:val="center"/>
        <w:rPr>
          <w:rFonts w:ascii="Times New Roman" w:hAnsi="Times New Roman" w:cs="Times New Roman"/>
          <w:b/>
        </w:rPr>
      </w:pPr>
    </w:p>
    <w:p w:rsidR="00CB1E4A" w:rsidRPr="00CB1E4A" w:rsidRDefault="00CB1E4A" w:rsidP="00CB1E4A">
      <w:pPr>
        <w:spacing w:after="0" w:line="240" w:lineRule="auto"/>
        <w:jc w:val="center"/>
        <w:rPr>
          <w:rFonts w:ascii="Times New Roman" w:hAnsi="Times New Roman" w:cs="Times New Roman"/>
          <w:b/>
        </w:rPr>
      </w:pPr>
      <w:r w:rsidRPr="00CB1E4A">
        <w:rPr>
          <w:rFonts w:ascii="Times New Roman" w:hAnsi="Times New Roman" w:cs="Times New Roman"/>
          <w:b/>
        </w:rPr>
        <w:t>ПОСТАНОВЛЕНИЕ</w:t>
      </w:r>
    </w:p>
    <w:p w:rsidR="00CB1E4A" w:rsidRPr="00CB1E4A" w:rsidRDefault="00CB1E4A" w:rsidP="00CB1E4A">
      <w:pPr>
        <w:spacing w:after="0" w:line="240" w:lineRule="auto"/>
        <w:jc w:val="center"/>
        <w:rPr>
          <w:rFonts w:ascii="Times New Roman" w:hAnsi="Times New Roman" w:cs="Times New Roman"/>
        </w:rPr>
      </w:pPr>
    </w:p>
    <w:p w:rsidR="00CB1E4A" w:rsidRPr="00CB1E4A" w:rsidRDefault="00CB1E4A" w:rsidP="00CB1E4A">
      <w:pPr>
        <w:spacing w:after="0" w:line="240" w:lineRule="auto"/>
        <w:jc w:val="center"/>
        <w:rPr>
          <w:rFonts w:ascii="Times New Roman" w:hAnsi="Times New Roman" w:cs="Times New Roman"/>
        </w:rPr>
      </w:pPr>
      <w:r w:rsidRPr="00CB1E4A">
        <w:rPr>
          <w:rFonts w:ascii="Times New Roman" w:hAnsi="Times New Roman" w:cs="Times New Roman"/>
        </w:rPr>
        <w:t>от 01.06.2023г. № 55</w:t>
      </w:r>
    </w:p>
    <w:p w:rsidR="00CB1E4A" w:rsidRPr="00CB1E4A" w:rsidRDefault="00CB1E4A" w:rsidP="00CB1E4A">
      <w:pPr>
        <w:spacing w:after="0" w:line="240" w:lineRule="auto"/>
        <w:jc w:val="center"/>
        <w:rPr>
          <w:rFonts w:ascii="Times New Roman" w:hAnsi="Times New Roman" w:cs="Times New Roman"/>
        </w:rPr>
      </w:pPr>
    </w:p>
    <w:p w:rsidR="00CB1E4A" w:rsidRDefault="00CB1E4A" w:rsidP="00CB1E4A">
      <w:pPr>
        <w:spacing w:after="0" w:line="240" w:lineRule="auto"/>
        <w:jc w:val="center"/>
        <w:rPr>
          <w:rFonts w:ascii="Times New Roman" w:hAnsi="Times New Roman" w:cs="Times New Roman"/>
        </w:rPr>
      </w:pPr>
      <w:r w:rsidRPr="00CB1E4A">
        <w:rPr>
          <w:rFonts w:ascii="Times New Roman" w:hAnsi="Times New Roman" w:cs="Times New Roman"/>
        </w:rPr>
        <w:t>О внесении измене</w:t>
      </w:r>
      <w:r>
        <w:rPr>
          <w:rFonts w:ascii="Times New Roman" w:hAnsi="Times New Roman" w:cs="Times New Roman"/>
        </w:rPr>
        <w:t>ний в договор социального найма</w:t>
      </w:r>
    </w:p>
    <w:p w:rsidR="00092312" w:rsidRPr="00CB1E4A" w:rsidRDefault="00092312" w:rsidP="00CB1E4A">
      <w:pPr>
        <w:spacing w:after="0" w:line="240" w:lineRule="auto"/>
        <w:jc w:val="center"/>
        <w:rPr>
          <w:rFonts w:ascii="Times New Roman" w:hAnsi="Times New Roman" w:cs="Times New Roman"/>
        </w:rPr>
      </w:pPr>
      <w:bookmarkStart w:id="0" w:name="_GoBack"/>
      <w:bookmarkEnd w:id="0"/>
    </w:p>
    <w:p w:rsidR="00CB1E4A" w:rsidRPr="00CB1E4A" w:rsidRDefault="00CB1E4A" w:rsidP="00CB1E4A">
      <w:pPr>
        <w:spacing w:after="0" w:line="240" w:lineRule="auto"/>
        <w:jc w:val="both"/>
        <w:rPr>
          <w:rFonts w:ascii="Times New Roman" w:hAnsi="Times New Roman" w:cs="Times New Roman"/>
        </w:rPr>
      </w:pPr>
      <w:r w:rsidRPr="00CB1E4A">
        <w:rPr>
          <w:rFonts w:ascii="Times New Roman" w:hAnsi="Times New Roman" w:cs="Times New Roman"/>
        </w:rPr>
        <w:t xml:space="preserve">В соответствии п.1 ст.69 Жилищного кодекса РФ, с постановлением администрации Пятилетского сельсовета Черепановского района Новосибирской области от 27.08.2018г.  №104 «Об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 на основании заявления нанимателя </w:t>
      </w:r>
      <w:proofErr w:type="spellStart"/>
      <w:r w:rsidRPr="00CB1E4A">
        <w:rPr>
          <w:rFonts w:ascii="Times New Roman" w:hAnsi="Times New Roman" w:cs="Times New Roman"/>
        </w:rPr>
        <w:t>Шилина</w:t>
      </w:r>
      <w:proofErr w:type="spellEnd"/>
      <w:r w:rsidRPr="00CB1E4A">
        <w:rPr>
          <w:rFonts w:ascii="Times New Roman" w:hAnsi="Times New Roman" w:cs="Times New Roman"/>
        </w:rPr>
        <w:t xml:space="preserve"> Виктора Владимировича 17.01.1973г.р. </w:t>
      </w:r>
    </w:p>
    <w:p w:rsidR="00CB1E4A" w:rsidRPr="00CB1E4A" w:rsidRDefault="00CB1E4A" w:rsidP="00CB1E4A">
      <w:pPr>
        <w:spacing w:after="0"/>
        <w:rPr>
          <w:rFonts w:ascii="Times New Roman" w:hAnsi="Times New Roman" w:cs="Times New Roman"/>
        </w:rPr>
      </w:pPr>
      <w:r w:rsidRPr="00CB1E4A">
        <w:rPr>
          <w:rFonts w:ascii="Times New Roman" w:hAnsi="Times New Roman" w:cs="Times New Roman"/>
        </w:rPr>
        <w:t>ПОСТАНОВЛЯЕТ:</w:t>
      </w:r>
    </w:p>
    <w:p w:rsidR="00CB1E4A" w:rsidRPr="00CB1E4A" w:rsidRDefault="00CB1E4A" w:rsidP="00CB1E4A">
      <w:pPr>
        <w:spacing w:after="0"/>
        <w:rPr>
          <w:rFonts w:ascii="Times New Roman" w:hAnsi="Times New Roman" w:cs="Times New Roman"/>
        </w:rPr>
      </w:pPr>
      <w:r w:rsidRPr="00CB1E4A">
        <w:rPr>
          <w:rFonts w:ascii="Times New Roman" w:hAnsi="Times New Roman" w:cs="Times New Roman"/>
        </w:rPr>
        <w:t>1.Внести изменения в договор социального найма жилого помещения от 10.07.2020г. №1:</w:t>
      </w:r>
    </w:p>
    <w:p w:rsidR="00CB1E4A" w:rsidRPr="00CB1E4A" w:rsidRDefault="00CB1E4A" w:rsidP="00CB1E4A">
      <w:pPr>
        <w:spacing w:after="0"/>
        <w:rPr>
          <w:rFonts w:ascii="Times New Roman" w:hAnsi="Times New Roman" w:cs="Times New Roman"/>
        </w:rPr>
      </w:pPr>
      <w:r w:rsidRPr="00CB1E4A">
        <w:rPr>
          <w:rFonts w:ascii="Times New Roman" w:hAnsi="Times New Roman" w:cs="Times New Roman"/>
        </w:rPr>
        <w:t xml:space="preserve">1.1 Включить в п.3 договора совместно проживающего члена семьи нанимателя </w:t>
      </w:r>
      <w:proofErr w:type="spellStart"/>
      <w:r w:rsidRPr="00CB1E4A">
        <w:rPr>
          <w:rFonts w:ascii="Times New Roman" w:hAnsi="Times New Roman" w:cs="Times New Roman"/>
        </w:rPr>
        <w:t>Шилина</w:t>
      </w:r>
      <w:proofErr w:type="spellEnd"/>
      <w:r w:rsidRPr="00CB1E4A">
        <w:rPr>
          <w:rFonts w:ascii="Times New Roman" w:hAnsi="Times New Roman" w:cs="Times New Roman"/>
        </w:rPr>
        <w:t xml:space="preserve"> Сергея Владимировича 02.01.1962 г.р.;</w:t>
      </w:r>
    </w:p>
    <w:p w:rsidR="00CB1E4A" w:rsidRPr="00CB1E4A" w:rsidRDefault="00CB1E4A" w:rsidP="00CB1E4A">
      <w:pPr>
        <w:spacing w:after="0"/>
        <w:rPr>
          <w:rFonts w:ascii="Times New Roman" w:hAnsi="Times New Roman" w:cs="Times New Roman"/>
        </w:rPr>
      </w:pPr>
      <w:r w:rsidRPr="00CB1E4A">
        <w:rPr>
          <w:rFonts w:ascii="Times New Roman" w:hAnsi="Times New Roman" w:cs="Times New Roman"/>
        </w:rPr>
        <w:t>1.2 п.3 договора читать в следующей редакции: «Совместно с нанимателем в жилое помещение вселяются следующие члены семьи:</w:t>
      </w:r>
    </w:p>
    <w:p w:rsidR="00CB1E4A" w:rsidRPr="00CB1E4A" w:rsidRDefault="00CB1E4A" w:rsidP="00CB1E4A">
      <w:pPr>
        <w:spacing w:after="0"/>
        <w:rPr>
          <w:rFonts w:ascii="Times New Roman" w:hAnsi="Times New Roman" w:cs="Times New Roman"/>
        </w:rPr>
      </w:pPr>
      <w:r w:rsidRPr="00CB1E4A">
        <w:rPr>
          <w:rFonts w:ascii="Times New Roman" w:hAnsi="Times New Roman" w:cs="Times New Roman"/>
        </w:rPr>
        <w:t xml:space="preserve">1) </w:t>
      </w:r>
      <w:proofErr w:type="spellStart"/>
      <w:r w:rsidRPr="00CB1E4A">
        <w:rPr>
          <w:rFonts w:ascii="Times New Roman" w:hAnsi="Times New Roman" w:cs="Times New Roman"/>
        </w:rPr>
        <w:t>Шилин</w:t>
      </w:r>
      <w:proofErr w:type="spellEnd"/>
      <w:r w:rsidRPr="00CB1E4A">
        <w:rPr>
          <w:rFonts w:ascii="Times New Roman" w:hAnsi="Times New Roman" w:cs="Times New Roman"/>
        </w:rPr>
        <w:t xml:space="preserve"> Сергей Владимирович;</w:t>
      </w:r>
    </w:p>
    <w:p w:rsidR="00CB1E4A" w:rsidRPr="00CB1E4A" w:rsidRDefault="00CB1E4A" w:rsidP="00CB1E4A">
      <w:pPr>
        <w:spacing w:after="0"/>
        <w:rPr>
          <w:rFonts w:ascii="Times New Roman" w:hAnsi="Times New Roman" w:cs="Times New Roman"/>
        </w:rPr>
      </w:pPr>
      <w:r w:rsidRPr="00CB1E4A">
        <w:rPr>
          <w:rFonts w:ascii="Times New Roman" w:hAnsi="Times New Roman" w:cs="Times New Roman"/>
        </w:rPr>
        <w:t>2) -----;</w:t>
      </w:r>
    </w:p>
    <w:p w:rsidR="00CB1E4A" w:rsidRPr="00CB1E4A" w:rsidRDefault="00CB1E4A" w:rsidP="00CB1E4A">
      <w:pPr>
        <w:spacing w:after="0"/>
        <w:rPr>
          <w:rFonts w:ascii="Times New Roman" w:hAnsi="Times New Roman" w:cs="Times New Roman"/>
        </w:rPr>
      </w:pPr>
      <w:r w:rsidRPr="00CB1E4A">
        <w:rPr>
          <w:rFonts w:ascii="Times New Roman" w:hAnsi="Times New Roman" w:cs="Times New Roman"/>
        </w:rPr>
        <w:t>3) -----;»</w:t>
      </w:r>
    </w:p>
    <w:p w:rsidR="00CB1E4A" w:rsidRPr="00CB1E4A" w:rsidRDefault="00CB1E4A" w:rsidP="00CB1E4A">
      <w:pPr>
        <w:spacing w:after="0"/>
        <w:rPr>
          <w:rFonts w:ascii="Times New Roman" w:hAnsi="Times New Roman" w:cs="Times New Roman"/>
        </w:rPr>
      </w:pPr>
      <w:r w:rsidRPr="00CB1E4A">
        <w:rPr>
          <w:rFonts w:ascii="Times New Roman" w:hAnsi="Times New Roman" w:cs="Times New Roman"/>
        </w:rPr>
        <w:t>2. Опубликовать настоящее постановление в периодическом печатном издании "Сельские вести" и разместить на официальном сайте администрации Пятилетского сельсовета Черепановского района Новосибирской области в сети "Интернет".</w:t>
      </w:r>
    </w:p>
    <w:p w:rsidR="00CB1E4A" w:rsidRPr="00CB1E4A" w:rsidRDefault="00CB1E4A" w:rsidP="00CB1E4A">
      <w:pPr>
        <w:spacing w:after="0"/>
        <w:rPr>
          <w:rFonts w:ascii="Times New Roman" w:hAnsi="Times New Roman" w:cs="Times New Roman"/>
        </w:rPr>
      </w:pPr>
    </w:p>
    <w:p w:rsidR="00CB1E4A" w:rsidRPr="00CB1E4A" w:rsidRDefault="00CB1E4A" w:rsidP="00CB1E4A">
      <w:pPr>
        <w:spacing w:after="0"/>
        <w:rPr>
          <w:rFonts w:ascii="Times New Roman" w:hAnsi="Times New Roman" w:cs="Times New Roman"/>
        </w:rPr>
      </w:pPr>
      <w:r w:rsidRPr="00CB1E4A">
        <w:rPr>
          <w:rFonts w:ascii="Times New Roman" w:hAnsi="Times New Roman" w:cs="Times New Roman"/>
        </w:rPr>
        <w:t xml:space="preserve">Глава Пятилетского сельсовета </w:t>
      </w:r>
    </w:p>
    <w:p w:rsidR="00CB1E4A" w:rsidRPr="00CB1E4A" w:rsidRDefault="00CB1E4A" w:rsidP="00CB1E4A">
      <w:pPr>
        <w:spacing w:after="0"/>
        <w:rPr>
          <w:rFonts w:ascii="Times New Roman" w:hAnsi="Times New Roman" w:cs="Times New Roman"/>
        </w:rPr>
      </w:pPr>
      <w:r w:rsidRPr="00CB1E4A">
        <w:rPr>
          <w:rFonts w:ascii="Times New Roman" w:hAnsi="Times New Roman" w:cs="Times New Roman"/>
        </w:rPr>
        <w:t xml:space="preserve">Черепановского района </w:t>
      </w:r>
    </w:p>
    <w:p w:rsidR="00CB1E4A" w:rsidRDefault="00CB1E4A" w:rsidP="00CB1E4A">
      <w:pPr>
        <w:spacing w:after="0"/>
        <w:rPr>
          <w:rFonts w:ascii="Times New Roman" w:hAnsi="Times New Roman" w:cs="Times New Roman"/>
        </w:rPr>
      </w:pPr>
      <w:r w:rsidRPr="00CB1E4A">
        <w:rPr>
          <w:rFonts w:ascii="Times New Roman" w:hAnsi="Times New Roman" w:cs="Times New Roman"/>
        </w:rPr>
        <w:t xml:space="preserve">Новосибирской области                                                               </w:t>
      </w:r>
      <w:r>
        <w:rPr>
          <w:rFonts w:ascii="Times New Roman" w:hAnsi="Times New Roman" w:cs="Times New Roman"/>
        </w:rPr>
        <w:t xml:space="preserve">                                                            Ю.В. Яковлева</w:t>
      </w:r>
    </w:p>
    <w:p w:rsidR="00CB1E4A" w:rsidRDefault="00CB1E4A" w:rsidP="00CB1E4A">
      <w:pPr>
        <w:spacing w:after="0"/>
        <w:rPr>
          <w:rFonts w:ascii="Times New Roman" w:hAnsi="Times New Roman" w:cs="Times New Roman"/>
        </w:rPr>
      </w:pPr>
    </w:p>
    <w:p w:rsidR="00CB1E4A" w:rsidRDefault="00CB1E4A" w:rsidP="00CB1E4A">
      <w:pPr>
        <w:spacing w:after="0"/>
        <w:rPr>
          <w:rFonts w:ascii="Times New Roman" w:hAnsi="Times New Roman" w:cs="Times New Roman"/>
        </w:rPr>
      </w:pPr>
    </w:p>
    <w:tbl>
      <w:tblPr>
        <w:tblpPr w:leftFromText="180" w:rightFromText="180" w:bottomFromText="200" w:vertAnchor="text" w:horzAnchor="margin" w:tblpY="99"/>
        <w:tblOverlap w:val="never"/>
        <w:tblW w:w="10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5467"/>
        <w:gridCol w:w="1442"/>
      </w:tblGrid>
      <w:tr w:rsidR="00CB1E4A" w:rsidTr="00D2404C">
        <w:trPr>
          <w:trHeight w:val="943"/>
        </w:trPr>
        <w:tc>
          <w:tcPr>
            <w:tcW w:w="3508" w:type="dxa"/>
            <w:tcBorders>
              <w:top w:val="single" w:sz="4" w:space="0" w:color="auto"/>
              <w:left w:val="single" w:sz="4" w:space="0" w:color="auto"/>
              <w:bottom w:val="single" w:sz="4" w:space="0" w:color="auto"/>
              <w:right w:val="single" w:sz="4" w:space="0" w:color="auto"/>
            </w:tcBorders>
            <w:hideMark/>
          </w:tcPr>
          <w:p w:rsidR="00CB1E4A" w:rsidRDefault="00CB1E4A" w:rsidP="00D2404C">
            <w:pPr>
              <w:tabs>
                <w:tab w:val="left" w:pos="2145"/>
                <w:tab w:val="center" w:pos="7285"/>
              </w:tabs>
              <w:spacing w:after="0" w:line="240" w:lineRule="auto"/>
              <w:ind w:left="993" w:hanging="993"/>
              <w:rPr>
                <w:rFonts w:ascii="Times New Roman" w:eastAsia="Calibri" w:hAnsi="Times New Roman"/>
                <w:sz w:val="20"/>
                <w:szCs w:val="20"/>
              </w:rPr>
            </w:pPr>
            <w:r>
              <w:rPr>
                <w:rFonts w:ascii="Times New Roman" w:hAnsi="Times New Roman"/>
                <w:sz w:val="20"/>
                <w:szCs w:val="20"/>
              </w:rPr>
              <w:t xml:space="preserve">Редакционный совет: </w:t>
            </w:r>
          </w:p>
          <w:p w:rsidR="00CB1E4A" w:rsidRDefault="00CB1E4A" w:rsidP="00D2404C">
            <w:pPr>
              <w:tabs>
                <w:tab w:val="left" w:pos="2145"/>
                <w:tab w:val="center" w:pos="7285"/>
              </w:tabs>
              <w:spacing w:after="0" w:line="240" w:lineRule="auto"/>
              <w:rPr>
                <w:rFonts w:ascii="Times New Roman" w:hAnsi="Times New Roman"/>
                <w:sz w:val="20"/>
                <w:szCs w:val="20"/>
              </w:rPr>
            </w:pPr>
            <w:proofErr w:type="spellStart"/>
            <w:r>
              <w:rPr>
                <w:rFonts w:ascii="Times New Roman" w:hAnsi="Times New Roman"/>
                <w:sz w:val="20"/>
                <w:szCs w:val="20"/>
              </w:rPr>
              <w:t>Менская</w:t>
            </w:r>
            <w:proofErr w:type="spellEnd"/>
            <w:r>
              <w:rPr>
                <w:rFonts w:ascii="Times New Roman" w:hAnsi="Times New Roman"/>
                <w:sz w:val="20"/>
                <w:szCs w:val="20"/>
              </w:rPr>
              <w:t xml:space="preserve"> М.Г</w:t>
            </w:r>
          </w:p>
          <w:p w:rsidR="00CB1E4A" w:rsidRDefault="00CB1E4A" w:rsidP="00D2404C">
            <w:pPr>
              <w:tabs>
                <w:tab w:val="left" w:pos="2145"/>
                <w:tab w:val="center" w:pos="7285"/>
              </w:tabs>
              <w:spacing w:after="0" w:line="240" w:lineRule="auto"/>
              <w:rPr>
                <w:rFonts w:ascii="Times New Roman" w:hAnsi="Times New Roman"/>
                <w:sz w:val="20"/>
                <w:szCs w:val="20"/>
              </w:rPr>
            </w:pPr>
            <w:proofErr w:type="spellStart"/>
            <w:r>
              <w:rPr>
                <w:rFonts w:ascii="Times New Roman" w:hAnsi="Times New Roman"/>
                <w:sz w:val="20"/>
                <w:szCs w:val="20"/>
              </w:rPr>
              <w:t>Чупина</w:t>
            </w:r>
            <w:proofErr w:type="spellEnd"/>
            <w:r>
              <w:rPr>
                <w:rFonts w:ascii="Times New Roman" w:hAnsi="Times New Roman"/>
                <w:sz w:val="20"/>
                <w:szCs w:val="20"/>
              </w:rPr>
              <w:t xml:space="preserve"> Е.А.</w:t>
            </w:r>
          </w:p>
          <w:p w:rsidR="00CB1E4A" w:rsidRDefault="00CB1E4A" w:rsidP="00D2404C">
            <w:pPr>
              <w:tabs>
                <w:tab w:val="left" w:pos="2145"/>
                <w:tab w:val="center" w:pos="7285"/>
              </w:tabs>
              <w:spacing w:after="0" w:line="240" w:lineRule="auto"/>
              <w:rPr>
                <w:rFonts w:ascii="Times New Roman" w:hAnsi="Times New Roman"/>
                <w:sz w:val="20"/>
                <w:szCs w:val="20"/>
              </w:rPr>
            </w:pPr>
            <w:proofErr w:type="spellStart"/>
            <w:r>
              <w:rPr>
                <w:rFonts w:ascii="Times New Roman" w:hAnsi="Times New Roman"/>
                <w:sz w:val="20"/>
                <w:szCs w:val="20"/>
              </w:rPr>
              <w:t>Копенкина</w:t>
            </w:r>
            <w:proofErr w:type="spellEnd"/>
            <w:r>
              <w:rPr>
                <w:rFonts w:ascii="Times New Roman" w:hAnsi="Times New Roman"/>
                <w:sz w:val="20"/>
                <w:szCs w:val="20"/>
              </w:rPr>
              <w:t xml:space="preserve"> О.В.</w:t>
            </w:r>
          </w:p>
          <w:p w:rsidR="00CB1E4A" w:rsidRDefault="00CB1E4A" w:rsidP="00D2404C">
            <w:pPr>
              <w:tabs>
                <w:tab w:val="left" w:pos="2145"/>
                <w:tab w:val="center" w:pos="7285"/>
              </w:tabs>
              <w:spacing w:after="0" w:line="240" w:lineRule="auto"/>
              <w:rPr>
                <w:rFonts w:ascii="Times New Roman" w:eastAsia="Calibri" w:hAnsi="Times New Roman" w:cs="Times New Roman"/>
                <w:sz w:val="20"/>
                <w:szCs w:val="20"/>
              </w:rPr>
            </w:pPr>
            <w:r>
              <w:rPr>
                <w:rFonts w:ascii="Times New Roman" w:hAnsi="Times New Roman"/>
                <w:sz w:val="20"/>
                <w:szCs w:val="20"/>
              </w:rPr>
              <w:t>Гришина О.Ю.</w:t>
            </w:r>
          </w:p>
        </w:tc>
        <w:tc>
          <w:tcPr>
            <w:tcW w:w="5467" w:type="dxa"/>
            <w:tcBorders>
              <w:top w:val="single" w:sz="4" w:space="0" w:color="auto"/>
              <w:left w:val="single" w:sz="4" w:space="0" w:color="auto"/>
              <w:bottom w:val="single" w:sz="4" w:space="0" w:color="auto"/>
              <w:right w:val="single" w:sz="4" w:space="0" w:color="auto"/>
            </w:tcBorders>
            <w:hideMark/>
          </w:tcPr>
          <w:p w:rsidR="00CB1E4A" w:rsidRDefault="00CB1E4A" w:rsidP="00D2404C">
            <w:pPr>
              <w:spacing w:after="0" w:line="240" w:lineRule="auto"/>
              <w:rPr>
                <w:rFonts w:ascii="Times New Roman" w:eastAsia="Calibri" w:hAnsi="Times New Roman"/>
                <w:sz w:val="20"/>
                <w:szCs w:val="20"/>
              </w:rPr>
            </w:pPr>
            <w:r>
              <w:rPr>
                <w:rFonts w:ascii="Times New Roman" w:hAnsi="Times New Roman"/>
                <w:sz w:val="20"/>
                <w:szCs w:val="20"/>
              </w:rPr>
              <w:t xml:space="preserve">Администрация Пятилетского сельсовета Черепановского района Новосибирской области, Совет депутатов Пятилетского сельсовета. </w:t>
            </w:r>
          </w:p>
          <w:p w:rsidR="00CB1E4A" w:rsidRDefault="00CB1E4A" w:rsidP="00D2404C">
            <w:pPr>
              <w:spacing w:after="0" w:line="240" w:lineRule="auto"/>
              <w:rPr>
                <w:rFonts w:ascii="Times New Roman" w:hAnsi="Times New Roman"/>
                <w:sz w:val="20"/>
                <w:szCs w:val="20"/>
              </w:rPr>
            </w:pPr>
            <w:r>
              <w:rPr>
                <w:rFonts w:ascii="Times New Roman" w:hAnsi="Times New Roman"/>
                <w:sz w:val="20"/>
                <w:szCs w:val="20"/>
              </w:rPr>
              <w:t xml:space="preserve">Пятилетка ул. Центральная </w:t>
            </w:r>
            <w:proofErr w:type="gramStart"/>
            <w:r>
              <w:rPr>
                <w:rFonts w:ascii="Times New Roman" w:hAnsi="Times New Roman"/>
                <w:sz w:val="20"/>
                <w:szCs w:val="20"/>
              </w:rPr>
              <w:t>12 ,</w:t>
            </w:r>
            <w:proofErr w:type="gramEnd"/>
            <w:r>
              <w:rPr>
                <w:rFonts w:ascii="Times New Roman" w:hAnsi="Times New Roman"/>
                <w:sz w:val="20"/>
                <w:szCs w:val="20"/>
              </w:rPr>
              <w:t xml:space="preserve"> </w:t>
            </w:r>
          </w:p>
          <w:p w:rsidR="00CB1E4A" w:rsidRDefault="00CB1E4A" w:rsidP="00D2404C">
            <w:pPr>
              <w:spacing w:after="0" w:line="240" w:lineRule="auto"/>
              <w:rPr>
                <w:rFonts w:ascii="Times New Roman" w:eastAsia="Calibri" w:hAnsi="Times New Roman" w:cs="Times New Roman"/>
                <w:sz w:val="20"/>
                <w:szCs w:val="20"/>
              </w:rPr>
            </w:pPr>
            <w:r>
              <w:rPr>
                <w:rFonts w:ascii="Times New Roman" w:hAnsi="Times New Roman"/>
                <w:sz w:val="20"/>
                <w:szCs w:val="20"/>
              </w:rPr>
              <w:t>тел, факс 58-222</w:t>
            </w:r>
          </w:p>
        </w:tc>
        <w:tc>
          <w:tcPr>
            <w:tcW w:w="1442" w:type="dxa"/>
            <w:tcBorders>
              <w:top w:val="single" w:sz="4" w:space="0" w:color="auto"/>
              <w:left w:val="single" w:sz="4" w:space="0" w:color="auto"/>
              <w:bottom w:val="single" w:sz="4" w:space="0" w:color="auto"/>
              <w:right w:val="single" w:sz="4" w:space="0" w:color="auto"/>
            </w:tcBorders>
          </w:tcPr>
          <w:p w:rsidR="00CB1E4A" w:rsidRDefault="00CB1E4A" w:rsidP="00D2404C">
            <w:pPr>
              <w:spacing w:after="0" w:line="240" w:lineRule="auto"/>
              <w:rPr>
                <w:rFonts w:ascii="Times New Roman" w:eastAsia="Calibri" w:hAnsi="Times New Roman"/>
                <w:sz w:val="20"/>
                <w:szCs w:val="20"/>
              </w:rPr>
            </w:pPr>
            <w:r>
              <w:rPr>
                <w:rFonts w:ascii="Times New Roman" w:hAnsi="Times New Roman"/>
                <w:sz w:val="20"/>
                <w:szCs w:val="20"/>
              </w:rPr>
              <w:t>Тираж 99 экземпляров</w:t>
            </w:r>
          </w:p>
          <w:p w:rsidR="00CB1E4A" w:rsidRDefault="00CB1E4A" w:rsidP="00D2404C">
            <w:pPr>
              <w:spacing w:after="0" w:line="240" w:lineRule="auto"/>
              <w:rPr>
                <w:rFonts w:ascii="Times New Roman" w:hAnsi="Times New Roman"/>
                <w:sz w:val="20"/>
                <w:szCs w:val="20"/>
              </w:rPr>
            </w:pPr>
          </w:p>
          <w:p w:rsidR="00CB1E4A" w:rsidRDefault="00CB1E4A" w:rsidP="00D2404C">
            <w:pPr>
              <w:tabs>
                <w:tab w:val="left" w:pos="2145"/>
                <w:tab w:val="center" w:pos="7285"/>
              </w:tabs>
              <w:spacing w:after="0" w:line="240" w:lineRule="auto"/>
              <w:rPr>
                <w:rFonts w:ascii="Times New Roman" w:eastAsia="Calibri" w:hAnsi="Times New Roman" w:cs="Times New Roman"/>
                <w:sz w:val="20"/>
                <w:szCs w:val="20"/>
              </w:rPr>
            </w:pPr>
          </w:p>
        </w:tc>
      </w:tr>
    </w:tbl>
    <w:p w:rsidR="00CB1E4A" w:rsidRPr="00CB1E4A" w:rsidRDefault="00CB1E4A" w:rsidP="00CB1E4A">
      <w:pPr>
        <w:spacing w:after="0"/>
        <w:rPr>
          <w:rFonts w:ascii="Times New Roman" w:hAnsi="Times New Roman" w:cs="Times New Roman"/>
        </w:rPr>
      </w:pPr>
    </w:p>
    <w:sectPr w:rsidR="00CB1E4A" w:rsidRPr="00CB1E4A" w:rsidSect="00CB1E4A">
      <w:pgSz w:w="11906" w:h="16838"/>
      <w:pgMar w:top="568" w:right="707" w:bottom="1134" w:left="709"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457EA"/>
    <w:multiLevelType w:val="hybridMultilevel"/>
    <w:tmpl w:val="6C6AA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E33D5F"/>
    <w:multiLevelType w:val="hybridMultilevel"/>
    <w:tmpl w:val="AD344C60"/>
    <w:lvl w:ilvl="0" w:tplc="ABF2076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B4E"/>
    <w:rsid w:val="00092312"/>
    <w:rsid w:val="000A7A18"/>
    <w:rsid w:val="00211B4E"/>
    <w:rsid w:val="002F028B"/>
    <w:rsid w:val="00320667"/>
    <w:rsid w:val="00322DEF"/>
    <w:rsid w:val="003A06BD"/>
    <w:rsid w:val="003F46DA"/>
    <w:rsid w:val="00434425"/>
    <w:rsid w:val="007D55F6"/>
    <w:rsid w:val="008259A1"/>
    <w:rsid w:val="00CB1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33118"/>
  <w15:docId w15:val="{BE64B9AA-6B7B-4AAA-94C2-75AB366F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B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1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211B4E"/>
    <w:rPr>
      <w:color w:val="0000FF"/>
      <w:u w:val="single"/>
    </w:rPr>
  </w:style>
  <w:style w:type="character" w:styleId="a5">
    <w:name w:val="FollowedHyperlink"/>
    <w:basedOn w:val="a0"/>
    <w:uiPriority w:val="99"/>
    <w:semiHidden/>
    <w:unhideWhenUsed/>
    <w:rsid w:val="00211B4E"/>
    <w:rPr>
      <w:color w:val="800080"/>
      <w:u w:val="single"/>
    </w:rPr>
  </w:style>
  <w:style w:type="paragraph" w:customStyle="1" w:styleId="xl66">
    <w:name w:val="xl66"/>
    <w:basedOn w:val="a"/>
    <w:rsid w:val="00211B4E"/>
    <w:pPr>
      <w:spacing w:before="100" w:beforeAutospacing="1" w:after="100" w:afterAutospacing="1" w:line="240" w:lineRule="auto"/>
    </w:pPr>
    <w:rPr>
      <w:rFonts w:ascii="Arial" w:eastAsia="Times New Roman" w:hAnsi="Arial" w:cs="Arial"/>
      <w:sz w:val="20"/>
      <w:szCs w:val="20"/>
      <w:lang w:eastAsia="ru-RU"/>
    </w:rPr>
  </w:style>
  <w:style w:type="paragraph" w:customStyle="1" w:styleId="xl67">
    <w:name w:val="xl67"/>
    <w:basedOn w:val="a"/>
    <w:rsid w:val="00211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68">
    <w:name w:val="xl68"/>
    <w:basedOn w:val="a"/>
    <w:rsid w:val="00211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69">
    <w:name w:val="xl69"/>
    <w:basedOn w:val="a"/>
    <w:rsid w:val="00211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0">
    <w:name w:val="xl70"/>
    <w:basedOn w:val="a"/>
    <w:rsid w:val="00211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1">
    <w:name w:val="xl71"/>
    <w:basedOn w:val="a"/>
    <w:rsid w:val="00211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211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rsid w:val="00211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4">
    <w:name w:val="xl74"/>
    <w:basedOn w:val="a"/>
    <w:rsid w:val="00211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5">
    <w:name w:val="xl75"/>
    <w:basedOn w:val="a"/>
    <w:rsid w:val="00211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211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7">
    <w:name w:val="xl77"/>
    <w:basedOn w:val="a"/>
    <w:rsid w:val="00211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8">
    <w:name w:val="xl78"/>
    <w:basedOn w:val="a"/>
    <w:rsid w:val="00211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9">
    <w:name w:val="xl79"/>
    <w:basedOn w:val="a"/>
    <w:rsid w:val="00211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80">
    <w:name w:val="xl80"/>
    <w:basedOn w:val="a"/>
    <w:rsid w:val="00211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81">
    <w:name w:val="xl81"/>
    <w:basedOn w:val="a"/>
    <w:rsid w:val="00211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2">
    <w:name w:val="xl82"/>
    <w:basedOn w:val="a"/>
    <w:rsid w:val="00211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83">
    <w:name w:val="xl83"/>
    <w:basedOn w:val="a"/>
    <w:rsid w:val="00211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4">
    <w:name w:val="xl84"/>
    <w:basedOn w:val="a"/>
    <w:rsid w:val="00211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5">
    <w:name w:val="xl85"/>
    <w:basedOn w:val="a"/>
    <w:rsid w:val="00211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86">
    <w:name w:val="xl86"/>
    <w:basedOn w:val="a"/>
    <w:rsid w:val="00211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87">
    <w:name w:val="xl87"/>
    <w:basedOn w:val="a"/>
    <w:rsid w:val="00211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88">
    <w:name w:val="xl88"/>
    <w:basedOn w:val="a"/>
    <w:rsid w:val="00211B4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9">
    <w:name w:val="xl89"/>
    <w:basedOn w:val="a"/>
    <w:rsid w:val="00211B4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0">
    <w:name w:val="xl90"/>
    <w:basedOn w:val="a"/>
    <w:rsid w:val="00211B4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1">
    <w:name w:val="xl91"/>
    <w:basedOn w:val="a"/>
    <w:rsid w:val="00211B4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2">
    <w:name w:val="xl92"/>
    <w:basedOn w:val="a"/>
    <w:rsid w:val="00211B4E"/>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3">
    <w:name w:val="xl93"/>
    <w:basedOn w:val="a"/>
    <w:rsid w:val="00211B4E"/>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4">
    <w:name w:val="xl94"/>
    <w:basedOn w:val="a"/>
    <w:rsid w:val="00211B4E"/>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5">
    <w:name w:val="xl95"/>
    <w:basedOn w:val="a"/>
    <w:rsid w:val="00211B4E"/>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6">
    <w:name w:val="xl96"/>
    <w:basedOn w:val="a"/>
    <w:rsid w:val="00211B4E"/>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7">
    <w:name w:val="xl97"/>
    <w:basedOn w:val="a"/>
    <w:rsid w:val="00211B4E"/>
    <w:pPr>
      <w:pBdr>
        <w:top w:val="single" w:sz="8"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8">
    <w:name w:val="xl98"/>
    <w:basedOn w:val="a"/>
    <w:rsid w:val="00211B4E"/>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9">
    <w:name w:val="xl99"/>
    <w:basedOn w:val="a"/>
    <w:rsid w:val="00211B4E"/>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00">
    <w:name w:val="xl100"/>
    <w:basedOn w:val="a"/>
    <w:rsid w:val="00211B4E"/>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01">
    <w:name w:val="xl101"/>
    <w:basedOn w:val="a"/>
    <w:rsid w:val="00211B4E"/>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2">
    <w:name w:val="xl102"/>
    <w:basedOn w:val="a"/>
    <w:rsid w:val="00211B4E"/>
    <w:pPr>
      <w:pBdr>
        <w:left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3">
    <w:name w:val="xl103"/>
    <w:basedOn w:val="a"/>
    <w:rsid w:val="00211B4E"/>
    <w:pPr>
      <w:pBdr>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4">
    <w:name w:val="xl104"/>
    <w:basedOn w:val="a"/>
    <w:rsid w:val="00211B4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5">
    <w:name w:val="xl105"/>
    <w:basedOn w:val="a"/>
    <w:rsid w:val="00211B4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6">
    <w:name w:val="xl106"/>
    <w:basedOn w:val="a"/>
    <w:rsid w:val="00211B4E"/>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7">
    <w:name w:val="xl107"/>
    <w:basedOn w:val="a"/>
    <w:rsid w:val="00211B4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8">
    <w:name w:val="xl108"/>
    <w:basedOn w:val="a"/>
    <w:rsid w:val="00211B4E"/>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09">
    <w:name w:val="xl109"/>
    <w:basedOn w:val="a"/>
    <w:rsid w:val="00211B4E"/>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0">
    <w:name w:val="xl110"/>
    <w:basedOn w:val="a"/>
    <w:rsid w:val="00211B4E"/>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1">
    <w:name w:val="xl111"/>
    <w:basedOn w:val="a"/>
    <w:rsid w:val="00211B4E"/>
    <w:pPr>
      <w:pBdr>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2">
    <w:name w:val="xl112"/>
    <w:basedOn w:val="a"/>
    <w:rsid w:val="00211B4E"/>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3">
    <w:name w:val="xl113"/>
    <w:basedOn w:val="a"/>
    <w:rsid w:val="00211B4E"/>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4">
    <w:name w:val="xl114"/>
    <w:basedOn w:val="a"/>
    <w:rsid w:val="00211B4E"/>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5">
    <w:name w:val="xl115"/>
    <w:basedOn w:val="a"/>
    <w:rsid w:val="00211B4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6">
    <w:name w:val="xl116"/>
    <w:basedOn w:val="a"/>
    <w:rsid w:val="00211B4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7">
    <w:name w:val="xl117"/>
    <w:basedOn w:val="a"/>
    <w:rsid w:val="00211B4E"/>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8">
    <w:name w:val="xl118"/>
    <w:basedOn w:val="a"/>
    <w:rsid w:val="00211B4E"/>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9">
    <w:name w:val="xl119"/>
    <w:basedOn w:val="a"/>
    <w:rsid w:val="00211B4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0">
    <w:name w:val="xl120"/>
    <w:basedOn w:val="a"/>
    <w:rsid w:val="00211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211B4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2">
    <w:name w:val="xl122"/>
    <w:basedOn w:val="a"/>
    <w:rsid w:val="00211B4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23">
    <w:name w:val="xl123"/>
    <w:basedOn w:val="a"/>
    <w:rsid w:val="00211B4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4">
    <w:name w:val="xl124"/>
    <w:basedOn w:val="a"/>
    <w:rsid w:val="00211B4E"/>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5">
    <w:name w:val="xl125"/>
    <w:basedOn w:val="a"/>
    <w:rsid w:val="00211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6">
    <w:name w:val="xl126"/>
    <w:basedOn w:val="a"/>
    <w:rsid w:val="00211B4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7">
    <w:name w:val="xl127"/>
    <w:basedOn w:val="a"/>
    <w:rsid w:val="00211B4E"/>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8">
    <w:name w:val="xl128"/>
    <w:basedOn w:val="a"/>
    <w:rsid w:val="00211B4E"/>
    <w:pPr>
      <w:pBdr>
        <w:top w:val="single" w:sz="8"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9">
    <w:name w:val="xl129"/>
    <w:basedOn w:val="a"/>
    <w:rsid w:val="00211B4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0">
    <w:name w:val="xl130"/>
    <w:basedOn w:val="a"/>
    <w:rsid w:val="00211B4E"/>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rsid w:val="00211B4E"/>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2">
    <w:name w:val="xl132"/>
    <w:basedOn w:val="a"/>
    <w:rsid w:val="00211B4E"/>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3">
    <w:name w:val="xl133"/>
    <w:basedOn w:val="a"/>
    <w:rsid w:val="00211B4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rsid w:val="00211B4E"/>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numbering" w:customStyle="1" w:styleId="1">
    <w:name w:val="Нет списка1"/>
    <w:next w:val="a2"/>
    <w:uiPriority w:val="99"/>
    <w:semiHidden/>
    <w:unhideWhenUsed/>
    <w:rsid w:val="00211B4E"/>
  </w:style>
  <w:style w:type="paragraph" w:customStyle="1" w:styleId="msonormal0">
    <w:name w:val="msonormal"/>
    <w:basedOn w:val="a"/>
    <w:rsid w:val="00211B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211B4E"/>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211B4E"/>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numbering" w:customStyle="1" w:styleId="2">
    <w:name w:val="Нет списка2"/>
    <w:next w:val="a2"/>
    <w:uiPriority w:val="99"/>
    <w:semiHidden/>
    <w:unhideWhenUsed/>
    <w:rsid w:val="00211B4E"/>
  </w:style>
  <w:style w:type="paragraph" w:customStyle="1" w:styleId="xl135">
    <w:name w:val="xl135"/>
    <w:basedOn w:val="a"/>
    <w:rsid w:val="00211B4E"/>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6">
    <w:name w:val="xl136"/>
    <w:basedOn w:val="a"/>
    <w:rsid w:val="00211B4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numbering" w:customStyle="1" w:styleId="3">
    <w:name w:val="Нет списка3"/>
    <w:next w:val="a2"/>
    <w:uiPriority w:val="99"/>
    <w:semiHidden/>
    <w:unhideWhenUsed/>
    <w:rsid w:val="00211B4E"/>
  </w:style>
  <w:style w:type="paragraph" w:customStyle="1" w:styleId="xl63">
    <w:name w:val="xl63"/>
    <w:basedOn w:val="a"/>
    <w:rsid w:val="00211B4E"/>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numbering" w:customStyle="1" w:styleId="4">
    <w:name w:val="Нет списка4"/>
    <w:next w:val="a2"/>
    <w:uiPriority w:val="99"/>
    <w:semiHidden/>
    <w:unhideWhenUsed/>
    <w:rsid w:val="00211B4E"/>
  </w:style>
  <w:style w:type="numbering" w:customStyle="1" w:styleId="5">
    <w:name w:val="Нет списка5"/>
    <w:next w:val="a2"/>
    <w:uiPriority w:val="99"/>
    <w:semiHidden/>
    <w:unhideWhenUsed/>
    <w:rsid w:val="00211B4E"/>
  </w:style>
  <w:style w:type="numbering" w:customStyle="1" w:styleId="6">
    <w:name w:val="Нет списка6"/>
    <w:next w:val="a2"/>
    <w:uiPriority w:val="99"/>
    <w:semiHidden/>
    <w:unhideWhenUsed/>
    <w:rsid w:val="00211B4E"/>
  </w:style>
  <w:style w:type="numbering" w:customStyle="1" w:styleId="7">
    <w:name w:val="Нет списка7"/>
    <w:next w:val="a2"/>
    <w:uiPriority w:val="99"/>
    <w:semiHidden/>
    <w:unhideWhenUsed/>
    <w:rsid w:val="00211B4E"/>
  </w:style>
  <w:style w:type="numbering" w:customStyle="1" w:styleId="8">
    <w:name w:val="Нет списка8"/>
    <w:next w:val="a2"/>
    <w:uiPriority w:val="99"/>
    <w:semiHidden/>
    <w:unhideWhenUsed/>
    <w:rsid w:val="00211B4E"/>
  </w:style>
  <w:style w:type="numbering" w:customStyle="1" w:styleId="9">
    <w:name w:val="Нет списка9"/>
    <w:next w:val="a2"/>
    <w:uiPriority w:val="99"/>
    <w:semiHidden/>
    <w:unhideWhenUsed/>
    <w:rsid w:val="00211B4E"/>
  </w:style>
  <w:style w:type="numbering" w:customStyle="1" w:styleId="10">
    <w:name w:val="Нет списка10"/>
    <w:next w:val="a2"/>
    <w:uiPriority w:val="99"/>
    <w:semiHidden/>
    <w:unhideWhenUsed/>
    <w:rsid w:val="00211B4E"/>
  </w:style>
  <w:style w:type="paragraph" w:styleId="a6">
    <w:name w:val="Balloon Text"/>
    <w:basedOn w:val="a"/>
    <w:link w:val="a7"/>
    <w:uiPriority w:val="99"/>
    <w:semiHidden/>
    <w:unhideWhenUsed/>
    <w:rsid w:val="00211B4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11B4E"/>
    <w:rPr>
      <w:rFonts w:ascii="Segoe UI" w:hAnsi="Segoe UI" w:cs="Segoe UI"/>
      <w:sz w:val="18"/>
      <w:szCs w:val="18"/>
    </w:rPr>
  </w:style>
  <w:style w:type="numbering" w:customStyle="1" w:styleId="11">
    <w:name w:val="Нет списка11"/>
    <w:next w:val="a2"/>
    <w:uiPriority w:val="99"/>
    <w:semiHidden/>
    <w:unhideWhenUsed/>
    <w:rsid w:val="00211B4E"/>
  </w:style>
  <w:style w:type="numbering" w:customStyle="1" w:styleId="12">
    <w:name w:val="Нет списка12"/>
    <w:next w:val="a2"/>
    <w:uiPriority w:val="99"/>
    <w:semiHidden/>
    <w:unhideWhenUsed/>
    <w:rsid w:val="00211B4E"/>
  </w:style>
  <w:style w:type="numbering" w:customStyle="1" w:styleId="13">
    <w:name w:val="Нет списка13"/>
    <w:next w:val="a2"/>
    <w:uiPriority w:val="99"/>
    <w:semiHidden/>
    <w:unhideWhenUsed/>
    <w:rsid w:val="00211B4E"/>
  </w:style>
  <w:style w:type="numbering" w:customStyle="1" w:styleId="14">
    <w:name w:val="Нет списка14"/>
    <w:next w:val="a2"/>
    <w:uiPriority w:val="99"/>
    <w:semiHidden/>
    <w:unhideWhenUsed/>
    <w:rsid w:val="00211B4E"/>
  </w:style>
  <w:style w:type="numbering" w:customStyle="1" w:styleId="15">
    <w:name w:val="Нет списка15"/>
    <w:next w:val="a2"/>
    <w:uiPriority w:val="99"/>
    <w:semiHidden/>
    <w:unhideWhenUsed/>
    <w:rsid w:val="00211B4E"/>
  </w:style>
  <w:style w:type="numbering" w:customStyle="1" w:styleId="16">
    <w:name w:val="Нет списка16"/>
    <w:next w:val="a2"/>
    <w:uiPriority w:val="99"/>
    <w:semiHidden/>
    <w:unhideWhenUsed/>
    <w:rsid w:val="00211B4E"/>
  </w:style>
  <w:style w:type="paragraph" w:styleId="a8">
    <w:name w:val="header"/>
    <w:basedOn w:val="a"/>
    <w:link w:val="a9"/>
    <w:uiPriority w:val="99"/>
    <w:unhideWhenUsed/>
    <w:rsid w:val="00211B4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11B4E"/>
  </w:style>
  <w:style w:type="paragraph" w:styleId="aa">
    <w:name w:val="footer"/>
    <w:basedOn w:val="a"/>
    <w:link w:val="ab"/>
    <w:uiPriority w:val="99"/>
    <w:unhideWhenUsed/>
    <w:rsid w:val="00211B4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11B4E"/>
  </w:style>
  <w:style w:type="numbering" w:customStyle="1" w:styleId="17">
    <w:name w:val="Нет списка17"/>
    <w:next w:val="a2"/>
    <w:uiPriority w:val="99"/>
    <w:semiHidden/>
    <w:unhideWhenUsed/>
    <w:rsid w:val="00211B4E"/>
  </w:style>
  <w:style w:type="numbering" w:customStyle="1" w:styleId="18">
    <w:name w:val="Нет списка18"/>
    <w:next w:val="a2"/>
    <w:uiPriority w:val="99"/>
    <w:semiHidden/>
    <w:unhideWhenUsed/>
    <w:rsid w:val="00211B4E"/>
  </w:style>
  <w:style w:type="numbering" w:customStyle="1" w:styleId="19">
    <w:name w:val="Нет списка19"/>
    <w:next w:val="a2"/>
    <w:uiPriority w:val="99"/>
    <w:semiHidden/>
    <w:unhideWhenUsed/>
    <w:rsid w:val="00211B4E"/>
  </w:style>
  <w:style w:type="numbering" w:customStyle="1" w:styleId="20">
    <w:name w:val="Нет списка20"/>
    <w:next w:val="a2"/>
    <w:uiPriority w:val="99"/>
    <w:semiHidden/>
    <w:unhideWhenUsed/>
    <w:rsid w:val="00211B4E"/>
  </w:style>
  <w:style w:type="numbering" w:customStyle="1" w:styleId="21">
    <w:name w:val="Нет списка21"/>
    <w:next w:val="a2"/>
    <w:uiPriority w:val="99"/>
    <w:semiHidden/>
    <w:unhideWhenUsed/>
    <w:rsid w:val="00211B4E"/>
  </w:style>
  <w:style w:type="numbering" w:customStyle="1" w:styleId="22">
    <w:name w:val="Нет списка22"/>
    <w:next w:val="a2"/>
    <w:uiPriority w:val="99"/>
    <w:semiHidden/>
    <w:unhideWhenUsed/>
    <w:rsid w:val="00211B4E"/>
  </w:style>
  <w:style w:type="numbering" w:customStyle="1" w:styleId="23">
    <w:name w:val="Нет списка23"/>
    <w:next w:val="a2"/>
    <w:uiPriority w:val="99"/>
    <w:semiHidden/>
    <w:unhideWhenUsed/>
    <w:rsid w:val="00211B4E"/>
  </w:style>
  <w:style w:type="numbering" w:customStyle="1" w:styleId="24">
    <w:name w:val="Нет списка24"/>
    <w:next w:val="a2"/>
    <w:uiPriority w:val="99"/>
    <w:semiHidden/>
    <w:unhideWhenUsed/>
    <w:rsid w:val="00211B4E"/>
  </w:style>
  <w:style w:type="numbering" w:customStyle="1" w:styleId="25">
    <w:name w:val="Нет списка25"/>
    <w:next w:val="a2"/>
    <w:uiPriority w:val="99"/>
    <w:semiHidden/>
    <w:unhideWhenUsed/>
    <w:rsid w:val="00211B4E"/>
  </w:style>
  <w:style w:type="numbering" w:customStyle="1" w:styleId="26">
    <w:name w:val="Нет списка26"/>
    <w:next w:val="a2"/>
    <w:uiPriority w:val="99"/>
    <w:semiHidden/>
    <w:unhideWhenUsed/>
    <w:rsid w:val="00211B4E"/>
  </w:style>
  <w:style w:type="numbering" w:customStyle="1" w:styleId="27">
    <w:name w:val="Нет списка27"/>
    <w:next w:val="a2"/>
    <w:uiPriority w:val="99"/>
    <w:semiHidden/>
    <w:unhideWhenUsed/>
    <w:rsid w:val="00211B4E"/>
  </w:style>
  <w:style w:type="numbering" w:customStyle="1" w:styleId="28">
    <w:name w:val="Нет списка28"/>
    <w:next w:val="a2"/>
    <w:uiPriority w:val="99"/>
    <w:semiHidden/>
    <w:unhideWhenUsed/>
    <w:rsid w:val="00211B4E"/>
  </w:style>
  <w:style w:type="numbering" w:customStyle="1" w:styleId="29">
    <w:name w:val="Нет списка29"/>
    <w:next w:val="a2"/>
    <w:uiPriority w:val="99"/>
    <w:semiHidden/>
    <w:unhideWhenUsed/>
    <w:rsid w:val="00211B4E"/>
  </w:style>
  <w:style w:type="numbering" w:customStyle="1" w:styleId="30">
    <w:name w:val="Нет списка30"/>
    <w:next w:val="a2"/>
    <w:uiPriority w:val="99"/>
    <w:semiHidden/>
    <w:unhideWhenUsed/>
    <w:rsid w:val="00211B4E"/>
  </w:style>
  <w:style w:type="numbering" w:customStyle="1" w:styleId="31">
    <w:name w:val="Нет списка31"/>
    <w:next w:val="a2"/>
    <w:uiPriority w:val="99"/>
    <w:semiHidden/>
    <w:unhideWhenUsed/>
    <w:rsid w:val="00211B4E"/>
  </w:style>
  <w:style w:type="numbering" w:customStyle="1" w:styleId="32">
    <w:name w:val="Нет списка32"/>
    <w:next w:val="a2"/>
    <w:uiPriority w:val="99"/>
    <w:semiHidden/>
    <w:unhideWhenUsed/>
    <w:rsid w:val="00211B4E"/>
  </w:style>
  <w:style w:type="numbering" w:customStyle="1" w:styleId="33">
    <w:name w:val="Нет списка33"/>
    <w:next w:val="a2"/>
    <w:uiPriority w:val="99"/>
    <w:semiHidden/>
    <w:unhideWhenUsed/>
    <w:rsid w:val="00211B4E"/>
  </w:style>
  <w:style w:type="paragraph" w:styleId="ac">
    <w:name w:val="List Paragraph"/>
    <w:basedOn w:val="a"/>
    <w:uiPriority w:val="34"/>
    <w:qFormat/>
    <w:rsid w:val="00211B4E"/>
    <w:pPr>
      <w:ind w:left="720"/>
      <w:contextualSpacing/>
    </w:pPr>
  </w:style>
  <w:style w:type="numbering" w:customStyle="1" w:styleId="34">
    <w:name w:val="Нет списка34"/>
    <w:next w:val="a2"/>
    <w:uiPriority w:val="99"/>
    <w:semiHidden/>
    <w:unhideWhenUsed/>
    <w:rsid w:val="00211B4E"/>
  </w:style>
  <w:style w:type="numbering" w:customStyle="1" w:styleId="35">
    <w:name w:val="Нет списка35"/>
    <w:next w:val="a2"/>
    <w:uiPriority w:val="99"/>
    <w:semiHidden/>
    <w:unhideWhenUsed/>
    <w:rsid w:val="00211B4E"/>
  </w:style>
  <w:style w:type="numbering" w:customStyle="1" w:styleId="36">
    <w:name w:val="Нет списка36"/>
    <w:next w:val="a2"/>
    <w:uiPriority w:val="99"/>
    <w:semiHidden/>
    <w:unhideWhenUsed/>
    <w:rsid w:val="00211B4E"/>
  </w:style>
  <w:style w:type="numbering" w:customStyle="1" w:styleId="37">
    <w:name w:val="Нет списка37"/>
    <w:next w:val="a2"/>
    <w:uiPriority w:val="99"/>
    <w:semiHidden/>
    <w:unhideWhenUsed/>
    <w:rsid w:val="00211B4E"/>
  </w:style>
  <w:style w:type="numbering" w:customStyle="1" w:styleId="38">
    <w:name w:val="Нет списка38"/>
    <w:next w:val="a2"/>
    <w:uiPriority w:val="99"/>
    <w:semiHidden/>
    <w:unhideWhenUsed/>
    <w:rsid w:val="00211B4E"/>
  </w:style>
  <w:style w:type="numbering" w:customStyle="1" w:styleId="39">
    <w:name w:val="Нет списка39"/>
    <w:next w:val="a2"/>
    <w:uiPriority w:val="99"/>
    <w:semiHidden/>
    <w:unhideWhenUsed/>
    <w:rsid w:val="00211B4E"/>
  </w:style>
  <w:style w:type="numbering" w:customStyle="1" w:styleId="40">
    <w:name w:val="Нет списка40"/>
    <w:next w:val="a2"/>
    <w:uiPriority w:val="99"/>
    <w:semiHidden/>
    <w:unhideWhenUsed/>
    <w:rsid w:val="00211B4E"/>
  </w:style>
  <w:style w:type="numbering" w:customStyle="1" w:styleId="41">
    <w:name w:val="Нет списка41"/>
    <w:next w:val="a2"/>
    <w:uiPriority w:val="99"/>
    <w:semiHidden/>
    <w:unhideWhenUsed/>
    <w:rsid w:val="00211B4E"/>
  </w:style>
  <w:style w:type="paragraph" w:styleId="ad">
    <w:name w:val="Normal (Web)"/>
    <w:basedOn w:val="a"/>
    <w:uiPriority w:val="99"/>
    <w:semiHidden/>
    <w:unhideWhenUsed/>
    <w:rsid w:val="007D55F6"/>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80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estpravo.ru/federalnoje/ea-instrukcii/y7w.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72739-0004-4D4A-A8BE-57F89F6AF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53</Pages>
  <Words>15074</Words>
  <Characters>85928</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dcterms:created xsi:type="dcterms:W3CDTF">2023-06-05T09:50:00Z</dcterms:created>
  <dcterms:modified xsi:type="dcterms:W3CDTF">2023-06-06T02:44:00Z</dcterms:modified>
</cp:coreProperties>
</file>