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2B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61152B" w:rsidRDefault="004A1F3D" w:rsidP="006115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1152B" w:rsidRPr="00BB7DC5" w:rsidRDefault="0061152B" w:rsidP="006115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1152B" w:rsidRPr="007144CA" w:rsidRDefault="0061152B" w:rsidP="0061152B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  <w:b/>
          <w:u w:val="single"/>
        </w:rPr>
        <w:t xml:space="preserve">№ </w:t>
      </w:r>
      <w:r w:rsidR="004A1F3D">
        <w:rPr>
          <w:rFonts w:ascii="Times New Roman" w:hAnsi="Times New Roman"/>
          <w:b/>
          <w:u w:val="single"/>
        </w:rPr>
        <w:t>69</w:t>
      </w: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 xml:space="preserve">от </w:t>
      </w:r>
      <w:r w:rsidR="004A1F3D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</w:t>
      </w:r>
      <w:r w:rsidR="004A1F3D">
        <w:rPr>
          <w:rFonts w:ascii="Times New Roman" w:hAnsi="Times New Roman"/>
        </w:rPr>
        <w:t>сентября</w:t>
      </w:r>
      <w:r w:rsidR="007174C1">
        <w:rPr>
          <w:rFonts w:ascii="Times New Roman" w:hAnsi="Times New Roman"/>
        </w:rPr>
        <w:t xml:space="preserve">  2023</w:t>
      </w:r>
      <w:r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61152B" w:rsidRDefault="0061152B" w:rsidP="006115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</w:rPr>
      </w:pPr>
    </w:p>
    <w:p w:rsidR="007174C1" w:rsidRPr="007174C1" w:rsidRDefault="007174C1" w:rsidP="007174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ПЯТИЛЕТСКОГО СЕЛЬСОВЕТА </w:t>
      </w: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08.09.2023 г. № 89</w:t>
      </w:r>
    </w:p>
    <w:p w:rsidR="004A1F3D" w:rsidRPr="004A1F3D" w:rsidRDefault="004A1F3D" w:rsidP="004A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определения требований к закупаемым заказчиками   отдельным видам товаров, работ, услуг (в том числе предельные цены товаров, работ, услуг)</w:t>
      </w: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Pr="004A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администрация Пятилетского сельсовета Черепановского района Новосибирской области </w:t>
      </w:r>
    </w:p>
    <w:p w:rsidR="004A1F3D" w:rsidRPr="004A1F3D" w:rsidRDefault="004A1F3D" w:rsidP="004A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A1F3D" w:rsidRPr="004A1F3D" w:rsidRDefault="004A1F3D" w:rsidP="004A1F3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правила определения требований к закупаемым заказчиками отдельным видам товаров, работ, услуг (в том числе предельные цены товаров, работ, услуг).</w:t>
      </w:r>
    </w:p>
    <w:p w:rsidR="004A1F3D" w:rsidRPr="004A1F3D" w:rsidRDefault="004A1F3D" w:rsidP="004A1F3D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 в силу:</w:t>
      </w:r>
    </w:p>
    <w:p w:rsidR="004A1F3D" w:rsidRPr="004A1F3D" w:rsidRDefault="004A1F3D" w:rsidP="004A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постановление администрации Пятилетского сельсовета Черепановского района Новосибирской области № 125 от 15.12.2017 г. «Об утверждении правил определения требований к закупаемым для обеспечения муниципальных нужд администрации Пятилетского сельсовета Черепановского района Новосибирской области, в том числе подведомственным ей казенными и бюджетными учреждениями отдельным видам товаров, работ, услуг (в том числе предельные цены товаров, работ, услуг)»;</w:t>
      </w:r>
    </w:p>
    <w:p w:rsidR="004A1F3D" w:rsidRPr="004A1F3D" w:rsidRDefault="004A1F3D" w:rsidP="004A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постановление администрации Пятилетского сельсовета Черепановского района Новосибирской области № 160 от 13.12.2021 г. «О внесении изменений в постановление администрации Пятилетского сельсовета Черепановского района Новосибирской области от 15.12.2017г № 125 «Об утверждении правил определения требований к закупаемым для обеспечения муниципальных нужд администрации Пятилетского сельсовета Черепановского района Новосибирской области, в том числе подведомственным ей казенными и бюджетными учреждениями отдельным видам товаров, работ, услуг (в том числе предельные цены товаров, работ, услуг)».</w:t>
      </w:r>
    </w:p>
    <w:p w:rsidR="004A1F3D" w:rsidRPr="004A1F3D" w:rsidRDefault="004A1F3D" w:rsidP="004A1F3D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"Сельские вести" и на официальном сайте администрации Пятилетского  сельсовета Черепановского района Новосибирской области.</w:t>
      </w:r>
    </w:p>
    <w:p w:rsidR="004A1F3D" w:rsidRPr="004A1F3D" w:rsidRDefault="004A1F3D" w:rsidP="004A1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Пятилетского сельсовета </w:t>
      </w:r>
    </w:p>
    <w:p w:rsidR="004A1F3D" w:rsidRPr="004A1F3D" w:rsidRDefault="004A1F3D" w:rsidP="004A1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</w:t>
      </w:r>
    </w:p>
    <w:p w:rsidR="004A1F3D" w:rsidRPr="004A1F3D" w:rsidRDefault="004A1F3D" w:rsidP="004A1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   Ю.В. Яковлева</w:t>
      </w:r>
    </w:p>
    <w:p w:rsidR="004A1F3D" w:rsidRPr="004A1F3D" w:rsidRDefault="004A1F3D" w:rsidP="004A1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4A1F3D" w:rsidRPr="004A1F3D" w:rsidRDefault="004A1F3D" w:rsidP="004A1F3D">
      <w:pPr>
        <w:spacing w:after="0" w:line="240" w:lineRule="auto"/>
        <w:ind w:left="9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:rsidR="004A1F3D" w:rsidRPr="004A1F3D" w:rsidRDefault="004A1F3D" w:rsidP="004A1F3D">
      <w:pPr>
        <w:spacing w:after="0" w:line="240" w:lineRule="auto"/>
        <w:ind w:left="9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4A1F3D" w:rsidRPr="004A1F3D" w:rsidRDefault="004A1F3D" w:rsidP="004A1F3D">
      <w:pPr>
        <w:spacing w:after="0" w:line="240" w:lineRule="auto"/>
        <w:ind w:left="9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Пятилетского  сельсовета </w:t>
      </w:r>
    </w:p>
    <w:p w:rsidR="004A1F3D" w:rsidRPr="004A1F3D" w:rsidRDefault="004A1F3D" w:rsidP="004A1F3D">
      <w:pPr>
        <w:spacing w:after="0" w:line="240" w:lineRule="auto"/>
        <w:ind w:left="9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</w:t>
      </w:r>
    </w:p>
    <w:p w:rsidR="004A1F3D" w:rsidRPr="004A1F3D" w:rsidRDefault="004A1F3D" w:rsidP="004A1F3D">
      <w:pPr>
        <w:spacing w:after="0" w:line="240" w:lineRule="auto"/>
        <w:ind w:left="9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4A1F3D" w:rsidRPr="004A1F3D" w:rsidRDefault="004A1F3D" w:rsidP="004A1F3D">
      <w:pPr>
        <w:spacing w:after="0" w:line="240" w:lineRule="auto"/>
        <w:ind w:left="9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08.09.2023 г. № 89</w:t>
      </w:r>
    </w:p>
    <w:p w:rsidR="004A1F3D" w:rsidRPr="004A1F3D" w:rsidRDefault="004A1F3D" w:rsidP="004A1F3D">
      <w:pPr>
        <w:spacing w:after="0" w:line="240" w:lineRule="auto"/>
        <w:ind w:left="9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40" w:lineRule="auto"/>
        <w:ind w:left="9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</w:p>
    <w:p w:rsidR="004A1F3D" w:rsidRPr="004A1F3D" w:rsidRDefault="004A1F3D" w:rsidP="004A1F3D">
      <w:pPr>
        <w:spacing w:after="200" w:line="33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требований к закупаемым заказчиками отдельным видам товаров, работ, услуг(в том числе предельные цены товаров, работ, услуг)</w:t>
      </w:r>
    </w:p>
    <w:p w:rsidR="004A1F3D" w:rsidRPr="004A1F3D" w:rsidRDefault="004A1F3D" w:rsidP="004A1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определения требований к закупаемым заказчиками отдельным видам товаров, работ, услуг(в том числе предельные цены товаров, работ, услуг) разработаны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именуется – Федеральный закон № 44-ФЗ), постановлением Правительства Российской Федерации от 02.09.2015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услуг. </w:t>
      </w:r>
    </w:p>
    <w:p w:rsidR="004A1F3D" w:rsidRPr="004A1F3D" w:rsidRDefault="004A1F3D" w:rsidP="004A1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numPr>
          <w:ilvl w:val="1"/>
          <w:numId w:val="5"/>
        </w:numPr>
        <w:tabs>
          <w:tab w:val="left" w:pos="1001"/>
        </w:tabs>
        <w:spacing w:after="0" w:line="240" w:lineRule="auto"/>
        <w:ind w:left="1001" w:hanging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устанавливают:</w:t>
      </w:r>
    </w:p>
    <w:p w:rsidR="004A1F3D" w:rsidRPr="004A1F3D" w:rsidRDefault="004A1F3D" w:rsidP="004A1F3D">
      <w:pPr>
        <w:spacing w:after="20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numPr>
          <w:ilvl w:val="1"/>
          <w:numId w:val="6"/>
        </w:numPr>
        <w:tabs>
          <w:tab w:val="left" w:pos="995"/>
        </w:tabs>
        <w:spacing w:after="0" w:line="237" w:lineRule="auto"/>
        <w:ind w:left="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определения требований к закупаемым для муниципальных нужд  администрации Пятилетского  сельсовета Черепановского района Новосибирской области (далее – администрация муниципального образования), в том числе подведомственными ей казенными и бюджетными учреждениям, унитарными предприятиями отдельным видам товаров, работ, услуг (в том числе предельные цены товаров, работ, услуг). Под видом товаров, работ, услуг в целях настоящих Правил понимаются виды товаров, работ, услуг соответствующие 6-значному коду позиции по Общероссийскому классификатору продукции по видам экономической деятельности;</w:t>
      </w:r>
    </w:p>
    <w:p w:rsidR="004A1F3D" w:rsidRPr="004A1F3D" w:rsidRDefault="004A1F3D" w:rsidP="004A1F3D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numPr>
          <w:ilvl w:val="1"/>
          <w:numId w:val="7"/>
        </w:numPr>
        <w:tabs>
          <w:tab w:val="left" w:pos="995"/>
        </w:tabs>
        <w:spacing w:after="0" w:line="237" w:lineRule="auto"/>
        <w:ind w:left="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отдельных видов товаров, работ, услуг, в отношении которых определяются требования к потребительским свойствам и иным характеристикам, а также значения таких свойств и характеристик (в том числе предельные цены товаров, работ, услуг) (далее – Перечень), указанный в Приложении 1 к настоящим Правилам;</w:t>
      </w:r>
    </w:p>
    <w:p w:rsidR="004A1F3D" w:rsidRPr="004A1F3D" w:rsidRDefault="004A1F3D" w:rsidP="004A1F3D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numPr>
          <w:ilvl w:val="1"/>
          <w:numId w:val="7"/>
        </w:numPr>
        <w:tabs>
          <w:tab w:val="left" w:pos="995"/>
        </w:tabs>
        <w:spacing w:after="0" w:line="237" w:lineRule="auto"/>
        <w:ind w:left="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ведомственного перечня отдельных товаров, работ, услуг, содержащего потребительские свойства (в том числе качество) и иные характеристики (в том числе предельные цены товаров, работ, услуг) к ним (далее – Ведомственный перечень), указанного в Приложении 2 к настоящим Правилам;</w:t>
      </w:r>
    </w:p>
    <w:p w:rsidR="004A1F3D" w:rsidRPr="004A1F3D" w:rsidRDefault="004A1F3D" w:rsidP="004A1F3D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numPr>
          <w:ilvl w:val="1"/>
          <w:numId w:val="8"/>
        </w:numPr>
        <w:tabs>
          <w:tab w:val="left" w:pos="995"/>
        </w:tabs>
        <w:spacing w:after="0" w:line="236" w:lineRule="auto"/>
        <w:ind w:left="1" w:right="2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обязательных критериев отбора отдельных видов товаров, работ, услуг, значение этих критериев, а также дополнительные критерии, не приводящее к сужению Ведомственного перечня.</w:t>
      </w:r>
    </w:p>
    <w:p w:rsidR="004A1F3D" w:rsidRPr="004A1F3D" w:rsidRDefault="004A1F3D" w:rsidP="004A1F3D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35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Администрация муниципального образования, в соответствии с настоящими Правилами утверждают требования, не включенные в Перечень, к закупаемым ими и подведомственными указанным органам казенными и бюджетными учреждениями, унитарным предприятиям отдельным видам товаров, работ, услуг (в том числе предельные цены товаров, работ, услуг) в форме Ведомственного перечня согласно Приложению 2 к настоящим Правилам.</w:t>
      </w:r>
    </w:p>
    <w:p w:rsidR="004A1F3D" w:rsidRPr="004A1F3D" w:rsidRDefault="004A1F3D" w:rsidP="004A1F3D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38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отельных видов товаров, работ, услуг, включенных в Перечень, в Ведомственном перечне должны быть определены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Перечне.</w:t>
      </w:r>
    </w:p>
    <w:p w:rsidR="004A1F3D" w:rsidRPr="004A1F3D" w:rsidRDefault="004A1F3D" w:rsidP="004A1F3D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37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Отдельные виды товаров, работ, услуг, не включенные в Перечень, полежат включению в Ведомственный перечень при условии, если средняя арифметическая сумма значений следующих критериев превышает двадцать процентов:</w:t>
      </w:r>
    </w:p>
    <w:p w:rsidR="004A1F3D" w:rsidRPr="004A1F3D" w:rsidRDefault="004A1F3D" w:rsidP="004A1F3D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numPr>
          <w:ilvl w:val="1"/>
          <w:numId w:val="9"/>
        </w:numPr>
        <w:tabs>
          <w:tab w:val="left" w:pos="995"/>
        </w:tabs>
        <w:spacing w:after="0" w:line="238" w:lineRule="auto"/>
        <w:ind w:left="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доля расходов администрации муниципального образования и подведомственных ей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соответствующего органа местного самоуправления и подведомственных ей казенных и бюджетных учреждений на приобретение товаров, работ, услуг за отчетный финансовый год.</w:t>
      </w:r>
    </w:p>
    <w:p w:rsidR="004A1F3D" w:rsidRPr="004A1F3D" w:rsidRDefault="004A1F3D" w:rsidP="004A1F3D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numPr>
          <w:ilvl w:val="1"/>
          <w:numId w:val="9"/>
        </w:numPr>
        <w:tabs>
          <w:tab w:val="left" w:pos="995"/>
        </w:tabs>
        <w:spacing w:after="0" w:line="238" w:lineRule="auto"/>
        <w:ind w:left="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контрактов администрации муниципального образования  и подведомственных ей казенных и бюджетных учреждений, унитарных предприятий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муниципального образования и подведомственных ей казенных и бюджетных учреждений на приобретение товаров, работ, услуг, заключенных в отчетном финансовом году.</w:t>
      </w:r>
    </w:p>
    <w:p w:rsidR="004A1F3D" w:rsidRPr="004A1F3D" w:rsidRDefault="004A1F3D" w:rsidP="004A1F3D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37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Ведомственном перечне администрация муниципального образования вправе установить дополнительные критерии отбора отдельных товаров, работ, услуг и порядок их применения, не приводящие к сокращению значения критериев, установленных пунктом 4 настоящих Правил.</w:t>
      </w:r>
    </w:p>
    <w:p w:rsidR="004A1F3D" w:rsidRPr="004A1F3D" w:rsidRDefault="004A1F3D" w:rsidP="004A1F3D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34" w:lineRule="auto"/>
        <w:ind w:left="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формировании Ведомственного перечня администрация муниципального образования  вправе включить в него дополнительно:</w:t>
      </w:r>
    </w:p>
    <w:p w:rsidR="004A1F3D" w:rsidRPr="004A1F3D" w:rsidRDefault="004A1F3D" w:rsidP="004A1F3D">
      <w:pPr>
        <w:spacing w:after="0" w:line="15" w:lineRule="exact"/>
        <w:ind w:left="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numPr>
          <w:ilvl w:val="1"/>
          <w:numId w:val="10"/>
        </w:numPr>
        <w:tabs>
          <w:tab w:val="left" w:pos="995"/>
        </w:tabs>
        <w:spacing w:after="0" w:line="234" w:lineRule="auto"/>
        <w:ind w:left="1" w:right="2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виды товаров, работ, услуг, не указанные в Перечне и не соответствующие критериям, указанным в пункте 4 настоящих Правил;</w:t>
      </w:r>
    </w:p>
    <w:p w:rsidR="004A1F3D" w:rsidRPr="004A1F3D" w:rsidRDefault="004A1F3D" w:rsidP="004A1F3D">
      <w:pPr>
        <w:spacing w:after="0" w:line="15" w:lineRule="exact"/>
        <w:ind w:left="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numPr>
          <w:ilvl w:val="1"/>
          <w:numId w:val="10"/>
        </w:numPr>
        <w:tabs>
          <w:tab w:val="left" w:pos="995"/>
        </w:tabs>
        <w:spacing w:after="0" w:line="237" w:lineRule="auto"/>
        <w:ind w:left="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(свойства) товаров, работ, услуг, не включенные в Перечень и не приводящее к необоснованным ограничениям количества участников закупки;</w:t>
      </w:r>
    </w:p>
    <w:p w:rsidR="004A1F3D" w:rsidRPr="004A1F3D" w:rsidRDefault="004A1F3D" w:rsidP="004A1F3D">
      <w:pPr>
        <w:numPr>
          <w:ilvl w:val="0"/>
          <w:numId w:val="11"/>
        </w:numPr>
        <w:tabs>
          <w:tab w:val="left" w:pos="994"/>
        </w:tabs>
        <w:spacing w:after="0" w:line="238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количественных и качественных характеристик (свойств) товаров, работ, услуг, которые отличаются от значений, предусмотренных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4A1F3D" w:rsidRPr="004A1F3D" w:rsidRDefault="004A1F3D" w:rsidP="004A1F3D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37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4A1F3D" w:rsidRPr="004A1F3D" w:rsidRDefault="004A1F3D" w:rsidP="004A1F3D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numPr>
          <w:ilvl w:val="0"/>
          <w:numId w:val="12"/>
        </w:numPr>
        <w:tabs>
          <w:tab w:val="left" w:pos="994"/>
        </w:tabs>
        <w:spacing w:after="0" w:line="236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измерения;</w:t>
      </w:r>
    </w:p>
    <w:p w:rsidR="004A1F3D" w:rsidRPr="004A1F3D" w:rsidRDefault="004A1F3D" w:rsidP="004A1F3D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numPr>
          <w:ilvl w:val="0"/>
          <w:numId w:val="12"/>
        </w:numPr>
        <w:tabs>
          <w:tab w:val="left" w:pos="994"/>
        </w:tabs>
        <w:spacing w:after="0" w:line="238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категорий и (или) групп должностей работников администрации муниципального образования и подведомственных ей казенных и бюджетных учреждений, унитарных предприятий если затраты на их приобретение в соответствии с правилами определения нормативных затрат на обеспечение администрации муниципального образования и подведомственных ей казенных и бюджетных учреждений, унитарных предприятий,  утвержденных постановлением администрации муниципального образования, (далее именуется – правила к определению нормативных затрат), определяются с учетом категорий и (или) групп должностей работников.</w:t>
      </w:r>
    </w:p>
    <w:p w:rsidR="004A1F3D" w:rsidRPr="004A1F3D" w:rsidRDefault="004A1F3D" w:rsidP="004A1F3D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numPr>
          <w:ilvl w:val="0"/>
          <w:numId w:val="12"/>
        </w:numPr>
        <w:tabs>
          <w:tab w:val="left" w:pos="99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категорий и (или) групп должностей работников, если затраты на их приобретение в соответствии с правилами к определению нормативных затрат не определяются с учетом категорий и (или) групп должностей работников, – в случае принятия соответствующего решения органом местного самоуправления.</w:t>
      </w:r>
    </w:p>
    <w:p w:rsidR="004A1F3D" w:rsidRPr="004A1F3D" w:rsidRDefault="004A1F3D" w:rsidP="004A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Дополнительно включаемые в Ведомственный перечень отдельные виды товаров, работ, услуг должны отличаться от указанных в Перечне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4A1F3D" w:rsidRPr="004A1F3D" w:rsidRDefault="004A1F3D" w:rsidP="004A1F3D">
      <w:pPr>
        <w:spacing w:after="0" w:line="240" w:lineRule="auto"/>
        <w:ind w:left="115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A1F3D" w:rsidRPr="004A1F3D" w:rsidRDefault="004A1F3D" w:rsidP="004A1F3D">
      <w:pPr>
        <w:spacing w:after="200" w:line="237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F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Правилам  определения требований к закупаемым заказчиками  </w:t>
      </w:r>
    </w:p>
    <w:p w:rsidR="004A1F3D" w:rsidRPr="004A1F3D" w:rsidRDefault="004A1F3D" w:rsidP="004A1F3D">
      <w:pPr>
        <w:spacing w:after="200" w:line="237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F3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отдельным видам товаров, работ, услуг (в том числе предельные цены товаров, работ, услуг)</w:t>
      </w:r>
    </w:p>
    <w:p w:rsidR="004A1F3D" w:rsidRPr="004A1F3D" w:rsidRDefault="004A1F3D" w:rsidP="004A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отдельный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p w:rsidR="007174C1" w:rsidRPr="007174C1" w:rsidRDefault="007174C1" w:rsidP="007174C1">
      <w:pPr>
        <w:pStyle w:val="ConsPlusTitle"/>
        <w:spacing w:line="0" w:lineRule="atLeast"/>
        <w:ind w:left="-284" w:firstLine="284"/>
        <w:jc w:val="center"/>
        <w:outlineLvl w:val="0"/>
        <w:rPr>
          <w:rFonts w:ascii="Times New Roman" w:hAnsi="Times New Roman" w:cs="Times New Roman"/>
          <w:b w:val="0"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850"/>
        <w:gridCol w:w="567"/>
        <w:gridCol w:w="568"/>
        <w:gridCol w:w="708"/>
        <w:gridCol w:w="850"/>
        <w:gridCol w:w="142"/>
        <w:gridCol w:w="236"/>
        <w:gridCol w:w="614"/>
        <w:gridCol w:w="1701"/>
        <w:gridCol w:w="285"/>
        <w:gridCol w:w="378"/>
        <w:gridCol w:w="755"/>
        <w:gridCol w:w="263"/>
        <w:gridCol w:w="263"/>
        <w:gridCol w:w="115"/>
        <w:gridCol w:w="68"/>
        <w:gridCol w:w="53"/>
        <w:gridCol w:w="142"/>
        <w:gridCol w:w="236"/>
      </w:tblGrid>
      <w:tr w:rsidR="004A1F3D" w:rsidRPr="004A1F3D" w:rsidTr="004A1F3D">
        <w:trPr>
          <w:gridAfter w:val="3"/>
          <w:wAfter w:w="431" w:type="dxa"/>
          <w:jc w:val="center"/>
        </w:trPr>
        <w:tc>
          <w:tcPr>
            <w:tcW w:w="534" w:type="dxa"/>
            <w:vMerge w:val="restart"/>
          </w:tcPr>
          <w:p w:rsidR="004A1F3D" w:rsidRPr="004A1F3D" w:rsidRDefault="004A1F3D" w:rsidP="004A1F3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OLE_LINK1"/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" w:type="dxa"/>
            <w:vMerge w:val="restart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 ОКПД2</w:t>
            </w:r>
          </w:p>
        </w:tc>
        <w:tc>
          <w:tcPr>
            <w:tcW w:w="850" w:type="dxa"/>
            <w:vMerge w:val="restart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135" w:type="dxa"/>
            <w:gridSpan w:val="2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8" w:type="dxa"/>
            <w:gridSpan w:val="2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характеристикам, утвержденные в обязательном перечне</w:t>
            </w:r>
          </w:p>
        </w:tc>
        <w:tc>
          <w:tcPr>
            <w:tcW w:w="4820" w:type="dxa"/>
            <w:gridSpan w:val="11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4A1F3D" w:rsidRPr="004A1F3D" w:rsidTr="004A1F3D">
        <w:trPr>
          <w:gridAfter w:val="3"/>
          <w:wAfter w:w="431" w:type="dxa"/>
          <w:jc w:val="center"/>
        </w:trPr>
        <w:tc>
          <w:tcPr>
            <w:tcW w:w="534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68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850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992" w:type="dxa"/>
            <w:gridSpan w:val="3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701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418" w:type="dxa"/>
            <w:gridSpan w:val="3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отклонения значения характеристики от утвержденной в обязательном перечне</w:t>
            </w:r>
          </w:p>
        </w:tc>
        <w:tc>
          <w:tcPr>
            <w:tcW w:w="709" w:type="dxa"/>
            <w:gridSpan w:val="4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функциональное назначение*</w:t>
            </w:r>
          </w:p>
        </w:tc>
      </w:tr>
      <w:tr w:rsidR="004A1F3D" w:rsidRPr="004A1F3D" w:rsidTr="004A1F3D">
        <w:trPr>
          <w:gridAfter w:val="3"/>
          <w:wAfter w:w="431" w:type="dxa"/>
          <w:jc w:val="center"/>
        </w:trPr>
        <w:tc>
          <w:tcPr>
            <w:tcW w:w="9464" w:type="dxa"/>
            <w:gridSpan w:val="18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виды товаров, работ, услуг, требования к потребительским свойствам (в том числе качеству) и иным характеристикам утверждены в обязательном перечне</w:t>
            </w:r>
          </w:p>
        </w:tc>
      </w:tr>
      <w:tr w:rsidR="004A1F3D" w:rsidRPr="004A1F3D" w:rsidTr="004A1F3D">
        <w:trPr>
          <w:gridAfter w:val="2"/>
          <w:wAfter w:w="378" w:type="dxa"/>
          <w:jc w:val="center"/>
        </w:trPr>
        <w:tc>
          <w:tcPr>
            <w:tcW w:w="534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gridSpan w:val="5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gridSpan w:val="3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3D" w:rsidRPr="004A1F3D" w:rsidTr="004A1F3D">
        <w:trPr>
          <w:gridAfter w:val="3"/>
          <w:wAfter w:w="431" w:type="dxa"/>
          <w:jc w:val="center"/>
        </w:trPr>
        <w:tc>
          <w:tcPr>
            <w:tcW w:w="9464" w:type="dxa"/>
            <w:gridSpan w:val="18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4A1F3D" w:rsidRPr="004A1F3D" w:rsidTr="004A1F3D">
        <w:trPr>
          <w:jc w:val="center"/>
        </w:trPr>
        <w:tc>
          <w:tcPr>
            <w:tcW w:w="534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567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3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gridSpan w:val="4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gridSpan w:val="4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" w:type="dxa"/>
            <w:gridSpan w:val="3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23C0" w:rsidRPr="00C923C0" w:rsidRDefault="00C923C0" w:rsidP="00C92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4A1F3D" w:rsidRPr="004A1F3D" w:rsidRDefault="004A1F3D" w:rsidP="004A1F3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4A1F3D" w:rsidRPr="004A1F3D" w:rsidRDefault="004A1F3D" w:rsidP="004A1F3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к Правилам  определения требований к закупаемым заказчиками  </w:t>
      </w:r>
    </w:p>
    <w:p w:rsidR="004A1F3D" w:rsidRPr="004A1F3D" w:rsidRDefault="004A1F3D" w:rsidP="004A1F3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 отдельным видам товаров, работ, услуг (в том числе предельные цены товаров, работ, услуг)</w:t>
      </w:r>
    </w:p>
    <w:p w:rsidR="004A1F3D" w:rsidRPr="004A1F3D" w:rsidRDefault="004A1F3D" w:rsidP="004A1F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B68" w:rsidRPr="003D4160" w:rsidRDefault="004A1F3D" w:rsidP="004A1F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t>Ведомственный перечень отдельных товаров, работ, услуг, содержащего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F12B68" w:rsidRDefault="00F12B6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606"/>
        <w:gridCol w:w="1275"/>
        <w:gridCol w:w="1134"/>
        <w:gridCol w:w="709"/>
        <w:gridCol w:w="567"/>
        <w:gridCol w:w="1276"/>
        <w:gridCol w:w="1134"/>
        <w:gridCol w:w="850"/>
        <w:gridCol w:w="1418"/>
      </w:tblGrid>
      <w:tr w:rsidR="004A1F3D" w:rsidRPr="004A1F3D" w:rsidTr="004A1F3D">
        <w:trPr>
          <w:tblHeader/>
        </w:trPr>
        <w:tc>
          <w:tcPr>
            <w:tcW w:w="528" w:type="dxa"/>
            <w:vMerge w:val="restart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6" w:type="dxa"/>
            <w:vMerge w:val="restart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 ОКПД2</w:t>
            </w:r>
          </w:p>
        </w:tc>
        <w:tc>
          <w:tcPr>
            <w:tcW w:w="1275" w:type="dxa"/>
            <w:vMerge w:val="restart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отдельных видов товаров, </w:t>
            </w: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работ, услуг</w:t>
            </w:r>
          </w:p>
        </w:tc>
        <w:tc>
          <w:tcPr>
            <w:tcW w:w="7088" w:type="dxa"/>
            <w:gridSpan w:val="7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4A1F3D" w:rsidRPr="004A1F3D" w:rsidTr="004A1F3D">
        <w:trPr>
          <w:tblHeader/>
        </w:trPr>
        <w:tc>
          <w:tcPr>
            <w:tcW w:w="528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характер</w:t>
            </w: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истики</w:t>
            </w:r>
          </w:p>
        </w:tc>
        <w:tc>
          <w:tcPr>
            <w:tcW w:w="1276" w:type="dxa"/>
            <w:gridSpan w:val="2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678" w:type="dxa"/>
            <w:gridSpan w:val="4"/>
            <w:vMerge w:val="restart"/>
            <w:vAlign w:val="center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4A1F3D" w:rsidRPr="004A1F3D" w:rsidTr="004A1F3D">
        <w:trPr>
          <w:trHeight w:val="322"/>
          <w:tblHeader/>
        </w:trPr>
        <w:tc>
          <w:tcPr>
            <w:tcW w:w="528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</w:t>
            </w: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 ОКЕИ</w:t>
            </w:r>
          </w:p>
        </w:tc>
        <w:tc>
          <w:tcPr>
            <w:tcW w:w="567" w:type="dxa"/>
            <w:vMerge w:val="restart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наи</w:t>
            </w: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менование</w:t>
            </w:r>
          </w:p>
        </w:tc>
        <w:tc>
          <w:tcPr>
            <w:tcW w:w="4678" w:type="dxa"/>
            <w:gridSpan w:val="4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3D" w:rsidRPr="004A1F3D" w:rsidTr="004A1F3D">
        <w:trPr>
          <w:trHeight w:val="116"/>
          <w:tblHeader/>
        </w:trPr>
        <w:tc>
          <w:tcPr>
            <w:tcW w:w="528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высшая группа должностей муниципальной службы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главная группа должностей муниципальной службы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ведущая группа должностей муниципальной службы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старшая и младшая группы должностей муниципальной службы</w:t>
            </w:r>
          </w:p>
        </w:tc>
      </w:tr>
      <w:tr w:rsidR="004A1F3D" w:rsidRPr="004A1F3D" w:rsidTr="004A1F3D">
        <w:tc>
          <w:tcPr>
            <w:tcW w:w="528" w:type="dxa"/>
          </w:tcPr>
          <w:p w:rsidR="004A1F3D" w:rsidRPr="004A1F3D" w:rsidRDefault="004A1F3D" w:rsidP="004A1F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1275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Пояснение по требуемой продукции: ноутбуки, планшетные компьютеры, карманные компьютеры,</w:t>
            </w:r>
          </w:p>
        </w:tc>
        <w:tc>
          <w:tcPr>
            <w:tcW w:w="1134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Bluetooth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поддержки 3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UMTS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тип видеоадаптера, время работы, операционная система, предустановленное программное обеспечение, предельная цен</w:t>
            </w:r>
          </w:p>
        </w:tc>
        <w:tc>
          <w:tcPr>
            <w:tcW w:w="709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F3D" w:rsidRPr="004A1F3D" w:rsidTr="004A1F3D">
        <w:tc>
          <w:tcPr>
            <w:tcW w:w="528" w:type="dxa"/>
          </w:tcPr>
          <w:p w:rsidR="004A1F3D" w:rsidRPr="004A1F3D" w:rsidRDefault="004A1F3D" w:rsidP="004A1F3D">
            <w:pPr>
              <w:pageBreakBefore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1275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Пояснение по требуемой продукции:</w:t>
            </w: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1134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567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hd w:val="clear" w:color="auto" w:fill="FFFFFF"/>
                <w:lang w:eastAsia="ru-RU"/>
              </w:rPr>
            </w:pPr>
            <w:r w:rsidRPr="004A1F3D">
              <w:rPr>
                <w:rFonts w:ascii="PT Serif" w:eastAsia="Times New Roman" w:hAnsi="PT Serif" w:cs="Times New Roman"/>
                <w:color w:val="22272F"/>
                <w:shd w:val="clear" w:color="auto" w:fill="FFFFFF"/>
                <w:lang w:eastAsia="ru-RU"/>
              </w:rPr>
              <w:t>Гигагерц</w:t>
            </w: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hd w:val="clear" w:color="auto" w:fill="FFFFFF"/>
                <w:lang w:eastAsia="ru-RU"/>
              </w:rPr>
            </w:pPr>
            <w:r w:rsidRPr="004A1F3D">
              <w:rPr>
                <w:rFonts w:ascii="PT Serif" w:eastAsia="Times New Roman" w:hAnsi="PT Serif" w:cs="Times New Roman"/>
                <w:color w:val="22272F"/>
                <w:shd w:val="clear" w:color="auto" w:fill="FFFFFF"/>
                <w:lang w:eastAsia="ru-RU"/>
              </w:rPr>
              <w:t>Байт</w:t>
            </w: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PT Serif" w:eastAsia="Times New Roman" w:hAnsi="PT Serif" w:cs="Times New Roman"/>
                <w:color w:val="22272F"/>
                <w:shd w:val="clear" w:color="auto" w:fill="FFFFFF"/>
                <w:lang w:eastAsia="ru-RU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F3D" w:rsidRPr="004A1F3D" w:rsidTr="004A1F3D">
        <w:tc>
          <w:tcPr>
            <w:tcW w:w="528" w:type="dxa"/>
          </w:tcPr>
          <w:p w:rsidR="004A1F3D" w:rsidRPr="004A1F3D" w:rsidRDefault="004A1F3D" w:rsidP="004A1F3D">
            <w:pPr>
              <w:pageBreakBefore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1275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1134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709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567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F3D" w:rsidRPr="004A1F3D" w:rsidTr="004A1F3D">
        <w:trPr>
          <w:trHeight w:val="5865"/>
        </w:trPr>
        <w:tc>
          <w:tcPr>
            <w:tcW w:w="528" w:type="dxa"/>
          </w:tcPr>
          <w:p w:rsidR="004A1F3D" w:rsidRPr="004A1F3D" w:rsidRDefault="004A1F3D" w:rsidP="004A1F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1275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устройствами.</w:t>
            </w: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Пояснение по требуемой продукции: телефоны мобильные </w:t>
            </w:r>
          </w:p>
        </w:tc>
        <w:tc>
          <w:tcPr>
            <w:tcW w:w="1134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-карт, наличие модулей и интрефейсов (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Bluetooth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GPS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 расчета на одного абонента (одну единицу трафика) в течение всего срока службы, </w:t>
            </w:r>
          </w:p>
          <w:p w:rsidR="004A1F3D" w:rsidRPr="004A1F3D" w:rsidRDefault="004A1F3D" w:rsidP="004A1F3D">
            <w:pPr>
              <w:tabs>
                <w:tab w:val="right" w:pos="2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709" w:type="dxa"/>
            <w:vAlign w:val="bottom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383</w:t>
            </w: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тыс.руб.</w:t>
            </w: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тыс.руб.</w:t>
            </w: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F3D" w:rsidRPr="004A1F3D" w:rsidTr="004A1F3D">
        <w:trPr>
          <w:trHeight w:val="70"/>
        </w:trPr>
        <w:tc>
          <w:tcPr>
            <w:tcW w:w="528" w:type="dxa"/>
            <w:vMerge w:val="restart"/>
          </w:tcPr>
          <w:p w:rsidR="004A1F3D" w:rsidRPr="004A1F3D" w:rsidRDefault="004A1F3D" w:rsidP="004A1F3D">
            <w:pPr>
              <w:pageBreakBefore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Merge w:val="restart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29.10.22</w:t>
            </w:r>
          </w:p>
        </w:tc>
        <w:tc>
          <w:tcPr>
            <w:tcW w:w="1275" w:type="dxa"/>
            <w:vMerge w:val="restart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Пояснение:</w:t>
            </w: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1134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9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67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F3D" w:rsidRPr="004A1F3D" w:rsidTr="004A1F3D">
        <w:trPr>
          <w:trHeight w:val="70"/>
        </w:trPr>
        <w:tc>
          <w:tcPr>
            <w:tcW w:w="528" w:type="dxa"/>
            <w:vMerge/>
          </w:tcPr>
          <w:p w:rsidR="004A1F3D" w:rsidRPr="004A1F3D" w:rsidRDefault="004A1F3D" w:rsidP="004A1F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709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567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F3D" w:rsidRPr="004A1F3D" w:rsidTr="004A1F3D">
        <w:trPr>
          <w:trHeight w:val="70"/>
        </w:trPr>
        <w:tc>
          <w:tcPr>
            <w:tcW w:w="528" w:type="dxa"/>
          </w:tcPr>
          <w:p w:rsidR="004A1F3D" w:rsidRPr="004A1F3D" w:rsidRDefault="004A1F3D" w:rsidP="004A1F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29.10.30</w:t>
            </w:r>
          </w:p>
        </w:tc>
        <w:tc>
          <w:tcPr>
            <w:tcW w:w="1275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1134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709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567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рубль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F3D" w:rsidRPr="004A1F3D" w:rsidTr="004A1F3D">
        <w:trPr>
          <w:trHeight w:val="70"/>
        </w:trPr>
        <w:tc>
          <w:tcPr>
            <w:tcW w:w="528" w:type="dxa"/>
          </w:tcPr>
          <w:p w:rsidR="004A1F3D" w:rsidRPr="004A1F3D" w:rsidRDefault="004A1F3D" w:rsidP="004A1F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29.10.41</w:t>
            </w:r>
          </w:p>
        </w:tc>
        <w:tc>
          <w:tcPr>
            <w:tcW w:w="1275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134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709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F3D" w:rsidRPr="004A1F3D" w:rsidTr="004A1F3D">
        <w:trPr>
          <w:trHeight w:val="70"/>
        </w:trPr>
        <w:tc>
          <w:tcPr>
            <w:tcW w:w="528" w:type="dxa"/>
          </w:tcPr>
          <w:p w:rsidR="004A1F3D" w:rsidRPr="004A1F3D" w:rsidRDefault="004A1F3D" w:rsidP="004A1F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1275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металлическим каркасом</w:t>
            </w:r>
          </w:p>
        </w:tc>
        <w:tc>
          <w:tcPr>
            <w:tcW w:w="1134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</w:tc>
        <w:tc>
          <w:tcPr>
            <w:tcW w:w="709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значения: искусственная кожа, мебельный (искусственный) мех, 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 - искусственная кожа;</w:t>
            </w: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мебельный (искусстве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нный) мех, искусственная замша (микрофибра), ткань, нетканые материалы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 - искусственная кожа;</w:t>
            </w: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мебель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 - ткань;</w:t>
            </w:r>
          </w:p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нетканые материалы</w:t>
            </w:r>
          </w:p>
        </w:tc>
      </w:tr>
      <w:tr w:rsidR="004A1F3D" w:rsidRPr="004A1F3D" w:rsidTr="004A1F3D">
        <w:trPr>
          <w:trHeight w:val="70"/>
        </w:trPr>
        <w:tc>
          <w:tcPr>
            <w:tcW w:w="528" w:type="dxa"/>
            <w:vMerge w:val="restart"/>
          </w:tcPr>
          <w:p w:rsidR="004A1F3D" w:rsidRPr="004A1F3D" w:rsidRDefault="004A1F3D" w:rsidP="004A1F3D">
            <w:pPr>
              <w:pageBreakBefore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Merge w:val="restart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31.01.12.160</w:t>
            </w:r>
          </w:p>
        </w:tc>
        <w:tc>
          <w:tcPr>
            <w:tcW w:w="1275" w:type="dxa"/>
            <w:vMerge w:val="restart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деревянным каркасом</w:t>
            </w:r>
          </w:p>
        </w:tc>
        <w:tc>
          <w:tcPr>
            <w:tcW w:w="1134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709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пород:</w:t>
            </w: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возможное значение - древесина хвойных и мягколиственных пород:</w:t>
            </w: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возможное значение - древесина хвойных и мягколиственных пород:</w:t>
            </w: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</w:tc>
      </w:tr>
      <w:tr w:rsidR="004A1F3D" w:rsidRPr="004A1F3D" w:rsidTr="004A1F3D">
        <w:trPr>
          <w:trHeight w:val="70"/>
        </w:trPr>
        <w:tc>
          <w:tcPr>
            <w:tcW w:w="528" w:type="dxa"/>
            <w:vMerge/>
          </w:tcPr>
          <w:p w:rsidR="004A1F3D" w:rsidRPr="004A1F3D" w:rsidRDefault="004A1F3D" w:rsidP="004A1F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709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значения; мебельный (искусственный) мех, искусственная замша (микрофибра), ткань, нетканые матери</w:t>
            </w: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 - ткань.</w:t>
            </w: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возможное значение: нетканые материалы</w:t>
            </w:r>
          </w:p>
        </w:tc>
      </w:tr>
      <w:tr w:rsidR="004A1F3D" w:rsidRPr="004A1F3D" w:rsidTr="004A1F3D">
        <w:trPr>
          <w:trHeight w:val="70"/>
        </w:trPr>
        <w:tc>
          <w:tcPr>
            <w:tcW w:w="528" w:type="dxa"/>
          </w:tcPr>
          <w:p w:rsidR="004A1F3D" w:rsidRPr="004A1F3D" w:rsidRDefault="004A1F3D" w:rsidP="004A1F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1275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1134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709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F3D" w:rsidRPr="004A1F3D" w:rsidTr="004A1F3D">
        <w:trPr>
          <w:trHeight w:val="2747"/>
        </w:trPr>
        <w:tc>
          <w:tcPr>
            <w:tcW w:w="528" w:type="dxa"/>
          </w:tcPr>
          <w:p w:rsidR="004A1F3D" w:rsidRPr="004A1F3D" w:rsidRDefault="004A1F3D" w:rsidP="004A1F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1275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1134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709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A1F3D" w:rsidRPr="004A1F3D" w:rsidRDefault="004A1F3D" w:rsidP="004A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 - древесина хвойных и мягколиственных пород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 - древесина хвойных и мягколиственных пород</w:t>
            </w:r>
          </w:p>
        </w:tc>
      </w:tr>
    </w:tbl>
    <w:p w:rsidR="008754C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ПЯТИЛЕТСКОГО СЕЛЬСОВЕТА</w:t>
      </w: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ПОСТАНОВЛЕНИЕ</w:t>
      </w: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08.09.2023 № 90</w:t>
      </w: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требований к порядку разработки</w:t>
      </w: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принятия правовых актов о нормировании в сфере</w:t>
      </w: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закупок для обеспечения муниципальных нужд Пятилетского сельсовета Черепановского района Новосибирской области </w:t>
      </w:r>
    </w:p>
    <w:p w:rsidR="004A1F3D" w:rsidRPr="004A1F3D" w:rsidRDefault="004A1F3D" w:rsidP="004A1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Пятилетского сельсовета Черепановского района Новосибирской области</w:t>
      </w:r>
    </w:p>
    <w:p w:rsidR="004A1F3D" w:rsidRPr="004A1F3D" w:rsidRDefault="004A1F3D" w:rsidP="004A1F3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A1F3D" w:rsidRPr="004A1F3D" w:rsidRDefault="004A1F3D" w:rsidP="004A1F3D">
      <w:pPr>
        <w:numPr>
          <w:ilvl w:val="0"/>
          <w:numId w:val="1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Утвердить прилагаемые требования к порядку разработки и принятия правовых актов о нормировании в сфере закупок для обеспечения муниципальных нужд Пятилетского сельсовета Черепановского района Новосибирской области (далее – Требования).</w:t>
      </w:r>
    </w:p>
    <w:p w:rsidR="004A1F3D" w:rsidRPr="004A1F3D" w:rsidRDefault="004A1F3D" w:rsidP="004A1F3D">
      <w:pPr>
        <w:numPr>
          <w:ilvl w:val="0"/>
          <w:numId w:val="14"/>
        </w:numPr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 в силу:</w:t>
      </w:r>
    </w:p>
    <w:p w:rsidR="004A1F3D" w:rsidRPr="004A1F3D" w:rsidRDefault="004A1F3D" w:rsidP="004A1F3D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постановление администрации Пятилетского сельсовета Черепановского района Новосибирской области № 117 от 01.12.2017 «Об утверждении требований к порядку разработки и принятия правовых актов о нормировании в сфере закупок для обеспечения нужд администрации Пятилетского сельсовета Черепановского района Новосибирской области и подведомственных ей казенных учреждений, бюджетных учреждений и унитарных предприятий, содержанию указанных актов и обеспечению их исполнения»;</w:t>
      </w:r>
    </w:p>
    <w:p w:rsidR="004A1F3D" w:rsidRPr="004A1F3D" w:rsidRDefault="004A1F3D" w:rsidP="004A1F3D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постановление администрации Пятилетского сельсовета Черепановского района Новосибирской области № 130 от 20.12.2017 «О внесении изменений в постановление администрации Пятилетского сельсовета Черепановского района Новосибирской области от 01.12.2017     № 117 " Об утверждении требований к порядку разработки и принятия правовых актов о нормировании в сфере закупок для обеспечения нужд администрации Пятилетского сельсовета Черепановского района Новосибирской области и подведомственных ей казенных учреждений, бюджетных учреждений и унитарных предприятий, содержанию указанных актов и обеспечению их исполнения».</w:t>
      </w:r>
    </w:p>
    <w:p w:rsidR="004A1F3D" w:rsidRPr="004A1F3D" w:rsidRDefault="004A1F3D" w:rsidP="004A1F3D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периодичном печатном издании «Сельские вести» и  разместить на официальном сайте администрации Пятилетского сельсовета Черепановского района Новосибирской области.</w:t>
      </w:r>
    </w:p>
    <w:p w:rsidR="004A1F3D" w:rsidRPr="004A1F3D" w:rsidRDefault="004A1F3D" w:rsidP="004A1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Пятилетского сельсовета </w:t>
      </w:r>
    </w:p>
    <w:p w:rsidR="004A1F3D" w:rsidRPr="004A1F3D" w:rsidRDefault="004A1F3D" w:rsidP="004A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 </w:t>
      </w:r>
    </w:p>
    <w:p w:rsidR="004A1F3D" w:rsidRPr="004A1F3D" w:rsidRDefault="004A1F3D" w:rsidP="004A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         Ю.В. Яковлева</w:t>
      </w:r>
    </w:p>
    <w:p w:rsidR="004A1F3D" w:rsidRPr="004A1F3D" w:rsidRDefault="004A1F3D" w:rsidP="004A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A1F3D" w:rsidRPr="004A1F3D" w:rsidTr="004A1F3D">
        <w:tc>
          <w:tcPr>
            <w:tcW w:w="4927" w:type="dxa"/>
          </w:tcPr>
          <w:p w:rsidR="004A1F3D" w:rsidRPr="004A1F3D" w:rsidRDefault="004A1F3D" w:rsidP="004A1F3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Calibri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</w:tcPr>
          <w:p w:rsidR="004A1F3D" w:rsidRPr="004A1F3D" w:rsidRDefault="004A1F3D" w:rsidP="004A1F3D">
            <w:pPr>
              <w:spacing w:after="0" w:line="240" w:lineRule="auto"/>
              <w:contextualSpacing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УТВЕРЖДЕНЫ </w:t>
            </w:r>
          </w:p>
          <w:p w:rsidR="004A1F3D" w:rsidRPr="004A1F3D" w:rsidRDefault="004A1F3D" w:rsidP="004A1F3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                                                Пятилетского сельсовета Черепановского района Новосибирской области</w:t>
            </w:r>
          </w:p>
          <w:p w:rsidR="004A1F3D" w:rsidRPr="004A1F3D" w:rsidRDefault="004A1F3D" w:rsidP="004A1F3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08.09.2023 № 90</w:t>
            </w:r>
          </w:p>
          <w:p w:rsidR="004A1F3D" w:rsidRPr="004A1F3D" w:rsidRDefault="004A1F3D" w:rsidP="004A1F3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Calibri"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A1F3D" w:rsidRPr="004A1F3D" w:rsidRDefault="004A1F3D" w:rsidP="004A1F3D">
      <w:pPr>
        <w:widowControl w:val="0"/>
        <w:spacing w:after="0" w:line="240" w:lineRule="auto"/>
        <w:ind w:firstLine="567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4A1F3D" w:rsidRPr="004A1F3D" w:rsidRDefault="004A1F3D" w:rsidP="004A1F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</w:p>
    <w:p w:rsidR="004A1F3D" w:rsidRPr="004A1F3D" w:rsidRDefault="004A1F3D" w:rsidP="004A1F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порядку разработки и принятия правовых актов</w:t>
      </w:r>
    </w:p>
    <w:p w:rsidR="004A1F3D" w:rsidRPr="004A1F3D" w:rsidRDefault="004A1F3D" w:rsidP="004A1F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нормировании в сфере закупок для обеспечения  </w:t>
      </w:r>
      <w:r w:rsidRPr="004A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нужд</w:t>
      </w:r>
      <w:r w:rsidRPr="004A1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Пятилетского сельсовета Черепановского района Новосибирской области  </w:t>
      </w:r>
    </w:p>
    <w:p w:rsidR="004A1F3D" w:rsidRPr="004A1F3D" w:rsidRDefault="004A1F3D" w:rsidP="004A1F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F3D" w:rsidRPr="004A1F3D" w:rsidRDefault="004A1F3D" w:rsidP="004A1F3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Par38"/>
      <w:bookmarkStart w:id="2" w:name="Par9"/>
      <w:bookmarkEnd w:id="1"/>
      <w:bookmarkEnd w:id="2"/>
      <w:r w:rsidRPr="004A1F3D">
        <w:rPr>
          <w:rFonts w:ascii="Times New Roman" w:eastAsia="Calibri" w:hAnsi="Times New Roman" w:cs="Times New Roman"/>
          <w:color w:val="000000"/>
          <w:sz w:val="24"/>
          <w:szCs w:val="24"/>
        </w:rPr>
        <w:t>1.Настоящий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3" w:name="Par6"/>
      <w:bookmarkEnd w:id="3"/>
      <w:r w:rsidRPr="004A1F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Пятилетского сельсовета Черепановского района Новосибирской области (далее – администрации муниципального образования) , утверждающих:</w:t>
      </w:r>
    </w:p>
    <w:p w:rsidR="004A1F3D" w:rsidRPr="004A1F3D" w:rsidRDefault="004A1F3D" w:rsidP="004A1F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F3D">
        <w:rPr>
          <w:rFonts w:ascii="Times New Roman" w:eastAsia="Calibri" w:hAnsi="Times New Roman" w:cs="Times New Roman"/>
          <w:color w:val="000000"/>
          <w:sz w:val="24"/>
          <w:szCs w:val="24"/>
        </w:rPr>
        <w:t>Правила определения нормативных затрат на обеспечение функций органов местного самоуправления  муниципального образования и  подведомственных им казенных учреждений;</w:t>
      </w:r>
    </w:p>
    <w:p w:rsidR="004A1F3D" w:rsidRPr="004A1F3D" w:rsidRDefault="004A1F3D" w:rsidP="004A1F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определения требований к закупаемым отдельным видам товаров, работ, услуг (в том числе предельные цены товаров, работ, услуг) для обеспечения функций органов местного самоуправления муниципального образования, подведомственных им казенных и бюджетных учреждений, унитарных предприятий;</w:t>
      </w:r>
      <w:r w:rsidRPr="004A1F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4A1F3D" w:rsidRPr="004A1F3D" w:rsidRDefault="004A1F3D" w:rsidP="004A1F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F3D">
        <w:rPr>
          <w:rFonts w:ascii="Times New Roman" w:eastAsia="Calibri" w:hAnsi="Times New Roman" w:cs="Times New Roman"/>
          <w:color w:val="000000"/>
          <w:sz w:val="24"/>
          <w:szCs w:val="24"/>
        </w:rPr>
        <w:t>О нормативных затратах на обеспечение функций муниципальных органов, включая подведомственные им казенные учреждения;</w:t>
      </w:r>
    </w:p>
    <w:p w:rsidR="004A1F3D" w:rsidRPr="004A1F3D" w:rsidRDefault="004A1F3D" w:rsidP="004A1F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F3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 требованиях к закупаемым товарам муниципальными органами и подведомственными им казенными учреждениями и бюджетными учреждениями, унитарными предприятиями отдельным видам товаров, работ, услуг (в том числе предельные цены товаров, работ, услуг).</w:t>
      </w:r>
    </w:p>
    <w:p w:rsidR="004A1F3D" w:rsidRPr="004A1F3D" w:rsidRDefault="004A1F3D" w:rsidP="004A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2. Правовые акты, указанные в </w:t>
      </w:r>
      <w:hyperlink r:id="rId6" w:history="1">
        <w:r w:rsidRPr="004A1F3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пункте 1</w:t>
        </w:r>
      </w:hyperlink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 настоящего документа, разрабатываются администрацией муниципального образования.</w:t>
      </w:r>
    </w:p>
    <w:p w:rsidR="004A1F3D" w:rsidRPr="004A1F3D" w:rsidRDefault="004A1F3D" w:rsidP="004A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13"/>
      <w:bookmarkEnd w:id="4"/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A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орган вправе предварительно обсудить проекты правовых актов, указанных в абзаце третьем пункта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администрации муниципального образования размещает проекты указанных правовых актов и пояснительные записки к ним в установленном порядке в единой информационной системе в сфере закупок</w:t>
      </w:r>
      <w:r w:rsidRPr="004A1F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1F3D" w:rsidRPr="004A1F3D" w:rsidRDefault="004A1F3D" w:rsidP="004A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ar16"/>
      <w:bookmarkEnd w:id="5"/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4. Срок проведения обсуждения в целях общественного контроля   </w:t>
      </w:r>
      <w:r w:rsidRPr="004A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быть менее 5 рабочих дней</w:t>
      </w:r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 со дня размещения проектов правовых актов, указанных в </w:t>
      </w:r>
      <w:hyperlink r:id="rId7" w:history="1">
        <w:r w:rsidRPr="004A1F3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пункте 1</w:t>
        </w:r>
      </w:hyperlink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 настоящего документа, в единой информационной системе в сфере закупок.</w:t>
      </w:r>
    </w:p>
    <w:p w:rsidR="004A1F3D" w:rsidRPr="004A1F3D" w:rsidRDefault="004A1F3D" w:rsidP="004A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5. Администрация муниципального образования 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</w:t>
      </w:r>
      <w:hyperlink r:id="rId8" w:history="1">
        <w:r w:rsidRPr="004A1F3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пункте 4</w:t>
        </w:r>
      </w:hyperlink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4A1F3D" w:rsidRPr="004A1F3D" w:rsidRDefault="004A1F3D" w:rsidP="004A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t>6. Администрация муниципального образования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4A1F3D" w:rsidRPr="004A1F3D" w:rsidRDefault="004A1F3D" w:rsidP="004A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7. По результатам обсуждения в целях общественного контроля администрация муниципального образования при необходимости принимает решения о внесении изменений в проекты правовых актов, указанных в </w:t>
      </w:r>
      <w:hyperlink r:id="rId9" w:history="1">
        <w:r w:rsidRPr="004A1F3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пункте 1</w:t>
        </w:r>
      </w:hyperlink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r:id="rId10" w:history="1">
        <w:r w:rsidRPr="004A1F3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абзаце третьем пункта 1</w:t>
        </w:r>
      </w:hyperlink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 настоящего документа проектов правовых актов на заседаниях общественных советов при администрации муниципального образования в соответствии с </w:t>
      </w:r>
      <w:hyperlink r:id="rId11" w:history="1">
        <w:r w:rsidRPr="004A1F3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пунктом 3</w:t>
        </w:r>
      </w:hyperlink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 общих требований (далее - общественный совет).</w:t>
      </w:r>
    </w:p>
    <w:p w:rsidR="004A1F3D" w:rsidRPr="004A1F3D" w:rsidRDefault="004A1F3D" w:rsidP="004A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8. По результатам рассмотрения проектов правовых актов, указанных в </w:t>
      </w:r>
      <w:hyperlink r:id="rId12" w:history="1">
        <w:r w:rsidRPr="004A1F3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абзаце третьем пункта 1</w:t>
        </w:r>
      </w:hyperlink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 настоящего документа, общественный совет принимает одно из следующих решений:</w:t>
      </w:r>
    </w:p>
    <w:p w:rsidR="004A1F3D" w:rsidRPr="004A1F3D" w:rsidRDefault="004A1F3D" w:rsidP="004A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ar22"/>
      <w:bookmarkEnd w:id="6"/>
      <w:r w:rsidRPr="004A1F3D">
        <w:rPr>
          <w:rFonts w:ascii="Times New Roman" w:eastAsia="Calibri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4A1F3D" w:rsidRPr="004A1F3D" w:rsidRDefault="004A1F3D" w:rsidP="004A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t>б) о возможности принятия правового акта.</w:t>
      </w:r>
    </w:p>
    <w:p w:rsidR="004A1F3D" w:rsidRPr="004A1F3D" w:rsidRDefault="004A1F3D" w:rsidP="004A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t>9.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муниципального образования в установленном порядке в единой информационной системе в сфере закупок.</w:t>
      </w:r>
    </w:p>
    <w:p w:rsidR="004A1F3D" w:rsidRPr="004A1F3D" w:rsidRDefault="004A1F3D" w:rsidP="004A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10. В случае принятия решения, указанного в </w:t>
      </w:r>
      <w:hyperlink r:id="rId13" w:history="1">
        <w:r w:rsidRPr="004A1F3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подпункте «а» пункта 8</w:t>
        </w:r>
      </w:hyperlink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 настоящего документа, администрация муниципального образования утверждает правовые акты, указанные в </w:t>
      </w:r>
      <w:hyperlink r:id="rId14" w:history="1">
        <w:r w:rsidRPr="004A1F3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 xml:space="preserve">абзаце третьем </w:t>
        </w:r>
      </w:hyperlink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1 </w:t>
      </w:r>
      <w:r w:rsidRPr="004A1F3D">
        <w:rPr>
          <w:rFonts w:ascii="Times New Roman" w:eastAsia="Calibri" w:hAnsi="Times New Roman" w:cs="Times New Roman"/>
          <w:sz w:val="24"/>
          <w:szCs w:val="24"/>
        </w:rPr>
        <w:t>настоящего документа, после их доработки в соответствии с решениями, принятыми общественным советом.</w:t>
      </w:r>
    </w:p>
    <w:p w:rsidR="004A1F3D" w:rsidRPr="004A1F3D" w:rsidRDefault="004A1F3D" w:rsidP="004A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11. Правовые акты, указанные в </w:t>
      </w:r>
      <w:hyperlink r:id="rId15" w:history="1">
        <w:r w:rsidRPr="004A1F3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пункте 1</w:t>
        </w:r>
      </w:hyperlink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 настоящего документа, подлежат размещению в единой информационной системе в сфере закупок</w:t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7 рабочих дней со дня утверждения</w:t>
      </w:r>
      <w:r w:rsidRPr="004A1F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1F3D" w:rsidRPr="004A1F3D" w:rsidRDefault="004A1F3D" w:rsidP="004A1F3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4A1F3D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11.1 Внесение изменений в правовые акты осуществляется в порядке, установленном для их принятия. Основанием для внесения изменений является:</w:t>
      </w:r>
    </w:p>
    <w:p w:rsidR="004A1F3D" w:rsidRPr="004A1F3D" w:rsidRDefault="004A1F3D" w:rsidP="004A1F3D">
      <w:pPr>
        <w:widowControl w:val="0"/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4A1F3D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- изменение ситуации на рынке товаров, работ, услуг после проведенного анализа или мониторинга;</w:t>
      </w:r>
    </w:p>
    <w:p w:rsidR="004A1F3D" w:rsidRPr="004A1F3D" w:rsidRDefault="004A1F3D" w:rsidP="004A1F3D">
      <w:pPr>
        <w:widowControl w:val="0"/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4A1F3D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- требование (представление) контрольных или правоохранительных органов.</w:t>
      </w:r>
    </w:p>
    <w:p w:rsidR="004A1F3D" w:rsidRPr="004A1F3D" w:rsidRDefault="004A1F3D" w:rsidP="004A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lastRenderedPageBreak/>
        <w:t>12. Правовые акты администрации муниципального образования, утверждающие требования к отдельным видам товаров, работ, услуг, закупаемым для обеспечения муниципальных нужд   муниципального образования должны содержать следующие сведения:</w:t>
      </w:r>
    </w:p>
    <w:p w:rsidR="004A1F3D" w:rsidRPr="004A1F3D" w:rsidRDefault="004A1F3D" w:rsidP="004A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A1F3D" w:rsidRPr="004A1F3D" w:rsidRDefault="004A1F3D" w:rsidP="004A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4A1F3D" w:rsidRPr="004A1F3D" w:rsidRDefault="004A1F3D" w:rsidP="004A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в)порядок применения Общероссийского классификатора продукции  по видам экономической деятельности  при формировании перечня, иных характеристик (в том числе предельные цены) закупаемых товаров, работ, услуг".</w:t>
      </w:r>
    </w:p>
    <w:p w:rsidR="004A1F3D" w:rsidRPr="004A1F3D" w:rsidRDefault="004A1F3D" w:rsidP="004A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t>13. Администрация муниципального образования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4A1F3D" w:rsidRPr="004A1F3D" w:rsidRDefault="004A1F3D" w:rsidP="004A1F3D">
      <w:pPr>
        <w:widowControl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4A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Правовые акты администрации муниципального образования, утверждающие нормативные затраты, должны определять:</w:t>
      </w:r>
    </w:p>
    <w:p w:rsidR="004A1F3D" w:rsidRPr="004A1F3D" w:rsidRDefault="004A1F3D" w:rsidP="004A1F3D">
      <w:pPr>
        <w:widowControl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"а)  сведения о классификации затрат, связанных с закупкой товаров, работ, услуг;</w:t>
      </w:r>
    </w:p>
    <w:p w:rsidR="004A1F3D" w:rsidRPr="004A1F3D" w:rsidRDefault="004A1F3D" w:rsidP="004A1F3D">
      <w:pPr>
        <w:widowControl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условия определения порядка расчета затрат на обеспечение функции администрации муниципального образования в том числе подведомственных администрации муниципального образования казенных учреждений;</w:t>
      </w:r>
    </w:p>
    <w:p w:rsidR="004A1F3D" w:rsidRPr="004A1F3D" w:rsidRDefault="004A1F3D" w:rsidP="004A1F3D">
      <w:pPr>
        <w:widowControl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порядок определения показателя численности основных работников администрации муниципального образования, а так же подведомственных учреждений, применяемого при необходимости для расчета нормативных затрат.".</w:t>
      </w:r>
    </w:p>
    <w:p w:rsidR="004A1F3D" w:rsidRPr="004A1F3D" w:rsidRDefault="004A1F3D" w:rsidP="004A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t>15.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A1F3D" w:rsidRPr="004A1F3D" w:rsidRDefault="004A1F3D" w:rsidP="004A1F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АДМИНИСТРАЦИЯ ПЯТИЛЕТСКОГО СЕЛЬСОВЕТА </w:t>
      </w:r>
    </w:p>
    <w:p w:rsidR="004A1F3D" w:rsidRPr="004A1F3D" w:rsidRDefault="004A1F3D" w:rsidP="004A1F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ЧЕРЕПАНОВСКОГО РАЙОНА </w:t>
      </w:r>
    </w:p>
    <w:p w:rsidR="004A1F3D" w:rsidRPr="004A1F3D" w:rsidRDefault="004A1F3D" w:rsidP="004A1F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НОВОСИБИРСКОЙ ОБЛАСТИ</w:t>
      </w:r>
    </w:p>
    <w:p w:rsidR="004A1F3D" w:rsidRPr="004A1F3D" w:rsidRDefault="004A1F3D" w:rsidP="004A1F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ПОСТАНОВЛЕНИЕ </w:t>
      </w:r>
    </w:p>
    <w:p w:rsidR="004A1F3D" w:rsidRPr="004A1F3D" w:rsidRDefault="004A1F3D" w:rsidP="004A1F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От 08.09.2023 г. № 91</w:t>
      </w:r>
    </w:p>
    <w:p w:rsidR="004A1F3D" w:rsidRPr="004A1F3D" w:rsidRDefault="004A1F3D" w:rsidP="004A1F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4A1F3D" w:rsidRPr="004A1F3D" w:rsidRDefault="004A1F3D" w:rsidP="004A1F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 утверждении нормативов, применяемых при расчете нормативных затрат на обеспечение функций органов местного самоуправления (включая подведомственные казенные учреждения, з</w:t>
      </w:r>
      <w:r w:rsidRPr="004A1F3D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shd w:val="clear" w:color="auto" w:fill="FFFFFF"/>
          <w:lang w:eastAsia="ru-RU"/>
        </w:rPr>
        <w:t>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</w:t>
      </w:r>
      <w:r w:rsidRPr="004A1F3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)  Пятилетского сельсовета Черепановского района Новосибирской области</w:t>
      </w:r>
    </w:p>
    <w:p w:rsidR="004A1F3D" w:rsidRPr="004A1F3D" w:rsidRDefault="004A1F3D" w:rsidP="004A1F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F3D" w:rsidRPr="004A1F3D" w:rsidRDefault="004A1F3D" w:rsidP="004A1F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</w:t>
      </w:r>
      <w:r w:rsidRPr="004A1F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пунктом 2 части 4 статьи 19 Федерального закона от 05.04.2013 № 44-ФЗ</w:t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13 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администрация Пятилетского сельсовета Черепановского района Новосибирской области</w:t>
      </w:r>
    </w:p>
    <w:p w:rsidR="004A1F3D" w:rsidRPr="004A1F3D" w:rsidRDefault="004A1F3D" w:rsidP="004A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A1F3D" w:rsidRPr="004A1F3D" w:rsidRDefault="004A1F3D" w:rsidP="004A1F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>1. Утвердить нормативы, применяемые при расчете нормативных затрат на обеспечение функций органов местного самоуправления (включая подведомственные казенные учреждения, з</w:t>
      </w:r>
      <w:r w:rsidRPr="004A1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а исключением казенных учреждений, которым в установленном порядке формируется </w:t>
      </w:r>
      <w:r w:rsidRPr="004A1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lastRenderedPageBreak/>
        <w:t>муниципальное задание на оказание муниципальных услуг, выполнение работ</w:t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>) Пятилетского сельсовета Черепановского района Новосибирской области (прилагаются).</w:t>
      </w:r>
    </w:p>
    <w:p w:rsidR="004A1F3D" w:rsidRPr="004A1F3D" w:rsidRDefault="004A1F3D" w:rsidP="004A1F3D">
      <w:pPr>
        <w:tabs>
          <w:tab w:val="center" w:pos="4535"/>
          <w:tab w:val="left" w:pos="5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Опубликовать настоящее постановление в газете "Сельские вести", на официальном сайте администрации Пятилетского сельсовета Черепановского района Новосибирской области  и в единой информационной системе в сфере закупок (</w:t>
      </w:r>
      <w:hyperlink r:id="rId16" w:history="1">
        <w:r w:rsidRPr="004A1F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www.zakupki.gov.ru</w:t>
        </w:r>
      </w:hyperlink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4A1F3D" w:rsidRPr="004A1F3D" w:rsidRDefault="004A1F3D" w:rsidP="004A1F3D">
      <w:pPr>
        <w:suppressAutoHyphens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Пятилетского сельсовета </w:t>
      </w:r>
    </w:p>
    <w:p w:rsidR="004A1F3D" w:rsidRPr="004A1F3D" w:rsidRDefault="004A1F3D" w:rsidP="004A1F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Черепановского района </w:t>
      </w:r>
    </w:p>
    <w:p w:rsidR="004A1F3D" w:rsidRPr="004A1F3D" w:rsidRDefault="004A1F3D" w:rsidP="004A1F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Новосибирской области                                                                   Ю.В. Яковлева</w:t>
      </w:r>
    </w:p>
    <w:p w:rsidR="004A1F3D" w:rsidRPr="004A1F3D" w:rsidRDefault="004A1F3D" w:rsidP="004A1F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F3D" w:rsidRPr="004A1F3D" w:rsidRDefault="004A1F3D" w:rsidP="004A1F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F3D" w:rsidRPr="004A1F3D" w:rsidRDefault="004A1F3D" w:rsidP="004A1F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F3D" w:rsidRPr="004A1F3D" w:rsidRDefault="004A1F3D" w:rsidP="004A1F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УТВЕРЖДЕНЫ</w:t>
      </w:r>
    </w:p>
    <w:p w:rsidR="004A1F3D" w:rsidRPr="004A1F3D" w:rsidRDefault="004A1F3D" w:rsidP="004A1F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</w:t>
      </w:r>
    </w:p>
    <w:p w:rsidR="004A1F3D" w:rsidRPr="004A1F3D" w:rsidRDefault="004A1F3D" w:rsidP="004A1F3D">
      <w:pPr>
        <w:tabs>
          <w:tab w:val="center" w:pos="4535"/>
          <w:tab w:val="left" w:pos="5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Пятилетского сельсовета </w:t>
      </w:r>
    </w:p>
    <w:p w:rsidR="004A1F3D" w:rsidRPr="004A1F3D" w:rsidRDefault="004A1F3D" w:rsidP="004A1F3D">
      <w:pPr>
        <w:tabs>
          <w:tab w:val="center" w:pos="4535"/>
          <w:tab w:val="left" w:pos="5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Черепановского района </w:t>
      </w:r>
    </w:p>
    <w:p w:rsidR="004A1F3D" w:rsidRPr="004A1F3D" w:rsidRDefault="004A1F3D" w:rsidP="004A1F3D">
      <w:pPr>
        <w:tabs>
          <w:tab w:val="center" w:pos="4535"/>
          <w:tab w:val="left" w:pos="5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Новосибирской области</w:t>
      </w:r>
    </w:p>
    <w:p w:rsidR="004A1F3D" w:rsidRPr="004A1F3D" w:rsidRDefault="004A1F3D" w:rsidP="004A1F3D">
      <w:pPr>
        <w:tabs>
          <w:tab w:val="center" w:pos="4535"/>
          <w:tab w:val="left" w:pos="5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08.09.2023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91</w:t>
      </w:r>
    </w:p>
    <w:p w:rsidR="004A1F3D" w:rsidRPr="004A1F3D" w:rsidRDefault="004A1F3D" w:rsidP="004A1F3D">
      <w:pPr>
        <w:tabs>
          <w:tab w:val="center" w:pos="4535"/>
          <w:tab w:val="left" w:pos="5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Нормативы, применяемые </w:t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расчете нормативных затрат на обеспечение функций органов местного самоуправления (включая подведомственные казенные учреждения, з</w:t>
      </w:r>
      <w:r w:rsidRPr="004A1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</w:t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>) Пятилетского сельсовета Черепановского района Новосибирской области</w:t>
      </w:r>
    </w:p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Нормативы, применяемые при расчете нормативных затрат на обеспечение функций органов местного самоуправления  (включая подведомственные казенные учреждения</w:t>
      </w:r>
      <w:r w:rsidRPr="004A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1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работ)</w:t>
      </w:r>
      <w:r w:rsidRPr="004A1F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Пятилетского сельсовета Черепановского района Новосибирской области (далее – Нормативы), разработаны для расчета нормативных затрат на закупку товаров, работ и услуг исходя из специфики функций и полномочий органов местного самоуправления (включая подведомственные казенные учреждения) Пятилетского сельсовета Черепановского района Новосибирской области, являющиеся муниципальными заказчиками (далее - Муниципальные заказчики), указанные в пункте </w:t>
      </w:r>
      <w:hyperlink w:anchor="P58" w:history="1">
        <w:r w:rsidRPr="004A1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Приложения.</w:t>
      </w:r>
    </w:p>
    <w:p w:rsidR="004A1F3D" w:rsidRPr="004A1F3D" w:rsidRDefault="004A1F3D" w:rsidP="004A1F3D">
      <w:pPr>
        <w:tabs>
          <w:tab w:val="center" w:pos="4535"/>
          <w:tab w:val="left" w:pos="5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Нормативы сформированы в соответствии со штатной численностью муниципальных заказчиков. </w:t>
      </w: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Общий объем затрат, связанных с закупкой товаров, работ, услуг, рассчитанный на основе нормативов не может превышать объема лимитов бюджетных обязательств, доведенных до муниципальных заказчиков как получателей средств соответствующего бюджета на закупку товаров, работ и услуг в рамках исполнения бюджета.</w:t>
      </w: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Цена единицы планируемых к приобретению товаров, работ и услуг  для расчета норматива определяется с учетом положений </w:t>
      </w:r>
      <w:hyperlink r:id="rId17" w:history="1">
        <w:r w:rsidRPr="004A1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22</w:t>
        </w:r>
      </w:hyperlink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устанавливается в соответствии с требованиями нормативных правовых актов по приобретению услуг для муниципальных нужд. </w:t>
      </w: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заказчика</w:t>
      </w: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отношении товаров, относящихся к основным средствам, устанавливаются сроки их </w:t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     </w:t>
      </w: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Количество товаров, работ и услуг (а также расширение их перечня) на обеспечение функций муниципальных заказчиков Пятилетского сельсовета Черепановского района Новосибирской области  (далее – муниципальных заказчиков)  может отличаться от приведенного в зависимости от специфики функций и полномочий, а также решаемых административных задач. </w:t>
      </w: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58"/>
      <w:bookmarkEnd w:id="7"/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Наименования Муниципальных заказчиков (подразделений муниципальных заказчиков), в отношении которых устанавливаются Нормативы:</w:t>
      </w: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8646"/>
      </w:tblGrid>
      <w:tr w:rsidR="004A1F3D" w:rsidRPr="004A1F3D" w:rsidTr="004A1F3D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 Пятилетского сельсовета Черепановского района Новосибирской области</w:t>
            </w:r>
          </w:p>
        </w:tc>
      </w:tr>
      <w:tr w:rsidR="004A1F3D" w:rsidRPr="004A1F3D" w:rsidTr="004A1F3D">
        <w:tc>
          <w:tcPr>
            <w:tcW w:w="1060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6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Пятилетского сельсовета Черепановского района Новосибирской области</w:t>
            </w:r>
          </w:p>
        </w:tc>
      </w:tr>
      <w:tr w:rsidR="004A1F3D" w:rsidRPr="004A1F3D" w:rsidTr="004A1F3D">
        <w:tc>
          <w:tcPr>
            <w:tcW w:w="1060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6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«Сельский дом культуры» Пятилетского сельсовета Черепановского района </w:t>
            </w:r>
          </w:p>
        </w:tc>
      </w:tr>
    </w:tbl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Нормативы, применяемые при расчете нормативных затрат  </w:t>
      </w: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заказчиками Пятилетского сельсовета Черепановского района Новосибирской области</w:t>
      </w: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Нормативы, применяемые при расчете нормативных затрат на услуги связи</w:t>
      </w: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1546"/>
        <w:gridCol w:w="3385"/>
        <w:gridCol w:w="4186"/>
      </w:tblGrid>
      <w:tr w:rsidR="004A1F3D" w:rsidRPr="004A1F3D" w:rsidTr="004A1F3D">
        <w:trPr>
          <w:jc w:val="center"/>
        </w:trPr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N№</w:t>
            </w: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Пп/п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должностей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Абонентская плата</w:t>
            </w:r>
          </w:p>
        </w:tc>
      </w:tr>
      <w:tr w:rsidR="004A1F3D" w:rsidRPr="004A1F3D" w:rsidTr="004A1F3D">
        <w:trPr>
          <w:jc w:val="center"/>
        </w:trPr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 группы должностей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 кабинет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тарифом ОАО "Ростелеком" или иной государственной телекоммуникационной компании в регионе за 1 абонентский номер без ограничения местной, междугородней и международной телефонной связи</w:t>
            </w:r>
          </w:p>
        </w:tc>
      </w:tr>
    </w:tbl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Нормативы, применяемые при расчете нормативных затрат на сеть «Интернет» и услуги интернет-провайдеров</w:t>
      </w: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0"/>
        <w:gridCol w:w="2942"/>
        <w:gridCol w:w="1621"/>
      </w:tblGrid>
      <w:tr w:rsidR="004A1F3D" w:rsidRPr="004A1F3D" w:rsidTr="004A1F3D">
        <w:tc>
          <w:tcPr>
            <w:tcW w:w="0" w:type="auto"/>
            <w:vAlign w:val="center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данных с использованием сети Интернет для категории Муниципальных заказчиков Пятилетского сельсовета Черепановского района Новосибирской области</w:t>
            </w:r>
          </w:p>
        </w:tc>
        <w:tc>
          <w:tcPr>
            <w:tcW w:w="2942" w:type="dxa"/>
            <w:vAlign w:val="center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каналов передачи данных</w:t>
            </w:r>
          </w:p>
        </w:tc>
        <w:tc>
          <w:tcPr>
            <w:tcW w:w="0" w:type="auto"/>
            <w:vAlign w:val="center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операторов</w:t>
            </w:r>
          </w:p>
        </w:tc>
      </w:tr>
      <w:tr w:rsidR="004A1F3D" w:rsidRPr="004A1F3D" w:rsidTr="004A1F3D">
        <w:trPr>
          <w:trHeight w:val="1215"/>
        </w:trPr>
        <w:tc>
          <w:tcPr>
            <w:tcW w:w="0" w:type="auto"/>
            <w:vAlign w:val="center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  Пятилетского сельсовета Черепановского района Новосибирской области</w:t>
            </w: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</w:t>
            </w:r>
          </w:p>
        </w:tc>
        <w:tc>
          <w:tcPr>
            <w:tcW w:w="0" w:type="auto"/>
            <w:vAlign w:val="center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операторов </w:t>
            </w:r>
          </w:p>
        </w:tc>
      </w:tr>
      <w:tr w:rsidR="004A1F3D" w:rsidRPr="004A1F3D" w:rsidTr="004A1F3D">
        <w:trPr>
          <w:trHeight w:val="405"/>
        </w:trPr>
        <w:tc>
          <w:tcPr>
            <w:tcW w:w="0" w:type="auto"/>
            <w:vAlign w:val="center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«Сельский дом культуры» Пятилетского сельсовета Черепановского района</w:t>
            </w:r>
          </w:p>
        </w:tc>
        <w:tc>
          <w:tcPr>
            <w:tcW w:w="0" w:type="auto"/>
            <w:vAlign w:val="center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</w:t>
            </w:r>
          </w:p>
        </w:tc>
        <w:tc>
          <w:tcPr>
            <w:tcW w:w="0" w:type="auto"/>
            <w:vAlign w:val="center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операторов</w:t>
            </w:r>
          </w:p>
        </w:tc>
      </w:tr>
      <w:tr w:rsidR="004A1F3D" w:rsidRPr="004A1F3D" w:rsidTr="004A1F3D">
        <w:tc>
          <w:tcPr>
            <w:tcW w:w="0" w:type="auto"/>
            <w:vAlign w:val="center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 Пятилетского сельсовета Черепановского района Новосибирской области</w:t>
            </w:r>
          </w:p>
        </w:tc>
        <w:tc>
          <w:tcPr>
            <w:tcW w:w="0" w:type="auto"/>
            <w:vAlign w:val="center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0" w:type="auto"/>
            <w:vAlign w:val="center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оператора</w:t>
            </w:r>
          </w:p>
        </w:tc>
      </w:tr>
    </w:tbl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Нормативы, применяемые при расчете нормативных затрат на техническое обслуживание и регламентно-профилактический ремонт вычислительной техники</w:t>
      </w:r>
    </w:p>
    <w:p w:rsidR="004A1F3D" w:rsidRPr="004A1F3D" w:rsidRDefault="004A1F3D" w:rsidP="004A1F3D">
      <w:pPr>
        <w:tabs>
          <w:tab w:val="center" w:pos="4535"/>
          <w:tab w:val="left" w:pos="5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3427"/>
        <w:gridCol w:w="3425"/>
      </w:tblGrid>
      <w:tr w:rsidR="004A1F3D" w:rsidRPr="004A1F3D" w:rsidTr="004A1F3D">
        <w:tc>
          <w:tcPr>
            <w:tcW w:w="1667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 вычислительной техники</w:t>
            </w:r>
          </w:p>
        </w:tc>
        <w:tc>
          <w:tcPr>
            <w:tcW w:w="1667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Пятилетского сельсовета Черепановского района Новосибирской области</w:t>
            </w: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казенное учреждение «Сельский дом культуры» Пятилетского сельсовета Черепановского района</w:t>
            </w:r>
          </w:p>
        </w:tc>
        <w:tc>
          <w:tcPr>
            <w:tcW w:w="1666" w:type="pct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остальных муниципальных заказчиков </w:t>
            </w: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Пятилетского сельсовета Черепановского района Новосибирской области</w:t>
            </w:r>
          </w:p>
        </w:tc>
      </w:tr>
      <w:tr w:rsidR="004A1F3D" w:rsidRPr="004A1F3D" w:rsidTr="004A1F3D">
        <w:tc>
          <w:tcPr>
            <w:tcW w:w="1667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Клавиатура</w:t>
            </w:r>
          </w:p>
        </w:tc>
        <w:tc>
          <w:tcPr>
            <w:tcW w:w="1667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более 1 единиц в год</w:t>
            </w:r>
          </w:p>
        </w:tc>
        <w:tc>
          <w:tcPr>
            <w:tcW w:w="1666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более 1 единиц в год</w:t>
            </w:r>
          </w:p>
        </w:tc>
      </w:tr>
      <w:tr w:rsidR="004A1F3D" w:rsidRPr="004A1F3D" w:rsidTr="004A1F3D">
        <w:tc>
          <w:tcPr>
            <w:tcW w:w="1667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Мышь</w:t>
            </w:r>
          </w:p>
        </w:tc>
        <w:tc>
          <w:tcPr>
            <w:tcW w:w="1667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более 1 единиц в год</w:t>
            </w:r>
          </w:p>
        </w:tc>
        <w:tc>
          <w:tcPr>
            <w:tcW w:w="1666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более 1 единиц в год</w:t>
            </w:r>
          </w:p>
        </w:tc>
      </w:tr>
      <w:tr w:rsidR="004A1F3D" w:rsidRPr="004A1F3D" w:rsidTr="004A1F3D">
        <w:tc>
          <w:tcPr>
            <w:tcW w:w="1667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Жёсткий диск</w:t>
            </w:r>
          </w:p>
        </w:tc>
        <w:tc>
          <w:tcPr>
            <w:tcW w:w="1667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 более 1 единиц в год </w:t>
            </w:r>
          </w:p>
        </w:tc>
        <w:tc>
          <w:tcPr>
            <w:tcW w:w="1666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 более 1 единиц в год </w:t>
            </w:r>
          </w:p>
        </w:tc>
      </w:tr>
      <w:tr w:rsidR="004A1F3D" w:rsidRPr="004A1F3D" w:rsidTr="004A1F3D">
        <w:tc>
          <w:tcPr>
            <w:tcW w:w="1667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Материнская плата</w:t>
            </w:r>
          </w:p>
        </w:tc>
        <w:tc>
          <w:tcPr>
            <w:tcW w:w="1667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более 1 единиц в год</w:t>
            </w:r>
          </w:p>
        </w:tc>
        <w:tc>
          <w:tcPr>
            <w:tcW w:w="1666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более 1 единиц в год</w:t>
            </w:r>
          </w:p>
        </w:tc>
      </w:tr>
      <w:tr w:rsidR="004A1F3D" w:rsidRPr="004A1F3D" w:rsidTr="004A1F3D">
        <w:tc>
          <w:tcPr>
            <w:tcW w:w="1667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Оперативная память </w:t>
            </w:r>
          </w:p>
        </w:tc>
        <w:tc>
          <w:tcPr>
            <w:tcW w:w="1667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 более 1 единиц в год </w:t>
            </w:r>
          </w:p>
        </w:tc>
        <w:tc>
          <w:tcPr>
            <w:tcW w:w="1666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 более 1 единиц в год </w:t>
            </w:r>
          </w:p>
        </w:tc>
      </w:tr>
      <w:tr w:rsidR="004A1F3D" w:rsidRPr="004A1F3D" w:rsidTr="004A1F3D">
        <w:tc>
          <w:tcPr>
            <w:tcW w:w="1667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Блок питания</w:t>
            </w:r>
          </w:p>
        </w:tc>
        <w:tc>
          <w:tcPr>
            <w:tcW w:w="1667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 более 1 единиц в год </w:t>
            </w:r>
          </w:p>
        </w:tc>
        <w:tc>
          <w:tcPr>
            <w:tcW w:w="1666" w:type="pc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 более 1 единиц в год </w:t>
            </w:r>
          </w:p>
        </w:tc>
      </w:tr>
    </w:tbl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Нормативы, применяемые при расчете нормативных затрат на техническое обслуживание и регламентно-профилактический ремонт систем бесперебойного питания </w:t>
      </w:r>
    </w:p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3190"/>
        <w:gridCol w:w="3793"/>
      </w:tblGrid>
      <w:tr w:rsidR="004A1F3D" w:rsidRPr="004A1F3D" w:rsidTr="004A1F3D">
        <w:tc>
          <w:tcPr>
            <w:tcW w:w="3366" w:type="dxa"/>
            <w:vMerge w:val="restart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 аккумуляторов для систем бесперебойного питания</w:t>
            </w:r>
          </w:p>
        </w:tc>
        <w:tc>
          <w:tcPr>
            <w:tcW w:w="6983" w:type="dxa"/>
            <w:gridSpan w:val="2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аккумуляторов для замены в год</w:t>
            </w:r>
          </w:p>
        </w:tc>
      </w:tr>
      <w:tr w:rsidR="004A1F3D" w:rsidRPr="004A1F3D" w:rsidTr="004A1F3D">
        <w:tc>
          <w:tcPr>
            <w:tcW w:w="3366" w:type="dxa"/>
            <w:vMerge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Пятилетского сельсовета Черепановского района Новосибирской области</w:t>
            </w: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казенное учреждение «Сельский дом культуры» Пятилетского сельсовета Черепановского района</w:t>
            </w:r>
          </w:p>
        </w:tc>
        <w:tc>
          <w:tcPr>
            <w:tcW w:w="3793" w:type="dxa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остальных муниципальных заказчиков </w:t>
            </w: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Пятилетского сельсовета Черепановского района Новосибирской области</w:t>
            </w:r>
          </w:p>
        </w:tc>
      </w:tr>
      <w:tr w:rsidR="004A1F3D" w:rsidRPr="004A1F3D" w:rsidTr="004A1F3D">
        <w:tc>
          <w:tcPr>
            <w:tcW w:w="3366" w:type="dxa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 аккумуляторная батарея для источника бесперебойного питания 1 тип</w:t>
            </w:r>
          </w:p>
        </w:tc>
        <w:tc>
          <w:tcPr>
            <w:tcW w:w="3190" w:type="dxa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 более 1 единиц  </w:t>
            </w:r>
          </w:p>
        </w:tc>
        <w:tc>
          <w:tcPr>
            <w:tcW w:w="3793" w:type="dxa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 более 1 единиц    </w:t>
            </w:r>
          </w:p>
        </w:tc>
      </w:tr>
      <w:tr w:rsidR="004A1F3D" w:rsidRPr="004A1F3D" w:rsidTr="004A1F3D">
        <w:tc>
          <w:tcPr>
            <w:tcW w:w="3366" w:type="dxa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2. аккумуляторная батарея бесперебойного питания, тип 2 </w:t>
            </w:r>
          </w:p>
        </w:tc>
        <w:tc>
          <w:tcPr>
            <w:tcW w:w="3190" w:type="dxa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единица  </w:t>
            </w:r>
          </w:p>
        </w:tc>
        <w:tc>
          <w:tcPr>
            <w:tcW w:w="3793" w:type="dxa"/>
            <w:shd w:val="clear" w:color="auto" w:fill="auto"/>
          </w:tcPr>
          <w:p w:rsidR="004A1F3D" w:rsidRPr="004A1F3D" w:rsidRDefault="004A1F3D" w:rsidP="004A1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применяются</w:t>
            </w:r>
          </w:p>
        </w:tc>
      </w:tr>
    </w:tbl>
    <w:p w:rsidR="004A1F3D" w:rsidRPr="004A1F3D" w:rsidRDefault="004A1F3D" w:rsidP="004A1F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 1 мощностью до 1 кВт.</w:t>
      </w:r>
    </w:p>
    <w:p w:rsidR="004A1F3D" w:rsidRPr="004A1F3D" w:rsidRDefault="004A1F3D" w:rsidP="004A1F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 2 мощность для серверного оборудования мощностью свыше 1 кВт.</w:t>
      </w:r>
    </w:p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Нормативы, применяемые при расчете нормативных затрат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0"/>
        <w:gridCol w:w="3799"/>
        <w:gridCol w:w="4762"/>
      </w:tblGrid>
      <w:tr w:rsidR="004A1F3D" w:rsidRPr="004A1F3D" w:rsidTr="004A1F3D">
        <w:tc>
          <w:tcPr>
            <w:tcW w:w="1060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9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принтеров, многофункциональных устройств, копировальных аппаратов и иной оргтехники</w:t>
            </w:r>
          </w:p>
        </w:tc>
        <w:tc>
          <w:tcPr>
            <w:tcW w:w="4762" w:type="dxa"/>
            <w:vMerge w:val="restar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количества определяется исходя из нужд Муниципального заказчика</w:t>
            </w:r>
          </w:p>
        </w:tc>
      </w:tr>
      <w:tr w:rsidR="004A1F3D" w:rsidRPr="004A1F3D" w:rsidTr="004A1F3D">
        <w:tc>
          <w:tcPr>
            <w:tcW w:w="1060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9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- система печати</w:t>
            </w:r>
          </w:p>
        </w:tc>
        <w:tc>
          <w:tcPr>
            <w:tcW w:w="4762" w:type="dxa"/>
            <w:vMerge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4A1F3D" w:rsidTr="004A1F3D">
        <w:trPr>
          <w:trHeight w:val="281"/>
        </w:trPr>
        <w:tc>
          <w:tcPr>
            <w:tcW w:w="1060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9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факс</w:t>
            </w:r>
          </w:p>
        </w:tc>
        <w:tc>
          <w:tcPr>
            <w:tcW w:w="4762" w:type="dxa"/>
            <w:vMerge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4A1F3D" w:rsidTr="004A1F3D">
        <w:tc>
          <w:tcPr>
            <w:tcW w:w="1060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9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цветной формат A3</w:t>
            </w:r>
          </w:p>
        </w:tc>
        <w:tc>
          <w:tcPr>
            <w:tcW w:w="4762" w:type="dxa"/>
            <w:vMerge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4A1F3D" w:rsidTr="004A1F3D">
        <w:tc>
          <w:tcPr>
            <w:tcW w:w="1060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99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цветной формат A4</w:t>
            </w:r>
          </w:p>
        </w:tc>
        <w:tc>
          <w:tcPr>
            <w:tcW w:w="4762" w:type="dxa"/>
            <w:vMerge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4A1F3D" w:rsidTr="004A1F3D">
        <w:tc>
          <w:tcPr>
            <w:tcW w:w="1060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99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ч/б формат A3</w:t>
            </w:r>
          </w:p>
        </w:tc>
        <w:tc>
          <w:tcPr>
            <w:tcW w:w="4762" w:type="dxa"/>
            <w:vMerge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4A1F3D" w:rsidTr="004A1F3D">
        <w:tc>
          <w:tcPr>
            <w:tcW w:w="1060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99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ч/б формат A4</w:t>
            </w:r>
          </w:p>
        </w:tc>
        <w:tc>
          <w:tcPr>
            <w:tcW w:w="4762" w:type="dxa"/>
            <w:vMerge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4A1F3D" w:rsidTr="004A1F3D">
        <w:tc>
          <w:tcPr>
            <w:tcW w:w="1060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99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ч/б формат A4</w:t>
            </w:r>
          </w:p>
        </w:tc>
        <w:tc>
          <w:tcPr>
            <w:tcW w:w="4762" w:type="dxa"/>
            <w:vMerge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4A1F3D" w:rsidTr="004A1F3D">
        <w:tc>
          <w:tcPr>
            <w:tcW w:w="1060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99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ч/б формат A3</w:t>
            </w:r>
          </w:p>
        </w:tc>
        <w:tc>
          <w:tcPr>
            <w:tcW w:w="4762" w:type="dxa"/>
            <w:vMerge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4A1F3D" w:rsidTr="004A1F3D">
        <w:tc>
          <w:tcPr>
            <w:tcW w:w="1060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99" w:type="dxa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4762" w:type="dxa"/>
            <w:vMerge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Нормативы, применяемые при расчете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6"/>
        <w:gridCol w:w="4568"/>
        <w:gridCol w:w="4654"/>
      </w:tblGrid>
      <w:tr w:rsidR="004A1F3D" w:rsidRPr="004A1F3D" w:rsidTr="004A1F3D">
        <w:tc>
          <w:tcPr>
            <w:tcW w:w="474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2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84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A1F3D" w:rsidRPr="004A1F3D" w:rsidTr="004A1F3D">
        <w:tc>
          <w:tcPr>
            <w:tcW w:w="474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2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Справочно-правовые системы (сетевые)</w:t>
            </w:r>
          </w:p>
        </w:tc>
        <w:tc>
          <w:tcPr>
            <w:tcW w:w="2284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лицензий на 1 единицу справочно-правовой системы</w:t>
            </w:r>
          </w:p>
        </w:tc>
      </w:tr>
      <w:tr w:rsidR="004A1F3D" w:rsidRPr="004A1F3D" w:rsidTr="004A1F3D">
        <w:tc>
          <w:tcPr>
            <w:tcW w:w="474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2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информационных систем бухгалтерского и управленческого финансового учета и планирования</w:t>
            </w:r>
          </w:p>
        </w:tc>
        <w:tc>
          <w:tcPr>
            <w:tcW w:w="2284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лицензии на муниципального заказчика</w:t>
            </w: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4A1F3D" w:rsidTr="004A1F3D">
        <w:tc>
          <w:tcPr>
            <w:tcW w:w="474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2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информационных систем управления персоналом</w:t>
            </w:r>
          </w:p>
        </w:tc>
        <w:tc>
          <w:tcPr>
            <w:tcW w:w="2284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лицензии на муниципального заказчика</w:t>
            </w:r>
          </w:p>
        </w:tc>
      </w:tr>
      <w:tr w:rsidR="004A1F3D" w:rsidRPr="004A1F3D" w:rsidTr="004A1F3D">
        <w:tc>
          <w:tcPr>
            <w:tcW w:w="474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2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информационных систем электронного документооборота</w:t>
            </w:r>
          </w:p>
        </w:tc>
        <w:tc>
          <w:tcPr>
            <w:tcW w:w="2284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лицензии на муниципального заказчика</w:t>
            </w:r>
          </w:p>
        </w:tc>
      </w:tr>
      <w:tr w:rsidR="004A1F3D" w:rsidRPr="004A1F3D" w:rsidTr="004A1F3D">
        <w:tc>
          <w:tcPr>
            <w:tcW w:w="474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2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программное обеспечение</w:t>
            </w:r>
          </w:p>
        </w:tc>
        <w:tc>
          <w:tcPr>
            <w:tcW w:w="2284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виды используемого иного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</w:tr>
      <w:tr w:rsidR="004A1F3D" w:rsidRPr="004A1F3D" w:rsidTr="004A1F3D">
        <w:tc>
          <w:tcPr>
            <w:tcW w:w="474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42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(неисключительные) лицензии на использование программного обеспечения</w:t>
            </w:r>
          </w:p>
        </w:tc>
        <w:tc>
          <w:tcPr>
            <w:tcW w:w="2284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виды используемых простых (неисключительных) лицензий на использование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</w:tr>
    </w:tbl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Нормативы, применяемые при расчете нормативных затрат на оплату услуг, связанных с обеспечением безопасности информации, на приобретение простых (неисключительных) лицензий на использование программного обеспечения по защите информации </w:t>
      </w: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24"/>
        <w:gridCol w:w="6176"/>
      </w:tblGrid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(неисключительные) лицензии на использование программного обеспечения по защите информации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фактического количества АРМ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 объекта (помещения)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аттестуемых объектов (помещений) определяется по фактическим данным,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проверки единицы оборудования (устройства)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оборудования (устройств), требующих проверки, определяется исходя из фактического количества планируемого к приобретению подлежащего проверке оборудования согласно действующему законодательству</w:t>
            </w:r>
          </w:p>
        </w:tc>
      </w:tr>
    </w:tbl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Нормативы, применяемые при расчете нормативных затрат на приобретение рабочих станций </w:t>
      </w: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6"/>
        <w:gridCol w:w="3118"/>
        <w:gridCol w:w="1910"/>
        <w:gridCol w:w="2383"/>
        <w:gridCol w:w="1891"/>
      </w:tblGrid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должностей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количества (штук)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приобретения (в годах)</w:t>
            </w:r>
          </w:p>
        </w:tc>
      </w:tr>
      <w:tr w:rsidR="004A1F3D" w:rsidRPr="004A1F3D" w:rsidTr="004A1F3D">
        <w:trPr>
          <w:trHeight w:val="1364"/>
        </w:trPr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компьютерной техники (рабочая станция: монитор, системный блок)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и группы должностей 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в расчете 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0" w:type="auto"/>
            <w:gridSpan w:val="2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количества определяется исходя из нужд Муниципального заказчика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Нормативы, применяемые при расчете нормативных затрат на приобретение принтеров, многофункциональных устройств и копировальных аппаратов (оргтехники)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393"/>
        <w:gridCol w:w="2272"/>
        <w:gridCol w:w="2034"/>
        <w:gridCol w:w="1864"/>
      </w:tblGrid>
      <w:tr w:rsidR="004A1F3D" w:rsidRPr="004A1F3D" w:rsidTr="004A1F3D">
        <w:tc>
          <w:tcPr>
            <w:tcW w:w="306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665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15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должностей</w:t>
            </w:r>
          </w:p>
        </w:tc>
        <w:tc>
          <w:tcPr>
            <w:tcW w:w="998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количества (штук)</w:t>
            </w:r>
          </w:p>
        </w:tc>
        <w:tc>
          <w:tcPr>
            <w:tcW w:w="915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приобретения (в годах)</w:t>
            </w:r>
          </w:p>
        </w:tc>
      </w:tr>
      <w:tr w:rsidR="004A1F3D" w:rsidRPr="004A1F3D" w:rsidTr="004A1F3D">
        <w:tc>
          <w:tcPr>
            <w:tcW w:w="306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Многофункциональные устройства и принтеры, A4 формата</w:t>
            </w:r>
          </w:p>
        </w:tc>
        <w:tc>
          <w:tcPr>
            <w:tcW w:w="1115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 группы должностей</w:t>
            </w:r>
          </w:p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в расчете на __ должностных лиц</w:t>
            </w:r>
          </w:p>
        </w:tc>
        <w:tc>
          <w:tcPr>
            <w:tcW w:w="915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Нормативы, применяемые при расчете нормативных затрат на приобретение мониторов, системных блоков и других запасных частей для вычислительной техники </w:t>
      </w:r>
    </w:p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2097"/>
        <w:gridCol w:w="1410"/>
        <w:gridCol w:w="4343"/>
        <w:gridCol w:w="1827"/>
      </w:tblGrid>
      <w:tr w:rsidR="004A1F3D" w:rsidRPr="004A1F3D" w:rsidTr="004A1F3D">
        <w:trPr>
          <w:trHeight w:val="480"/>
        </w:trPr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 год для всех муниципальных заказчиков </w:t>
            </w: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Пятилетского сельсовета Черепановского района Новосибирской области 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должностное лицо 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жесткий диск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плата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 для рабочих станций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 для серверов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Нормативы, применяемые при расчете нормативных затрат на приобретение носителей информации, в том числе магнитных и оптических носителей информации </w:t>
      </w:r>
    </w:p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7"/>
        <w:gridCol w:w="2268"/>
        <w:gridCol w:w="2508"/>
        <w:gridCol w:w="2203"/>
        <w:gridCol w:w="2162"/>
      </w:tblGrid>
      <w:tr w:rsidR="004A1F3D" w:rsidRPr="004A1F3D" w:rsidTr="004A1F3D">
        <w:tc>
          <w:tcPr>
            <w:tcW w:w="514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13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31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должностей</w:t>
            </w:r>
          </w:p>
        </w:tc>
        <w:tc>
          <w:tcPr>
            <w:tcW w:w="1081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количества (не </w:t>
            </w: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штук)</w:t>
            </w:r>
          </w:p>
        </w:tc>
        <w:tc>
          <w:tcPr>
            <w:tcW w:w="1061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приобретения (в годах)</w:t>
            </w:r>
          </w:p>
        </w:tc>
      </w:tr>
      <w:tr w:rsidR="004A1F3D" w:rsidRPr="004A1F3D" w:rsidTr="004A1F3D">
        <w:trPr>
          <w:trHeight w:val="966"/>
        </w:trPr>
        <w:tc>
          <w:tcPr>
            <w:tcW w:w="514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113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 USB объемом 4-8 Гб</w:t>
            </w:r>
          </w:p>
        </w:tc>
        <w:tc>
          <w:tcPr>
            <w:tcW w:w="1231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 группы должностей</w:t>
            </w:r>
          </w:p>
        </w:tc>
        <w:tc>
          <w:tcPr>
            <w:tcW w:w="1081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Нормативы, применяемые при расчете нормативных затрат на приобретение расходных материалов для содержания принтеров, многофункциональных устройств, копировальных аппаратов и иной оргтехники </w:t>
      </w: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5660"/>
        <w:gridCol w:w="3890"/>
      </w:tblGrid>
      <w:tr w:rsidR="004A1F3D" w:rsidRPr="004A1F3D" w:rsidTr="004A1F3D">
        <w:tc>
          <w:tcPr>
            <w:tcW w:w="313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78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расходных материалов</w:t>
            </w:r>
          </w:p>
        </w:tc>
        <w:tc>
          <w:tcPr>
            <w:tcW w:w="1909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расходных материалов в год</w:t>
            </w:r>
          </w:p>
        </w:tc>
      </w:tr>
      <w:tr w:rsidR="004A1F3D" w:rsidRPr="004A1F3D" w:rsidTr="004A1F3D">
        <w:tc>
          <w:tcPr>
            <w:tcW w:w="313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8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 для принтера (лазерный, цветная или черно-белая печать)</w:t>
            </w:r>
          </w:p>
        </w:tc>
        <w:tc>
          <w:tcPr>
            <w:tcW w:w="1909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штук на 1 единицу оргтехники </w:t>
            </w:r>
          </w:p>
        </w:tc>
      </w:tr>
      <w:tr w:rsidR="004A1F3D" w:rsidRPr="004A1F3D" w:rsidTr="004A1F3D">
        <w:tc>
          <w:tcPr>
            <w:tcW w:w="313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8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 для копира (лазерный, черно-белая печать)</w:t>
            </w:r>
          </w:p>
        </w:tc>
        <w:tc>
          <w:tcPr>
            <w:tcW w:w="1909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штуки на 1 единицу оргтехники </w:t>
            </w:r>
          </w:p>
        </w:tc>
      </w:tr>
      <w:tr w:rsidR="004A1F3D" w:rsidRPr="004A1F3D" w:rsidTr="004A1F3D">
        <w:tc>
          <w:tcPr>
            <w:tcW w:w="313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8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 для многофункциональных устройств (лазерный, черно-белая печать)</w:t>
            </w:r>
          </w:p>
        </w:tc>
        <w:tc>
          <w:tcPr>
            <w:tcW w:w="1909" w:type="pct"/>
          </w:tcPr>
          <w:p w:rsidR="004A1F3D" w:rsidRPr="004A1F3D" w:rsidRDefault="004A1F3D" w:rsidP="004A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штуки на 1 единицу оргтехники </w:t>
            </w:r>
          </w:p>
        </w:tc>
      </w:tr>
    </w:tbl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Нормативы, применяемые при расчете нормативных затрат на приобретение транспортных средств </w:t>
      </w:r>
    </w:p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4"/>
        <w:gridCol w:w="2861"/>
        <w:gridCol w:w="4193"/>
      </w:tblGrid>
      <w:tr w:rsidR="004A1F3D" w:rsidRPr="004A1F3D" w:rsidTr="004A1F3D">
        <w:tc>
          <w:tcPr>
            <w:tcW w:w="0" w:type="auto"/>
            <w:vMerge w:val="restar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должностей </w:t>
            </w:r>
          </w:p>
        </w:tc>
        <w:tc>
          <w:tcPr>
            <w:tcW w:w="0" w:type="auto"/>
            <w:gridSpan w:val="2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 с персональным закреплением</w:t>
            </w:r>
          </w:p>
        </w:tc>
      </w:tr>
      <w:tr w:rsidR="004A1F3D" w:rsidRPr="004A1F3D" w:rsidTr="004A1F3D">
        <w:tc>
          <w:tcPr>
            <w:tcW w:w="0" w:type="auto"/>
            <w:vMerge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и мощность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 должности муниципальной службы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1,5 млн. рублей и не более 200 лошадиных сил включительно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1,0 млн. рублей и не более 150 лошадиных сил включительно</w:t>
            </w:r>
          </w:p>
        </w:tc>
      </w:tr>
    </w:tbl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Нормативы, применяемые при расчете нормативных затрат на приобретение мебели </w:t>
      </w:r>
    </w:p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23"/>
        <w:gridCol w:w="3732"/>
        <w:gridCol w:w="3467"/>
      </w:tblGrid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количество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(срок полезного использования) (лет)</w:t>
            </w:r>
          </w:p>
        </w:tc>
      </w:tr>
      <w:tr w:rsidR="004A1F3D" w:rsidRPr="004A1F3D" w:rsidTr="004A1F3D">
        <w:tc>
          <w:tcPr>
            <w:tcW w:w="0" w:type="auto"/>
            <w:gridSpan w:val="4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ведущая  должность муниципальной службы, руководители подведомственных казенных учреждений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подкатная офисная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переговоров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руководителя (заместителя руководителя)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 единиц на кабинет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Сплит-система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набор руководителя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F3D" w:rsidRPr="004A1F3D" w:rsidTr="004A1F3D">
        <w:tc>
          <w:tcPr>
            <w:tcW w:w="0" w:type="auto"/>
            <w:gridSpan w:val="4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остальные категории и группы должностей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подкатная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 единиц на кабинет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1F3D" w:rsidRPr="004A1F3D" w:rsidTr="004A1F3D"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Электроприборы и иные основные средства:</w:t>
      </w:r>
    </w:p>
    <w:p w:rsidR="004A1F3D" w:rsidRPr="004A1F3D" w:rsidRDefault="004A1F3D" w:rsidP="004A1F3D">
      <w:pPr>
        <w:tabs>
          <w:tab w:val="center" w:pos="4535"/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7"/>
        <w:gridCol w:w="33"/>
        <w:gridCol w:w="3201"/>
        <w:gridCol w:w="3307"/>
        <w:gridCol w:w="2360"/>
      </w:tblGrid>
      <w:tr w:rsidR="004A1F3D" w:rsidRPr="004A1F3D" w:rsidTr="004A1F3D">
        <w:tc>
          <w:tcPr>
            <w:tcW w:w="632" w:type="pct"/>
          </w:tcPr>
          <w:p w:rsidR="004A1F3D" w:rsidRPr="004A1F3D" w:rsidRDefault="004A1F3D" w:rsidP="004A1F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4A1F3D" w:rsidRPr="004A1F3D" w:rsidRDefault="004A1F3D" w:rsidP="004A1F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587" w:type="pct"/>
            <w:gridSpan w:val="2"/>
          </w:tcPr>
          <w:p w:rsidR="004A1F3D" w:rsidRPr="004A1F3D" w:rsidRDefault="004A1F3D" w:rsidP="004A1F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623" w:type="pct"/>
          </w:tcPr>
          <w:p w:rsidR="004A1F3D" w:rsidRPr="004A1F3D" w:rsidRDefault="004A1F3D" w:rsidP="004A1F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Нормативное количество</w:t>
            </w:r>
          </w:p>
        </w:tc>
        <w:tc>
          <w:tcPr>
            <w:tcW w:w="1158" w:type="pct"/>
          </w:tcPr>
          <w:p w:rsidR="004A1F3D" w:rsidRPr="004A1F3D" w:rsidRDefault="004A1F3D" w:rsidP="004A1F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эксплуатации (срок полезного использования) (лет)</w:t>
            </w:r>
          </w:p>
        </w:tc>
      </w:tr>
      <w:tr w:rsidR="004A1F3D" w:rsidRPr="004A1F3D" w:rsidTr="004A1F3D">
        <w:tc>
          <w:tcPr>
            <w:tcW w:w="632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7" w:type="pct"/>
            <w:gridSpan w:val="2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тепловентилятор</w:t>
            </w:r>
          </w:p>
        </w:tc>
        <w:tc>
          <w:tcPr>
            <w:tcW w:w="1623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A1F3D" w:rsidRPr="004A1F3D" w:rsidTr="004A1F3D">
        <w:tc>
          <w:tcPr>
            <w:tcW w:w="632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87" w:type="pct"/>
            <w:gridSpan w:val="2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1623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1F3D" w:rsidRPr="004A1F3D" w:rsidTr="004A1F3D">
        <w:tc>
          <w:tcPr>
            <w:tcW w:w="632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87" w:type="pct"/>
            <w:gridSpan w:val="2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электрический</w:t>
            </w:r>
          </w:p>
        </w:tc>
        <w:tc>
          <w:tcPr>
            <w:tcW w:w="1623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1F3D" w:rsidRPr="004A1F3D" w:rsidTr="004A1F3D">
        <w:tc>
          <w:tcPr>
            <w:tcW w:w="632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87" w:type="pct"/>
            <w:gridSpan w:val="2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Микроволновая печь</w:t>
            </w:r>
          </w:p>
        </w:tc>
        <w:tc>
          <w:tcPr>
            <w:tcW w:w="1623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20 служащих</w:t>
            </w:r>
          </w:p>
        </w:tc>
        <w:tc>
          <w:tcPr>
            <w:tcW w:w="1158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A1F3D" w:rsidRPr="004A1F3D" w:rsidTr="004A1F3D">
        <w:tc>
          <w:tcPr>
            <w:tcW w:w="632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87" w:type="pct"/>
            <w:gridSpan w:val="2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1623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сотрудника</w:t>
            </w:r>
          </w:p>
        </w:tc>
        <w:tc>
          <w:tcPr>
            <w:tcW w:w="1158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1F3D" w:rsidRPr="004A1F3D" w:rsidTr="004A1F3D">
        <w:tc>
          <w:tcPr>
            <w:tcW w:w="632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87" w:type="pct"/>
            <w:gridSpan w:val="2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623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20 служащих</w:t>
            </w:r>
          </w:p>
        </w:tc>
        <w:tc>
          <w:tcPr>
            <w:tcW w:w="1158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F3D" w:rsidRPr="004A1F3D" w:rsidTr="004A1F3D">
        <w:tc>
          <w:tcPr>
            <w:tcW w:w="648" w:type="pct"/>
            <w:gridSpan w:val="2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7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623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окно</w:t>
            </w:r>
          </w:p>
        </w:tc>
        <w:tc>
          <w:tcPr>
            <w:tcW w:w="1158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Нормативы, применяемые при расчете нормативных затрат на приобретение канцелярских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583"/>
        <w:gridCol w:w="1632"/>
        <w:gridCol w:w="2247"/>
      </w:tblGrid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0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3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 1 должностное лицо в год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Антистеплер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Алфавитная книга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0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A4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0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A3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бумаги для записей (в упаковке 100 листов)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бумаги для записей (в упаковке 100 листов) самоклеящийся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Грифели для механического карандаша (12 штук в упаковке)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Дырокол (на отдел)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Закладки для документов (125 листов в упаковке)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для бумаг (12 штук в упаковке)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механический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Корректирующий роллер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для бумаги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Клейкая лента (скотч)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силовые (50 штук в упаковке)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 для выделения текста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 (лоток)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Папка-конверт на молнии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архивная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на кольцах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на резинках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Папка-скоросшиватель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регистратор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для бумаг с завязками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Папка-уголок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Подушка для увлажнения пальцев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Разбавитель для корректирующей жидкости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гелевая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чистящие для пластика (100 штук в упаковке)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для степлера N 24/6, N 10 (1000 штук в упаковке)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широкий 38 мкм x 48 мм x 30 м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узкий 19 x 33 (12 штук в упаковке)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 N 10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 архивный 23/8, 23/10, 23/13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 24/6, 26/6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Стержень для авторучки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Скрепка канцелярская (50 штук в упаковке)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Файлы (100 штук в упаковке)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Штемпельная краска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1F3D" w:rsidRPr="004A1F3D" w:rsidTr="004A1F3D">
        <w:tc>
          <w:tcPr>
            <w:tcW w:w="356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740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Штемпельные подушки для гербовой печати (10 штук в упаковке)</w:t>
            </w:r>
          </w:p>
        </w:tc>
        <w:tc>
          <w:tcPr>
            <w:tcW w:w="801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A1F3D" w:rsidRPr="004A1F3D" w:rsidRDefault="004A1F3D" w:rsidP="004A1F3D">
      <w:pPr>
        <w:tabs>
          <w:tab w:val="center" w:pos="4535"/>
          <w:tab w:val="left" w:pos="5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F3D" w:rsidRPr="004A1F3D" w:rsidRDefault="004A1F3D" w:rsidP="004A1F3D">
      <w:pPr>
        <w:tabs>
          <w:tab w:val="center" w:pos="4535"/>
          <w:tab w:val="left" w:pos="5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2.16. Нормативы, применяемые при расчете нормативных затрат на приобретение хозяйственных товаров и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"/>
        <w:gridCol w:w="4689"/>
        <w:gridCol w:w="1398"/>
        <w:gridCol w:w="3358"/>
      </w:tblGrid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 год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Корзина для мусора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необходимости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Бумага туалетная 170 метров/рулон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рулонов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единиц - на 1 работника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Полотенца бумажные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пачек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единицы - на 1 работника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Перчатки х/б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пар - на 1 работника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Жидкое мыло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литров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 литра в год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Мешки для мусора на 30 литров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 упаковок на 1 работника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Мешки для мусора на 120 литров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упаковок на 1 работника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Освежитель воздуха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штук на 1 туалетное помещение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Мыло туалетное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упаковок на 1 туалетное помещение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Полотно вафельное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рулон</w:t>
            </w:r>
          </w:p>
        </w:tc>
        <w:tc>
          <w:tcPr>
            <w:tcW w:w="1648" w:type="pct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рулона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Ведро пластиковое на 12 литров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необходимости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Перчатки резиновые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пар на 1 работника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Средство для мытья полов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шт. на 1 работника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Ткань техническая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рулон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рулона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Моющее средство для стекол и зеркал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шт. на 1 работника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Чистящее средство для раковин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шт. на 1 работника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Салфетки хозяйственные для пыли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упаковок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упаковок на 1 работника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Тряпкодержатель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необходимости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Веник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необходимости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Совок для мусора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необходимости</w:t>
            </w:r>
          </w:p>
        </w:tc>
      </w:tr>
      <w:tr w:rsidR="004A1F3D" w:rsidRPr="004A1F3D" w:rsidTr="004A1F3D">
        <w:tc>
          <w:tcPr>
            <w:tcW w:w="365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301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Средство для сантехники</w:t>
            </w:r>
          </w:p>
        </w:tc>
        <w:tc>
          <w:tcPr>
            <w:tcW w:w="686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648" w:type="pct"/>
            <w:vAlign w:val="center"/>
          </w:tcPr>
          <w:p w:rsidR="004A1F3D" w:rsidRPr="004A1F3D" w:rsidRDefault="004A1F3D" w:rsidP="004A1F3D">
            <w:pPr>
              <w:tabs>
                <w:tab w:val="center" w:pos="4535"/>
                <w:tab w:val="left" w:pos="5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F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литров на 1 работника</w:t>
            </w:r>
          </w:p>
        </w:tc>
      </w:tr>
    </w:tbl>
    <w:p w:rsidR="004A1F3D" w:rsidRPr="004A1F3D" w:rsidRDefault="004A1F3D" w:rsidP="004A1F3D">
      <w:pPr>
        <w:tabs>
          <w:tab w:val="center" w:pos="4535"/>
          <w:tab w:val="left" w:pos="5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F3D" w:rsidRPr="004A1F3D" w:rsidRDefault="004A1F3D" w:rsidP="004A1F3D">
      <w:pPr>
        <w:tabs>
          <w:tab w:val="center" w:pos="4535"/>
          <w:tab w:val="left" w:pos="5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ar-SA"/>
        </w:rPr>
        <w:t>2.17. Затраты на проведение специальной оценки условий труда на рабочих местах</w:t>
      </w:r>
    </w:p>
    <w:p w:rsidR="004A1F3D" w:rsidRPr="004A1F3D" w:rsidRDefault="004A1F3D" w:rsidP="004A1F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Затраты на проведение специальной оценки условий труда на рабочих местах </w:t>
      </w:r>
      <w:r w:rsidRPr="004A1F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DEF988" wp14:editId="2D17BCAF">
            <wp:extent cx="628650" cy="314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осуществляемой в соответствии с </w:t>
      </w:r>
      <w:hyperlink r:id="rId19" w:history="1">
        <w:r w:rsidRPr="004A1F3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Федеральным законом</w:t>
        </w:r>
      </w:hyperlink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28 декабря 2013 г. N 426-ФЗ "О специальной оценке условий труда", рассчитываются по формуле</w:t>
      </w:r>
    </w:p>
    <w:p w:rsidR="004A1F3D" w:rsidRPr="004A1F3D" w:rsidRDefault="004A1F3D" w:rsidP="004A1F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F3D" w:rsidRPr="004A1F3D" w:rsidRDefault="004A1F3D" w:rsidP="004A1F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AE5D18" wp14:editId="76361B30">
            <wp:extent cx="2019300" cy="476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4A1F3D" w:rsidRPr="004A1F3D" w:rsidRDefault="004A1F3D" w:rsidP="004A1F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F3D" w:rsidRPr="004A1F3D" w:rsidRDefault="004A1F3D" w:rsidP="004A1F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>где</w:t>
      </w:r>
    </w:p>
    <w:p w:rsidR="004A1F3D" w:rsidRPr="004A1F3D" w:rsidRDefault="004A1F3D" w:rsidP="004A1F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BDE67F" wp14:editId="54404976">
            <wp:extent cx="495300" cy="295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количество рабочих мест;</w:t>
      </w:r>
    </w:p>
    <w:p w:rsidR="004A1F3D" w:rsidRPr="004A1F3D" w:rsidRDefault="004A1F3D" w:rsidP="004A1F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F1DF7" wp14:editId="133D6E5D">
            <wp:extent cx="485775" cy="29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цена проведения специальной оценки условий труда одного рабочего места.</w:t>
      </w:r>
    </w:p>
    <w:p w:rsidR="004A1F3D" w:rsidRPr="004A1F3D" w:rsidRDefault="004A1F3D" w:rsidP="004A1F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специальной оценки условий труда рабочих мест проводится один раз в пять лет.</w:t>
      </w:r>
    </w:p>
    <w:p w:rsidR="004A1F3D" w:rsidRPr="004A1F3D" w:rsidRDefault="004A1F3D" w:rsidP="004A1F3D">
      <w:pPr>
        <w:tabs>
          <w:tab w:val="center" w:pos="4535"/>
          <w:tab w:val="left" w:pos="5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F3D" w:rsidRPr="004A1F3D" w:rsidRDefault="004A1F3D" w:rsidP="004A1F3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ПЯТИЛЕТСКОГО СЕЛЬСОВЕТА </w:t>
      </w:r>
    </w:p>
    <w:p w:rsidR="004A1F3D" w:rsidRPr="004A1F3D" w:rsidRDefault="004A1F3D" w:rsidP="004A1F3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4A1F3D" w:rsidRPr="004A1F3D" w:rsidRDefault="004A1F3D" w:rsidP="004A1F3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4A1F3D" w:rsidRPr="004A1F3D" w:rsidRDefault="004A1F3D" w:rsidP="004A1F3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F3D" w:rsidRPr="004A1F3D" w:rsidRDefault="004A1F3D" w:rsidP="004A1F3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A1F3D" w:rsidRPr="004A1F3D" w:rsidRDefault="004A1F3D" w:rsidP="004A1F3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1F3D" w:rsidRPr="004A1F3D" w:rsidRDefault="004A1F3D" w:rsidP="004A1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08.09.2023 № 92</w:t>
      </w:r>
    </w:p>
    <w:p w:rsidR="004A1F3D" w:rsidRPr="004A1F3D" w:rsidRDefault="004A1F3D" w:rsidP="004A1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A1F3D" w:rsidRPr="004A1F3D" w:rsidRDefault="004A1F3D" w:rsidP="004A1F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правил нормирования в сфере закупок товаров, работ и услуг для обеспечения муниципальных нужд Пятилетского</w:t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Черепановского района Новосибирской области</w:t>
      </w:r>
    </w:p>
    <w:p w:rsidR="004A1F3D" w:rsidRPr="004A1F3D" w:rsidRDefault="004A1F3D" w:rsidP="004A1F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A1F3D" w:rsidRPr="004A1F3D" w:rsidRDefault="004A1F3D" w:rsidP="004A1F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 частью 4 статьи 19 Федерального закона "О контрактной системе в сфере закупок товаров, работ и услуг для обеспечения государственных и муниципальных нужд", </w:t>
      </w:r>
      <w:hyperlink r:id="rId23" w:history="1">
        <w:r w:rsidRPr="004A1F3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  </w:r>
      </w:hyperlink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Пятилетского сельсовета Черепановского района Новосибирской области</w:t>
      </w:r>
    </w:p>
    <w:p w:rsidR="004A1F3D" w:rsidRPr="004A1F3D" w:rsidRDefault="004A1F3D" w:rsidP="004A1F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4A1F3D" w:rsidRPr="004A1F3D" w:rsidRDefault="004A1F3D" w:rsidP="004A1F3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Утвердить прилагаемые Правила нормирования в сфере закупок товаров, работ и услуг для обеспечения муниципальных нужд </w:t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Пятилетского сельсовета Черепановского района Новосибирской области</w:t>
      </w: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(Приложение).</w:t>
      </w:r>
    </w:p>
    <w:p w:rsidR="004A1F3D" w:rsidRPr="004A1F3D" w:rsidRDefault="004A1F3D" w:rsidP="004A1F3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Опубликовать настоящее Постановление в газете "Сельские вести",  разместить на официальном сайте администрации </w:t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Пятилетского сельсовета Черепановского района Новосибирской области </w:t>
      </w: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на официальном сайте </w:t>
      </w:r>
      <w:hyperlink r:id="rId24" w:history="1">
        <w:r w:rsidRPr="004A1F3D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www.zakupki.gov.ru</w:t>
        </w:r>
      </w:hyperlink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4A1F3D" w:rsidRPr="004A1F3D" w:rsidRDefault="004A1F3D" w:rsidP="004A1F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D" w:rsidRPr="004A1F3D" w:rsidRDefault="004A1F3D" w:rsidP="004A1F3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Пятилетского сельсовета </w:t>
      </w:r>
    </w:p>
    <w:p w:rsidR="004A1F3D" w:rsidRPr="004A1F3D" w:rsidRDefault="004A1F3D" w:rsidP="004A1F3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Черепановского района </w:t>
      </w:r>
    </w:p>
    <w:p w:rsidR="004A1F3D" w:rsidRPr="004A1F3D" w:rsidRDefault="004A1F3D" w:rsidP="004A1F3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Новосибирской области                                                              Ю.В. Яковлева</w:t>
      </w:r>
    </w:p>
    <w:p w:rsidR="004A1F3D" w:rsidRPr="004A1F3D" w:rsidRDefault="004A1F3D" w:rsidP="004A1F3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1F3D" w:rsidRPr="004A1F3D" w:rsidRDefault="004A1F3D" w:rsidP="004A1F3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</w:p>
    <w:p w:rsidR="004A1F3D" w:rsidRPr="004A1F3D" w:rsidRDefault="004A1F3D" w:rsidP="004A1F3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</w:p>
    <w:p w:rsidR="004A1F3D" w:rsidRPr="004A1F3D" w:rsidRDefault="004A1F3D" w:rsidP="004A1F3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</w:p>
    <w:p w:rsidR="004A1F3D" w:rsidRPr="004A1F3D" w:rsidRDefault="004A1F3D" w:rsidP="004A1F3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</w:p>
    <w:p w:rsidR="004A1F3D" w:rsidRPr="004A1F3D" w:rsidRDefault="004A1F3D" w:rsidP="004A1F3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Постановлению администрации</w:t>
      </w:r>
    </w:p>
    <w:p w:rsidR="004A1F3D" w:rsidRPr="004A1F3D" w:rsidRDefault="004A1F3D" w:rsidP="004A1F3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Пятилетского сельсовета </w:t>
      </w:r>
    </w:p>
    <w:p w:rsidR="004A1F3D" w:rsidRPr="004A1F3D" w:rsidRDefault="004A1F3D" w:rsidP="004A1F3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</w:t>
      </w:r>
    </w:p>
    <w:p w:rsidR="004A1F3D" w:rsidRPr="004A1F3D" w:rsidRDefault="004A1F3D" w:rsidP="004A1F3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4A1F3D" w:rsidRPr="004A1F3D" w:rsidRDefault="004A1F3D" w:rsidP="004A1F3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08.09.2023 г. № 92</w:t>
      </w:r>
    </w:p>
    <w:p w:rsidR="004A1F3D" w:rsidRPr="004A1F3D" w:rsidRDefault="004A1F3D" w:rsidP="004A1F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A1F3D" w:rsidRPr="004A1F3D" w:rsidRDefault="004A1F3D" w:rsidP="004A1F3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F3D">
        <w:rPr>
          <w:rFonts w:ascii="Times New Roman" w:eastAsia="Calibri" w:hAnsi="Times New Roman" w:cs="Times New Roman"/>
          <w:b/>
          <w:bCs/>
          <w:sz w:val="24"/>
          <w:szCs w:val="24"/>
        </w:rPr>
        <w:t>Правила нормирования в сфере закупок товаров, работ, услуг для обеспечения муниципальных нужд Пятилетского</w:t>
      </w:r>
      <w:r w:rsidRPr="004A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Черепановского района Новосибирской области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F3D" w:rsidRPr="004A1F3D" w:rsidRDefault="004A1F3D" w:rsidP="004A1F3D">
      <w:pPr>
        <w:numPr>
          <w:ilvl w:val="0"/>
          <w:numId w:val="21"/>
        </w:numPr>
        <w:shd w:val="clear" w:color="auto" w:fill="FFFFFF"/>
        <w:spacing w:after="0" w:line="0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1F3D" w:rsidRPr="004A1F3D" w:rsidRDefault="004A1F3D" w:rsidP="004A1F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1.1.Правила нормирования в сфере закупок товаров, работ, услуг для обеспечения муниципальных нужд </w:t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Пятилетского сельсовета Черепановского района Новосибирской области </w:t>
      </w:r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(далее  – Правила) определяют требования к порядку разработки, содержанию, принятию и исполнению правовых актов о нормировании в сфере закупок администрации </w:t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Пятилетского сельсовета Черепановского района Новосибирской области (далее – администрация муниципального образования)</w:t>
      </w:r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, органам местного самоуправления Пятилетского сельсовета Черепановского района Новосибирской области (далее – органы местного самоуправления муниципального образования), </w:t>
      </w: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 w:rsidR="004A1F3D" w:rsidRPr="004A1F3D" w:rsidRDefault="004A1F3D" w:rsidP="004A1F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1.2. </w:t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  <w:r w:rsidRPr="004A1F3D">
        <w:rPr>
          <w:rFonts w:ascii="Times New Roman" w:eastAsia="Calibri" w:hAnsi="Times New Roman" w:cs="Times New Roman"/>
          <w:sz w:val="24"/>
          <w:szCs w:val="24"/>
        </w:rPr>
        <w:t>, органы местного самоуправления муниципального образования</w:t>
      </w: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на основании правил нормирования, указанных в пункте 1.1., утверждают требования к закупаемым ими,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 в соответствии с Правилами определения нормативных затрат на обеспечение функций </w:t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образования)</w:t>
      </w:r>
      <w:r w:rsidRPr="004A1F3D">
        <w:rPr>
          <w:rFonts w:ascii="Times New Roman" w:eastAsia="Calibri" w:hAnsi="Times New Roman" w:cs="Times New Roman"/>
          <w:sz w:val="24"/>
          <w:szCs w:val="24"/>
        </w:rPr>
        <w:t xml:space="preserve">, органам местного самоуправления муниципального образования, </w:t>
      </w: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услуг, утвержденными постановлением администрации муниципального образования от 08.09.2023 г. № 91.</w:t>
      </w:r>
    </w:p>
    <w:p w:rsidR="004A1F3D" w:rsidRPr="004A1F3D" w:rsidRDefault="004A1F3D" w:rsidP="004A1F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 Правила нормирования, 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 подлежат размещению в единой информационной системе в соответствии с частью 6 статьи 19 </w:t>
      </w:r>
      <w:hyperlink r:id="rId25" w:history="1">
        <w:r w:rsidRPr="004A1F3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4A1F3D" w:rsidRPr="004A1F3D" w:rsidRDefault="004A1F3D" w:rsidP="004A1F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A1F3D" w:rsidRPr="004A1F3D" w:rsidRDefault="004A1F3D" w:rsidP="004A1F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Требования к порядку разработки и принятия муниципальных правовых актов о нормировании в сфере закупок товаров, работ, услуг, содержанию указанных актов и обеспечению их исполнения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2.1. Настоящим разделом устанавливаются требования к порядку разработки и принятия, содержанию, обеспечению исполнения следующих правовых актов: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Администрации муниципального образования, утверждающих: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правила определения нормативных затрат на обеспечение функций </w:t>
      </w:r>
      <w:r w:rsidRPr="004A1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образования,</w:t>
      </w: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органов местного самоуправления муниципального образования, включая подведомственные казенные учреждения (далее - нормативные затраты);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Органов местного самоуправления муниципального образования, в том числе отраслевых и функциональных органов администрации муниципального образования, утверждающих: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нормативные затраты;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 к отдельным видам товаров, работ, услуг (в том числе предельные цены товаров, работ, услуг), закупаемым самими органами местного самоуправления муниципального образования, в том числе отраслевыми (функциональными) органами администрации муниципального образования, и подведомственными указанным органам казенными учреждениями, бюджетными учреждениями и унитарными предприятиями.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 Правовые акты, указанные в подпункте "а" пункта 2.1., разрабатываются уполномоченным специалистом  администрации муниципального образования в форме проектов постановлений администрации муниципального образования.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 Правовые акты, указанные в подпункте "б" пункта 2.1., разрабатываются органами местного самоуправления муниципального образования, в форме проектов правового акта соответствующего органа местного самоуправления муниципального образования.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2.4. Правовые акты, указанные в подпункте "б" пункта 2.1., могут предусматривать право руководителя утверждать нормативы количества и (или) нормативы цены товаров, работ, услуг.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2.5. Для проведения обсуждения в целях общественного контроля проектов правовых актов, указанных в пункте 2.1., в соответствии с пунктом 6 </w:t>
      </w:r>
      <w:hyperlink r:id="rId26" w:history="1">
        <w:r w:rsidRPr="004A1F3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  </w:r>
      </w:hyperlink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 </w:t>
      </w:r>
      <w:hyperlink r:id="rId27" w:history="1">
        <w:r w:rsidRPr="004A1F3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мая 2015 года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  </w:r>
      </w:hyperlink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(далее соответственно - общие требования, обсуждение в целях общественного контроля), органы местного самоуправления муниципального образования,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2.6. Срок проведения обсуждения в целях общественного контроля устанавливается органами местного самоуправления муниципального образования, и не может быть менее 5 рабочих дней со дня размещения проектов правовых актов, указанных в пункте 2.1., в единой информационной системе в сфере закупок.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2.7. Органы местного самоуправления муниципального образования,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2.6..</w:t>
      </w:r>
    </w:p>
    <w:p w:rsidR="004A1F3D" w:rsidRPr="004A1F3D" w:rsidRDefault="004A1F3D" w:rsidP="004A1F3D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2.8. Органы местного самоуправления муниципального образования не позднее 30 рабочих дней </w:t>
      </w:r>
      <w:r w:rsidRPr="004A1F3D">
        <w:rPr>
          <w:rFonts w:ascii="Times New Roman" w:eastAsia="Calibri" w:hAnsi="Times New Roman" w:cs="Times New Roman"/>
          <w:sz w:val="24"/>
          <w:szCs w:val="24"/>
        </w:rPr>
        <w:t>истечения срока, указанного в </w:t>
      </w:r>
      <w:hyperlink r:id="rId28" w:anchor="/document/71032820/entry/1006" w:history="1">
        <w:r w:rsidRPr="004A1F3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пункте 2.6</w:t>
        </w:r>
      </w:hyperlink>
      <w:r w:rsidRPr="004A1F3D">
        <w:rPr>
          <w:rFonts w:ascii="Times New Roman" w:eastAsia="Calibri" w:hAnsi="Times New Roman" w:cs="Times New Roman"/>
          <w:sz w:val="24"/>
          <w:szCs w:val="24"/>
        </w:rPr>
        <w:t> 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 предложений общественных объединений, юридических и физических лиц и</w:t>
      </w:r>
      <w:r w:rsidRPr="004A1F3D">
        <w:rPr>
          <w:rFonts w:ascii="Times New Roman" w:eastAsia="Calibri" w:hAnsi="Times New Roman" w:cs="Times New Roman"/>
          <w:sz w:val="24"/>
          <w:szCs w:val="24"/>
          <w:shd w:val="clear" w:color="auto" w:fill="F3F1E9"/>
        </w:rPr>
        <w:t> </w:t>
      </w:r>
      <w:r w:rsidRPr="004A1F3D">
        <w:rPr>
          <w:rFonts w:ascii="Times New Roman" w:eastAsia="Calibri" w:hAnsi="Times New Roman" w:cs="Times New Roman"/>
          <w:sz w:val="24"/>
          <w:szCs w:val="24"/>
        </w:rPr>
        <w:t>(или) обоснованную позицию органа местного самоуправления о невозможности учета поступивших предложений</w:t>
      </w:r>
      <w:r w:rsidRPr="004A1F3D">
        <w:rPr>
          <w:rFonts w:ascii="Times New Roman" w:eastAsia="Calibri" w:hAnsi="Times New Roman" w:cs="Times New Roman"/>
          <w:sz w:val="24"/>
          <w:szCs w:val="24"/>
          <w:shd w:val="clear" w:color="auto" w:fill="F3F1E9"/>
        </w:rPr>
        <w:t>.</w:t>
      </w: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2.9. По результатам обсуждения в целях общественного контроля органы местного самоуправления муниципального образования при необходимости принимают решения о внесении изменений в проекты правовых актов, указанных в пункте 2.1., с учетом предложений общественных объединений, юридических и физических лиц и о рассмотрении указанных в абзаце третьем подпункта "а" и абзаце третьем подпункта "б" пункта 2.1. проектов правовых актов на заседаниях Общественного совета по вопросам нормирования закупок товаров, работ, услуг для обеспечения муниципальных нужд при администрации  муниципального образования (далее – Общественный совет) в соответствии с пунктом 3 общих требований.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2.10. По результатам рассмотрения проектов правовых актов, указанных в абзаце третьем подпункта "а" и абзаце третьем подпункта "б" пункта 2.1. Общественный совет принимает одно из следующих решений: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о необходимости доработки проекта правового акта;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о возможности принятия правового акта.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2.11. Органы местного самоуправления муниципального образования до 1 июня текущего финансового года принимают правовые акты, указанные в абзаце втором подпункта "б" пункта 2.1.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"б" пункта 2.1., до представления субъектами бюджетного планирования предложений по распределению бюджетных ассигнований в порядке, установленном администрацией муниципального образования.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2.12. Правовые акты, предусмотренные подпунктом "б" пункта 2.1., пересматриваются по мере необходимости. 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2.13. Органы местного самоуправления муниципального образования в течение 7 рабочих дней со дня принятия правовых актов, указанных в подпункте "б" пункта 2.1., размещают эти правовые акты в установленном порядке в единой информационной системе в сфере закупок.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2.14. Внесение изменений в правовые акты, указанные в подпункте "б" пункта 2.1., осуществляется в порядке, установленном для их принятия.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2.15. Постановление администрации муниципального образования,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муниципального образования и подведомственными указанным органам казенными учреждениями, бюджетными учреждениями и унитарными предприятиями (далее - ведомственный перечень);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форму ведомственного перечня.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2.16. Постановление администрации муниципального образования, утверждающее правила определения нормативных затрат, должно определять: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порядок расчета нормативных затрат, в том числе формулы расчета;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обязанность органов местного самоуправления муниципального образования определить порядок расчета нормативных затрат, для которых порядок расчета не определен администрацией муниципального образования;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требование об определении органами местного самоуправления муниципального образования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2.17. Правовые акты органов местного самоуправления муниципального образования, в том числе отраслевых (функциональных) органов администрации муниципального образования, утверждающие требования к отдельным видам товаров, работ, услуг, закупаемым самими органами местного самоуправления муниципального образования и подведомственными указанным органам казенными учреждениями, бюджетными учреждениями и унитарными предприятиями, должны содержать следующие сведения: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перечень отдельных видов товаров, работ, услуг с указанием характеристик (свойств) и их значений.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2.18. Органы местного самоуправления муниципального образования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2.19. Правовые акты органов местного самоуправления муниципального образования утверждающие нормативные затраты, должны определять: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2.20. Правовые акты, указанные в подпункте "б" пункта 2.1.,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муниципального образования и (или) подведомственных казенных учреждений.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Правила определения требований к закупаемым органами местного самоуправления муниципального образования, казенными учреждениями, бюджетными учреждениями и муниципальными унитарными предприятиями отдельным видам товаров, работ, услуг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Требования к приобретаемым товарам, работам, услугам утверждаются по форме согласно Приложению N 1 к настоящим Правилам.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Требования к отдельным видам товаров, работ, услуг (в том числе предельные цены товаров, работ, услуг) и к определению нормативных затрат на обеспечение функций муниципальных органов, в том числе подведомственных указанным органам казенных учреждений должны содержать: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товаров, работ, услуг, подлежащих нормированию;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функциональное назначение товаров, работ, услуг, подлежащих нормированию;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 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3.5. Требования к количеству (объему) товаров, работ, услуг устанавливаются в удельных натуральных показателях (10000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3.6.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муниципальных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3.7. Требования к иным характеристикам товаров, работ, услуг включают: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расходы на эксплуатацию товара, устанавливаемые в абсолютном денежном и относительном выражении;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расходы на техническое обслуживание товара, устанавливаемые в абсолютном денежном и относительном выражении;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 предоставления гарантии качества товара, работ, услуг, устанавливаемые в количестве дней, месяцев, лет;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иные требования.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3.8. 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3.9. 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(выполнения, оказания).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3.10. 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</w:t>
      </w: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действий, оказываемых муниципальных услуг, выполнения работ), осуществляемой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программами, другими документами стратегического и программно-целевого планирования, а также с учетом потребностей в конкретных ресурсах (товарах, работах, услугах).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3.11. Определение потребности в ресурсах (товарах, работах, услугах) осуществляется с использованием нормативного, структурного и (или) экспертного метода.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3.11.1. 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3.11.2.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негосударственных организаций соответствующего профиля.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3.12.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3.13. Требования к приобретаемым товарам, работам и услугам подлежат пересмотру в случае: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3.14.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</w:t>
      </w: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работ и услуг, имеющих избыточные потребительские свойства или являющихся предметами роскоши формируется перечень товаров, работ, услуг, подлежащих обязательному нормированию.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3.15. Перечень товаров, работ, услуг для обеспечения муниципальных нужд, подлежащих обязательному нормированию, утверждается администрацией муниципального образования по форме согласно Приложению N 2 к настоящим Правилам.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формируется по группам "Товары", "Работы", "Услуги" и содержит: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код общероссийских классификаторов и каталогов товаров, работ и услуг для обеспечения муниципальных нужд;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товара, работы, услуги;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функциональное назначение товара, работы, услуги;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3.16. Администрация муниципального образования вправе утвердить ведомственные перечни товаров, работ, услуг, подлежащих обязательному нормированию, приобретаемых заказчиками (далее - Ведомственные перечни).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Ведомственный перечень формируется по группам "Товары", "Работы", "Услуги" и содержит: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код общероссийских классификаторов и каталогов товаров, работ и услуг для государственных и муниципальных нужд;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товара, работы, услуги;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функциональное назначение товара, работы, услуги;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3.17. Ведомственный перечень утверждается по форме согласно Приложению N 3 к настоящим Правилам.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3.18. Товары, работы, услуги включаются в Перечень и Ведомственные перечни в следующих случаях: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товар, работа, услуга является комплиментарным или заменителем товара, работы, услуги, которые подлежать обязательному нормированию.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3.19. 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муниципальных) нужд, утвержденных в установленном порядке.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3.20. Запрещается в наименовании товара указывать конкретного производителя товара, конкретный товарный знак (его словесное обозначение), за исключением случаев осуществления закупки у единственного поставщика.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3.21. Функциональные требования товара, работ, услуг определяется целями и условиями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3.22. 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:rsidR="004A1F3D" w:rsidRPr="004A1F3D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F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4A1F3D" w:rsidRPr="001055AC" w:rsidRDefault="004A1F3D" w:rsidP="004A1F3D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1</w:t>
      </w:r>
    </w:p>
    <w:p w:rsidR="004A1F3D" w:rsidRPr="001055AC" w:rsidRDefault="004A1F3D" w:rsidP="004A1F3D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Правилам нормирования в сфере</w:t>
      </w: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закупок товаров, работ и услуг для</w:t>
      </w: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обеспечения муниципальных нужд</w:t>
      </w: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Пятилетского сельсовета </w:t>
      </w:r>
    </w:p>
    <w:p w:rsidR="004A1F3D" w:rsidRPr="001055AC" w:rsidRDefault="004A1F3D" w:rsidP="004A1F3D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Черепановского района </w:t>
      </w:r>
    </w:p>
    <w:p w:rsidR="004A1F3D" w:rsidRPr="001055AC" w:rsidRDefault="004A1F3D" w:rsidP="004A1F3D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Новосибирской области</w:t>
      </w:r>
    </w:p>
    <w:p w:rsidR="004A1F3D" w:rsidRPr="001055AC" w:rsidRDefault="004A1F3D" w:rsidP="004A1F3D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A1F3D" w:rsidRPr="001055AC" w:rsidRDefault="004A1F3D" w:rsidP="004A1F3D">
      <w:pPr>
        <w:shd w:val="clear" w:color="auto" w:fill="FFFFFF"/>
        <w:spacing w:after="0" w:line="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 ТРЕБОВАНИЙ К ОТДЕЛЬНЫМ ТОВАРАМ, РАБОТАМ, УСЛУГАМ ДЛЯ ОБЕСПЕЧЕНИЯ МУНИЦИПАЛЬНЫХ НУЖД</w:t>
      </w:r>
    </w:p>
    <w:p w:rsidR="004A1F3D" w:rsidRPr="001055AC" w:rsidRDefault="004A1F3D" w:rsidP="004A1F3D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5378"/>
        <w:gridCol w:w="1553"/>
        <w:gridCol w:w="1600"/>
      </w:tblGrid>
      <w:tr w:rsidR="004A1F3D" w:rsidRPr="001055AC" w:rsidTr="004A1F3D">
        <w:trPr>
          <w:trHeight w:val="15"/>
        </w:trPr>
        <w:tc>
          <w:tcPr>
            <w:tcW w:w="824" w:type="dxa"/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6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6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ОКПД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6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назначение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6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A1F3D" w:rsidRPr="001055AC" w:rsidTr="004A1F3D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ind w:right="-1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ind w:right="-1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ind w:right="-1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ind w:right="-1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ind w:left="-7" w:right="-1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F3D" w:rsidRPr="001055AC" w:rsidRDefault="004A1F3D" w:rsidP="004A1F3D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Приложение N 2</w:t>
      </w: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Правилам нормирования в сфере</w:t>
      </w: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закупок товаров, работ и услуг для</w:t>
      </w: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обеспечения муниципальных нужд</w:t>
      </w: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Пятилетского сельсовета </w:t>
      </w:r>
    </w:p>
    <w:p w:rsidR="004A1F3D" w:rsidRPr="001055AC" w:rsidRDefault="004A1F3D" w:rsidP="004A1F3D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Черепановского района </w:t>
      </w:r>
    </w:p>
    <w:p w:rsidR="004A1F3D" w:rsidRPr="001055AC" w:rsidRDefault="004A1F3D" w:rsidP="004A1F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Новосибирской области</w:t>
      </w:r>
    </w:p>
    <w:p w:rsidR="004A1F3D" w:rsidRPr="001055AC" w:rsidRDefault="004A1F3D" w:rsidP="004A1F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 ПЕРЕЧНЯ ТОВАРОВ, РАБОТ, УСЛУГ, ПОДЛЕЖАЩИХ ОБЯЗАТЕЛЬНОМУ НОРМИРОВАНИЮ</w:t>
      </w:r>
    </w:p>
    <w:p w:rsidR="004A1F3D" w:rsidRPr="001055AC" w:rsidRDefault="004A1F3D" w:rsidP="004A1F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797"/>
        <w:gridCol w:w="2049"/>
        <w:gridCol w:w="2142"/>
        <w:gridCol w:w="1374"/>
        <w:gridCol w:w="1927"/>
      </w:tblGrid>
      <w:tr w:rsidR="004A1F3D" w:rsidRPr="001055AC" w:rsidTr="004A1F3D">
        <w:trPr>
          <w:trHeight w:val="15"/>
        </w:trPr>
        <w:tc>
          <w:tcPr>
            <w:tcW w:w="669" w:type="dxa"/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назначение товара, работы,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Параметры, характеризующие потребительские свойства (функциональные характеристики) товаров, работы,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бюджетных средств, утверждающие требования к приобретаемым товарам, работам, услугам</w:t>
            </w:r>
          </w:p>
        </w:tc>
      </w:tr>
      <w:tr w:rsidR="004A1F3D" w:rsidRPr="001055AC" w:rsidTr="004A1F3D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1F3D" w:rsidRPr="001055AC" w:rsidTr="004A1F3D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F3D" w:rsidRPr="001055AC" w:rsidRDefault="004A1F3D" w:rsidP="004A1F3D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8" w:name="_GoBack"/>
      <w:bookmarkEnd w:id="8"/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3</w:t>
      </w:r>
    </w:p>
    <w:p w:rsidR="004A1F3D" w:rsidRPr="001055AC" w:rsidRDefault="004A1F3D" w:rsidP="004A1F3D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Правилам нормирования в сфере</w:t>
      </w: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закупок товаров, работ и услуг для</w:t>
      </w: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обеспечения муниципальных нужд</w:t>
      </w: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Пятилетского сельсовета </w:t>
      </w:r>
    </w:p>
    <w:p w:rsidR="004A1F3D" w:rsidRPr="001055AC" w:rsidRDefault="004A1F3D" w:rsidP="004A1F3D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Черепановского района </w:t>
      </w:r>
    </w:p>
    <w:p w:rsidR="004A1F3D" w:rsidRPr="001055AC" w:rsidRDefault="004A1F3D" w:rsidP="004A1F3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Новосибирской области</w:t>
      </w:r>
    </w:p>
    <w:p w:rsidR="004A1F3D" w:rsidRPr="001055AC" w:rsidRDefault="004A1F3D" w:rsidP="004A1F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 ВЕДОМСТВЕННОГО ПЕРЕЧНЯ ТОВАРОВ, РАБОТ, УСЛУГ, ПОДЛЕЖАЩИХ ОБЯЗАТЕЛЬНОМУ НОРМИРОВАНИЮ</w:t>
      </w:r>
    </w:p>
    <w:p w:rsidR="004A1F3D" w:rsidRPr="001055AC" w:rsidRDefault="004A1F3D" w:rsidP="004A1F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A1F3D" w:rsidRPr="001055AC" w:rsidRDefault="004A1F3D" w:rsidP="004A1F3D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Администрация Пятилетского сельсовета Черепановского района</w:t>
      </w:r>
    </w:p>
    <w:p w:rsidR="004A1F3D" w:rsidRPr="001055AC" w:rsidRDefault="004A1F3D" w:rsidP="004A1F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Новосибирской области</w:t>
      </w:r>
      <w:r w:rsidRPr="001055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096"/>
        <w:gridCol w:w="2345"/>
        <w:gridCol w:w="2558"/>
        <w:gridCol w:w="1553"/>
      </w:tblGrid>
      <w:tr w:rsidR="004A1F3D" w:rsidRPr="001055AC" w:rsidTr="004A1F3D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товара, работы, </w:t>
            </w: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Функциональное назначение товара, </w:t>
            </w: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Параметры, характеризующие </w:t>
            </w: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потребительские свойства (функциональные характеристики) товаров, работы,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Единицы измерения</w:t>
            </w:r>
          </w:p>
        </w:tc>
      </w:tr>
      <w:tr w:rsidR="004A1F3D" w:rsidRPr="001055AC" w:rsidTr="004A1F3D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1F3D" w:rsidRPr="001055AC" w:rsidTr="004A1F3D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1055AC" w:rsidTr="004A1F3D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1055AC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3D" w:rsidRPr="004A1F3D" w:rsidTr="004A1F3D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3D" w:rsidRPr="004A1F3D" w:rsidTr="004A1F3D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3D" w:rsidRPr="004A1F3D" w:rsidTr="004A1F3D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3D" w:rsidRPr="004A1F3D" w:rsidTr="004A1F3D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F3D" w:rsidRPr="004A1F3D" w:rsidRDefault="004A1F3D" w:rsidP="004A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F3D" w:rsidRPr="004A1F3D" w:rsidRDefault="004A1F3D" w:rsidP="004A1F3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1F3D" w:rsidRPr="004A1F3D" w:rsidRDefault="004A1F3D" w:rsidP="004A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54C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4C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4C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4C8" w:rsidRPr="00F12B6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2B68" w:rsidRPr="00F12B68" w:rsidRDefault="00F12B6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12B68" w:rsidRPr="00F12B68" w:rsidRDefault="00F12B68" w:rsidP="00F12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12B68" w:rsidRPr="00F12B68" w:rsidRDefault="00F12B68" w:rsidP="00F12B68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i/>
          <w:kern w:val="3"/>
          <w:sz w:val="24"/>
          <w:szCs w:val="24"/>
          <w:lang w:eastAsia="zh-CN" w:bidi="hi-IN"/>
        </w:rPr>
      </w:pPr>
    </w:p>
    <w:p w:rsidR="0061152B" w:rsidRPr="0061152B" w:rsidRDefault="0061152B" w:rsidP="0061152B"/>
    <w:tbl>
      <w:tblPr>
        <w:tblpPr w:leftFromText="180" w:rightFromText="180" w:bottomFromText="200" w:vertAnchor="text" w:horzAnchor="margin" w:tblpY="5712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5138"/>
        <w:gridCol w:w="2414"/>
      </w:tblGrid>
      <w:tr w:rsidR="009336E7" w:rsidRPr="00D87465" w:rsidTr="009336E7">
        <w:trPr>
          <w:trHeight w:val="1078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E7" w:rsidRPr="00D87465" w:rsidRDefault="009336E7" w:rsidP="009336E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9336E7" w:rsidRPr="00D87465" w:rsidRDefault="009336E7" w:rsidP="009336E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Менская М.Г</w:t>
            </w:r>
          </w:p>
          <w:p w:rsidR="009336E7" w:rsidRPr="00D87465" w:rsidRDefault="009336E7" w:rsidP="009336E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9336E7" w:rsidRPr="00D87465" w:rsidRDefault="009336E7" w:rsidP="009336E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9336E7" w:rsidRPr="00D87465" w:rsidRDefault="009336E7" w:rsidP="009336E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E7" w:rsidRPr="00D87465" w:rsidRDefault="009336E7" w:rsidP="009336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336E7" w:rsidRPr="00D87465" w:rsidRDefault="009336E7" w:rsidP="009336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336E7" w:rsidRPr="00D87465" w:rsidRDefault="009336E7" w:rsidP="009336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E7" w:rsidRPr="00D87465" w:rsidRDefault="009336E7" w:rsidP="009336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9336E7" w:rsidRPr="00D87465" w:rsidRDefault="009336E7" w:rsidP="009336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36E7" w:rsidRPr="00D87465" w:rsidRDefault="009336E7" w:rsidP="009336E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151E" w:rsidRPr="0061152B" w:rsidRDefault="00E7151E" w:rsidP="0061152B"/>
    <w:sectPr w:rsidR="00E7151E" w:rsidRPr="0061152B" w:rsidSect="004A1F3D">
      <w:headerReference w:type="default" r:id="rId29"/>
      <w:pgSz w:w="11906" w:h="16838"/>
      <w:pgMar w:top="568" w:right="849" w:bottom="851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3D" w:rsidRPr="00D16530" w:rsidRDefault="004A1F3D">
    <w:pPr>
      <w:pStyle w:val="a8"/>
      <w:jc w:val="center"/>
      <w:rPr>
        <w:sz w:val="28"/>
      </w:rPr>
    </w:pPr>
    <w:r w:rsidRPr="00D16530">
      <w:rPr>
        <w:sz w:val="28"/>
      </w:rPr>
      <w:fldChar w:fldCharType="begin"/>
    </w:r>
    <w:r w:rsidRPr="00D16530">
      <w:rPr>
        <w:sz w:val="28"/>
      </w:rPr>
      <w:instrText>PAGE   \* MERGEFORMAT</w:instrText>
    </w:r>
    <w:r w:rsidRPr="00D16530">
      <w:rPr>
        <w:sz w:val="28"/>
      </w:rPr>
      <w:fldChar w:fldCharType="separate"/>
    </w:r>
    <w:r w:rsidR="001055AC">
      <w:rPr>
        <w:noProof/>
        <w:sz w:val="28"/>
      </w:rPr>
      <w:t>38</w:t>
    </w:r>
    <w:r w:rsidRPr="00D16530">
      <w:rPr>
        <w:sz w:val="28"/>
      </w:rPr>
      <w:fldChar w:fldCharType="end"/>
    </w:r>
  </w:p>
  <w:p w:rsidR="004A1F3D" w:rsidRPr="00D16530" w:rsidRDefault="004A1F3D">
    <w:pPr>
      <w:pStyle w:val="a8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E2FEACF0"/>
    <w:lvl w:ilvl="0" w:tplc="E824520A">
      <w:start w:val="1"/>
      <w:numFmt w:val="bullet"/>
      <w:lvlText w:val="в"/>
      <w:lvlJc w:val="left"/>
    </w:lvl>
    <w:lvl w:ilvl="1" w:tplc="CB6C7D7E">
      <w:start w:val="4"/>
      <w:numFmt w:val="decimal"/>
      <w:lvlText w:val="%2)"/>
      <w:lvlJc w:val="left"/>
    </w:lvl>
    <w:lvl w:ilvl="2" w:tplc="DA36D970">
      <w:numFmt w:val="decimal"/>
      <w:lvlText w:val=""/>
      <w:lvlJc w:val="left"/>
    </w:lvl>
    <w:lvl w:ilvl="3" w:tplc="4D9E22DA">
      <w:numFmt w:val="decimal"/>
      <w:lvlText w:val=""/>
      <w:lvlJc w:val="left"/>
    </w:lvl>
    <w:lvl w:ilvl="4" w:tplc="56E2713A">
      <w:numFmt w:val="decimal"/>
      <w:lvlText w:val=""/>
      <w:lvlJc w:val="left"/>
    </w:lvl>
    <w:lvl w:ilvl="5" w:tplc="44C22C58">
      <w:numFmt w:val="decimal"/>
      <w:lvlText w:val=""/>
      <w:lvlJc w:val="left"/>
    </w:lvl>
    <w:lvl w:ilvl="6" w:tplc="76E81E18">
      <w:numFmt w:val="decimal"/>
      <w:lvlText w:val=""/>
      <w:lvlJc w:val="left"/>
    </w:lvl>
    <w:lvl w:ilvl="7" w:tplc="FCF01424">
      <w:numFmt w:val="decimal"/>
      <w:lvlText w:val=""/>
      <w:lvlJc w:val="left"/>
    </w:lvl>
    <w:lvl w:ilvl="8" w:tplc="1B1EB708">
      <w:numFmt w:val="decimal"/>
      <w:lvlText w:val=""/>
      <w:lvlJc w:val="left"/>
    </w:lvl>
  </w:abstractNum>
  <w:abstractNum w:abstractNumId="1">
    <w:nsid w:val="00000BB3"/>
    <w:multiLevelType w:val="hybridMultilevel"/>
    <w:tmpl w:val="3A9A8930"/>
    <w:lvl w:ilvl="0" w:tplc="72C0BACE">
      <w:start w:val="1"/>
      <w:numFmt w:val="bullet"/>
      <w:lvlText w:val="в"/>
      <w:lvlJc w:val="left"/>
    </w:lvl>
    <w:lvl w:ilvl="1" w:tplc="019ADEAE">
      <w:start w:val="1"/>
      <w:numFmt w:val="decimal"/>
      <w:lvlText w:val="%2)"/>
      <w:lvlJc w:val="left"/>
    </w:lvl>
    <w:lvl w:ilvl="2" w:tplc="3718F4CE">
      <w:numFmt w:val="decimal"/>
      <w:lvlText w:val=""/>
      <w:lvlJc w:val="left"/>
    </w:lvl>
    <w:lvl w:ilvl="3" w:tplc="3EE67A78">
      <w:numFmt w:val="decimal"/>
      <w:lvlText w:val=""/>
      <w:lvlJc w:val="left"/>
    </w:lvl>
    <w:lvl w:ilvl="4" w:tplc="BD784574">
      <w:numFmt w:val="decimal"/>
      <w:lvlText w:val=""/>
      <w:lvlJc w:val="left"/>
    </w:lvl>
    <w:lvl w:ilvl="5" w:tplc="D75688B8">
      <w:numFmt w:val="decimal"/>
      <w:lvlText w:val=""/>
      <w:lvlJc w:val="left"/>
    </w:lvl>
    <w:lvl w:ilvl="6" w:tplc="8E56E9DC">
      <w:numFmt w:val="decimal"/>
      <w:lvlText w:val=""/>
      <w:lvlJc w:val="left"/>
    </w:lvl>
    <w:lvl w:ilvl="7" w:tplc="32CC359A">
      <w:numFmt w:val="decimal"/>
      <w:lvlText w:val=""/>
      <w:lvlJc w:val="left"/>
    </w:lvl>
    <w:lvl w:ilvl="8" w:tplc="A7783F7E">
      <w:numFmt w:val="decimal"/>
      <w:lvlText w:val=""/>
      <w:lvlJc w:val="left"/>
    </w:lvl>
  </w:abstractNum>
  <w:abstractNum w:abstractNumId="2">
    <w:nsid w:val="000012DB"/>
    <w:multiLevelType w:val="hybridMultilevel"/>
    <w:tmpl w:val="772E88C6"/>
    <w:lvl w:ilvl="0" w:tplc="773EF0D8">
      <w:start w:val="3"/>
      <w:numFmt w:val="decimal"/>
      <w:lvlText w:val="%1)"/>
      <w:lvlJc w:val="left"/>
    </w:lvl>
    <w:lvl w:ilvl="1" w:tplc="51045746">
      <w:numFmt w:val="decimal"/>
      <w:lvlText w:val=""/>
      <w:lvlJc w:val="left"/>
    </w:lvl>
    <w:lvl w:ilvl="2" w:tplc="B1D01FDA">
      <w:numFmt w:val="decimal"/>
      <w:lvlText w:val=""/>
      <w:lvlJc w:val="left"/>
    </w:lvl>
    <w:lvl w:ilvl="3" w:tplc="5D4EF16C">
      <w:numFmt w:val="decimal"/>
      <w:lvlText w:val=""/>
      <w:lvlJc w:val="left"/>
    </w:lvl>
    <w:lvl w:ilvl="4" w:tplc="854AEE94">
      <w:numFmt w:val="decimal"/>
      <w:lvlText w:val=""/>
      <w:lvlJc w:val="left"/>
    </w:lvl>
    <w:lvl w:ilvl="5" w:tplc="2304B48E">
      <w:numFmt w:val="decimal"/>
      <w:lvlText w:val=""/>
      <w:lvlJc w:val="left"/>
    </w:lvl>
    <w:lvl w:ilvl="6" w:tplc="181E7E7C">
      <w:numFmt w:val="decimal"/>
      <w:lvlText w:val=""/>
      <w:lvlJc w:val="left"/>
    </w:lvl>
    <w:lvl w:ilvl="7" w:tplc="F7900E14">
      <w:numFmt w:val="decimal"/>
      <w:lvlText w:val=""/>
      <w:lvlJc w:val="left"/>
    </w:lvl>
    <w:lvl w:ilvl="8" w:tplc="65840A42">
      <w:numFmt w:val="decimal"/>
      <w:lvlText w:val=""/>
      <w:lvlJc w:val="left"/>
    </w:lvl>
  </w:abstractNum>
  <w:abstractNum w:abstractNumId="3">
    <w:nsid w:val="0000153C"/>
    <w:multiLevelType w:val="hybridMultilevel"/>
    <w:tmpl w:val="C7F46DE6"/>
    <w:lvl w:ilvl="0" w:tplc="A89AC0CC">
      <w:start w:val="1"/>
      <w:numFmt w:val="decimal"/>
      <w:lvlText w:val="%1)"/>
      <w:lvlJc w:val="left"/>
    </w:lvl>
    <w:lvl w:ilvl="1" w:tplc="ED5445C8">
      <w:numFmt w:val="decimal"/>
      <w:lvlText w:val=""/>
      <w:lvlJc w:val="left"/>
    </w:lvl>
    <w:lvl w:ilvl="2" w:tplc="7106578E">
      <w:numFmt w:val="decimal"/>
      <w:lvlText w:val=""/>
      <w:lvlJc w:val="left"/>
    </w:lvl>
    <w:lvl w:ilvl="3" w:tplc="6136DA32">
      <w:numFmt w:val="decimal"/>
      <w:lvlText w:val=""/>
      <w:lvlJc w:val="left"/>
    </w:lvl>
    <w:lvl w:ilvl="4" w:tplc="65A4CCEC">
      <w:numFmt w:val="decimal"/>
      <w:lvlText w:val=""/>
      <w:lvlJc w:val="left"/>
    </w:lvl>
    <w:lvl w:ilvl="5" w:tplc="06F08960">
      <w:numFmt w:val="decimal"/>
      <w:lvlText w:val=""/>
      <w:lvlJc w:val="left"/>
    </w:lvl>
    <w:lvl w:ilvl="6" w:tplc="8A6A97F4">
      <w:numFmt w:val="decimal"/>
      <w:lvlText w:val=""/>
      <w:lvlJc w:val="left"/>
    </w:lvl>
    <w:lvl w:ilvl="7" w:tplc="E8D28226">
      <w:numFmt w:val="decimal"/>
      <w:lvlText w:val=""/>
      <w:lvlJc w:val="left"/>
    </w:lvl>
    <w:lvl w:ilvl="8" w:tplc="6DBC6134">
      <w:numFmt w:val="decimal"/>
      <w:lvlText w:val=""/>
      <w:lvlJc w:val="left"/>
    </w:lvl>
  </w:abstractNum>
  <w:abstractNum w:abstractNumId="4">
    <w:nsid w:val="000026E9"/>
    <w:multiLevelType w:val="hybridMultilevel"/>
    <w:tmpl w:val="32C04DCC"/>
    <w:lvl w:ilvl="0" w:tplc="0E6A6726">
      <w:start w:val="1"/>
      <w:numFmt w:val="bullet"/>
      <w:lvlText w:val="и"/>
      <w:lvlJc w:val="left"/>
    </w:lvl>
    <w:lvl w:ilvl="1" w:tplc="A3DA82D6">
      <w:start w:val="2"/>
      <w:numFmt w:val="decimal"/>
      <w:lvlText w:val="%2)"/>
      <w:lvlJc w:val="left"/>
    </w:lvl>
    <w:lvl w:ilvl="2" w:tplc="C916D2D0">
      <w:numFmt w:val="decimal"/>
      <w:lvlText w:val=""/>
      <w:lvlJc w:val="left"/>
    </w:lvl>
    <w:lvl w:ilvl="3" w:tplc="FCD64BEA">
      <w:numFmt w:val="decimal"/>
      <w:lvlText w:val=""/>
      <w:lvlJc w:val="left"/>
    </w:lvl>
    <w:lvl w:ilvl="4" w:tplc="D8389DF6">
      <w:numFmt w:val="decimal"/>
      <w:lvlText w:val=""/>
      <w:lvlJc w:val="left"/>
    </w:lvl>
    <w:lvl w:ilvl="5" w:tplc="7D6646CA">
      <w:numFmt w:val="decimal"/>
      <w:lvlText w:val=""/>
      <w:lvlJc w:val="left"/>
    </w:lvl>
    <w:lvl w:ilvl="6" w:tplc="147418D8">
      <w:numFmt w:val="decimal"/>
      <w:lvlText w:val=""/>
      <w:lvlJc w:val="left"/>
    </w:lvl>
    <w:lvl w:ilvl="7" w:tplc="74DEEE32">
      <w:numFmt w:val="decimal"/>
      <w:lvlText w:val=""/>
      <w:lvlJc w:val="left"/>
    </w:lvl>
    <w:lvl w:ilvl="8" w:tplc="81DC3AAA">
      <w:numFmt w:val="decimal"/>
      <w:lvlText w:val=""/>
      <w:lvlJc w:val="left"/>
    </w:lvl>
  </w:abstractNum>
  <w:abstractNum w:abstractNumId="5">
    <w:nsid w:val="00002EA6"/>
    <w:multiLevelType w:val="hybridMultilevel"/>
    <w:tmpl w:val="287811F2"/>
    <w:lvl w:ilvl="0" w:tplc="E7C05ECA">
      <w:start w:val="1"/>
      <w:numFmt w:val="bullet"/>
      <w:lvlText w:val="в"/>
      <w:lvlJc w:val="left"/>
    </w:lvl>
    <w:lvl w:ilvl="1" w:tplc="FCF83EAA">
      <w:start w:val="1"/>
      <w:numFmt w:val="decimal"/>
      <w:lvlText w:val="%2)"/>
      <w:lvlJc w:val="left"/>
    </w:lvl>
    <w:lvl w:ilvl="2" w:tplc="774287C2">
      <w:numFmt w:val="decimal"/>
      <w:lvlText w:val=""/>
      <w:lvlJc w:val="left"/>
    </w:lvl>
    <w:lvl w:ilvl="3" w:tplc="AD062A88">
      <w:numFmt w:val="decimal"/>
      <w:lvlText w:val=""/>
      <w:lvlJc w:val="left"/>
    </w:lvl>
    <w:lvl w:ilvl="4" w:tplc="EC447D76">
      <w:numFmt w:val="decimal"/>
      <w:lvlText w:val=""/>
      <w:lvlJc w:val="left"/>
    </w:lvl>
    <w:lvl w:ilvl="5" w:tplc="978409B6">
      <w:numFmt w:val="decimal"/>
      <w:lvlText w:val=""/>
      <w:lvlJc w:val="left"/>
    </w:lvl>
    <w:lvl w:ilvl="6" w:tplc="0DCE1BE4">
      <w:numFmt w:val="decimal"/>
      <w:lvlText w:val=""/>
      <w:lvlJc w:val="left"/>
    </w:lvl>
    <w:lvl w:ilvl="7" w:tplc="63E0FEC2">
      <w:numFmt w:val="decimal"/>
      <w:lvlText w:val=""/>
      <w:lvlJc w:val="left"/>
    </w:lvl>
    <w:lvl w:ilvl="8" w:tplc="037C1198">
      <w:numFmt w:val="decimal"/>
      <w:lvlText w:val=""/>
      <w:lvlJc w:val="left"/>
    </w:lvl>
  </w:abstractNum>
  <w:abstractNum w:abstractNumId="6">
    <w:nsid w:val="000041BB"/>
    <w:multiLevelType w:val="hybridMultilevel"/>
    <w:tmpl w:val="BC6E64F2"/>
    <w:lvl w:ilvl="0" w:tplc="034E349A">
      <w:start w:val="1"/>
      <w:numFmt w:val="bullet"/>
      <w:lvlText w:val="и"/>
      <w:lvlJc w:val="left"/>
    </w:lvl>
    <w:lvl w:ilvl="1" w:tplc="6644A276">
      <w:start w:val="1"/>
      <w:numFmt w:val="decimal"/>
      <w:lvlText w:val="%2)"/>
      <w:lvlJc w:val="left"/>
    </w:lvl>
    <w:lvl w:ilvl="2" w:tplc="3188A822">
      <w:numFmt w:val="decimal"/>
      <w:lvlText w:val=""/>
      <w:lvlJc w:val="left"/>
    </w:lvl>
    <w:lvl w:ilvl="3" w:tplc="A5BEEBF8">
      <w:numFmt w:val="decimal"/>
      <w:lvlText w:val=""/>
      <w:lvlJc w:val="left"/>
    </w:lvl>
    <w:lvl w:ilvl="4" w:tplc="2168F44C">
      <w:numFmt w:val="decimal"/>
      <w:lvlText w:val=""/>
      <w:lvlJc w:val="left"/>
    </w:lvl>
    <w:lvl w:ilvl="5" w:tplc="A90E2E52">
      <w:numFmt w:val="decimal"/>
      <w:lvlText w:val=""/>
      <w:lvlJc w:val="left"/>
    </w:lvl>
    <w:lvl w:ilvl="6" w:tplc="87925ECA">
      <w:numFmt w:val="decimal"/>
      <w:lvlText w:val=""/>
      <w:lvlJc w:val="left"/>
    </w:lvl>
    <w:lvl w:ilvl="7" w:tplc="F54AA086">
      <w:numFmt w:val="decimal"/>
      <w:lvlText w:val=""/>
      <w:lvlJc w:val="left"/>
    </w:lvl>
    <w:lvl w:ilvl="8" w:tplc="AE3CB32C">
      <w:numFmt w:val="decimal"/>
      <w:lvlText w:val=""/>
      <w:lvlJc w:val="left"/>
    </w:lvl>
  </w:abstractNum>
  <w:abstractNum w:abstractNumId="7">
    <w:nsid w:val="00005AF1"/>
    <w:multiLevelType w:val="hybridMultilevel"/>
    <w:tmpl w:val="B0B8031E"/>
    <w:lvl w:ilvl="0" w:tplc="E980545E">
      <w:start w:val="1"/>
      <w:numFmt w:val="bullet"/>
      <w:lvlText w:val="и"/>
      <w:lvlJc w:val="left"/>
    </w:lvl>
    <w:lvl w:ilvl="1" w:tplc="35B6080A">
      <w:start w:val="2"/>
      <w:numFmt w:val="decimal"/>
      <w:lvlText w:val="%2."/>
      <w:lvlJc w:val="left"/>
    </w:lvl>
    <w:lvl w:ilvl="2" w:tplc="D1C88BBE">
      <w:numFmt w:val="decimal"/>
      <w:lvlText w:val=""/>
      <w:lvlJc w:val="left"/>
    </w:lvl>
    <w:lvl w:ilvl="3" w:tplc="A22E51A8">
      <w:numFmt w:val="decimal"/>
      <w:lvlText w:val=""/>
      <w:lvlJc w:val="left"/>
    </w:lvl>
    <w:lvl w:ilvl="4" w:tplc="FF389984">
      <w:numFmt w:val="decimal"/>
      <w:lvlText w:val=""/>
      <w:lvlJc w:val="left"/>
    </w:lvl>
    <w:lvl w:ilvl="5" w:tplc="03AAE1BC">
      <w:numFmt w:val="decimal"/>
      <w:lvlText w:val=""/>
      <w:lvlJc w:val="left"/>
    </w:lvl>
    <w:lvl w:ilvl="6" w:tplc="935E0FB4">
      <w:numFmt w:val="decimal"/>
      <w:lvlText w:val=""/>
      <w:lvlJc w:val="left"/>
    </w:lvl>
    <w:lvl w:ilvl="7" w:tplc="D812ABBE">
      <w:numFmt w:val="decimal"/>
      <w:lvlText w:val=""/>
      <w:lvlJc w:val="left"/>
    </w:lvl>
    <w:lvl w:ilvl="8" w:tplc="01B83604">
      <w:numFmt w:val="decimal"/>
      <w:lvlText w:val=""/>
      <w:lvlJc w:val="left"/>
    </w:lvl>
  </w:abstractNum>
  <w:abstractNum w:abstractNumId="8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4C0F30A9"/>
    <w:multiLevelType w:val="multilevel"/>
    <w:tmpl w:val="1A3CDED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52F7106A"/>
    <w:multiLevelType w:val="hybridMultilevel"/>
    <w:tmpl w:val="0D2470A0"/>
    <w:lvl w:ilvl="0" w:tplc="C32E5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B695D"/>
    <w:multiLevelType w:val="hybridMultilevel"/>
    <w:tmpl w:val="D6E80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FC0F1A"/>
    <w:multiLevelType w:val="hybridMultilevel"/>
    <w:tmpl w:val="9334D422"/>
    <w:lvl w:ilvl="0" w:tplc="7A883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7A01CA"/>
    <w:multiLevelType w:val="hybridMultilevel"/>
    <w:tmpl w:val="A5F66F7A"/>
    <w:lvl w:ilvl="0" w:tplc="39724B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033718"/>
    <w:multiLevelType w:val="hybridMultilevel"/>
    <w:tmpl w:val="3BE63CEA"/>
    <w:lvl w:ilvl="0" w:tplc="317CCB88">
      <w:start w:val="1"/>
      <w:numFmt w:val="decimal"/>
      <w:lvlText w:val="%1."/>
      <w:lvlJc w:val="left"/>
      <w:pPr>
        <w:ind w:left="1632" w:hanging="93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54381"/>
    <w:multiLevelType w:val="hybridMultilevel"/>
    <w:tmpl w:val="CEBE0876"/>
    <w:lvl w:ilvl="0" w:tplc="D5A81760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651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4C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882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28C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AB6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CC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8C7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44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97091E"/>
    <w:multiLevelType w:val="hybridMultilevel"/>
    <w:tmpl w:val="EED4BB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3BF38B9"/>
    <w:multiLevelType w:val="hybridMultilevel"/>
    <w:tmpl w:val="918C2FEE"/>
    <w:lvl w:ilvl="0" w:tplc="06FA20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FA383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EFC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16729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B6229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6F92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8162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0569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69B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1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 w:numId="13">
    <w:abstractNumId w:val="19"/>
  </w:num>
  <w:num w:numId="14">
    <w:abstractNumId w:val="16"/>
  </w:num>
  <w:num w:numId="15">
    <w:abstractNumId w:val="21"/>
  </w:num>
  <w:num w:numId="16">
    <w:abstractNumId w:val="18"/>
  </w:num>
  <w:num w:numId="17">
    <w:abstractNumId w:val="12"/>
  </w:num>
  <w:num w:numId="18">
    <w:abstractNumId w:val="14"/>
  </w:num>
  <w:num w:numId="19">
    <w:abstractNumId w:val="20"/>
  </w:num>
  <w:num w:numId="20">
    <w:abstractNumId w:val="11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2B"/>
    <w:rsid w:val="001055AC"/>
    <w:rsid w:val="002361AC"/>
    <w:rsid w:val="003D4160"/>
    <w:rsid w:val="003F4312"/>
    <w:rsid w:val="004A1F3D"/>
    <w:rsid w:val="004B0B3B"/>
    <w:rsid w:val="00503880"/>
    <w:rsid w:val="005E1DAF"/>
    <w:rsid w:val="0061152B"/>
    <w:rsid w:val="006631DE"/>
    <w:rsid w:val="00693F30"/>
    <w:rsid w:val="006A0F36"/>
    <w:rsid w:val="006E46A1"/>
    <w:rsid w:val="007144CA"/>
    <w:rsid w:val="007174C1"/>
    <w:rsid w:val="008754C8"/>
    <w:rsid w:val="008D20FA"/>
    <w:rsid w:val="009336E7"/>
    <w:rsid w:val="00B916BF"/>
    <w:rsid w:val="00C256D5"/>
    <w:rsid w:val="00C5454F"/>
    <w:rsid w:val="00C827C3"/>
    <w:rsid w:val="00C923C0"/>
    <w:rsid w:val="00CD51A5"/>
    <w:rsid w:val="00D34680"/>
    <w:rsid w:val="00DC4B04"/>
    <w:rsid w:val="00E7151E"/>
    <w:rsid w:val="00EE2E48"/>
    <w:rsid w:val="00F12B68"/>
    <w:rsid w:val="00F5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uiPriority w:val="99"/>
    <w:semiHidden/>
    <w:unhideWhenUsed/>
    <w:rsid w:val="00EE2E48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4A1F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A1F3D"/>
  </w:style>
  <w:style w:type="numbering" w:customStyle="1" w:styleId="10">
    <w:name w:val="Нет списка1"/>
    <w:next w:val="a2"/>
    <w:semiHidden/>
    <w:rsid w:val="004A1F3D"/>
  </w:style>
  <w:style w:type="paragraph" w:customStyle="1" w:styleId="ConsPlusNormal">
    <w:name w:val="ConsPlusNormal"/>
    <w:link w:val="ConsPlusNormal0"/>
    <w:rsid w:val="004A1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1F3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4A1F3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ListParagraph">
    <w:name w:val="List Paragraph"/>
    <w:basedOn w:val="a"/>
    <w:rsid w:val="004A1F3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rsid w:val="004A1F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4A1F3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a">
    <w:name w:val="footer"/>
    <w:basedOn w:val="a"/>
    <w:link w:val="ab"/>
    <w:rsid w:val="004A1F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Нижний колонтитул Знак"/>
    <w:basedOn w:val="a0"/>
    <w:link w:val="aa"/>
    <w:rsid w:val="004A1F3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numbering" w:customStyle="1" w:styleId="11">
    <w:name w:val="Нет списка11"/>
    <w:next w:val="a2"/>
    <w:uiPriority w:val="99"/>
    <w:semiHidden/>
    <w:unhideWhenUsed/>
    <w:rsid w:val="004A1F3D"/>
  </w:style>
  <w:style w:type="table" w:customStyle="1" w:styleId="TableGrid">
    <w:name w:val="TableGrid"/>
    <w:rsid w:val="004A1F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4A1F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4A1F3D"/>
    <w:rPr>
      <w:color w:val="0000FF"/>
      <w:u w:val="single"/>
    </w:rPr>
  </w:style>
  <w:style w:type="character" w:customStyle="1" w:styleId="ae">
    <w:name w:val="Гипертекстовая ссылка"/>
    <w:uiPriority w:val="99"/>
    <w:rsid w:val="004A1F3D"/>
    <w:rPr>
      <w:color w:val="106BBE"/>
    </w:rPr>
  </w:style>
  <w:style w:type="character" w:styleId="af">
    <w:name w:val="Emphasis"/>
    <w:uiPriority w:val="20"/>
    <w:qFormat/>
    <w:rsid w:val="004A1F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uiPriority w:val="99"/>
    <w:semiHidden/>
    <w:unhideWhenUsed/>
    <w:rsid w:val="00EE2E48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4A1F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A1F3D"/>
  </w:style>
  <w:style w:type="numbering" w:customStyle="1" w:styleId="10">
    <w:name w:val="Нет списка1"/>
    <w:next w:val="a2"/>
    <w:semiHidden/>
    <w:rsid w:val="004A1F3D"/>
  </w:style>
  <w:style w:type="paragraph" w:customStyle="1" w:styleId="ConsPlusNormal">
    <w:name w:val="ConsPlusNormal"/>
    <w:link w:val="ConsPlusNormal0"/>
    <w:rsid w:val="004A1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1F3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4A1F3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ListParagraph">
    <w:name w:val="List Paragraph"/>
    <w:basedOn w:val="a"/>
    <w:rsid w:val="004A1F3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rsid w:val="004A1F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4A1F3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a">
    <w:name w:val="footer"/>
    <w:basedOn w:val="a"/>
    <w:link w:val="ab"/>
    <w:rsid w:val="004A1F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Нижний колонтитул Знак"/>
    <w:basedOn w:val="a0"/>
    <w:link w:val="aa"/>
    <w:rsid w:val="004A1F3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numbering" w:customStyle="1" w:styleId="11">
    <w:name w:val="Нет списка11"/>
    <w:next w:val="a2"/>
    <w:uiPriority w:val="99"/>
    <w:semiHidden/>
    <w:unhideWhenUsed/>
    <w:rsid w:val="004A1F3D"/>
  </w:style>
  <w:style w:type="table" w:customStyle="1" w:styleId="TableGrid">
    <w:name w:val="TableGrid"/>
    <w:rsid w:val="004A1F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4A1F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4A1F3D"/>
    <w:rPr>
      <w:color w:val="0000FF"/>
      <w:u w:val="single"/>
    </w:rPr>
  </w:style>
  <w:style w:type="character" w:customStyle="1" w:styleId="ae">
    <w:name w:val="Гипертекстовая ссылка"/>
    <w:uiPriority w:val="99"/>
    <w:rsid w:val="004A1F3D"/>
    <w:rPr>
      <w:color w:val="106BBE"/>
    </w:rPr>
  </w:style>
  <w:style w:type="character" w:styleId="af">
    <w:name w:val="Emphasis"/>
    <w:uiPriority w:val="20"/>
    <w:qFormat/>
    <w:rsid w:val="004A1F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3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8" Type="http://schemas.openxmlformats.org/officeDocument/2006/relationships/image" Target="media/image1.emf"/><Relationship Id="rId26" Type="http://schemas.openxmlformats.org/officeDocument/2006/relationships/hyperlink" Target="http://docs.cntd.ru/document/420275385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emf"/><Relationship Id="rId7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2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7" Type="http://schemas.openxmlformats.org/officeDocument/2006/relationships/hyperlink" Target="consultantplus://offline/ref=FE54B691281480A233CD02950F63E558E41863D1B31F0BBCD8E5A1581216A7DC2DE00B61103EE1B1v0G0M" TargetMode="External"/><Relationship Id="rId25" Type="http://schemas.openxmlformats.org/officeDocument/2006/relationships/hyperlink" Target="http://docs.cntd.ru/document/49901183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upki.gov.ru" TargetMode="External"/><Relationship Id="rId20" Type="http://schemas.openxmlformats.org/officeDocument/2006/relationships/image" Target="media/image2.e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1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4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3" Type="http://schemas.openxmlformats.org/officeDocument/2006/relationships/hyperlink" Target="http://docs.cntd.ru/document/420275385" TargetMode="External"/><Relationship Id="rId28" Type="http://schemas.openxmlformats.org/officeDocument/2006/relationships/hyperlink" Target="http://internet.garant.ru/" TargetMode="External"/><Relationship Id="rId10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9" Type="http://schemas.openxmlformats.org/officeDocument/2006/relationships/hyperlink" Target="https://internet.garant.ru/document/redirect/70552676/20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4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2" Type="http://schemas.openxmlformats.org/officeDocument/2006/relationships/image" Target="media/image4.emf"/><Relationship Id="rId27" Type="http://schemas.openxmlformats.org/officeDocument/2006/relationships/hyperlink" Target="http://docs.cntd.ru/document/42027538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12035</Words>
  <Characters>68600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2023-09-18T08:17:00Z</cp:lastPrinted>
  <dcterms:created xsi:type="dcterms:W3CDTF">2023-09-18T08:19:00Z</dcterms:created>
  <dcterms:modified xsi:type="dcterms:W3CDTF">2023-09-18T08:19:00Z</dcterms:modified>
</cp:coreProperties>
</file>