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2B" w:rsidRDefault="0061152B" w:rsidP="0061152B">
      <w:pPr>
        <w:tabs>
          <w:tab w:val="left" w:pos="4658"/>
          <w:tab w:val="right" w:pos="10773"/>
        </w:tabs>
        <w:spacing w:after="0" w:line="240" w:lineRule="auto"/>
        <w:jc w:val="right"/>
        <w:rPr>
          <w:rFonts w:ascii="Times New Roman" w:hAnsi="Times New Roman"/>
          <w:b/>
          <w:sz w:val="24"/>
          <w:szCs w:val="24"/>
        </w:rPr>
      </w:pPr>
    </w:p>
    <w:p w:rsidR="0061152B" w:rsidRPr="00BB7DC5" w:rsidRDefault="0061152B" w:rsidP="0061152B">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61152B" w:rsidRDefault="00CD0946" w:rsidP="0061152B">
      <w:pPr>
        <w:spacing w:after="0" w:line="240" w:lineRule="auto"/>
        <w:jc w:val="right"/>
        <w:rPr>
          <w:rFonts w:ascii="Times New Roman" w:hAnsi="Times New Roman"/>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p>
    <w:p w:rsidR="0061152B" w:rsidRPr="00BB7DC5" w:rsidRDefault="0061152B" w:rsidP="0061152B">
      <w:pPr>
        <w:spacing w:after="0" w:line="240" w:lineRule="auto"/>
        <w:jc w:val="right"/>
        <w:rPr>
          <w:rFonts w:ascii="Times New Roman" w:hAnsi="Times New Roman"/>
          <w:b/>
          <w:sz w:val="24"/>
          <w:szCs w:val="24"/>
        </w:rPr>
      </w:pPr>
    </w:p>
    <w:p w:rsidR="0061152B" w:rsidRPr="00BB7DC5" w:rsidRDefault="0061152B" w:rsidP="0061152B">
      <w:pPr>
        <w:spacing w:after="0" w:line="240" w:lineRule="auto"/>
        <w:rPr>
          <w:rFonts w:ascii="Times New Roman" w:hAnsi="Times New Roman"/>
          <w:b/>
        </w:rPr>
      </w:pPr>
      <w:r w:rsidRPr="00BB7DC5">
        <w:rPr>
          <w:rFonts w:ascii="Times New Roman" w:hAnsi="Times New Roman"/>
        </w:rPr>
        <w:t xml:space="preserve">                       </w:t>
      </w:r>
      <w:r>
        <w:rPr>
          <w:rFonts w:ascii="Times New Roman" w:hAnsi="Times New Roman"/>
        </w:rPr>
        <w:t xml:space="preserve">                             </w:t>
      </w:r>
      <w:r w:rsidR="00D10D4E">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A66663" w:rsidRPr="007C0AB3" w:rsidRDefault="0061152B" w:rsidP="007C0AB3">
      <w:pPr>
        <w:tabs>
          <w:tab w:val="left" w:pos="2145"/>
          <w:tab w:val="center" w:pos="7285"/>
        </w:tabs>
        <w:spacing w:after="0" w:line="240" w:lineRule="auto"/>
        <w:rPr>
          <w:rFonts w:ascii="Times New Roman" w:hAnsi="Times New Roman"/>
        </w:rPr>
      </w:pPr>
      <w:r>
        <w:rPr>
          <w:rFonts w:ascii="Times New Roman" w:hAnsi="Times New Roman"/>
          <w:b/>
          <w:u w:val="single"/>
        </w:rPr>
        <w:t xml:space="preserve"> </w:t>
      </w:r>
      <w:r w:rsidRPr="00BB7DC5">
        <w:rPr>
          <w:rFonts w:ascii="Times New Roman" w:hAnsi="Times New Roman"/>
          <w:b/>
          <w:u w:val="single"/>
        </w:rPr>
        <w:t xml:space="preserve">№ </w:t>
      </w:r>
      <w:r w:rsidR="00CD0946">
        <w:rPr>
          <w:rFonts w:ascii="Times New Roman" w:hAnsi="Times New Roman"/>
          <w:b/>
          <w:u w:val="single"/>
        </w:rPr>
        <w:t>66</w:t>
      </w:r>
      <w:r>
        <w:rPr>
          <w:rFonts w:ascii="Times New Roman" w:hAnsi="Times New Roman"/>
          <w:b/>
          <w:u w:val="single"/>
        </w:rPr>
        <w:t xml:space="preserve"> </w:t>
      </w:r>
      <w:r w:rsidRPr="00BB7DC5">
        <w:rPr>
          <w:rFonts w:ascii="Times New Roman" w:hAnsi="Times New Roman"/>
        </w:rPr>
        <w:t xml:space="preserve">от </w:t>
      </w:r>
      <w:r w:rsidR="00CD0946">
        <w:rPr>
          <w:rFonts w:ascii="Times New Roman" w:hAnsi="Times New Roman"/>
        </w:rPr>
        <w:t>31</w:t>
      </w:r>
      <w:r>
        <w:rPr>
          <w:rFonts w:ascii="Times New Roman" w:hAnsi="Times New Roman"/>
        </w:rPr>
        <w:t xml:space="preserve"> </w:t>
      </w:r>
      <w:r w:rsidR="00D10D4E">
        <w:rPr>
          <w:rFonts w:ascii="Times New Roman" w:hAnsi="Times New Roman"/>
        </w:rPr>
        <w:t>августа</w:t>
      </w:r>
      <w:r w:rsidR="007174C1">
        <w:rPr>
          <w:rFonts w:ascii="Times New Roman" w:hAnsi="Times New Roman"/>
        </w:rPr>
        <w:t xml:space="preserve">  2023</w:t>
      </w:r>
      <w:r w:rsidRPr="00BB7DC5">
        <w:rPr>
          <w:rFonts w:ascii="Times New Roman" w:hAnsi="Times New Roman"/>
        </w:rPr>
        <w:t xml:space="preserve"> г </w:t>
      </w:r>
      <w:r>
        <w:rPr>
          <w:rFonts w:ascii="Times New Roman" w:hAnsi="Times New Roman"/>
        </w:rPr>
        <w:t xml:space="preserve">    </w:t>
      </w:r>
      <w:r w:rsidRPr="00BB7DC5">
        <w:rPr>
          <w:rFonts w:ascii="Times New Roman" w:hAnsi="Times New Roman"/>
          <w:b/>
        </w:rPr>
        <w:t>Совета депутатов  Пятилетского сельсовета Черепановского  района</w:t>
      </w:r>
    </w:p>
    <w:p w:rsidR="00A66663" w:rsidRDefault="00A66663" w:rsidP="00D10D4E">
      <w:pPr>
        <w:spacing w:after="0" w:line="240" w:lineRule="auto"/>
        <w:jc w:val="both"/>
        <w:rPr>
          <w:rFonts w:ascii="Times New Roman" w:hAnsi="Times New Roman" w:cs="Times New Roman"/>
          <w:sz w:val="24"/>
          <w:szCs w:val="24"/>
        </w:rPr>
      </w:pPr>
    </w:p>
    <w:p w:rsidR="007C0AB3" w:rsidRPr="00D10D4E" w:rsidRDefault="007C0AB3" w:rsidP="00D10D4E">
      <w:pPr>
        <w:spacing w:after="0" w:line="240" w:lineRule="auto"/>
        <w:jc w:val="both"/>
        <w:rPr>
          <w:rFonts w:ascii="Times New Roman" w:hAnsi="Times New Roman" w:cs="Times New Roman"/>
          <w:sz w:val="24"/>
          <w:szCs w:val="24"/>
        </w:rPr>
      </w:pPr>
    </w:p>
    <w:p w:rsidR="00D10D4E" w:rsidRPr="00D10D4E" w:rsidRDefault="00D10D4E" w:rsidP="00D10D4E">
      <w:pPr>
        <w:spacing w:after="0" w:line="240" w:lineRule="auto"/>
        <w:jc w:val="center"/>
        <w:rPr>
          <w:rFonts w:ascii="Times New Roman" w:hAnsi="Times New Roman" w:cs="Times New Roman"/>
          <w:b/>
          <w:sz w:val="24"/>
          <w:szCs w:val="24"/>
        </w:rPr>
      </w:pPr>
      <w:r w:rsidRPr="00D10D4E">
        <w:rPr>
          <w:rFonts w:ascii="Times New Roman" w:hAnsi="Times New Roman" w:cs="Times New Roman"/>
          <w:b/>
          <w:sz w:val="24"/>
          <w:szCs w:val="24"/>
        </w:rPr>
        <w:t xml:space="preserve">АДМИНИСТРАЦИЯ ПЯТИЛЕТСКОГО СЕЛЬСОВЕТА </w:t>
      </w:r>
    </w:p>
    <w:p w:rsidR="00D10D4E" w:rsidRPr="00D10D4E" w:rsidRDefault="00D10D4E" w:rsidP="00D10D4E">
      <w:pPr>
        <w:spacing w:after="0" w:line="240" w:lineRule="auto"/>
        <w:jc w:val="center"/>
        <w:rPr>
          <w:rFonts w:ascii="Times New Roman" w:hAnsi="Times New Roman" w:cs="Times New Roman"/>
          <w:b/>
          <w:sz w:val="24"/>
          <w:szCs w:val="24"/>
        </w:rPr>
      </w:pPr>
      <w:r w:rsidRPr="00D10D4E">
        <w:rPr>
          <w:rFonts w:ascii="Times New Roman" w:hAnsi="Times New Roman" w:cs="Times New Roman"/>
          <w:b/>
          <w:sz w:val="24"/>
          <w:szCs w:val="24"/>
        </w:rPr>
        <w:t xml:space="preserve">ЧЕРЕПАНОВСКОГО РАЙОНА </w:t>
      </w:r>
    </w:p>
    <w:p w:rsidR="00D10D4E" w:rsidRPr="00D10D4E" w:rsidRDefault="00D10D4E" w:rsidP="00D10D4E">
      <w:pPr>
        <w:spacing w:after="0" w:line="240" w:lineRule="auto"/>
        <w:jc w:val="center"/>
        <w:rPr>
          <w:rFonts w:ascii="Times New Roman" w:hAnsi="Times New Roman" w:cs="Times New Roman"/>
          <w:b/>
          <w:sz w:val="24"/>
          <w:szCs w:val="24"/>
        </w:rPr>
      </w:pPr>
      <w:r w:rsidRPr="00D10D4E">
        <w:rPr>
          <w:rFonts w:ascii="Times New Roman" w:hAnsi="Times New Roman" w:cs="Times New Roman"/>
          <w:b/>
          <w:sz w:val="24"/>
          <w:szCs w:val="24"/>
        </w:rPr>
        <w:t>НОВОСИБИРСКОЙ ОБЛАСТИ</w:t>
      </w:r>
    </w:p>
    <w:p w:rsidR="00D10D4E" w:rsidRPr="00D10D4E" w:rsidRDefault="00D10D4E" w:rsidP="00D10D4E">
      <w:pPr>
        <w:spacing w:after="0" w:line="240" w:lineRule="auto"/>
        <w:jc w:val="center"/>
        <w:rPr>
          <w:rFonts w:ascii="Times New Roman" w:hAnsi="Times New Roman" w:cs="Times New Roman"/>
          <w:b/>
          <w:sz w:val="24"/>
          <w:szCs w:val="24"/>
        </w:rPr>
      </w:pPr>
    </w:p>
    <w:p w:rsidR="00D10D4E" w:rsidRPr="00D10D4E" w:rsidRDefault="00D10D4E" w:rsidP="00D10D4E">
      <w:pPr>
        <w:spacing w:after="0" w:line="240" w:lineRule="auto"/>
        <w:jc w:val="center"/>
        <w:rPr>
          <w:rFonts w:ascii="Times New Roman" w:hAnsi="Times New Roman" w:cs="Times New Roman"/>
          <w:b/>
          <w:sz w:val="24"/>
          <w:szCs w:val="24"/>
        </w:rPr>
      </w:pPr>
      <w:r w:rsidRPr="00D10D4E">
        <w:rPr>
          <w:rFonts w:ascii="Times New Roman" w:hAnsi="Times New Roman" w:cs="Times New Roman"/>
          <w:b/>
          <w:sz w:val="24"/>
          <w:szCs w:val="24"/>
        </w:rPr>
        <w:t xml:space="preserve">ПОСТАНОВЛЕНИЕ </w:t>
      </w:r>
    </w:p>
    <w:p w:rsidR="00CD0946" w:rsidRDefault="00CD0946" w:rsidP="00CD0946">
      <w:pPr>
        <w:spacing w:after="0" w:line="240" w:lineRule="auto"/>
        <w:jc w:val="center"/>
        <w:rPr>
          <w:rFonts w:ascii="Times New Roman" w:hAnsi="Times New Roman"/>
          <w:sz w:val="28"/>
          <w:szCs w:val="28"/>
        </w:rPr>
      </w:pPr>
      <w:r>
        <w:rPr>
          <w:rFonts w:ascii="Times New Roman" w:hAnsi="Times New Roman"/>
          <w:sz w:val="28"/>
          <w:szCs w:val="28"/>
        </w:rPr>
        <w:t xml:space="preserve">от 31.08.2023 </w:t>
      </w:r>
      <w:r w:rsidRPr="008B6CDC">
        <w:rPr>
          <w:rFonts w:ascii="Times New Roman" w:hAnsi="Times New Roman"/>
          <w:sz w:val="28"/>
          <w:szCs w:val="28"/>
        </w:rPr>
        <w:t>№</w:t>
      </w:r>
      <w:r>
        <w:rPr>
          <w:rFonts w:ascii="Times New Roman" w:hAnsi="Times New Roman"/>
          <w:sz w:val="28"/>
          <w:szCs w:val="28"/>
        </w:rPr>
        <w:t xml:space="preserve"> 85</w:t>
      </w:r>
    </w:p>
    <w:p w:rsidR="00CD0946" w:rsidRPr="00CD0946" w:rsidRDefault="00CD0946" w:rsidP="00CD0946">
      <w:pPr>
        <w:spacing w:after="0" w:line="240" w:lineRule="auto"/>
        <w:rPr>
          <w:rFonts w:ascii="Times New Roman" w:hAnsi="Times New Roman"/>
          <w:sz w:val="24"/>
          <w:szCs w:val="24"/>
        </w:rPr>
      </w:pPr>
    </w:p>
    <w:p w:rsidR="00CD0946" w:rsidRPr="00CD0946" w:rsidRDefault="00CD0946" w:rsidP="00CD0946">
      <w:pPr>
        <w:spacing w:after="0" w:line="240" w:lineRule="auto"/>
        <w:jc w:val="center"/>
        <w:rPr>
          <w:rFonts w:ascii="Times New Roman" w:hAnsi="Times New Roman"/>
          <w:sz w:val="24"/>
          <w:szCs w:val="24"/>
        </w:rPr>
      </w:pPr>
      <w:r w:rsidRPr="00CD0946">
        <w:rPr>
          <w:rFonts w:ascii="Times New Roman" w:hAnsi="Times New Roman"/>
          <w:sz w:val="24"/>
          <w:szCs w:val="24"/>
        </w:rPr>
        <w:t>Об отмене постановления администрации Пятилетского сельсовета Черепановского района Новосибирской области от 10.04.2013 № 67 «О проведении эвакуационных мероприятий на территории Пятилетского сельсовета Черепановского района в чрезвычайных ситуациях»</w:t>
      </w:r>
    </w:p>
    <w:p w:rsidR="00CD0946" w:rsidRPr="00CD0946" w:rsidRDefault="00CD0946" w:rsidP="00CD0946">
      <w:pPr>
        <w:spacing w:after="0" w:line="240" w:lineRule="auto"/>
        <w:rPr>
          <w:rFonts w:ascii="Times New Roman" w:hAnsi="Times New Roman"/>
          <w:sz w:val="24"/>
          <w:szCs w:val="24"/>
        </w:rPr>
      </w:pPr>
    </w:p>
    <w:p w:rsidR="00CD0946" w:rsidRPr="00CD0946" w:rsidRDefault="00CD0946" w:rsidP="00CD0946">
      <w:pPr>
        <w:spacing w:after="0" w:line="240" w:lineRule="auto"/>
        <w:ind w:firstLine="709"/>
        <w:jc w:val="both"/>
        <w:rPr>
          <w:rFonts w:ascii="Times New Roman" w:hAnsi="Times New Roman"/>
          <w:sz w:val="24"/>
          <w:szCs w:val="24"/>
        </w:rPr>
      </w:pPr>
      <w:r w:rsidRPr="00CD0946">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в целях исполнения протеста Прокуратуры Черепановского района от 28.08.2023 № 2-22-2023/Прдп42-23-20500038 на постановление от 10.04.2023 № 67, администрация Пятилетского сельсовета Черепановского района Новосибирской области</w:t>
      </w:r>
    </w:p>
    <w:p w:rsidR="00CD0946" w:rsidRPr="00CD0946" w:rsidRDefault="00CD0946" w:rsidP="00CD0946">
      <w:pPr>
        <w:spacing w:after="0" w:line="240" w:lineRule="auto"/>
        <w:ind w:firstLine="709"/>
        <w:jc w:val="both"/>
        <w:rPr>
          <w:rFonts w:ascii="Times New Roman" w:hAnsi="Times New Roman"/>
          <w:b/>
          <w:sz w:val="24"/>
          <w:szCs w:val="24"/>
        </w:rPr>
      </w:pPr>
      <w:r w:rsidRPr="00CD0946">
        <w:rPr>
          <w:rFonts w:ascii="Times New Roman" w:hAnsi="Times New Roman"/>
          <w:b/>
          <w:sz w:val="24"/>
          <w:szCs w:val="24"/>
        </w:rPr>
        <w:t>ПОСТАНОВЛЯЕТ:</w:t>
      </w:r>
    </w:p>
    <w:p w:rsidR="00CD0946" w:rsidRPr="00CD0946" w:rsidRDefault="00CD0946" w:rsidP="00CD0946">
      <w:pPr>
        <w:numPr>
          <w:ilvl w:val="0"/>
          <w:numId w:val="23"/>
        </w:numPr>
        <w:spacing w:after="0" w:line="240" w:lineRule="auto"/>
        <w:ind w:left="0" w:firstLine="709"/>
        <w:jc w:val="both"/>
        <w:rPr>
          <w:rFonts w:ascii="Times New Roman" w:hAnsi="Times New Roman"/>
          <w:sz w:val="24"/>
          <w:szCs w:val="24"/>
        </w:rPr>
      </w:pPr>
      <w:r w:rsidRPr="00CD0946">
        <w:rPr>
          <w:rFonts w:ascii="Times New Roman" w:hAnsi="Times New Roman"/>
          <w:sz w:val="24"/>
          <w:szCs w:val="24"/>
        </w:rPr>
        <w:t>Постановление администрации Пятилетского сельсовета Черепановского района Новосибирской области от 10.04.2013 № 67 «О проведении эвакуационных мероприятий на территории Пятилетского сельсовета Черепановского района в чрезвычайных ситуациях», отменить;</w:t>
      </w:r>
    </w:p>
    <w:p w:rsidR="00CD0946" w:rsidRPr="00CD0946" w:rsidRDefault="00CD0946" w:rsidP="00CD0946">
      <w:pPr>
        <w:numPr>
          <w:ilvl w:val="0"/>
          <w:numId w:val="23"/>
        </w:numPr>
        <w:spacing w:after="0" w:line="240" w:lineRule="auto"/>
        <w:ind w:left="0" w:firstLine="709"/>
        <w:jc w:val="both"/>
        <w:rPr>
          <w:rFonts w:ascii="Times New Roman" w:hAnsi="Times New Roman"/>
          <w:sz w:val="24"/>
          <w:szCs w:val="24"/>
        </w:rPr>
      </w:pPr>
      <w:r w:rsidRPr="00CD0946">
        <w:rPr>
          <w:rFonts w:ascii="Times New Roman" w:hAnsi="Times New Roman"/>
          <w:color w:val="000000"/>
          <w:sz w:val="24"/>
          <w:szCs w:val="24"/>
        </w:rPr>
        <w:t xml:space="preserve"> </w:t>
      </w:r>
      <w:r w:rsidRPr="00CD0946">
        <w:rPr>
          <w:rFonts w:ascii="Times New Roman" w:hAnsi="Times New Roman"/>
          <w:sz w:val="24"/>
          <w:szCs w:val="24"/>
        </w:rPr>
        <w:t xml:space="preserve">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w:t>
      </w:r>
    </w:p>
    <w:p w:rsidR="00CD0946" w:rsidRPr="00CD0946" w:rsidRDefault="00CD0946" w:rsidP="00CD0946">
      <w:pPr>
        <w:spacing w:after="0" w:line="240" w:lineRule="auto"/>
        <w:jc w:val="both"/>
        <w:rPr>
          <w:rFonts w:ascii="Times New Roman" w:hAnsi="Times New Roman"/>
          <w:sz w:val="24"/>
          <w:szCs w:val="24"/>
        </w:rPr>
      </w:pPr>
    </w:p>
    <w:p w:rsidR="00CD0946" w:rsidRPr="00CD0946" w:rsidRDefault="00CD0946" w:rsidP="00CD0946">
      <w:pPr>
        <w:spacing w:after="0" w:line="240" w:lineRule="auto"/>
        <w:jc w:val="both"/>
        <w:rPr>
          <w:rFonts w:ascii="Times New Roman" w:hAnsi="Times New Roman"/>
          <w:sz w:val="24"/>
          <w:szCs w:val="24"/>
        </w:rPr>
      </w:pPr>
    </w:p>
    <w:p w:rsidR="00CD0946" w:rsidRPr="00CD0946" w:rsidRDefault="00CD0946" w:rsidP="00CD0946">
      <w:pPr>
        <w:spacing w:after="0" w:line="240" w:lineRule="auto"/>
        <w:rPr>
          <w:rFonts w:ascii="Times New Roman" w:hAnsi="Times New Roman"/>
          <w:sz w:val="24"/>
          <w:szCs w:val="24"/>
        </w:rPr>
      </w:pPr>
      <w:r w:rsidRPr="00CD0946">
        <w:rPr>
          <w:rFonts w:ascii="Times New Roman" w:hAnsi="Times New Roman"/>
          <w:sz w:val="24"/>
          <w:szCs w:val="24"/>
        </w:rPr>
        <w:t>Глава Пятилетского сельсовета</w:t>
      </w:r>
    </w:p>
    <w:p w:rsidR="00CD0946" w:rsidRPr="00CD0946" w:rsidRDefault="00CD0946" w:rsidP="00CD0946">
      <w:pPr>
        <w:spacing w:after="0" w:line="240" w:lineRule="auto"/>
        <w:jc w:val="both"/>
        <w:rPr>
          <w:rFonts w:ascii="Times New Roman" w:hAnsi="Times New Roman"/>
          <w:sz w:val="24"/>
          <w:szCs w:val="24"/>
        </w:rPr>
      </w:pPr>
      <w:r w:rsidRPr="00CD0946">
        <w:rPr>
          <w:rFonts w:ascii="Times New Roman" w:hAnsi="Times New Roman"/>
          <w:sz w:val="24"/>
          <w:szCs w:val="24"/>
        </w:rPr>
        <w:t xml:space="preserve">Черепановского района </w:t>
      </w:r>
    </w:p>
    <w:p w:rsidR="00CD0946" w:rsidRPr="00CD0946" w:rsidRDefault="00CD0946" w:rsidP="00CD0946">
      <w:pPr>
        <w:spacing w:after="0" w:line="240" w:lineRule="auto"/>
        <w:jc w:val="both"/>
        <w:rPr>
          <w:rFonts w:ascii="Times New Roman" w:hAnsi="Times New Roman"/>
          <w:sz w:val="24"/>
          <w:szCs w:val="24"/>
        </w:rPr>
      </w:pPr>
      <w:r w:rsidRPr="00CD0946">
        <w:rPr>
          <w:rFonts w:ascii="Times New Roman" w:hAnsi="Times New Roman"/>
          <w:sz w:val="24"/>
          <w:szCs w:val="24"/>
        </w:rPr>
        <w:t>Новосибирской области                                                                       Ю.В. Яковлева</w:t>
      </w:r>
    </w:p>
    <w:p w:rsidR="00AE54FC" w:rsidRPr="00CD0946" w:rsidRDefault="00AE54FC" w:rsidP="00AE54FC">
      <w:pPr>
        <w:spacing w:after="0" w:line="240" w:lineRule="auto"/>
        <w:rPr>
          <w:rFonts w:ascii="Times New Roman" w:hAnsi="Times New Roman" w:cs="Times New Roman"/>
          <w:sz w:val="24"/>
          <w:szCs w:val="24"/>
        </w:rPr>
      </w:pPr>
    </w:p>
    <w:p w:rsidR="00CD0946" w:rsidRPr="00CD0946" w:rsidRDefault="00CD0946" w:rsidP="00CD0946">
      <w:pPr>
        <w:spacing w:after="0" w:line="240" w:lineRule="auto"/>
        <w:jc w:val="center"/>
        <w:rPr>
          <w:rFonts w:ascii="Times New Roman" w:hAnsi="Times New Roman" w:cs="Times New Roman"/>
          <w:b/>
          <w:caps/>
          <w:sz w:val="24"/>
          <w:szCs w:val="24"/>
        </w:rPr>
      </w:pPr>
      <w:r w:rsidRPr="00CD0946">
        <w:rPr>
          <w:rFonts w:ascii="Times New Roman" w:hAnsi="Times New Roman" w:cs="Times New Roman"/>
          <w:b/>
          <w:caps/>
          <w:sz w:val="24"/>
          <w:szCs w:val="24"/>
        </w:rPr>
        <w:t>АДМИНИСТРАЦИЯ Пятилетского сельсовета</w:t>
      </w:r>
    </w:p>
    <w:p w:rsidR="00CD0946" w:rsidRPr="00CD0946" w:rsidRDefault="00CD0946" w:rsidP="00CD0946">
      <w:pPr>
        <w:spacing w:after="0" w:line="240" w:lineRule="auto"/>
        <w:jc w:val="center"/>
        <w:rPr>
          <w:rFonts w:ascii="Times New Roman" w:hAnsi="Times New Roman" w:cs="Times New Roman"/>
          <w:b/>
          <w:caps/>
          <w:sz w:val="24"/>
          <w:szCs w:val="24"/>
        </w:rPr>
      </w:pPr>
      <w:r w:rsidRPr="00CD0946">
        <w:rPr>
          <w:rFonts w:ascii="Times New Roman" w:hAnsi="Times New Roman" w:cs="Times New Roman"/>
          <w:b/>
          <w:caps/>
          <w:sz w:val="24"/>
          <w:szCs w:val="24"/>
        </w:rPr>
        <w:t xml:space="preserve">ЧЕРЕПАНОВСКОГО района </w:t>
      </w:r>
    </w:p>
    <w:p w:rsidR="00CD0946" w:rsidRPr="00CD0946" w:rsidRDefault="00CD0946" w:rsidP="00CD0946">
      <w:pPr>
        <w:spacing w:after="0" w:line="240" w:lineRule="auto"/>
        <w:jc w:val="center"/>
        <w:rPr>
          <w:rFonts w:ascii="Times New Roman" w:hAnsi="Times New Roman" w:cs="Times New Roman"/>
          <w:b/>
          <w:caps/>
          <w:sz w:val="24"/>
          <w:szCs w:val="24"/>
        </w:rPr>
      </w:pPr>
      <w:r w:rsidRPr="00CD0946">
        <w:rPr>
          <w:rFonts w:ascii="Times New Roman" w:hAnsi="Times New Roman" w:cs="Times New Roman"/>
          <w:b/>
          <w:caps/>
          <w:sz w:val="24"/>
          <w:szCs w:val="24"/>
        </w:rPr>
        <w:t>Новосибирской области</w:t>
      </w:r>
    </w:p>
    <w:p w:rsidR="00CD0946" w:rsidRPr="00CD0946" w:rsidRDefault="00CD0946" w:rsidP="00CD0946">
      <w:pPr>
        <w:spacing w:after="0" w:line="240" w:lineRule="auto"/>
        <w:rPr>
          <w:rFonts w:ascii="Times New Roman" w:eastAsia="Calibri" w:hAnsi="Times New Roman" w:cs="Times New Roman"/>
          <w:sz w:val="24"/>
          <w:szCs w:val="24"/>
        </w:rPr>
      </w:pPr>
    </w:p>
    <w:p w:rsidR="00CD0946" w:rsidRPr="00CD0946" w:rsidRDefault="00CD0946" w:rsidP="00CD0946">
      <w:pPr>
        <w:spacing w:after="0" w:line="240" w:lineRule="auto"/>
        <w:jc w:val="center"/>
        <w:rPr>
          <w:rFonts w:ascii="Times New Roman" w:hAnsi="Times New Roman" w:cs="Times New Roman"/>
          <w:b/>
          <w:sz w:val="24"/>
          <w:szCs w:val="24"/>
        </w:rPr>
      </w:pPr>
      <w:r w:rsidRPr="00CD0946">
        <w:rPr>
          <w:rFonts w:ascii="Times New Roman" w:hAnsi="Times New Roman" w:cs="Times New Roman"/>
          <w:b/>
          <w:sz w:val="24"/>
          <w:szCs w:val="24"/>
        </w:rPr>
        <w:t>ПОСТАНОВЛЕНИЕ</w:t>
      </w:r>
    </w:p>
    <w:p w:rsidR="00CD0946" w:rsidRPr="00CD0946" w:rsidRDefault="00CD0946" w:rsidP="00CD0946">
      <w:pPr>
        <w:spacing w:after="0" w:line="240" w:lineRule="auto"/>
        <w:rPr>
          <w:rFonts w:ascii="Times New Roman" w:hAnsi="Times New Roman" w:cs="Times New Roman"/>
          <w:sz w:val="24"/>
          <w:szCs w:val="24"/>
        </w:rPr>
      </w:pPr>
    </w:p>
    <w:p w:rsidR="00CD0946" w:rsidRPr="00CD0946" w:rsidRDefault="00CD0946" w:rsidP="00CD0946">
      <w:pPr>
        <w:spacing w:after="0" w:line="240" w:lineRule="auto"/>
        <w:jc w:val="center"/>
        <w:rPr>
          <w:rFonts w:ascii="Times New Roman" w:hAnsi="Times New Roman" w:cs="Times New Roman"/>
          <w:sz w:val="24"/>
          <w:szCs w:val="24"/>
        </w:rPr>
      </w:pPr>
      <w:r w:rsidRPr="00CD0946">
        <w:rPr>
          <w:rFonts w:ascii="Times New Roman" w:hAnsi="Times New Roman" w:cs="Times New Roman"/>
          <w:sz w:val="24"/>
          <w:szCs w:val="24"/>
        </w:rPr>
        <w:t>от 31.08. 2023 года  № 86</w:t>
      </w:r>
    </w:p>
    <w:p w:rsidR="00CD0946" w:rsidRPr="00CD0946" w:rsidRDefault="00CD0946" w:rsidP="00CD0946">
      <w:pPr>
        <w:spacing w:after="0" w:line="240" w:lineRule="auto"/>
        <w:rPr>
          <w:rFonts w:ascii="Times New Roman" w:hAnsi="Times New Roman" w:cs="Times New Roman"/>
          <w:sz w:val="24"/>
          <w:szCs w:val="24"/>
        </w:rPr>
      </w:pPr>
    </w:p>
    <w:p w:rsidR="00CD0946" w:rsidRPr="00CD0946" w:rsidRDefault="00CD0946" w:rsidP="00CD0946">
      <w:pPr>
        <w:spacing w:after="0" w:line="240" w:lineRule="auto"/>
        <w:ind w:firstLine="567"/>
        <w:jc w:val="center"/>
        <w:rPr>
          <w:rFonts w:ascii="Times New Roman" w:hAnsi="Times New Roman" w:cs="Times New Roman"/>
          <w:bCs/>
          <w:color w:val="000000"/>
          <w:sz w:val="24"/>
          <w:szCs w:val="24"/>
        </w:rPr>
      </w:pPr>
      <w:proofErr w:type="gramStart"/>
      <w:r w:rsidRPr="00CD0946">
        <w:rPr>
          <w:rFonts w:ascii="Times New Roman" w:hAnsi="Times New Roman" w:cs="Times New Roman"/>
          <w:bCs/>
          <w:color w:val="000000"/>
          <w:sz w:val="24"/>
          <w:szCs w:val="24"/>
        </w:rPr>
        <w:t xml:space="preserve">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Пятилетского сельсовета Черепановского района Новосибирской области,  а также о реорганизации или ликвидации муниципальных организаций  Пятилетского сельсовета Черепановского района Новосибирской области, в отношении которых администрация  Пятилетского сельсовета Черепановского района Новосибирской области осуществляет функции и полномочия </w:t>
      </w:r>
      <w:r w:rsidRPr="00CD0946">
        <w:rPr>
          <w:rFonts w:ascii="Times New Roman" w:hAnsi="Times New Roman" w:cs="Times New Roman"/>
          <w:bCs/>
          <w:color w:val="000000"/>
          <w:sz w:val="24"/>
          <w:szCs w:val="24"/>
        </w:rPr>
        <w:lastRenderedPageBreak/>
        <w:t>учредителя</w:t>
      </w:r>
      <w:proofErr w:type="gramEnd"/>
      <w:r w:rsidRPr="00CD0946">
        <w:rPr>
          <w:rFonts w:ascii="Times New Roman" w:hAnsi="Times New Roman" w:cs="Times New Roman"/>
          <w:bCs/>
          <w:color w:val="000000"/>
          <w:sz w:val="24"/>
          <w:szCs w:val="24"/>
        </w:rPr>
        <w:t>, образующих социальную инфраструктуру для детей и   Порядка  создания комиссии по оценке последствий принятия такого решения и подготовки данной комиссией заключений</w:t>
      </w:r>
    </w:p>
    <w:p w:rsidR="00CD0946" w:rsidRPr="00CD0946" w:rsidRDefault="00CD0946" w:rsidP="00CD0946">
      <w:pPr>
        <w:spacing w:after="0" w:line="240" w:lineRule="auto"/>
        <w:jc w:val="both"/>
        <w:rPr>
          <w:rFonts w:ascii="Times New Roman" w:hAnsi="Times New Roman" w:cs="Times New Roman"/>
          <w:color w:val="000000"/>
          <w:sz w:val="24"/>
          <w:szCs w:val="24"/>
        </w:rPr>
      </w:pPr>
    </w:p>
    <w:p w:rsidR="00CD0946" w:rsidRPr="00CD0946" w:rsidRDefault="00CD0946" w:rsidP="00CD0946">
      <w:pPr>
        <w:shd w:val="clear" w:color="auto" w:fill="FFFFFF"/>
        <w:spacing w:after="0" w:line="240" w:lineRule="auto"/>
        <w:ind w:firstLine="709"/>
        <w:jc w:val="both"/>
        <w:rPr>
          <w:rFonts w:ascii="Times New Roman" w:hAnsi="Times New Roman" w:cs="Times New Roman"/>
          <w:color w:val="1A1A1A"/>
          <w:sz w:val="24"/>
          <w:szCs w:val="24"/>
        </w:rPr>
      </w:pPr>
      <w:r w:rsidRPr="00CD0946">
        <w:rPr>
          <w:rFonts w:ascii="Times New Roman" w:hAnsi="Times New Roman" w:cs="Times New Roman"/>
          <w:sz w:val="24"/>
          <w:szCs w:val="24"/>
        </w:rPr>
        <w:t>В</w:t>
      </w:r>
      <w:r w:rsidRPr="00CD0946">
        <w:rPr>
          <w:rFonts w:ascii="Times New Roman" w:hAnsi="Times New Roman" w:cs="Times New Roman"/>
          <w:color w:val="1A1A1A"/>
          <w:sz w:val="24"/>
          <w:szCs w:val="24"/>
        </w:rPr>
        <w:t xml:space="preserve"> соответствии с Федеральным законом от 06.10.2003 г.  № 131-ФЗ «Об общих принципах организации местного самоуправления в Российской Федерации», в соответствии с частью 2 статьи 13 Федерального закона от 24.07.1998 N 124-ФЗ «Об основных гарантиях прав ребенка в Российской Федерации»</w:t>
      </w:r>
      <w:r w:rsidRPr="00CD0946">
        <w:rPr>
          <w:rFonts w:ascii="Times New Roman" w:hAnsi="Times New Roman" w:cs="Times New Roman"/>
          <w:sz w:val="24"/>
          <w:szCs w:val="24"/>
        </w:rPr>
        <w:t>, администрация Пятилетского сельсовета Черепановского района Новосибирской области</w:t>
      </w:r>
    </w:p>
    <w:p w:rsidR="00CD0946" w:rsidRPr="00CD0946" w:rsidRDefault="00CD0946" w:rsidP="00CD0946">
      <w:pPr>
        <w:spacing w:after="0" w:line="240" w:lineRule="auto"/>
        <w:jc w:val="both"/>
        <w:rPr>
          <w:rFonts w:ascii="Times New Roman" w:hAnsi="Times New Roman" w:cs="Times New Roman"/>
          <w:sz w:val="24"/>
          <w:szCs w:val="24"/>
        </w:rPr>
      </w:pPr>
      <w:r w:rsidRPr="00CD0946">
        <w:rPr>
          <w:rFonts w:ascii="Times New Roman" w:hAnsi="Times New Roman" w:cs="Times New Roman"/>
          <w:sz w:val="24"/>
          <w:szCs w:val="24"/>
        </w:rPr>
        <w:t>ПОСТАНОВЛЯЕТ:</w:t>
      </w:r>
    </w:p>
    <w:p w:rsidR="00CD0946" w:rsidRPr="00CD0946" w:rsidRDefault="00CD0946" w:rsidP="00CD0946">
      <w:pPr>
        <w:pStyle w:val="a7"/>
        <w:numPr>
          <w:ilvl w:val="0"/>
          <w:numId w:val="24"/>
        </w:numPr>
        <w:spacing w:after="0" w:line="240" w:lineRule="auto"/>
        <w:ind w:left="0" w:firstLine="567"/>
        <w:jc w:val="both"/>
        <w:rPr>
          <w:color w:val="000000"/>
        </w:rPr>
      </w:pPr>
      <w:proofErr w:type="gramStart"/>
      <w:r w:rsidRPr="00CD0946">
        <w:t xml:space="preserve">Утвердить Порядок </w:t>
      </w:r>
      <w:r w:rsidRPr="00CD0946">
        <w:rPr>
          <w:bCs/>
        </w:rPr>
        <w:t xml:space="preserve">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Pr="00CD0946">
        <w:t>Пятилетского</w:t>
      </w:r>
      <w:r w:rsidRPr="00CD0946">
        <w:rPr>
          <w:bCs/>
        </w:rPr>
        <w:t xml:space="preserve"> сельсовета Черепановского района Новосибирской области, а также о реорганизации или ликвидации муниципальных организаций  </w:t>
      </w:r>
      <w:r w:rsidRPr="00CD0946">
        <w:t>Пятилетского</w:t>
      </w:r>
      <w:r w:rsidRPr="00CD0946">
        <w:rPr>
          <w:bCs/>
        </w:rPr>
        <w:t xml:space="preserve"> сельсовета Черепановского района Новосибирской области, в отношении которых администрация  </w:t>
      </w:r>
      <w:r w:rsidRPr="00CD0946">
        <w:t>Пятилетского</w:t>
      </w:r>
      <w:r w:rsidRPr="00CD0946">
        <w:rPr>
          <w:bCs/>
        </w:rPr>
        <w:t xml:space="preserve"> сельсовета Черепановского района Новосибирской области осуществляет функции и полномочия учредителя, образующих</w:t>
      </w:r>
      <w:proofErr w:type="gramEnd"/>
      <w:r w:rsidRPr="00CD0946">
        <w:rPr>
          <w:bCs/>
        </w:rPr>
        <w:t xml:space="preserve"> социальную инфраструктуру для дете</w:t>
      </w:r>
      <w:proofErr w:type="gramStart"/>
      <w:r w:rsidRPr="00CD0946">
        <w:rPr>
          <w:bCs/>
        </w:rPr>
        <w:t>й(</w:t>
      </w:r>
      <w:proofErr w:type="gramEnd"/>
      <w:r w:rsidRPr="00CD0946">
        <w:rPr>
          <w:bCs/>
        </w:rPr>
        <w:t>приложение № 1)</w:t>
      </w:r>
      <w:r w:rsidRPr="00CD0946">
        <w:rPr>
          <w:color w:val="000000"/>
        </w:rPr>
        <w:t>.</w:t>
      </w:r>
    </w:p>
    <w:p w:rsidR="00CD0946" w:rsidRPr="00CD0946" w:rsidRDefault="00CD0946" w:rsidP="00CD0946">
      <w:pPr>
        <w:numPr>
          <w:ilvl w:val="0"/>
          <w:numId w:val="24"/>
        </w:numPr>
        <w:spacing w:after="0" w:line="240" w:lineRule="auto"/>
        <w:ind w:left="0" w:firstLine="567"/>
        <w:jc w:val="both"/>
        <w:rPr>
          <w:rFonts w:ascii="Times New Roman" w:hAnsi="Times New Roman" w:cs="Times New Roman"/>
          <w:sz w:val="24"/>
          <w:szCs w:val="24"/>
        </w:rPr>
      </w:pPr>
      <w:proofErr w:type="gramStart"/>
      <w:r w:rsidRPr="00CD0946">
        <w:rPr>
          <w:rFonts w:ascii="Times New Roman" w:hAnsi="Times New Roman" w:cs="Times New Roman"/>
          <w:sz w:val="24"/>
          <w:szCs w:val="24"/>
        </w:rPr>
        <w:t>Утвердить Порядок</w:t>
      </w:r>
      <w:r w:rsidRPr="00CD0946">
        <w:rPr>
          <w:rFonts w:ascii="Times New Roman" w:hAnsi="Times New Roman" w:cs="Times New Roman"/>
          <w:bCs/>
          <w:color w:val="000000"/>
          <w:sz w:val="24"/>
          <w:szCs w:val="24"/>
        </w:rPr>
        <w:t xml:space="preserve"> </w:t>
      </w:r>
      <w:r w:rsidRPr="00CD0946">
        <w:rPr>
          <w:rFonts w:ascii="Times New Roman" w:hAnsi="Times New Roman" w:cs="Times New Roman"/>
          <w:bCs/>
          <w:sz w:val="24"/>
          <w:szCs w:val="24"/>
        </w:rPr>
        <w:t xml:space="preserve">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Pr="00CD0946">
        <w:rPr>
          <w:rFonts w:ascii="Times New Roman" w:hAnsi="Times New Roman" w:cs="Times New Roman"/>
          <w:sz w:val="24"/>
          <w:szCs w:val="24"/>
        </w:rPr>
        <w:t>Пятилетского</w:t>
      </w:r>
      <w:r w:rsidRPr="00CD0946">
        <w:rPr>
          <w:rFonts w:ascii="Times New Roman" w:hAnsi="Times New Roman" w:cs="Times New Roman"/>
          <w:bCs/>
          <w:sz w:val="24"/>
          <w:szCs w:val="24"/>
        </w:rPr>
        <w:t xml:space="preserve"> сельсовета Черепановского района Новосибирской области, а также о реорганизации или ликвидации муниципальных организаций  </w:t>
      </w:r>
      <w:r w:rsidRPr="00CD0946">
        <w:rPr>
          <w:rFonts w:ascii="Times New Roman" w:hAnsi="Times New Roman" w:cs="Times New Roman"/>
          <w:sz w:val="24"/>
          <w:szCs w:val="24"/>
        </w:rPr>
        <w:t>Пятилетского</w:t>
      </w:r>
      <w:r w:rsidRPr="00CD0946">
        <w:rPr>
          <w:rFonts w:ascii="Times New Roman" w:hAnsi="Times New Roman" w:cs="Times New Roman"/>
          <w:bCs/>
          <w:sz w:val="24"/>
          <w:szCs w:val="24"/>
        </w:rPr>
        <w:t xml:space="preserve"> сельсовета Черепановского района Новосибирской области, в отношении которых администрация  </w:t>
      </w:r>
      <w:r w:rsidRPr="00CD0946">
        <w:rPr>
          <w:rFonts w:ascii="Times New Roman" w:hAnsi="Times New Roman" w:cs="Times New Roman"/>
          <w:sz w:val="24"/>
          <w:szCs w:val="24"/>
        </w:rPr>
        <w:t>Пятилетского</w:t>
      </w:r>
      <w:r w:rsidRPr="00CD0946">
        <w:rPr>
          <w:rFonts w:ascii="Times New Roman" w:hAnsi="Times New Roman" w:cs="Times New Roman"/>
          <w:bCs/>
          <w:sz w:val="24"/>
          <w:szCs w:val="24"/>
        </w:rPr>
        <w:t xml:space="preserve"> сельсовета Черепановского района Новосибирской области осуществляет функции и полномочия</w:t>
      </w:r>
      <w:proofErr w:type="gramEnd"/>
      <w:r w:rsidRPr="00CD0946">
        <w:rPr>
          <w:rFonts w:ascii="Times New Roman" w:hAnsi="Times New Roman" w:cs="Times New Roman"/>
          <w:bCs/>
          <w:sz w:val="24"/>
          <w:szCs w:val="24"/>
        </w:rPr>
        <w:t xml:space="preserve"> учредителя, образующих социальную инфраструктуру для детей (приложение № 2).</w:t>
      </w:r>
    </w:p>
    <w:p w:rsidR="00CD0946" w:rsidRPr="00CD0946" w:rsidRDefault="00CD0946" w:rsidP="00CD0946">
      <w:pPr>
        <w:widowControl w:val="0"/>
        <w:numPr>
          <w:ilvl w:val="0"/>
          <w:numId w:val="24"/>
        </w:numPr>
        <w:autoSpaceDE w:val="0"/>
        <w:autoSpaceDN w:val="0"/>
        <w:adjustRightInd w:val="0"/>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sz w:val="24"/>
          <w:szCs w:val="24"/>
        </w:rPr>
        <w:t>Утвердить</w:t>
      </w:r>
      <w:bookmarkStart w:id="0" w:name="_GoBack"/>
      <w:bookmarkEnd w:id="0"/>
      <w:r w:rsidRPr="00CD0946">
        <w:rPr>
          <w:rFonts w:ascii="Times New Roman" w:hAnsi="Times New Roman" w:cs="Times New Roman"/>
          <w:sz w:val="24"/>
          <w:szCs w:val="24"/>
        </w:rPr>
        <w:t xml:space="preserve"> </w:t>
      </w:r>
      <w:hyperlink w:anchor="sub_3000" w:history="1">
        <w:r w:rsidRPr="00CD0946">
          <w:rPr>
            <w:rStyle w:val="a9"/>
            <w:rFonts w:ascii="Times New Roman" w:hAnsi="Times New Roman" w:cs="Times New Roman"/>
            <w:sz w:val="24"/>
            <w:szCs w:val="24"/>
          </w:rPr>
          <w:t>форму</w:t>
        </w:r>
      </w:hyperlink>
      <w:r w:rsidRPr="00CD0946">
        <w:rPr>
          <w:rFonts w:ascii="Times New Roman" w:hAnsi="Times New Roman" w:cs="Times New Roman"/>
          <w:sz w:val="24"/>
          <w:szCs w:val="24"/>
        </w:rPr>
        <w:t xml:space="preserve"> заключения</w:t>
      </w:r>
      <w:proofErr w:type="gramStart"/>
      <w:r w:rsidRPr="00CD0946">
        <w:rPr>
          <w:rFonts w:ascii="Times New Roman" w:hAnsi="Times New Roman" w:cs="Times New Roman"/>
          <w:sz w:val="24"/>
          <w:szCs w:val="24"/>
        </w:rPr>
        <w:t xml:space="preserve"> </w:t>
      </w:r>
      <w:r w:rsidRPr="00CD0946">
        <w:rPr>
          <w:rFonts w:ascii="Times New Roman" w:hAnsi="Times New Roman" w:cs="Times New Roman"/>
          <w:bCs/>
          <w:color w:val="000000"/>
          <w:sz w:val="24"/>
          <w:szCs w:val="24"/>
        </w:rPr>
        <w:t>О</w:t>
      </w:r>
      <w:proofErr w:type="gramEnd"/>
      <w:r w:rsidRPr="00CD0946">
        <w:rPr>
          <w:rFonts w:ascii="Times New Roman" w:hAnsi="Times New Roman" w:cs="Times New Roman"/>
          <w:bCs/>
          <w:color w:val="000000"/>
          <w:sz w:val="24"/>
          <w:szCs w:val="24"/>
        </w:rPr>
        <w:t xml:space="preserve">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Pr="00CD0946">
        <w:rPr>
          <w:rFonts w:ascii="Times New Roman" w:hAnsi="Times New Roman" w:cs="Times New Roman"/>
          <w:sz w:val="24"/>
          <w:szCs w:val="24"/>
        </w:rPr>
        <w:t>Пятилетского</w:t>
      </w:r>
      <w:r w:rsidRPr="00CD0946">
        <w:rPr>
          <w:rFonts w:ascii="Times New Roman" w:hAnsi="Times New Roman" w:cs="Times New Roman"/>
          <w:bCs/>
          <w:color w:val="000000"/>
          <w:sz w:val="24"/>
          <w:szCs w:val="24"/>
        </w:rPr>
        <w:t xml:space="preserve"> сельсовета Черепановского района Новосибирской области, а также о реорганизации или ликвидации муниципальных организаций  </w:t>
      </w:r>
      <w:r w:rsidRPr="00CD0946">
        <w:rPr>
          <w:rFonts w:ascii="Times New Roman" w:hAnsi="Times New Roman" w:cs="Times New Roman"/>
          <w:sz w:val="24"/>
          <w:szCs w:val="24"/>
        </w:rPr>
        <w:t>Пятилетского</w:t>
      </w:r>
      <w:r w:rsidRPr="00CD0946">
        <w:rPr>
          <w:rFonts w:ascii="Times New Roman" w:hAnsi="Times New Roman" w:cs="Times New Roman"/>
          <w:bCs/>
          <w:color w:val="000000"/>
          <w:sz w:val="24"/>
          <w:szCs w:val="24"/>
        </w:rPr>
        <w:t xml:space="preserve"> сельсовета Черепановского района Новосибирской области, в отношении которых администрация  </w:t>
      </w:r>
      <w:r w:rsidRPr="00CD0946">
        <w:rPr>
          <w:rFonts w:ascii="Times New Roman" w:hAnsi="Times New Roman" w:cs="Times New Roman"/>
          <w:sz w:val="24"/>
          <w:szCs w:val="24"/>
        </w:rPr>
        <w:t>Пятилетского</w:t>
      </w:r>
      <w:r w:rsidRPr="00CD0946">
        <w:rPr>
          <w:rFonts w:ascii="Times New Roman" w:hAnsi="Times New Roman" w:cs="Times New Roman"/>
          <w:bCs/>
          <w:color w:val="000000"/>
          <w:sz w:val="24"/>
          <w:szCs w:val="24"/>
        </w:rPr>
        <w:t xml:space="preserve"> сельсовета Черепановского района Новосибирской области осуществляет функции и полномочия учредителя, образующих социальную инфраструктуру для детей </w:t>
      </w:r>
      <w:r w:rsidRPr="00CD0946">
        <w:rPr>
          <w:rFonts w:ascii="Times New Roman" w:hAnsi="Times New Roman" w:cs="Times New Roman"/>
          <w:sz w:val="24"/>
          <w:szCs w:val="24"/>
        </w:rPr>
        <w:t xml:space="preserve"> (приложение № 3).</w:t>
      </w:r>
    </w:p>
    <w:p w:rsidR="00CD0946" w:rsidRPr="00CD0946" w:rsidRDefault="00CD0946" w:rsidP="00CD0946">
      <w:pPr>
        <w:numPr>
          <w:ilvl w:val="0"/>
          <w:numId w:val="24"/>
        </w:numPr>
        <w:spacing w:after="0" w:line="240" w:lineRule="auto"/>
        <w:ind w:left="0" w:firstLine="567"/>
        <w:jc w:val="both"/>
        <w:rPr>
          <w:rFonts w:ascii="Times New Roman" w:hAnsi="Times New Roman" w:cs="Times New Roman"/>
          <w:sz w:val="24"/>
          <w:szCs w:val="24"/>
          <w:u w:val="single"/>
        </w:rPr>
      </w:pPr>
      <w:r w:rsidRPr="00CD0946">
        <w:rPr>
          <w:rFonts w:ascii="Times New Roman" w:eastAsia="Calibri" w:hAnsi="Times New Roman" w:cs="Times New Roman"/>
          <w:sz w:val="24"/>
          <w:szCs w:val="24"/>
        </w:rPr>
        <w:t xml:space="preserve">Опубликовать настоящее постановление в периодическом печатном издании «Сельские вести» и разместить на официальном сайте администрации </w:t>
      </w:r>
      <w:r w:rsidRPr="00CD0946">
        <w:rPr>
          <w:rFonts w:ascii="Times New Roman" w:hAnsi="Times New Roman" w:cs="Times New Roman"/>
          <w:sz w:val="24"/>
          <w:szCs w:val="24"/>
        </w:rPr>
        <w:t xml:space="preserve">Пятилетского сельсовета Черепановского </w:t>
      </w:r>
      <w:r w:rsidRPr="00CD0946">
        <w:rPr>
          <w:rFonts w:ascii="Times New Roman" w:eastAsia="Calibri" w:hAnsi="Times New Roman" w:cs="Times New Roman"/>
          <w:sz w:val="24"/>
          <w:szCs w:val="24"/>
        </w:rPr>
        <w:t>района Новосибирской области.</w:t>
      </w:r>
    </w:p>
    <w:p w:rsidR="00CD0946" w:rsidRPr="00CD0946" w:rsidRDefault="00CD0946" w:rsidP="00CD0946">
      <w:pPr>
        <w:numPr>
          <w:ilvl w:val="0"/>
          <w:numId w:val="24"/>
        </w:numPr>
        <w:spacing w:after="0" w:line="240" w:lineRule="auto"/>
        <w:ind w:left="0" w:firstLine="567"/>
        <w:jc w:val="both"/>
        <w:rPr>
          <w:rFonts w:ascii="Times New Roman" w:hAnsi="Times New Roman" w:cs="Times New Roman"/>
          <w:sz w:val="24"/>
          <w:szCs w:val="24"/>
        </w:rPr>
      </w:pPr>
      <w:proofErr w:type="gramStart"/>
      <w:r w:rsidRPr="00CD0946">
        <w:rPr>
          <w:rFonts w:ascii="Times New Roman" w:eastAsia="Calibri" w:hAnsi="Times New Roman" w:cs="Times New Roman"/>
          <w:sz w:val="24"/>
          <w:szCs w:val="24"/>
        </w:rPr>
        <w:t>Контроль за</w:t>
      </w:r>
      <w:proofErr w:type="gramEnd"/>
      <w:r w:rsidRPr="00CD0946">
        <w:rPr>
          <w:rFonts w:ascii="Times New Roman" w:eastAsia="Calibri" w:hAnsi="Times New Roman" w:cs="Times New Roman"/>
          <w:sz w:val="24"/>
          <w:szCs w:val="24"/>
        </w:rPr>
        <w:t xml:space="preserve"> исполнением настоящего постановления оставляю за собой.</w:t>
      </w:r>
    </w:p>
    <w:p w:rsidR="00CD0946" w:rsidRPr="00CD0946" w:rsidRDefault="00CD0946" w:rsidP="00CD0946">
      <w:pPr>
        <w:spacing w:after="0" w:line="240" w:lineRule="auto"/>
        <w:jc w:val="both"/>
        <w:rPr>
          <w:rFonts w:ascii="Times New Roman" w:hAnsi="Times New Roman" w:cs="Times New Roman"/>
          <w:sz w:val="24"/>
          <w:szCs w:val="24"/>
        </w:rPr>
      </w:pPr>
    </w:p>
    <w:p w:rsidR="00CD0946" w:rsidRPr="00CD0946" w:rsidRDefault="00CD0946" w:rsidP="00CD0946">
      <w:pPr>
        <w:spacing w:after="0" w:line="240" w:lineRule="auto"/>
        <w:jc w:val="both"/>
        <w:rPr>
          <w:rFonts w:ascii="Times New Roman" w:hAnsi="Times New Roman" w:cs="Times New Roman"/>
          <w:sz w:val="24"/>
          <w:szCs w:val="24"/>
        </w:rPr>
      </w:pPr>
      <w:r w:rsidRPr="00CD0946">
        <w:rPr>
          <w:rFonts w:ascii="Times New Roman" w:hAnsi="Times New Roman" w:cs="Times New Roman"/>
          <w:sz w:val="24"/>
          <w:szCs w:val="24"/>
        </w:rPr>
        <w:t xml:space="preserve">Глава Пятилетского сельсовета </w:t>
      </w:r>
    </w:p>
    <w:p w:rsidR="00CD0946" w:rsidRPr="00CD0946" w:rsidRDefault="00CD0946" w:rsidP="00CD0946">
      <w:pPr>
        <w:spacing w:after="0" w:line="240" w:lineRule="auto"/>
        <w:jc w:val="both"/>
        <w:rPr>
          <w:rFonts w:ascii="Times New Roman" w:hAnsi="Times New Roman" w:cs="Times New Roman"/>
          <w:sz w:val="24"/>
          <w:szCs w:val="24"/>
        </w:rPr>
      </w:pPr>
      <w:r w:rsidRPr="00CD0946">
        <w:rPr>
          <w:rFonts w:ascii="Times New Roman" w:hAnsi="Times New Roman" w:cs="Times New Roman"/>
          <w:sz w:val="24"/>
          <w:szCs w:val="24"/>
        </w:rPr>
        <w:t xml:space="preserve">Черепановского района </w:t>
      </w:r>
    </w:p>
    <w:p w:rsidR="00CD0946" w:rsidRPr="00CD0946" w:rsidRDefault="00CD0946" w:rsidP="00CD0946">
      <w:pPr>
        <w:spacing w:after="0" w:line="240" w:lineRule="auto"/>
        <w:jc w:val="both"/>
        <w:rPr>
          <w:rFonts w:ascii="Times New Roman" w:hAnsi="Times New Roman" w:cs="Times New Roman"/>
          <w:sz w:val="24"/>
          <w:szCs w:val="24"/>
        </w:rPr>
      </w:pPr>
      <w:r w:rsidRPr="00CD0946">
        <w:rPr>
          <w:rFonts w:ascii="Times New Roman" w:hAnsi="Times New Roman" w:cs="Times New Roman"/>
          <w:sz w:val="24"/>
          <w:szCs w:val="24"/>
        </w:rPr>
        <w:t>Новосибирской области                                                                           Ю.В. Яковлева</w:t>
      </w:r>
    </w:p>
    <w:p w:rsidR="00CD0946" w:rsidRDefault="00CD0946" w:rsidP="00CD0946">
      <w:pPr>
        <w:spacing w:after="0" w:line="240" w:lineRule="auto"/>
        <w:rPr>
          <w:rFonts w:ascii="Times New Roman" w:hAnsi="Times New Roman" w:cs="Times New Roman"/>
          <w:sz w:val="24"/>
          <w:szCs w:val="24"/>
        </w:rPr>
      </w:pPr>
    </w:p>
    <w:p w:rsidR="00CD0946" w:rsidRDefault="00CD0946" w:rsidP="00CD0946">
      <w:pPr>
        <w:spacing w:after="0" w:line="240" w:lineRule="auto"/>
        <w:rPr>
          <w:rFonts w:ascii="Times New Roman" w:hAnsi="Times New Roman" w:cs="Times New Roman"/>
          <w:sz w:val="24"/>
          <w:szCs w:val="24"/>
        </w:rPr>
      </w:pPr>
    </w:p>
    <w:p w:rsidR="00CD0946" w:rsidRPr="00CD0946" w:rsidRDefault="00CD0946" w:rsidP="00CD09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D0946">
        <w:rPr>
          <w:rFonts w:ascii="Times New Roman" w:hAnsi="Times New Roman" w:cs="Times New Roman"/>
          <w:sz w:val="24"/>
          <w:szCs w:val="24"/>
        </w:rPr>
        <w:t>Приложение № 1</w:t>
      </w:r>
    </w:p>
    <w:p w:rsidR="00CD0946" w:rsidRPr="00CD0946" w:rsidRDefault="00CD0946" w:rsidP="00CD0946">
      <w:pPr>
        <w:spacing w:after="0" w:line="240" w:lineRule="auto"/>
        <w:jc w:val="right"/>
        <w:rPr>
          <w:rFonts w:ascii="Times New Roman" w:hAnsi="Times New Roman" w:cs="Times New Roman"/>
          <w:sz w:val="24"/>
          <w:szCs w:val="24"/>
        </w:rPr>
      </w:pPr>
      <w:r w:rsidRPr="00CD0946">
        <w:rPr>
          <w:rFonts w:ascii="Times New Roman" w:hAnsi="Times New Roman" w:cs="Times New Roman"/>
          <w:sz w:val="24"/>
          <w:szCs w:val="24"/>
        </w:rPr>
        <w:t>к постановлению администрации</w:t>
      </w:r>
    </w:p>
    <w:p w:rsidR="00CD0946" w:rsidRPr="00CD0946" w:rsidRDefault="00CD0946" w:rsidP="00CD0946">
      <w:pPr>
        <w:spacing w:after="0" w:line="240" w:lineRule="auto"/>
        <w:jc w:val="right"/>
        <w:rPr>
          <w:rFonts w:ascii="Times New Roman" w:hAnsi="Times New Roman" w:cs="Times New Roman"/>
          <w:sz w:val="24"/>
          <w:szCs w:val="24"/>
        </w:rPr>
      </w:pPr>
      <w:r w:rsidRPr="00CD0946">
        <w:rPr>
          <w:rFonts w:ascii="Times New Roman" w:hAnsi="Times New Roman" w:cs="Times New Roman"/>
          <w:sz w:val="24"/>
          <w:szCs w:val="24"/>
        </w:rPr>
        <w:t>Пятилетского сельсовета</w:t>
      </w:r>
    </w:p>
    <w:p w:rsidR="00CD0946" w:rsidRPr="00CD0946" w:rsidRDefault="00CD0946" w:rsidP="00CD0946">
      <w:pPr>
        <w:spacing w:after="0" w:line="240" w:lineRule="auto"/>
        <w:jc w:val="right"/>
        <w:rPr>
          <w:rFonts w:ascii="Times New Roman" w:hAnsi="Times New Roman" w:cs="Times New Roman"/>
          <w:sz w:val="24"/>
          <w:szCs w:val="24"/>
        </w:rPr>
      </w:pPr>
      <w:r w:rsidRPr="00CD0946">
        <w:rPr>
          <w:rFonts w:ascii="Times New Roman" w:hAnsi="Times New Roman" w:cs="Times New Roman"/>
          <w:sz w:val="24"/>
          <w:szCs w:val="24"/>
        </w:rPr>
        <w:t>Черепановского района</w:t>
      </w:r>
    </w:p>
    <w:p w:rsidR="00CD0946" w:rsidRPr="00CD0946" w:rsidRDefault="00CD0946" w:rsidP="00CD0946">
      <w:pPr>
        <w:spacing w:after="0" w:line="240" w:lineRule="auto"/>
        <w:jc w:val="right"/>
        <w:rPr>
          <w:rFonts w:ascii="Times New Roman" w:hAnsi="Times New Roman" w:cs="Times New Roman"/>
          <w:sz w:val="24"/>
          <w:szCs w:val="24"/>
        </w:rPr>
      </w:pPr>
      <w:r w:rsidRPr="00CD0946">
        <w:rPr>
          <w:rFonts w:ascii="Times New Roman" w:hAnsi="Times New Roman" w:cs="Times New Roman"/>
          <w:sz w:val="24"/>
          <w:szCs w:val="24"/>
        </w:rPr>
        <w:t>Новосибирской области</w:t>
      </w:r>
    </w:p>
    <w:p w:rsidR="00CD0946" w:rsidRPr="00CD0946" w:rsidRDefault="00CD0946" w:rsidP="00CD0946">
      <w:pPr>
        <w:spacing w:after="0" w:line="240" w:lineRule="auto"/>
        <w:jc w:val="right"/>
        <w:rPr>
          <w:rFonts w:ascii="Times New Roman" w:hAnsi="Times New Roman" w:cs="Times New Roman"/>
          <w:sz w:val="24"/>
          <w:szCs w:val="24"/>
        </w:rPr>
      </w:pPr>
      <w:r w:rsidRPr="00CD0946">
        <w:rPr>
          <w:rFonts w:ascii="Times New Roman" w:hAnsi="Times New Roman" w:cs="Times New Roman"/>
          <w:sz w:val="24"/>
          <w:szCs w:val="24"/>
        </w:rPr>
        <w:t xml:space="preserve"> от 31.08.2023 № 86</w:t>
      </w:r>
    </w:p>
    <w:p w:rsidR="00CD0946" w:rsidRPr="00CD0946" w:rsidRDefault="00CD0946" w:rsidP="00CD0946">
      <w:pPr>
        <w:spacing w:after="0" w:line="240" w:lineRule="auto"/>
        <w:jc w:val="center"/>
        <w:rPr>
          <w:rFonts w:ascii="Times New Roman" w:hAnsi="Times New Roman" w:cs="Times New Roman"/>
          <w:sz w:val="24"/>
          <w:szCs w:val="24"/>
        </w:rPr>
      </w:pPr>
      <w:r w:rsidRPr="00CD0946">
        <w:rPr>
          <w:rFonts w:ascii="Times New Roman" w:hAnsi="Times New Roman" w:cs="Times New Roman"/>
          <w:sz w:val="24"/>
          <w:szCs w:val="24"/>
        </w:rPr>
        <w:t xml:space="preserve">Порядок </w:t>
      </w:r>
    </w:p>
    <w:p w:rsidR="00CD0946" w:rsidRPr="00CD0946" w:rsidRDefault="00CD0946" w:rsidP="00CD0946">
      <w:pPr>
        <w:spacing w:after="0" w:line="240" w:lineRule="auto"/>
        <w:jc w:val="center"/>
        <w:rPr>
          <w:rFonts w:ascii="Times New Roman" w:hAnsi="Times New Roman" w:cs="Times New Roman"/>
          <w:bCs/>
          <w:sz w:val="24"/>
          <w:szCs w:val="24"/>
        </w:rPr>
      </w:pPr>
      <w:proofErr w:type="gramStart"/>
      <w:r w:rsidRPr="00CD0946">
        <w:rPr>
          <w:rFonts w:ascii="Times New Roman" w:hAnsi="Times New Roman" w:cs="Times New Roman"/>
          <w:bCs/>
          <w:sz w:val="24"/>
          <w:szCs w:val="24"/>
        </w:rPr>
        <w:t xml:space="preserve">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Pr="00CD0946">
        <w:rPr>
          <w:rFonts w:ascii="Times New Roman" w:hAnsi="Times New Roman" w:cs="Times New Roman"/>
          <w:sz w:val="24"/>
          <w:szCs w:val="24"/>
        </w:rPr>
        <w:t>Пятилетского</w:t>
      </w:r>
      <w:r w:rsidRPr="00CD0946">
        <w:rPr>
          <w:rFonts w:ascii="Times New Roman" w:hAnsi="Times New Roman" w:cs="Times New Roman"/>
          <w:bCs/>
          <w:sz w:val="24"/>
          <w:szCs w:val="24"/>
        </w:rPr>
        <w:t xml:space="preserve"> сельсовета Черепановского района Новосибирской области, а также о реорганизации или ликвидации муниципальных организаций  </w:t>
      </w:r>
      <w:r w:rsidRPr="00CD0946">
        <w:rPr>
          <w:rFonts w:ascii="Times New Roman" w:hAnsi="Times New Roman" w:cs="Times New Roman"/>
          <w:sz w:val="24"/>
          <w:szCs w:val="24"/>
        </w:rPr>
        <w:t>Пятилетского</w:t>
      </w:r>
      <w:r w:rsidRPr="00CD0946">
        <w:rPr>
          <w:rFonts w:ascii="Times New Roman" w:hAnsi="Times New Roman" w:cs="Times New Roman"/>
          <w:bCs/>
          <w:sz w:val="24"/>
          <w:szCs w:val="24"/>
        </w:rPr>
        <w:t xml:space="preserve"> сельсовета Черепановского района Новосибирской области, в отношении которых </w:t>
      </w:r>
      <w:r w:rsidRPr="00CD0946">
        <w:rPr>
          <w:rFonts w:ascii="Times New Roman" w:hAnsi="Times New Roman" w:cs="Times New Roman"/>
          <w:bCs/>
          <w:sz w:val="24"/>
          <w:szCs w:val="24"/>
        </w:rPr>
        <w:lastRenderedPageBreak/>
        <w:t xml:space="preserve">администрация  </w:t>
      </w:r>
      <w:r w:rsidRPr="00CD0946">
        <w:rPr>
          <w:rFonts w:ascii="Times New Roman" w:hAnsi="Times New Roman" w:cs="Times New Roman"/>
          <w:sz w:val="24"/>
          <w:szCs w:val="24"/>
        </w:rPr>
        <w:t>Пятилетского</w:t>
      </w:r>
      <w:r w:rsidRPr="00CD0946">
        <w:rPr>
          <w:rFonts w:ascii="Times New Roman" w:hAnsi="Times New Roman" w:cs="Times New Roman"/>
          <w:bCs/>
          <w:sz w:val="24"/>
          <w:szCs w:val="24"/>
        </w:rPr>
        <w:t xml:space="preserve"> сельсовета Черепановского района Новосибирской области осуществляет функции и полномочия учредителя, образующих социальную инфраструктуру</w:t>
      </w:r>
      <w:proofErr w:type="gramEnd"/>
      <w:r w:rsidRPr="00CD0946">
        <w:rPr>
          <w:rFonts w:ascii="Times New Roman" w:hAnsi="Times New Roman" w:cs="Times New Roman"/>
          <w:bCs/>
          <w:sz w:val="24"/>
          <w:szCs w:val="24"/>
        </w:rPr>
        <w:t xml:space="preserve"> для детей,</w:t>
      </w:r>
    </w:p>
    <w:p w:rsidR="00CD0946" w:rsidRPr="00CD0946" w:rsidRDefault="00CD0946" w:rsidP="00CD0946">
      <w:pPr>
        <w:spacing w:after="0" w:line="240" w:lineRule="auto"/>
        <w:rPr>
          <w:rFonts w:ascii="Times New Roman" w:hAnsi="Times New Roman" w:cs="Times New Roman"/>
          <w:bCs/>
          <w:sz w:val="24"/>
          <w:szCs w:val="24"/>
        </w:rPr>
      </w:pP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 w:name="sub_6"/>
      <w:r w:rsidRPr="00CD0946">
        <w:rPr>
          <w:rFonts w:ascii="Times New Roman" w:hAnsi="Times New Roman" w:cs="Times New Roman"/>
          <w:sz w:val="24"/>
          <w:szCs w:val="24"/>
        </w:rPr>
        <w:t xml:space="preserve">1. </w:t>
      </w:r>
      <w:proofErr w:type="gramStart"/>
      <w:r w:rsidRPr="00CD0946">
        <w:rPr>
          <w:rFonts w:ascii="Times New Roman" w:hAnsi="Times New Roman" w:cs="Times New Roman"/>
          <w:sz w:val="24"/>
          <w:szCs w:val="24"/>
        </w:rPr>
        <w:t xml:space="preserve">Настоящий Порядок принят в соответствии со ст. 13 Федерального закона от 24.07.1998 N 124-ФЗ «Об основных гарантиях прав ребенка в Российской Федерации» и определяет правила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Pr="00CD0946">
        <w:rPr>
          <w:rFonts w:ascii="Times New Roman" w:hAnsi="Times New Roman" w:cs="Times New Roman"/>
          <w:bCs/>
          <w:sz w:val="24"/>
          <w:szCs w:val="24"/>
        </w:rPr>
        <w:t xml:space="preserve">являющегося муниципальной собственностью </w:t>
      </w:r>
      <w:r w:rsidRPr="00CD0946">
        <w:rPr>
          <w:rFonts w:ascii="Times New Roman" w:hAnsi="Times New Roman" w:cs="Times New Roman"/>
          <w:sz w:val="24"/>
          <w:szCs w:val="24"/>
        </w:rPr>
        <w:t>Пятилетского</w:t>
      </w:r>
      <w:r w:rsidRPr="00CD0946">
        <w:rPr>
          <w:rFonts w:ascii="Times New Roman" w:hAnsi="Times New Roman" w:cs="Times New Roman"/>
          <w:bCs/>
          <w:sz w:val="24"/>
          <w:szCs w:val="24"/>
        </w:rPr>
        <w:t xml:space="preserve"> сельсовета Черепановского района Новосибирской области (далее – муниципальная собственность), а также о реорганизации</w:t>
      </w:r>
      <w:proofErr w:type="gramEnd"/>
      <w:r w:rsidRPr="00CD0946">
        <w:rPr>
          <w:rFonts w:ascii="Times New Roman" w:hAnsi="Times New Roman" w:cs="Times New Roman"/>
          <w:bCs/>
          <w:sz w:val="24"/>
          <w:szCs w:val="24"/>
        </w:rPr>
        <w:t xml:space="preserve"> или ликвидации муниципальных организаций </w:t>
      </w:r>
      <w:r w:rsidRPr="00CD0946">
        <w:rPr>
          <w:rFonts w:ascii="Times New Roman" w:hAnsi="Times New Roman" w:cs="Times New Roman"/>
          <w:sz w:val="24"/>
          <w:szCs w:val="24"/>
        </w:rPr>
        <w:t>Пятилетского</w:t>
      </w:r>
      <w:r w:rsidRPr="00CD0946">
        <w:rPr>
          <w:rFonts w:ascii="Times New Roman" w:hAnsi="Times New Roman" w:cs="Times New Roman"/>
          <w:bCs/>
          <w:sz w:val="24"/>
          <w:szCs w:val="24"/>
        </w:rPr>
        <w:t xml:space="preserve"> сельсовета Черепановского района Новосибирской области, в отношении которых администрация  </w:t>
      </w:r>
      <w:r w:rsidRPr="00CD0946">
        <w:rPr>
          <w:rFonts w:ascii="Times New Roman" w:hAnsi="Times New Roman" w:cs="Times New Roman"/>
          <w:sz w:val="24"/>
          <w:szCs w:val="24"/>
        </w:rPr>
        <w:t>Пятилетского</w:t>
      </w:r>
      <w:r w:rsidRPr="00CD0946">
        <w:rPr>
          <w:rFonts w:ascii="Times New Roman" w:hAnsi="Times New Roman" w:cs="Times New Roman"/>
          <w:bCs/>
          <w:sz w:val="24"/>
          <w:szCs w:val="24"/>
        </w:rPr>
        <w:t xml:space="preserve"> сельсовета Черепановского района Новосибирской области осуществляет функции и полномочия учредителя, образующих социальную инфраструктуру для детей</w:t>
      </w:r>
      <w:r w:rsidRPr="00CD0946">
        <w:rPr>
          <w:rFonts w:ascii="Times New Roman" w:hAnsi="Times New Roman" w:cs="Times New Roman"/>
          <w:sz w:val="24"/>
          <w:szCs w:val="24"/>
        </w:rPr>
        <w:t>.</w:t>
      </w:r>
    </w:p>
    <w:p w:rsidR="00CD0946" w:rsidRPr="00CD0946" w:rsidRDefault="00CD0946" w:rsidP="00CD0946">
      <w:pPr>
        <w:spacing w:after="0" w:line="240" w:lineRule="auto"/>
        <w:ind w:firstLine="567"/>
        <w:jc w:val="both"/>
        <w:rPr>
          <w:rFonts w:ascii="Times New Roman" w:hAnsi="Times New Roman" w:cs="Times New Roman"/>
          <w:bCs/>
          <w:sz w:val="24"/>
          <w:szCs w:val="24"/>
        </w:rPr>
      </w:pPr>
      <w:bookmarkStart w:id="2" w:name="sub_7"/>
      <w:bookmarkEnd w:id="1"/>
      <w:r w:rsidRPr="00CD0946">
        <w:rPr>
          <w:rFonts w:ascii="Times New Roman" w:hAnsi="Times New Roman" w:cs="Times New Roman"/>
          <w:sz w:val="24"/>
          <w:szCs w:val="24"/>
        </w:rPr>
        <w:t xml:space="preserve">2. </w:t>
      </w:r>
      <w:proofErr w:type="gramStart"/>
      <w:r w:rsidRPr="00CD0946">
        <w:rPr>
          <w:rFonts w:ascii="Times New Roman" w:hAnsi="Times New Roman" w:cs="Times New Roman"/>
          <w:sz w:val="24"/>
          <w:szCs w:val="24"/>
        </w:rPr>
        <w:t xml:space="preserve">Оценку последствий принятия решения проводит комиссия </w:t>
      </w:r>
      <w:r w:rsidRPr="00CD0946">
        <w:rPr>
          <w:rFonts w:ascii="Times New Roman" w:hAnsi="Times New Roman" w:cs="Times New Roman"/>
          <w:bCs/>
          <w:sz w:val="24"/>
          <w:szCs w:val="24"/>
        </w:rPr>
        <w:t xml:space="preserve">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Pr="00CD0946">
        <w:rPr>
          <w:rFonts w:ascii="Times New Roman" w:hAnsi="Times New Roman" w:cs="Times New Roman"/>
          <w:sz w:val="24"/>
          <w:szCs w:val="24"/>
        </w:rPr>
        <w:t>Пятилетского</w:t>
      </w:r>
      <w:r w:rsidRPr="00CD0946">
        <w:rPr>
          <w:rFonts w:ascii="Times New Roman" w:hAnsi="Times New Roman" w:cs="Times New Roman"/>
          <w:bCs/>
          <w:sz w:val="24"/>
          <w:szCs w:val="24"/>
        </w:rPr>
        <w:t xml:space="preserve"> сельсовета Черепановского района Новосибирской области, либо о реорганизации или ликвидации муниципальных организаций  </w:t>
      </w:r>
      <w:r w:rsidRPr="00CD0946">
        <w:rPr>
          <w:rFonts w:ascii="Times New Roman" w:hAnsi="Times New Roman" w:cs="Times New Roman"/>
          <w:sz w:val="24"/>
          <w:szCs w:val="24"/>
        </w:rPr>
        <w:t>Пятилетского</w:t>
      </w:r>
      <w:r w:rsidRPr="00CD0946">
        <w:rPr>
          <w:rFonts w:ascii="Times New Roman" w:hAnsi="Times New Roman" w:cs="Times New Roman"/>
          <w:bCs/>
          <w:sz w:val="24"/>
          <w:szCs w:val="24"/>
        </w:rPr>
        <w:t xml:space="preserve"> сельсовета Черепановского района Новосибирской области, в отношении которых администрация  </w:t>
      </w:r>
      <w:r w:rsidRPr="00CD0946">
        <w:rPr>
          <w:rFonts w:ascii="Times New Roman" w:hAnsi="Times New Roman" w:cs="Times New Roman"/>
          <w:sz w:val="24"/>
          <w:szCs w:val="24"/>
        </w:rPr>
        <w:t>Пятилетского</w:t>
      </w:r>
      <w:r w:rsidRPr="00CD0946">
        <w:rPr>
          <w:rFonts w:ascii="Times New Roman" w:hAnsi="Times New Roman" w:cs="Times New Roman"/>
          <w:bCs/>
          <w:sz w:val="24"/>
          <w:szCs w:val="24"/>
        </w:rPr>
        <w:t xml:space="preserve"> сельсовета Черепановского района Новосибирской области осуществляет функции и</w:t>
      </w:r>
      <w:proofErr w:type="gramEnd"/>
      <w:r w:rsidRPr="00CD0946">
        <w:rPr>
          <w:rFonts w:ascii="Times New Roman" w:hAnsi="Times New Roman" w:cs="Times New Roman"/>
          <w:bCs/>
          <w:sz w:val="24"/>
          <w:szCs w:val="24"/>
        </w:rPr>
        <w:t xml:space="preserve"> полномочия учредителя, образующих социальную инфраструктуру для детей </w:t>
      </w:r>
      <w:r w:rsidRPr="00CD0946">
        <w:rPr>
          <w:rFonts w:ascii="Times New Roman" w:hAnsi="Times New Roman" w:cs="Times New Roman"/>
          <w:sz w:val="24"/>
          <w:szCs w:val="24"/>
        </w:rPr>
        <w:t xml:space="preserve">(далее - комиссия), </w:t>
      </w:r>
      <w:hyperlink w:anchor="sub_2000" w:history="1">
        <w:r w:rsidRPr="00CD0946">
          <w:rPr>
            <w:rFonts w:ascii="Times New Roman" w:hAnsi="Times New Roman" w:cs="Times New Roman"/>
            <w:color w:val="000000"/>
            <w:sz w:val="24"/>
            <w:szCs w:val="24"/>
          </w:rPr>
          <w:t>порядок</w:t>
        </w:r>
      </w:hyperlink>
      <w:r w:rsidRPr="00CD0946">
        <w:rPr>
          <w:rFonts w:ascii="Times New Roman" w:hAnsi="Times New Roman" w:cs="Times New Roman"/>
          <w:sz w:val="24"/>
          <w:szCs w:val="24"/>
        </w:rPr>
        <w:t xml:space="preserve"> ее создания и порядок подготовки ею заключений устанавливаются постановлением администрации Пятилетского</w:t>
      </w:r>
      <w:r w:rsidRPr="00CD0946">
        <w:rPr>
          <w:rFonts w:ascii="Times New Roman" w:hAnsi="Times New Roman" w:cs="Times New Roman"/>
          <w:bCs/>
          <w:sz w:val="24"/>
          <w:szCs w:val="24"/>
        </w:rPr>
        <w:t xml:space="preserve"> сельсовета Черепановского района Новосибирской области (далее -  постановление администрации)</w:t>
      </w:r>
      <w:r w:rsidRPr="00CD0946">
        <w:rPr>
          <w:rFonts w:ascii="Times New Roman" w:hAnsi="Times New Roman" w:cs="Times New Roman"/>
          <w:sz w:val="24"/>
          <w:szCs w:val="24"/>
        </w:rPr>
        <w:t>.</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3" w:name="sub_14"/>
      <w:bookmarkEnd w:id="2"/>
      <w:r w:rsidRPr="00CD0946">
        <w:rPr>
          <w:rFonts w:ascii="Times New Roman" w:hAnsi="Times New Roman" w:cs="Times New Roman"/>
          <w:sz w:val="24"/>
          <w:szCs w:val="24"/>
        </w:rPr>
        <w:t>3. Оценка последствий принятия решения проводится по следующим критериям:</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4" w:name="sub_8"/>
      <w:bookmarkEnd w:id="3"/>
      <w:r w:rsidRPr="00CD0946">
        <w:rPr>
          <w:rFonts w:ascii="Times New Roman" w:hAnsi="Times New Roman" w:cs="Times New Roman"/>
          <w:sz w:val="24"/>
          <w:szCs w:val="24"/>
        </w:rPr>
        <w:t>1) обеспечение оказания услуг детям в целях обеспечения жизнедеятельности, образования, воспитания, развития, отдыха и оздоровления детей, оказания им медицинской, лечебно-профилактической помощи, предоставляемых с использованием объекта, предлагаемого к реконструкции, модернизации, изменению назначения или ликвидации;</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5" w:name="sub_9"/>
      <w:bookmarkEnd w:id="4"/>
      <w:r w:rsidRPr="00CD0946">
        <w:rPr>
          <w:rFonts w:ascii="Times New Roman" w:hAnsi="Times New Roman" w:cs="Times New Roman"/>
          <w:sz w:val="24"/>
          <w:szCs w:val="24"/>
        </w:rPr>
        <w:t>2) обеспечение оказания образовательных услуг детям в целях обеспечения жизнедеятельности, образования, воспитания, развития, отдыха и оздоровления детей, оказания им медицинской, лечебно-профилактической помощи, предоставляемых с использованием объекта, предлагаемого к реконструкции, модернизации, изменению назначения или ликвидации, до принятия соответствующего решения;</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6" w:name="sub_10"/>
      <w:bookmarkEnd w:id="5"/>
      <w:r w:rsidRPr="00CD0946">
        <w:rPr>
          <w:rFonts w:ascii="Times New Roman" w:hAnsi="Times New Roman" w:cs="Times New Roman"/>
          <w:sz w:val="24"/>
          <w:szCs w:val="24"/>
        </w:rPr>
        <w:t>3) обеспечение осуществления видов деятельности, осуществляемых организацией, предлагаемой к реорганизации или ликвидации;</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7" w:name="sub_11"/>
      <w:bookmarkEnd w:id="6"/>
      <w:r w:rsidRPr="00CD0946">
        <w:rPr>
          <w:rFonts w:ascii="Times New Roman" w:hAnsi="Times New Roman" w:cs="Times New Roman"/>
          <w:sz w:val="24"/>
          <w:szCs w:val="24"/>
        </w:rPr>
        <w:t>4) соответствие санитарно-эпидемиологическим правилам и нормативам, требованиям противопожарной безопасности и антитеррористической защищенности, техническое состояние объекта, предлагаемого к реконструкции, модернизации, изменению назначения или ликвидации;</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8" w:name="sub_12"/>
      <w:bookmarkEnd w:id="7"/>
      <w:r w:rsidRPr="00CD0946">
        <w:rPr>
          <w:rFonts w:ascii="Times New Roman" w:hAnsi="Times New Roman" w:cs="Times New Roman"/>
          <w:sz w:val="24"/>
          <w:szCs w:val="24"/>
        </w:rPr>
        <w:t>5) уровень востребованности объекта, предлагаемого к реконструкции, модернизации, изменению назначения или ликвидации;</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9" w:name="sub_13"/>
      <w:bookmarkEnd w:id="8"/>
      <w:r w:rsidRPr="00CD0946">
        <w:rPr>
          <w:rFonts w:ascii="Times New Roman" w:hAnsi="Times New Roman" w:cs="Times New Roman"/>
          <w:sz w:val="24"/>
          <w:szCs w:val="24"/>
        </w:rPr>
        <w:t>6) экономическая эффективность реконструкции, модернизации, изменения назначения или ликвидации объекта.</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0" w:name="sub_23"/>
      <w:bookmarkEnd w:id="9"/>
      <w:r w:rsidRPr="00CD0946">
        <w:rPr>
          <w:rFonts w:ascii="Times New Roman" w:hAnsi="Times New Roman" w:cs="Times New Roman"/>
          <w:sz w:val="24"/>
          <w:szCs w:val="24"/>
        </w:rPr>
        <w:t xml:space="preserve">4. Для проведения оценки последствий принятия решения в комиссию руководителем организации </w:t>
      </w:r>
      <w:proofErr w:type="gramStart"/>
      <w:r w:rsidRPr="00CD0946">
        <w:rPr>
          <w:rFonts w:ascii="Times New Roman" w:hAnsi="Times New Roman" w:cs="Times New Roman"/>
          <w:sz w:val="24"/>
          <w:szCs w:val="24"/>
        </w:rPr>
        <w:t>предоставляются следующие документы</w:t>
      </w:r>
      <w:proofErr w:type="gramEnd"/>
      <w:r w:rsidRPr="00CD0946">
        <w:rPr>
          <w:rFonts w:ascii="Times New Roman" w:hAnsi="Times New Roman" w:cs="Times New Roman"/>
          <w:sz w:val="24"/>
          <w:szCs w:val="24"/>
        </w:rPr>
        <w:t>:</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1" w:name="sub_19"/>
      <w:bookmarkEnd w:id="10"/>
      <w:r w:rsidRPr="00CD0946">
        <w:rPr>
          <w:rFonts w:ascii="Times New Roman" w:hAnsi="Times New Roman" w:cs="Times New Roman"/>
          <w:sz w:val="24"/>
          <w:szCs w:val="24"/>
        </w:rPr>
        <w:t xml:space="preserve">1) сопроводительное письмо руководителя </w:t>
      </w:r>
      <w:proofErr w:type="gramStart"/>
      <w:r w:rsidRPr="00CD0946">
        <w:rPr>
          <w:rFonts w:ascii="Times New Roman" w:hAnsi="Times New Roman" w:cs="Times New Roman"/>
          <w:sz w:val="24"/>
          <w:szCs w:val="24"/>
        </w:rPr>
        <w:t>муниципальной</w:t>
      </w:r>
      <w:proofErr w:type="gramEnd"/>
      <w:r w:rsidRPr="00CD0946">
        <w:rPr>
          <w:rFonts w:ascii="Times New Roman" w:hAnsi="Times New Roman" w:cs="Times New Roman"/>
          <w:sz w:val="24"/>
          <w:szCs w:val="24"/>
        </w:rPr>
        <w:t xml:space="preserve"> организации, в котором указываются:</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2" w:name="sub_15"/>
      <w:bookmarkEnd w:id="11"/>
      <w:r w:rsidRPr="00CD0946">
        <w:rPr>
          <w:rFonts w:ascii="Times New Roman" w:hAnsi="Times New Roman" w:cs="Times New Roman"/>
          <w:sz w:val="24"/>
          <w:szCs w:val="24"/>
        </w:rPr>
        <w:t>а) общая площадь помещений, закрепленных за муниципальной организацией (далее - помещения) (кв. м.);</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3" w:name="sub_16"/>
      <w:bookmarkEnd w:id="12"/>
      <w:r w:rsidRPr="00CD0946">
        <w:rPr>
          <w:rFonts w:ascii="Times New Roman" w:hAnsi="Times New Roman" w:cs="Times New Roman"/>
          <w:sz w:val="24"/>
          <w:szCs w:val="24"/>
        </w:rPr>
        <w:t>б) площади помещений, переданных в аренду, безвозмездное пользование (кв. м.);</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4" w:name="sub_17"/>
      <w:bookmarkEnd w:id="13"/>
      <w:r w:rsidRPr="00CD0946">
        <w:rPr>
          <w:rFonts w:ascii="Times New Roman" w:hAnsi="Times New Roman" w:cs="Times New Roman"/>
          <w:sz w:val="24"/>
          <w:szCs w:val="24"/>
        </w:rPr>
        <w:t>в) площади помещений, планируемых к передаче в аренду, безвозмездное пользование (далее объекты) (кв. м.);</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5" w:name="sub_18"/>
      <w:bookmarkEnd w:id="14"/>
      <w:r w:rsidRPr="00CD0946">
        <w:rPr>
          <w:rFonts w:ascii="Times New Roman" w:hAnsi="Times New Roman" w:cs="Times New Roman"/>
          <w:sz w:val="24"/>
          <w:szCs w:val="24"/>
        </w:rPr>
        <w:t>г) цель аренды, безвозмездного пользования объект</w:t>
      </w:r>
      <w:proofErr w:type="gramStart"/>
      <w:r w:rsidRPr="00CD0946">
        <w:rPr>
          <w:rFonts w:ascii="Times New Roman" w:hAnsi="Times New Roman" w:cs="Times New Roman"/>
          <w:sz w:val="24"/>
          <w:szCs w:val="24"/>
        </w:rPr>
        <w:t>а(</w:t>
      </w:r>
      <w:proofErr w:type="gramEnd"/>
      <w:r w:rsidRPr="00CD0946">
        <w:rPr>
          <w:rFonts w:ascii="Times New Roman" w:hAnsi="Times New Roman" w:cs="Times New Roman"/>
          <w:sz w:val="24"/>
          <w:szCs w:val="24"/>
        </w:rPr>
        <w:t xml:space="preserve">ом) (торговля канцтоварами, </w:t>
      </w:r>
      <w:r w:rsidRPr="00CD0946">
        <w:rPr>
          <w:rFonts w:ascii="Times New Roman" w:hAnsi="Times New Roman" w:cs="Times New Roman"/>
          <w:sz w:val="24"/>
          <w:szCs w:val="24"/>
        </w:rPr>
        <w:lastRenderedPageBreak/>
        <w:t>ксерокопирование, реализация учебной литературы, организация учебного процесса, общественного питания и др. цели);</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6" w:name="sub_20"/>
      <w:bookmarkEnd w:id="15"/>
      <w:r w:rsidRPr="00CD0946">
        <w:rPr>
          <w:rFonts w:ascii="Times New Roman" w:hAnsi="Times New Roman" w:cs="Times New Roman"/>
          <w:sz w:val="24"/>
          <w:szCs w:val="24"/>
        </w:rPr>
        <w:t>2) копию правоустанавливающего документа (свидетельство о государственной регистрации права собственности на объект);</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7" w:name="sub_21"/>
      <w:bookmarkEnd w:id="16"/>
      <w:r w:rsidRPr="00CD0946">
        <w:rPr>
          <w:rFonts w:ascii="Times New Roman" w:hAnsi="Times New Roman" w:cs="Times New Roman"/>
          <w:sz w:val="24"/>
          <w:szCs w:val="24"/>
        </w:rPr>
        <w:t>3) документы технического учета (БТИ) (поэтажный план и экспликация) с точным указанием объекта;</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8" w:name="sub_22"/>
      <w:bookmarkEnd w:id="17"/>
      <w:r w:rsidRPr="00CD0946">
        <w:rPr>
          <w:rFonts w:ascii="Times New Roman" w:hAnsi="Times New Roman" w:cs="Times New Roman"/>
          <w:sz w:val="24"/>
          <w:szCs w:val="24"/>
        </w:rPr>
        <w:t>4) расписание (график) использования объекта, предполагаемого к передаче в аренду, безвозмездное пользование (круглосуточное или почасовое с указанием конкретного времени использования и количества часов в день, неделю).</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9" w:name="sub_24"/>
      <w:bookmarkEnd w:id="18"/>
      <w:r w:rsidRPr="00CD0946">
        <w:rPr>
          <w:rFonts w:ascii="Times New Roman" w:hAnsi="Times New Roman" w:cs="Times New Roman"/>
          <w:sz w:val="24"/>
          <w:szCs w:val="24"/>
        </w:rPr>
        <w:t>5. Документы, представленные в комиссию для оценки последствий принятия решения (далее - документы), заверяются подписью руководителя муниципальной организации либо лица его замещающего и скрепляются печатью муниципальной организации.</w:t>
      </w:r>
    </w:p>
    <w:bookmarkEnd w:id="19"/>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D0946">
        <w:rPr>
          <w:rFonts w:ascii="Times New Roman" w:hAnsi="Times New Roman" w:cs="Times New Roman"/>
          <w:sz w:val="24"/>
          <w:szCs w:val="24"/>
        </w:rPr>
        <w:t>Организационное сопровождение подготовки документов организацией для представления в комиссию осуществляется рабочей группой, состав которой формируется и утверждается постановлением администрации.</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0" w:name="sub_25"/>
      <w:r w:rsidRPr="00CD0946">
        <w:rPr>
          <w:rFonts w:ascii="Times New Roman" w:hAnsi="Times New Roman" w:cs="Times New Roman"/>
          <w:sz w:val="24"/>
          <w:szCs w:val="24"/>
        </w:rPr>
        <w:t>6. По результатам рассмотрения документов, представленных в комиссию для оценки последствий принятия решения, комиссия готовит заключение об оценке последствий принятия решения, в соответствии с порядком установленным постановлением администрации.</w:t>
      </w:r>
    </w:p>
    <w:p w:rsidR="00CD0946" w:rsidRPr="00CD0946" w:rsidRDefault="00CD0946" w:rsidP="00CD0946">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CD0946">
        <w:rPr>
          <w:rFonts w:ascii="Times New Roman" w:hAnsi="Times New Roman" w:cs="Times New Roman"/>
          <w:sz w:val="24"/>
          <w:szCs w:val="24"/>
        </w:rPr>
        <w:t>Приложение № 2</w:t>
      </w:r>
    </w:p>
    <w:p w:rsidR="00CD0946" w:rsidRPr="00CD0946" w:rsidRDefault="00CD0946" w:rsidP="00CD0946">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CD0946">
        <w:rPr>
          <w:rFonts w:ascii="Times New Roman" w:hAnsi="Times New Roman" w:cs="Times New Roman"/>
          <w:sz w:val="24"/>
          <w:szCs w:val="24"/>
        </w:rPr>
        <w:t>к постановлению администрации</w:t>
      </w:r>
    </w:p>
    <w:p w:rsidR="00CD0946" w:rsidRPr="00CD0946" w:rsidRDefault="00CD0946" w:rsidP="00CD0946">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CD0946">
        <w:rPr>
          <w:rFonts w:ascii="Times New Roman" w:hAnsi="Times New Roman" w:cs="Times New Roman"/>
          <w:sz w:val="24"/>
          <w:szCs w:val="24"/>
        </w:rPr>
        <w:t>Пятилетского сельсовета</w:t>
      </w:r>
    </w:p>
    <w:p w:rsidR="00CD0946" w:rsidRPr="00CD0946" w:rsidRDefault="00CD0946" w:rsidP="00CD0946">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CD0946">
        <w:rPr>
          <w:rFonts w:ascii="Times New Roman" w:hAnsi="Times New Roman" w:cs="Times New Roman"/>
          <w:sz w:val="24"/>
          <w:szCs w:val="24"/>
        </w:rPr>
        <w:t>Черепановского района</w:t>
      </w:r>
    </w:p>
    <w:p w:rsidR="00CD0946" w:rsidRPr="00CD0946" w:rsidRDefault="00CD0946" w:rsidP="00CD0946">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CD0946">
        <w:rPr>
          <w:rFonts w:ascii="Times New Roman" w:hAnsi="Times New Roman" w:cs="Times New Roman"/>
          <w:sz w:val="24"/>
          <w:szCs w:val="24"/>
        </w:rPr>
        <w:t>Новосибирской области</w:t>
      </w:r>
    </w:p>
    <w:p w:rsidR="00CD0946" w:rsidRPr="00CD0946" w:rsidRDefault="00CD0946" w:rsidP="00CD0946">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CD0946">
        <w:rPr>
          <w:rFonts w:ascii="Times New Roman" w:hAnsi="Times New Roman" w:cs="Times New Roman"/>
          <w:sz w:val="24"/>
          <w:szCs w:val="24"/>
        </w:rPr>
        <w:t xml:space="preserve"> от 31.08.2023 № 86</w:t>
      </w:r>
    </w:p>
    <w:p w:rsidR="00CD0946" w:rsidRPr="00CD0946" w:rsidRDefault="00CD0946" w:rsidP="00CD0946">
      <w:pPr>
        <w:widowControl w:val="0"/>
        <w:autoSpaceDE w:val="0"/>
        <w:autoSpaceDN w:val="0"/>
        <w:adjustRightInd w:val="0"/>
        <w:spacing w:after="0" w:line="240" w:lineRule="auto"/>
        <w:ind w:firstLine="720"/>
        <w:jc w:val="right"/>
        <w:rPr>
          <w:rFonts w:ascii="Times New Roman" w:hAnsi="Times New Roman" w:cs="Times New Roman"/>
          <w:sz w:val="24"/>
          <w:szCs w:val="24"/>
        </w:rPr>
      </w:pPr>
    </w:p>
    <w:bookmarkEnd w:id="20"/>
    <w:p w:rsidR="00CD0946" w:rsidRPr="00CD0946" w:rsidRDefault="00CD0946" w:rsidP="00CD0946">
      <w:pPr>
        <w:spacing w:after="0" w:line="240" w:lineRule="auto"/>
        <w:jc w:val="right"/>
        <w:rPr>
          <w:rFonts w:ascii="Times New Roman" w:hAnsi="Times New Roman" w:cs="Times New Roman"/>
          <w:sz w:val="24"/>
          <w:szCs w:val="24"/>
        </w:rPr>
      </w:pPr>
    </w:p>
    <w:p w:rsidR="00CD0946" w:rsidRPr="00CD0946" w:rsidRDefault="00CD0946" w:rsidP="00CD0946">
      <w:pPr>
        <w:spacing w:after="0" w:line="240" w:lineRule="auto"/>
        <w:jc w:val="center"/>
        <w:rPr>
          <w:rFonts w:ascii="Times New Roman" w:hAnsi="Times New Roman" w:cs="Times New Roman"/>
          <w:sz w:val="24"/>
          <w:szCs w:val="24"/>
        </w:rPr>
      </w:pPr>
      <w:r w:rsidRPr="00CD0946">
        <w:rPr>
          <w:rFonts w:ascii="Times New Roman" w:hAnsi="Times New Roman" w:cs="Times New Roman"/>
          <w:sz w:val="24"/>
          <w:szCs w:val="24"/>
        </w:rPr>
        <w:t xml:space="preserve">Порядок </w:t>
      </w:r>
    </w:p>
    <w:p w:rsidR="00CD0946" w:rsidRPr="00CD0946" w:rsidRDefault="00CD0946" w:rsidP="00CD0946">
      <w:pPr>
        <w:spacing w:after="0" w:line="240" w:lineRule="auto"/>
        <w:jc w:val="center"/>
        <w:rPr>
          <w:rFonts w:ascii="Times New Roman" w:hAnsi="Times New Roman" w:cs="Times New Roman"/>
          <w:bCs/>
          <w:sz w:val="24"/>
          <w:szCs w:val="24"/>
        </w:rPr>
      </w:pPr>
      <w:proofErr w:type="gramStart"/>
      <w:r w:rsidRPr="00CD0946">
        <w:rPr>
          <w:rFonts w:ascii="Times New Roman" w:hAnsi="Times New Roman" w:cs="Times New Roman"/>
          <w:bCs/>
          <w:sz w:val="24"/>
          <w:szCs w:val="24"/>
        </w:rPr>
        <w:t xml:space="preserve">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Pr="00CD0946">
        <w:rPr>
          <w:rFonts w:ascii="Times New Roman" w:hAnsi="Times New Roman" w:cs="Times New Roman"/>
          <w:sz w:val="24"/>
          <w:szCs w:val="24"/>
        </w:rPr>
        <w:t>Пятилетского</w:t>
      </w:r>
      <w:r w:rsidRPr="00CD0946">
        <w:rPr>
          <w:rFonts w:ascii="Times New Roman" w:hAnsi="Times New Roman" w:cs="Times New Roman"/>
          <w:bCs/>
          <w:sz w:val="24"/>
          <w:szCs w:val="24"/>
        </w:rPr>
        <w:t xml:space="preserve"> сельсовета Черепановского района Новосибирской области, а также о реорганизации или ликвидации муниципальных организаций  </w:t>
      </w:r>
      <w:r w:rsidRPr="00CD0946">
        <w:rPr>
          <w:rFonts w:ascii="Times New Roman" w:hAnsi="Times New Roman" w:cs="Times New Roman"/>
          <w:sz w:val="24"/>
          <w:szCs w:val="24"/>
        </w:rPr>
        <w:t>Пятилетского</w:t>
      </w:r>
      <w:r w:rsidRPr="00CD0946">
        <w:rPr>
          <w:rFonts w:ascii="Times New Roman" w:hAnsi="Times New Roman" w:cs="Times New Roman"/>
          <w:bCs/>
          <w:sz w:val="24"/>
          <w:szCs w:val="24"/>
        </w:rPr>
        <w:t xml:space="preserve"> сельсовета Черепановского района Новосибирской области, в отношении которых администрация  </w:t>
      </w:r>
      <w:r w:rsidRPr="00CD0946">
        <w:rPr>
          <w:rFonts w:ascii="Times New Roman" w:hAnsi="Times New Roman" w:cs="Times New Roman"/>
          <w:sz w:val="24"/>
          <w:szCs w:val="24"/>
        </w:rPr>
        <w:t>Пятилетского</w:t>
      </w:r>
      <w:r w:rsidRPr="00CD0946">
        <w:rPr>
          <w:rFonts w:ascii="Times New Roman" w:hAnsi="Times New Roman" w:cs="Times New Roman"/>
          <w:bCs/>
          <w:sz w:val="24"/>
          <w:szCs w:val="24"/>
        </w:rPr>
        <w:t xml:space="preserve"> сельсовета Черепановского района Новосибирской области осуществляет функции и полномочия учредителя, образующих</w:t>
      </w:r>
      <w:proofErr w:type="gramEnd"/>
      <w:r w:rsidRPr="00CD0946">
        <w:rPr>
          <w:rFonts w:ascii="Times New Roman" w:hAnsi="Times New Roman" w:cs="Times New Roman"/>
          <w:bCs/>
          <w:sz w:val="24"/>
          <w:szCs w:val="24"/>
        </w:rPr>
        <w:t xml:space="preserve"> социальную инфраструктуру для детей</w:t>
      </w:r>
    </w:p>
    <w:p w:rsidR="00CD0946" w:rsidRPr="00CD0946" w:rsidRDefault="00CD0946" w:rsidP="00CD0946">
      <w:pPr>
        <w:spacing w:after="0" w:line="240" w:lineRule="auto"/>
        <w:jc w:val="center"/>
        <w:rPr>
          <w:rFonts w:ascii="Times New Roman" w:hAnsi="Times New Roman" w:cs="Times New Roman"/>
          <w:bCs/>
          <w:sz w:val="24"/>
          <w:szCs w:val="24"/>
        </w:rPr>
      </w:pP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1" w:name="sub_36"/>
      <w:r w:rsidRPr="00CD0946">
        <w:rPr>
          <w:rFonts w:ascii="Times New Roman" w:hAnsi="Times New Roman" w:cs="Times New Roman"/>
          <w:sz w:val="24"/>
          <w:szCs w:val="24"/>
        </w:rPr>
        <w:t xml:space="preserve">1. </w:t>
      </w:r>
      <w:proofErr w:type="gramStart"/>
      <w:r w:rsidRPr="00CD0946">
        <w:rPr>
          <w:rFonts w:ascii="Times New Roman" w:hAnsi="Times New Roman" w:cs="Times New Roman"/>
          <w:sz w:val="24"/>
          <w:szCs w:val="24"/>
        </w:rPr>
        <w:t xml:space="preserve">Комиссия по оценке </w:t>
      </w:r>
      <w:r w:rsidRPr="00CD0946">
        <w:rPr>
          <w:rFonts w:ascii="Times New Roman" w:hAnsi="Times New Roman" w:cs="Times New Roman"/>
          <w:bCs/>
          <w:sz w:val="24"/>
          <w:szCs w:val="24"/>
        </w:rPr>
        <w:t xml:space="preserve">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Pr="00CD0946">
        <w:rPr>
          <w:rFonts w:ascii="Times New Roman" w:hAnsi="Times New Roman" w:cs="Times New Roman"/>
          <w:sz w:val="24"/>
          <w:szCs w:val="24"/>
        </w:rPr>
        <w:t>Пятилетского</w:t>
      </w:r>
      <w:r w:rsidRPr="00CD0946">
        <w:rPr>
          <w:rFonts w:ascii="Times New Roman" w:hAnsi="Times New Roman" w:cs="Times New Roman"/>
          <w:bCs/>
          <w:sz w:val="24"/>
          <w:szCs w:val="24"/>
        </w:rPr>
        <w:t xml:space="preserve"> сельсовета Черепановского района Новосибирской области, а также о реорганизации или ликвидации муниципальных организаций </w:t>
      </w:r>
      <w:r w:rsidRPr="00CD0946">
        <w:rPr>
          <w:rFonts w:ascii="Times New Roman" w:hAnsi="Times New Roman" w:cs="Times New Roman"/>
          <w:sz w:val="24"/>
          <w:szCs w:val="24"/>
        </w:rPr>
        <w:t>Пятилетского</w:t>
      </w:r>
      <w:r w:rsidRPr="00CD0946">
        <w:rPr>
          <w:rFonts w:ascii="Times New Roman" w:hAnsi="Times New Roman" w:cs="Times New Roman"/>
          <w:bCs/>
          <w:sz w:val="24"/>
          <w:szCs w:val="24"/>
        </w:rPr>
        <w:t xml:space="preserve"> сельсовета Черепановского района Новосибирской области, в отношении которых администрация </w:t>
      </w:r>
      <w:r w:rsidRPr="00CD0946">
        <w:rPr>
          <w:rFonts w:ascii="Times New Roman" w:hAnsi="Times New Roman" w:cs="Times New Roman"/>
          <w:sz w:val="24"/>
          <w:szCs w:val="24"/>
        </w:rPr>
        <w:t>Пятилетского</w:t>
      </w:r>
      <w:r w:rsidRPr="00CD0946">
        <w:rPr>
          <w:rFonts w:ascii="Times New Roman" w:hAnsi="Times New Roman" w:cs="Times New Roman"/>
          <w:bCs/>
          <w:sz w:val="24"/>
          <w:szCs w:val="24"/>
        </w:rPr>
        <w:t xml:space="preserve"> сельсовета Черепановского района Новосибирской области осуществляет функции и полномочия учредителя, образующих социальную</w:t>
      </w:r>
      <w:proofErr w:type="gramEnd"/>
      <w:r w:rsidRPr="00CD0946">
        <w:rPr>
          <w:rFonts w:ascii="Times New Roman" w:hAnsi="Times New Roman" w:cs="Times New Roman"/>
          <w:bCs/>
          <w:sz w:val="24"/>
          <w:szCs w:val="24"/>
        </w:rPr>
        <w:t xml:space="preserve"> инфраструктуру для детей </w:t>
      </w:r>
      <w:r w:rsidRPr="00CD0946">
        <w:rPr>
          <w:rFonts w:ascii="Times New Roman" w:hAnsi="Times New Roman" w:cs="Times New Roman"/>
          <w:sz w:val="24"/>
          <w:szCs w:val="24"/>
        </w:rPr>
        <w:t>(далее - комиссия, оценка последствий принятия решения соответственно), создается:</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2" w:name="sub_29"/>
      <w:bookmarkEnd w:id="21"/>
      <w:r w:rsidRPr="00CD0946">
        <w:rPr>
          <w:rFonts w:ascii="Times New Roman" w:hAnsi="Times New Roman" w:cs="Times New Roman"/>
          <w:sz w:val="24"/>
          <w:szCs w:val="24"/>
        </w:rPr>
        <w:t>1) постановлением администрации Пятилетского</w:t>
      </w:r>
      <w:r w:rsidRPr="00CD0946">
        <w:rPr>
          <w:rFonts w:ascii="Times New Roman" w:hAnsi="Times New Roman" w:cs="Times New Roman"/>
          <w:bCs/>
          <w:sz w:val="24"/>
          <w:szCs w:val="24"/>
        </w:rPr>
        <w:t xml:space="preserve"> сельсовета Черепановского района Новосибирской области</w:t>
      </w:r>
      <w:r w:rsidRPr="00CD0946">
        <w:rPr>
          <w:rFonts w:ascii="Times New Roman" w:hAnsi="Times New Roman" w:cs="Times New Roman"/>
          <w:sz w:val="24"/>
          <w:szCs w:val="24"/>
        </w:rPr>
        <w:t xml:space="preserve">  в случае, если:</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3" w:name="sub_27"/>
      <w:bookmarkEnd w:id="22"/>
      <w:r w:rsidRPr="00CD0946">
        <w:rPr>
          <w:rFonts w:ascii="Times New Roman" w:hAnsi="Times New Roman" w:cs="Times New Roman"/>
          <w:sz w:val="24"/>
          <w:szCs w:val="24"/>
        </w:rPr>
        <w:t>а) объект социальной инфраструктуры для детей (далее - объект), предлагаемый к реконструкции, модернизации, изменению назначения или ликвидации находится в муниципальной собственности Пятилетского</w:t>
      </w:r>
      <w:r w:rsidRPr="00CD0946">
        <w:rPr>
          <w:rFonts w:ascii="Times New Roman" w:hAnsi="Times New Roman" w:cs="Times New Roman"/>
          <w:bCs/>
          <w:sz w:val="24"/>
          <w:szCs w:val="24"/>
        </w:rPr>
        <w:t xml:space="preserve"> сельсовета Черепановского района </w:t>
      </w:r>
      <w:r w:rsidRPr="00CD0946">
        <w:rPr>
          <w:rFonts w:ascii="Times New Roman" w:hAnsi="Times New Roman" w:cs="Times New Roman"/>
          <w:sz w:val="24"/>
          <w:szCs w:val="24"/>
        </w:rPr>
        <w:t>Новосибирской области;</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4" w:name="sub_28"/>
      <w:bookmarkEnd w:id="23"/>
      <w:r w:rsidRPr="00CD0946">
        <w:rPr>
          <w:rFonts w:ascii="Times New Roman" w:hAnsi="Times New Roman" w:cs="Times New Roman"/>
          <w:sz w:val="24"/>
          <w:szCs w:val="24"/>
        </w:rPr>
        <w:t>б) предлагается реорганизация или ликвидация муниципальной организации  Пятилетского</w:t>
      </w:r>
      <w:r w:rsidRPr="00CD0946">
        <w:rPr>
          <w:rFonts w:ascii="Times New Roman" w:hAnsi="Times New Roman" w:cs="Times New Roman"/>
          <w:bCs/>
          <w:sz w:val="24"/>
          <w:szCs w:val="24"/>
        </w:rPr>
        <w:t xml:space="preserve"> сельсовета Черепановского района </w:t>
      </w:r>
      <w:r w:rsidRPr="00CD0946">
        <w:rPr>
          <w:rFonts w:ascii="Times New Roman" w:hAnsi="Times New Roman" w:cs="Times New Roman"/>
          <w:sz w:val="24"/>
          <w:szCs w:val="24"/>
        </w:rPr>
        <w:t>Новосибирской области либо заключение договора аренды, договора безвозмездного пользования закрепленного за муниципальной организацией Пятилетского</w:t>
      </w:r>
      <w:r w:rsidRPr="00CD0946">
        <w:rPr>
          <w:rFonts w:ascii="Times New Roman" w:hAnsi="Times New Roman" w:cs="Times New Roman"/>
          <w:bCs/>
          <w:sz w:val="24"/>
          <w:szCs w:val="24"/>
        </w:rPr>
        <w:t xml:space="preserve"> сельсовета Черепановского района </w:t>
      </w:r>
      <w:r w:rsidRPr="00CD0946">
        <w:rPr>
          <w:rFonts w:ascii="Times New Roman" w:hAnsi="Times New Roman" w:cs="Times New Roman"/>
          <w:sz w:val="24"/>
          <w:szCs w:val="24"/>
        </w:rPr>
        <w:t>Новосибирской области объекта собственности;</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5" w:name="sub_37"/>
      <w:bookmarkEnd w:id="24"/>
      <w:r w:rsidRPr="00CD0946">
        <w:rPr>
          <w:rFonts w:ascii="Times New Roman" w:hAnsi="Times New Roman" w:cs="Times New Roman"/>
          <w:sz w:val="24"/>
          <w:szCs w:val="24"/>
        </w:rPr>
        <w:lastRenderedPageBreak/>
        <w:t>2. Комиссия в своей деятельности руководствуется федеральным законодательством, законодательством Новосибирской области, настоящим порядком.</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6" w:name="sub_38"/>
      <w:bookmarkEnd w:id="25"/>
      <w:r w:rsidRPr="00CD0946">
        <w:rPr>
          <w:rFonts w:ascii="Times New Roman" w:hAnsi="Times New Roman" w:cs="Times New Roman"/>
          <w:sz w:val="24"/>
          <w:szCs w:val="24"/>
        </w:rPr>
        <w:t>3. В состав комиссий включаются специалисты администрации Пятилетского</w:t>
      </w:r>
      <w:r w:rsidRPr="00CD0946">
        <w:rPr>
          <w:rFonts w:ascii="Times New Roman" w:hAnsi="Times New Roman" w:cs="Times New Roman"/>
          <w:bCs/>
          <w:sz w:val="24"/>
          <w:szCs w:val="24"/>
        </w:rPr>
        <w:t xml:space="preserve"> сельсовета Черепановского района </w:t>
      </w:r>
      <w:r w:rsidRPr="00CD0946">
        <w:rPr>
          <w:rFonts w:ascii="Times New Roman" w:hAnsi="Times New Roman" w:cs="Times New Roman"/>
          <w:sz w:val="24"/>
          <w:szCs w:val="24"/>
        </w:rPr>
        <w:t>Новосибирской области и работники подведомственных ей организаций.</w:t>
      </w:r>
    </w:p>
    <w:bookmarkEnd w:id="26"/>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D0946">
        <w:rPr>
          <w:rFonts w:ascii="Times New Roman" w:hAnsi="Times New Roman" w:cs="Times New Roman"/>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В отсутствие председателя комиссии его полномочия осуществляет заместитель председателя комиссии. Подготовку и организацию заседания комиссии, оформление протокола заседания комиссии осуществляет секретарь комиссии.</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7" w:name="sub_39"/>
      <w:r w:rsidRPr="00CD0946">
        <w:rPr>
          <w:rFonts w:ascii="Times New Roman" w:hAnsi="Times New Roman" w:cs="Times New Roman"/>
          <w:sz w:val="24"/>
          <w:szCs w:val="24"/>
        </w:rPr>
        <w:t>4. Минимальное количество членов комиссии составляет пять человек с учетом председателя комиссии.</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8" w:name="sub_40"/>
      <w:bookmarkEnd w:id="27"/>
      <w:r w:rsidRPr="00CD0946">
        <w:rPr>
          <w:rFonts w:ascii="Times New Roman" w:hAnsi="Times New Roman" w:cs="Times New Roman"/>
          <w:sz w:val="24"/>
          <w:szCs w:val="24"/>
        </w:rPr>
        <w:t>5. Комиссия проводит заседания по мере необходимости.</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9" w:name="sub_41"/>
      <w:bookmarkEnd w:id="28"/>
      <w:r w:rsidRPr="00CD0946">
        <w:rPr>
          <w:rFonts w:ascii="Times New Roman" w:hAnsi="Times New Roman" w:cs="Times New Roman"/>
          <w:sz w:val="24"/>
          <w:szCs w:val="24"/>
        </w:rPr>
        <w:t>6. Заседание комиссии правомочно при наличии кворума, который составляет не менее двух третей членов состава комиссии.</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30" w:name="sub_44"/>
      <w:bookmarkEnd w:id="29"/>
      <w:r w:rsidRPr="00CD0946">
        <w:rPr>
          <w:rFonts w:ascii="Times New Roman" w:hAnsi="Times New Roman" w:cs="Times New Roman"/>
          <w:sz w:val="24"/>
          <w:szCs w:val="24"/>
        </w:rPr>
        <w:t>7. Комиссия, при проведении оценки последствий принятия решения, имеет право:</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31" w:name="sub_42"/>
      <w:bookmarkEnd w:id="30"/>
      <w:r w:rsidRPr="00CD0946">
        <w:rPr>
          <w:rFonts w:ascii="Times New Roman" w:hAnsi="Times New Roman" w:cs="Times New Roman"/>
          <w:sz w:val="24"/>
          <w:szCs w:val="24"/>
        </w:rPr>
        <w:t>1) запрашивать документы, материалы и информацию, необходимые для оценки принятия решения по рассматриваемым вопросам, и устанавливать сроки их представления;</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32" w:name="sub_43"/>
      <w:bookmarkEnd w:id="31"/>
      <w:r w:rsidRPr="00CD0946">
        <w:rPr>
          <w:rFonts w:ascii="Times New Roman" w:hAnsi="Times New Roman" w:cs="Times New Roman"/>
          <w:sz w:val="24"/>
          <w:szCs w:val="24"/>
        </w:rPr>
        <w:t>2) создавать рабочие группы.</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33" w:name="sub_45"/>
      <w:bookmarkEnd w:id="32"/>
      <w:r w:rsidRPr="00CD0946">
        <w:rPr>
          <w:rFonts w:ascii="Times New Roman" w:hAnsi="Times New Roman" w:cs="Times New Roman"/>
          <w:sz w:val="24"/>
          <w:szCs w:val="24"/>
        </w:rPr>
        <w:t>8. В целях принятия обоснованного и объективного решения для участия в заседаниях комиссии могут приглашаться эксперты. Эксперты проводят свою работу на добровольной и безвозмездной основе.</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34" w:name="sub_46"/>
      <w:bookmarkEnd w:id="33"/>
      <w:r w:rsidRPr="00CD0946">
        <w:rPr>
          <w:rFonts w:ascii="Times New Roman" w:hAnsi="Times New Roman" w:cs="Times New Roman"/>
          <w:sz w:val="24"/>
          <w:szCs w:val="24"/>
        </w:rPr>
        <w:t>9. Комиссия проводит оценку последствий принятия решения и готовит заключение об оценке последствий принятия решения в течение тридцати календарных дней с момента поступления заявления.</w:t>
      </w:r>
    </w:p>
    <w:bookmarkEnd w:id="34"/>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D0946">
        <w:rPr>
          <w:rFonts w:ascii="Times New Roman" w:hAnsi="Times New Roman" w:cs="Times New Roman"/>
          <w:sz w:val="24"/>
          <w:szCs w:val="24"/>
        </w:rPr>
        <w:t>На заседания комиссии приглашаются руководители организаций, подавшие заявления.</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35" w:name="sub_47"/>
      <w:r w:rsidRPr="00CD0946">
        <w:rPr>
          <w:rFonts w:ascii="Times New Roman" w:hAnsi="Times New Roman" w:cs="Times New Roman"/>
          <w:sz w:val="24"/>
          <w:szCs w:val="24"/>
        </w:rPr>
        <w:t>10. Решение комиссии принимается простым большинством голосов присутствующих на заседании комиссии членов комиссии. При равном количестве голосов решающим является голос председателя комиссии.</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36" w:name="sub_48"/>
      <w:bookmarkEnd w:id="35"/>
      <w:r w:rsidRPr="00CD0946">
        <w:rPr>
          <w:rFonts w:ascii="Times New Roman" w:hAnsi="Times New Roman" w:cs="Times New Roman"/>
          <w:sz w:val="24"/>
          <w:szCs w:val="24"/>
        </w:rPr>
        <w:t>11. Ход заседания комиссии оформляется протоколом, который подписывается всеми присутствующими членами комиссии.</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37" w:name="sub_49"/>
      <w:bookmarkEnd w:id="36"/>
      <w:r w:rsidRPr="00CD0946">
        <w:rPr>
          <w:rFonts w:ascii="Times New Roman" w:hAnsi="Times New Roman" w:cs="Times New Roman"/>
          <w:sz w:val="24"/>
          <w:szCs w:val="24"/>
        </w:rPr>
        <w:t xml:space="preserve">12. По результатам оценки последствий принятия решения, организации выдается заключение об оценке последствий принятия решения (далее - Заключение), подготовленное секретарем комиссии на основе принятого решения по </w:t>
      </w:r>
      <w:hyperlink w:anchor="sub_3000" w:history="1">
        <w:r w:rsidRPr="00CD0946">
          <w:rPr>
            <w:rFonts w:ascii="Times New Roman" w:hAnsi="Times New Roman" w:cs="Times New Roman"/>
            <w:sz w:val="24"/>
            <w:szCs w:val="24"/>
          </w:rPr>
          <w:t>форме</w:t>
        </w:r>
      </w:hyperlink>
      <w:r w:rsidRPr="00CD0946">
        <w:rPr>
          <w:rFonts w:ascii="Times New Roman" w:hAnsi="Times New Roman" w:cs="Times New Roman"/>
          <w:sz w:val="24"/>
          <w:szCs w:val="24"/>
        </w:rPr>
        <w:t>, утвержденной постановлением администрации Пятилетского</w:t>
      </w:r>
      <w:r w:rsidRPr="00CD0946">
        <w:rPr>
          <w:rFonts w:ascii="Times New Roman" w:hAnsi="Times New Roman" w:cs="Times New Roman"/>
          <w:bCs/>
          <w:sz w:val="24"/>
          <w:szCs w:val="24"/>
        </w:rPr>
        <w:t xml:space="preserve"> сельсовета Черепановского района </w:t>
      </w:r>
      <w:r w:rsidRPr="00CD0946">
        <w:rPr>
          <w:rFonts w:ascii="Times New Roman" w:hAnsi="Times New Roman" w:cs="Times New Roman"/>
          <w:sz w:val="24"/>
          <w:szCs w:val="24"/>
        </w:rPr>
        <w:t>Новосибирской области.</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38" w:name="sub_50"/>
      <w:bookmarkEnd w:id="37"/>
      <w:r w:rsidRPr="00CD0946">
        <w:rPr>
          <w:rFonts w:ascii="Times New Roman" w:hAnsi="Times New Roman" w:cs="Times New Roman"/>
          <w:sz w:val="24"/>
          <w:szCs w:val="24"/>
        </w:rPr>
        <w:t xml:space="preserve">13. </w:t>
      </w:r>
      <w:hyperlink w:anchor="sub_3000" w:history="1">
        <w:r w:rsidRPr="00CD0946">
          <w:rPr>
            <w:rFonts w:ascii="Times New Roman" w:hAnsi="Times New Roman" w:cs="Times New Roman"/>
            <w:sz w:val="24"/>
            <w:szCs w:val="24"/>
          </w:rPr>
          <w:t>Заключение</w:t>
        </w:r>
      </w:hyperlink>
      <w:r w:rsidRPr="00CD0946">
        <w:rPr>
          <w:rFonts w:ascii="Times New Roman" w:hAnsi="Times New Roman" w:cs="Times New Roman"/>
          <w:sz w:val="24"/>
          <w:szCs w:val="24"/>
        </w:rPr>
        <w:t xml:space="preserve"> подписывается всеми членами комиссии, участвовавшими в заседании комиссии.</w:t>
      </w:r>
    </w:p>
    <w:bookmarkEnd w:id="38"/>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D0946">
        <w:rPr>
          <w:rFonts w:ascii="Times New Roman" w:hAnsi="Times New Roman" w:cs="Times New Roman"/>
          <w:sz w:val="24"/>
          <w:szCs w:val="24"/>
        </w:rPr>
        <w:t>Член комиссии, имеющий особое мнение, имеет право в письменном виде изложить свое особое мнение, которое прилагается к Заключению.</w:t>
      </w:r>
    </w:p>
    <w:p w:rsidR="00CD0946" w:rsidRPr="00CD0946" w:rsidRDefault="00CD0946" w:rsidP="00CD0946">
      <w:pPr>
        <w:widowControl w:val="0"/>
        <w:autoSpaceDE w:val="0"/>
        <w:autoSpaceDN w:val="0"/>
        <w:adjustRightInd w:val="0"/>
        <w:spacing w:after="0" w:line="240" w:lineRule="auto"/>
        <w:rPr>
          <w:rFonts w:ascii="Times New Roman" w:hAnsi="Times New Roman" w:cs="Times New Roman"/>
          <w:sz w:val="24"/>
          <w:szCs w:val="24"/>
        </w:rPr>
      </w:pPr>
    </w:p>
    <w:p w:rsidR="00CD0946" w:rsidRPr="00CD0946" w:rsidRDefault="00CD0946" w:rsidP="00CD0946">
      <w:pPr>
        <w:widowControl w:val="0"/>
        <w:autoSpaceDE w:val="0"/>
        <w:autoSpaceDN w:val="0"/>
        <w:adjustRightInd w:val="0"/>
        <w:spacing w:after="0" w:line="240" w:lineRule="auto"/>
        <w:rPr>
          <w:rFonts w:ascii="Times New Roman" w:hAnsi="Times New Roman" w:cs="Times New Roman"/>
          <w:sz w:val="24"/>
          <w:szCs w:val="24"/>
        </w:rPr>
      </w:pPr>
    </w:p>
    <w:p w:rsidR="00CD0946" w:rsidRPr="00CD0946" w:rsidRDefault="00CD0946" w:rsidP="00CD0946">
      <w:pPr>
        <w:spacing w:after="0" w:line="240" w:lineRule="auto"/>
        <w:jc w:val="right"/>
        <w:rPr>
          <w:rFonts w:ascii="Times New Roman" w:hAnsi="Times New Roman" w:cs="Times New Roman"/>
          <w:sz w:val="24"/>
          <w:szCs w:val="24"/>
        </w:rPr>
      </w:pPr>
      <w:r w:rsidRPr="00CD0946">
        <w:rPr>
          <w:rFonts w:ascii="Times New Roman" w:hAnsi="Times New Roman" w:cs="Times New Roman"/>
          <w:sz w:val="24"/>
          <w:szCs w:val="24"/>
        </w:rPr>
        <w:t>Приложение № 3</w:t>
      </w:r>
    </w:p>
    <w:p w:rsidR="00CD0946" w:rsidRPr="00CD0946" w:rsidRDefault="00CD0946" w:rsidP="00CD0946">
      <w:pPr>
        <w:spacing w:after="0" w:line="240" w:lineRule="auto"/>
        <w:jc w:val="right"/>
        <w:rPr>
          <w:rFonts w:ascii="Times New Roman" w:hAnsi="Times New Roman" w:cs="Times New Roman"/>
          <w:sz w:val="24"/>
          <w:szCs w:val="24"/>
        </w:rPr>
      </w:pPr>
      <w:r w:rsidRPr="00CD0946">
        <w:rPr>
          <w:rFonts w:ascii="Times New Roman" w:hAnsi="Times New Roman" w:cs="Times New Roman"/>
          <w:sz w:val="24"/>
          <w:szCs w:val="24"/>
        </w:rPr>
        <w:t>к постановлению администрации</w:t>
      </w:r>
    </w:p>
    <w:p w:rsidR="00CD0946" w:rsidRPr="00CD0946" w:rsidRDefault="00CD0946" w:rsidP="00CD0946">
      <w:pPr>
        <w:spacing w:after="0" w:line="240" w:lineRule="auto"/>
        <w:jc w:val="right"/>
        <w:rPr>
          <w:rFonts w:ascii="Times New Roman" w:hAnsi="Times New Roman" w:cs="Times New Roman"/>
          <w:sz w:val="24"/>
          <w:szCs w:val="24"/>
        </w:rPr>
      </w:pPr>
      <w:r w:rsidRPr="00CD0946">
        <w:rPr>
          <w:rFonts w:ascii="Times New Roman" w:hAnsi="Times New Roman" w:cs="Times New Roman"/>
          <w:sz w:val="24"/>
          <w:szCs w:val="24"/>
        </w:rPr>
        <w:t>Пятилетского сельсовета</w:t>
      </w:r>
    </w:p>
    <w:p w:rsidR="00CD0946" w:rsidRPr="00CD0946" w:rsidRDefault="00CD0946" w:rsidP="00CD0946">
      <w:pPr>
        <w:spacing w:after="0" w:line="240" w:lineRule="auto"/>
        <w:jc w:val="right"/>
        <w:rPr>
          <w:rFonts w:ascii="Times New Roman" w:hAnsi="Times New Roman" w:cs="Times New Roman"/>
          <w:sz w:val="24"/>
          <w:szCs w:val="24"/>
        </w:rPr>
      </w:pPr>
      <w:r w:rsidRPr="00CD0946">
        <w:rPr>
          <w:rFonts w:ascii="Times New Roman" w:hAnsi="Times New Roman" w:cs="Times New Roman"/>
          <w:sz w:val="24"/>
          <w:szCs w:val="24"/>
        </w:rPr>
        <w:t>Черепановского района</w:t>
      </w:r>
    </w:p>
    <w:p w:rsidR="00CD0946" w:rsidRPr="00CD0946" w:rsidRDefault="00CD0946" w:rsidP="00CD0946">
      <w:pPr>
        <w:spacing w:after="0" w:line="240" w:lineRule="auto"/>
        <w:jc w:val="right"/>
        <w:rPr>
          <w:rFonts w:ascii="Times New Roman" w:hAnsi="Times New Roman" w:cs="Times New Roman"/>
          <w:sz w:val="24"/>
          <w:szCs w:val="24"/>
        </w:rPr>
      </w:pPr>
      <w:r w:rsidRPr="00CD0946">
        <w:rPr>
          <w:rFonts w:ascii="Times New Roman" w:hAnsi="Times New Roman" w:cs="Times New Roman"/>
          <w:sz w:val="24"/>
          <w:szCs w:val="24"/>
        </w:rPr>
        <w:t>Новосибирской области</w:t>
      </w:r>
    </w:p>
    <w:p w:rsidR="00CD0946" w:rsidRPr="00CD0946" w:rsidRDefault="00CD0946" w:rsidP="00CD0946">
      <w:pPr>
        <w:spacing w:after="0" w:line="240" w:lineRule="auto"/>
        <w:jc w:val="right"/>
        <w:rPr>
          <w:rFonts w:ascii="Times New Roman" w:hAnsi="Times New Roman" w:cs="Times New Roman"/>
          <w:sz w:val="24"/>
          <w:szCs w:val="24"/>
        </w:rPr>
      </w:pPr>
      <w:r w:rsidRPr="00CD0946">
        <w:rPr>
          <w:rFonts w:ascii="Times New Roman" w:hAnsi="Times New Roman" w:cs="Times New Roman"/>
          <w:sz w:val="24"/>
          <w:szCs w:val="24"/>
        </w:rPr>
        <w:t xml:space="preserve"> от 31.09.2023 № 86</w:t>
      </w:r>
    </w:p>
    <w:p w:rsidR="00CD0946" w:rsidRPr="00CD0946" w:rsidRDefault="00CD0946" w:rsidP="00CD0946">
      <w:pPr>
        <w:spacing w:after="0" w:line="240" w:lineRule="auto"/>
        <w:jc w:val="right"/>
        <w:rPr>
          <w:rFonts w:ascii="Times New Roman" w:hAnsi="Times New Roman" w:cs="Times New Roman"/>
          <w:sz w:val="24"/>
          <w:szCs w:val="24"/>
        </w:rPr>
      </w:pPr>
    </w:p>
    <w:p w:rsidR="00CD0946" w:rsidRPr="00CD0946" w:rsidRDefault="00CD0946" w:rsidP="00CD0946">
      <w:pPr>
        <w:spacing w:after="0" w:line="240" w:lineRule="auto"/>
        <w:jc w:val="right"/>
        <w:rPr>
          <w:rFonts w:ascii="Times New Roman" w:hAnsi="Times New Roman" w:cs="Times New Roman"/>
          <w:sz w:val="24"/>
          <w:szCs w:val="24"/>
        </w:rPr>
      </w:pPr>
    </w:p>
    <w:p w:rsidR="00CD0946" w:rsidRPr="00CD0946" w:rsidRDefault="00CD0946" w:rsidP="00CD094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CD0946">
        <w:rPr>
          <w:rFonts w:ascii="Times New Roman" w:hAnsi="Times New Roman" w:cs="Times New Roman"/>
          <w:bCs/>
          <w:color w:val="000000"/>
          <w:sz w:val="24"/>
          <w:szCs w:val="24"/>
        </w:rPr>
        <w:t>ЗАКЛЮЧЕНИЕ</w:t>
      </w:r>
    </w:p>
    <w:p w:rsidR="00CD0946" w:rsidRPr="00CD0946" w:rsidRDefault="00CD0946" w:rsidP="00CD0946">
      <w:pPr>
        <w:widowControl w:val="0"/>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CD0946">
        <w:rPr>
          <w:rFonts w:ascii="Times New Roman" w:hAnsi="Times New Roman" w:cs="Times New Roman"/>
          <w:bCs/>
          <w:color w:val="000000"/>
          <w:sz w:val="24"/>
          <w:szCs w:val="24"/>
        </w:rPr>
        <w:t xml:space="preserve">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Pr="00CD0946">
        <w:rPr>
          <w:rFonts w:ascii="Times New Roman" w:hAnsi="Times New Roman" w:cs="Times New Roman"/>
          <w:sz w:val="24"/>
          <w:szCs w:val="24"/>
        </w:rPr>
        <w:t>Пятилетского</w:t>
      </w:r>
      <w:r w:rsidRPr="00CD0946">
        <w:rPr>
          <w:rFonts w:ascii="Times New Roman" w:hAnsi="Times New Roman" w:cs="Times New Roman"/>
          <w:bCs/>
          <w:color w:val="000000"/>
          <w:sz w:val="24"/>
          <w:szCs w:val="24"/>
        </w:rPr>
        <w:t xml:space="preserve"> сельсовета Черепановского района Новосибирской области, а также о реорганизации или ликвидации муниципальных организаций  </w:t>
      </w:r>
      <w:r w:rsidRPr="00CD0946">
        <w:rPr>
          <w:rFonts w:ascii="Times New Roman" w:hAnsi="Times New Roman" w:cs="Times New Roman"/>
          <w:sz w:val="24"/>
          <w:szCs w:val="24"/>
        </w:rPr>
        <w:t>Пятилетского</w:t>
      </w:r>
      <w:r w:rsidRPr="00CD0946">
        <w:rPr>
          <w:rFonts w:ascii="Times New Roman" w:hAnsi="Times New Roman" w:cs="Times New Roman"/>
          <w:bCs/>
          <w:color w:val="000000"/>
          <w:sz w:val="24"/>
          <w:szCs w:val="24"/>
        </w:rPr>
        <w:t xml:space="preserve"> сельсовета Черепановского района Новосибирской области, в отношении которых </w:t>
      </w:r>
      <w:r w:rsidRPr="00CD0946">
        <w:rPr>
          <w:rFonts w:ascii="Times New Roman" w:hAnsi="Times New Roman" w:cs="Times New Roman"/>
          <w:bCs/>
          <w:color w:val="000000"/>
          <w:sz w:val="24"/>
          <w:szCs w:val="24"/>
        </w:rPr>
        <w:lastRenderedPageBreak/>
        <w:t xml:space="preserve">администрация  </w:t>
      </w:r>
      <w:r w:rsidRPr="00CD0946">
        <w:rPr>
          <w:rFonts w:ascii="Times New Roman" w:hAnsi="Times New Roman" w:cs="Times New Roman"/>
          <w:sz w:val="24"/>
          <w:szCs w:val="24"/>
        </w:rPr>
        <w:t>Пятилетского</w:t>
      </w:r>
      <w:r w:rsidRPr="00CD0946">
        <w:rPr>
          <w:rFonts w:ascii="Times New Roman" w:hAnsi="Times New Roman" w:cs="Times New Roman"/>
          <w:bCs/>
          <w:color w:val="000000"/>
          <w:sz w:val="24"/>
          <w:szCs w:val="24"/>
        </w:rPr>
        <w:t xml:space="preserve"> сельсовета Черепановского района Новосибирской области осуществляет функции и полномочия учредителя, образующих социальную инфраструктуру</w:t>
      </w:r>
      <w:proofErr w:type="gramEnd"/>
      <w:r w:rsidRPr="00CD0946">
        <w:rPr>
          <w:rFonts w:ascii="Times New Roman" w:hAnsi="Times New Roman" w:cs="Times New Roman"/>
          <w:bCs/>
          <w:color w:val="000000"/>
          <w:sz w:val="24"/>
          <w:szCs w:val="24"/>
        </w:rPr>
        <w:t xml:space="preserve"> для детей     </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CD0946" w:rsidRPr="00CD0946" w:rsidRDefault="00CD0946" w:rsidP="00CD0946">
      <w:pPr>
        <w:widowControl w:val="0"/>
        <w:autoSpaceDE w:val="0"/>
        <w:autoSpaceDN w:val="0"/>
        <w:adjustRightInd w:val="0"/>
        <w:spacing w:after="0" w:line="240" w:lineRule="auto"/>
        <w:jc w:val="both"/>
        <w:rPr>
          <w:rFonts w:ascii="Times New Roman" w:hAnsi="Times New Roman" w:cs="Times New Roman"/>
          <w:sz w:val="24"/>
          <w:szCs w:val="24"/>
        </w:rPr>
      </w:pPr>
      <w:r w:rsidRPr="00CD0946">
        <w:rPr>
          <w:rFonts w:ascii="Times New Roman" w:hAnsi="Times New Roman" w:cs="Times New Roman"/>
          <w:sz w:val="24"/>
          <w:szCs w:val="24"/>
        </w:rPr>
        <w:t xml:space="preserve">                                                                                     "___" ________ 20___ г.</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CD0946" w:rsidRPr="00CD0946" w:rsidRDefault="00CD0946" w:rsidP="00CD0946">
      <w:pPr>
        <w:widowControl w:val="0"/>
        <w:autoSpaceDE w:val="0"/>
        <w:autoSpaceDN w:val="0"/>
        <w:adjustRightInd w:val="0"/>
        <w:spacing w:after="0" w:line="240" w:lineRule="auto"/>
        <w:jc w:val="both"/>
        <w:rPr>
          <w:rFonts w:ascii="Times New Roman" w:hAnsi="Times New Roman" w:cs="Times New Roman"/>
          <w:sz w:val="24"/>
          <w:szCs w:val="24"/>
        </w:rPr>
      </w:pPr>
      <w:r w:rsidRPr="00CD0946">
        <w:rPr>
          <w:rFonts w:ascii="Times New Roman" w:hAnsi="Times New Roman" w:cs="Times New Roman"/>
          <w:sz w:val="24"/>
          <w:szCs w:val="24"/>
        </w:rPr>
        <w:t>Комиссия в составе:</w:t>
      </w:r>
    </w:p>
    <w:p w:rsidR="00CD0946" w:rsidRPr="00CD0946" w:rsidRDefault="00CD0946" w:rsidP="00CD0946">
      <w:pPr>
        <w:widowControl w:val="0"/>
        <w:autoSpaceDE w:val="0"/>
        <w:autoSpaceDN w:val="0"/>
        <w:adjustRightInd w:val="0"/>
        <w:spacing w:after="0" w:line="240" w:lineRule="auto"/>
        <w:jc w:val="both"/>
        <w:rPr>
          <w:rFonts w:ascii="Times New Roman" w:hAnsi="Times New Roman" w:cs="Times New Roman"/>
          <w:sz w:val="24"/>
          <w:szCs w:val="24"/>
        </w:rPr>
      </w:pPr>
      <w:r w:rsidRPr="00CD0946">
        <w:rPr>
          <w:rFonts w:ascii="Times New Roman" w:hAnsi="Times New Roman" w:cs="Times New Roman"/>
          <w:sz w:val="24"/>
          <w:szCs w:val="24"/>
        </w:rPr>
        <w:t>председателя комиссии: ___________________________________________</w:t>
      </w:r>
    </w:p>
    <w:p w:rsidR="00CD0946" w:rsidRPr="00CD0946" w:rsidRDefault="00CD0946" w:rsidP="00CD0946">
      <w:pPr>
        <w:widowControl w:val="0"/>
        <w:autoSpaceDE w:val="0"/>
        <w:autoSpaceDN w:val="0"/>
        <w:adjustRightInd w:val="0"/>
        <w:spacing w:after="0" w:line="240" w:lineRule="auto"/>
        <w:jc w:val="both"/>
        <w:rPr>
          <w:rFonts w:ascii="Times New Roman" w:hAnsi="Times New Roman" w:cs="Times New Roman"/>
          <w:sz w:val="24"/>
          <w:szCs w:val="24"/>
        </w:rPr>
      </w:pPr>
      <w:r w:rsidRPr="00CD0946">
        <w:rPr>
          <w:rFonts w:ascii="Times New Roman" w:hAnsi="Times New Roman" w:cs="Times New Roman"/>
          <w:sz w:val="24"/>
          <w:szCs w:val="24"/>
        </w:rPr>
        <w:t>членов комиссии: __________________________________________________</w:t>
      </w:r>
    </w:p>
    <w:p w:rsidR="00CD0946" w:rsidRPr="00CD0946" w:rsidRDefault="00CD0946" w:rsidP="00CD0946">
      <w:pPr>
        <w:widowControl w:val="0"/>
        <w:autoSpaceDE w:val="0"/>
        <w:autoSpaceDN w:val="0"/>
        <w:adjustRightInd w:val="0"/>
        <w:spacing w:after="0" w:line="240" w:lineRule="auto"/>
        <w:jc w:val="both"/>
        <w:rPr>
          <w:rFonts w:ascii="Times New Roman" w:hAnsi="Times New Roman" w:cs="Times New Roman"/>
          <w:sz w:val="24"/>
          <w:szCs w:val="24"/>
        </w:rPr>
      </w:pPr>
      <w:r w:rsidRPr="00CD0946">
        <w:rPr>
          <w:rFonts w:ascii="Times New Roman" w:hAnsi="Times New Roman" w:cs="Times New Roman"/>
          <w:sz w:val="24"/>
          <w:szCs w:val="24"/>
        </w:rPr>
        <w:t>установила _________________________________________________________________</w:t>
      </w:r>
    </w:p>
    <w:p w:rsidR="00CD0946" w:rsidRPr="00CD0946" w:rsidRDefault="00CD0946" w:rsidP="00CD094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CD0946">
        <w:rPr>
          <w:rFonts w:ascii="Times New Roman" w:hAnsi="Times New Roman" w:cs="Times New Roman"/>
          <w:sz w:val="24"/>
          <w:szCs w:val="24"/>
        </w:rPr>
        <w:t>(указывается наименование организации, за которой закреплен объект социальной инфраструктуры для детей, оценка последствий принятия решения (а также наименование такого объекта), наименование организации, планирующей заключение договора аренды, договора безвозмездного пользования закрепленных за ней объектов собственности, излагаются предложения о дальнейшем распоряжении объектом социальной инфраструктуры для детей, организацией; оцениваются последствия принятия соответствующего решения, анализируются возможные последствия принятия решения и обосновывается решение комиссии)</w:t>
      </w:r>
      <w:proofErr w:type="gramEnd"/>
    </w:p>
    <w:p w:rsidR="00CD0946" w:rsidRPr="00CD0946" w:rsidRDefault="00CD0946" w:rsidP="00CD0946">
      <w:pPr>
        <w:widowControl w:val="0"/>
        <w:autoSpaceDE w:val="0"/>
        <w:autoSpaceDN w:val="0"/>
        <w:adjustRightInd w:val="0"/>
        <w:spacing w:after="0" w:line="240" w:lineRule="auto"/>
        <w:jc w:val="both"/>
        <w:rPr>
          <w:rFonts w:ascii="Times New Roman" w:hAnsi="Times New Roman" w:cs="Times New Roman"/>
          <w:sz w:val="24"/>
          <w:szCs w:val="24"/>
        </w:rPr>
      </w:pPr>
    </w:p>
    <w:p w:rsidR="00CD0946" w:rsidRPr="00CD0946" w:rsidRDefault="00CD0946" w:rsidP="00CD0946">
      <w:pPr>
        <w:widowControl w:val="0"/>
        <w:autoSpaceDE w:val="0"/>
        <w:autoSpaceDN w:val="0"/>
        <w:adjustRightInd w:val="0"/>
        <w:spacing w:after="0" w:line="240" w:lineRule="auto"/>
        <w:jc w:val="both"/>
        <w:rPr>
          <w:rFonts w:ascii="Times New Roman" w:hAnsi="Times New Roman" w:cs="Times New Roman"/>
          <w:sz w:val="24"/>
          <w:szCs w:val="24"/>
        </w:rPr>
      </w:pPr>
      <w:r w:rsidRPr="00CD0946">
        <w:rPr>
          <w:rFonts w:ascii="Times New Roman" w:hAnsi="Times New Roman" w:cs="Times New Roman"/>
          <w:sz w:val="24"/>
          <w:szCs w:val="24"/>
        </w:rPr>
        <w:t>Решение комиссии:</w:t>
      </w:r>
    </w:p>
    <w:p w:rsidR="00CD0946" w:rsidRPr="00CD0946" w:rsidRDefault="00CD0946" w:rsidP="00CD0946">
      <w:pPr>
        <w:widowControl w:val="0"/>
        <w:autoSpaceDE w:val="0"/>
        <w:autoSpaceDN w:val="0"/>
        <w:adjustRightInd w:val="0"/>
        <w:spacing w:after="0" w:line="240" w:lineRule="auto"/>
        <w:jc w:val="both"/>
        <w:rPr>
          <w:rFonts w:ascii="Times New Roman" w:hAnsi="Times New Roman" w:cs="Times New Roman"/>
          <w:sz w:val="24"/>
          <w:szCs w:val="24"/>
        </w:rPr>
      </w:pPr>
      <w:r w:rsidRPr="00CD0946">
        <w:rPr>
          <w:rFonts w:ascii="Times New Roman" w:hAnsi="Times New Roman" w:cs="Times New Roman"/>
          <w:sz w:val="24"/>
          <w:szCs w:val="24"/>
        </w:rPr>
        <w:t>В результате ___________________________________________________</w:t>
      </w:r>
    </w:p>
    <w:p w:rsidR="00CD0946" w:rsidRPr="00CD0946" w:rsidRDefault="00CD0946" w:rsidP="00CD0946">
      <w:pPr>
        <w:widowControl w:val="0"/>
        <w:autoSpaceDE w:val="0"/>
        <w:autoSpaceDN w:val="0"/>
        <w:adjustRightInd w:val="0"/>
        <w:spacing w:after="0" w:line="240" w:lineRule="auto"/>
        <w:jc w:val="both"/>
        <w:rPr>
          <w:rFonts w:ascii="Times New Roman" w:hAnsi="Times New Roman" w:cs="Times New Roman"/>
          <w:sz w:val="24"/>
          <w:szCs w:val="24"/>
        </w:rPr>
      </w:pPr>
      <w:r w:rsidRPr="00CD0946">
        <w:rPr>
          <w:rFonts w:ascii="Times New Roman" w:hAnsi="Times New Roman" w:cs="Times New Roman"/>
          <w:sz w:val="24"/>
          <w:szCs w:val="24"/>
        </w:rPr>
        <w:t>_________________________________________________________________________________________________________________________________</w:t>
      </w:r>
    </w:p>
    <w:p w:rsidR="00CD0946" w:rsidRPr="00CD0946" w:rsidRDefault="00CD0946" w:rsidP="00CD0946">
      <w:pPr>
        <w:widowControl w:val="0"/>
        <w:autoSpaceDE w:val="0"/>
        <w:autoSpaceDN w:val="0"/>
        <w:adjustRightInd w:val="0"/>
        <w:spacing w:after="0" w:line="240" w:lineRule="auto"/>
        <w:jc w:val="both"/>
        <w:rPr>
          <w:rFonts w:ascii="Times New Roman" w:hAnsi="Times New Roman" w:cs="Times New Roman"/>
          <w:sz w:val="24"/>
          <w:szCs w:val="24"/>
        </w:rPr>
      </w:pPr>
      <w:r w:rsidRPr="00CD0946">
        <w:rPr>
          <w:rFonts w:ascii="Times New Roman" w:hAnsi="Times New Roman" w:cs="Times New Roman"/>
          <w:sz w:val="24"/>
          <w:szCs w:val="24"/>
        </w:rPr>
        <w:t>Надлежащее обеспечение жизнедеятельности, образования, развития,  отдыха  и  оздоровления детей,   оказания   им   медицинской   помощи,   профилактики    заболеваний   у    детей возможно/невозможно.</w:t>
      </w:r>
    </w:p>
    <w:p w:rsidR="00CD0946" w:rsidRPr="00CD0946" w:rsidRDefault="00CD0946" w:rsidP="00CD094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CD0946" w:rsidRPr="00CD0946" w:rsidRDefault="00CD0946" w:rsidP="00CD0946">
      <w:pPr>
        <w:widowControl w:val="0"/>
        <w:autoSpaceDE w:val="0"/>
        <w:autoSpaceDN w:val="0"/>
        <w:adjustRightInd w:val="0"/>
        <w:spacing w:after="0" w:line="240" w:lineRule="auto"/>
        <w:jc w:val="both"/>
        <w:rPr>
          <w:rFonts w:ascii="Times New Roman" w:hAnsi="Times New Roman" w:cs="Times New Roman"/>
          <w:sz w:val="24"/>
          <w:szCs w:val="24"/>
        </w:rPr>
      </w:pPr>
      <w:r w:rsidRPr="00CD0946">
        <w:rPr>
          <w:rFonts w:ascii="Times New Roman" w:hAnsi="Times New Roman" w:cs="Times New Roman"/>
          <w:sz w:val="24"/>
          <w:szCs w:val="24"/>
        </w:rPr>
        <w:t>Подписи:</w:t>
      </w:r>
    </w:p>
    <w:p w:rsidR="00CD0946" w:rsidRPr="00CD0946" w:rsidRDefault="00CD0946" w:rsidP="00CD0946">
      <w:pPr>
        <w:widowControl w:val="0"/>
        <w:autoSpaceDE w:val="0"/>
        <w:autoSpaceDN w:val="0"/>
        <w:adjustRightInd w:val="0"/>
        <w:spacing w:after="0" w:line="240" w:lineRule="auto"/>
        <w:jc w:val="both"/>
        <w:rPr>
          <w:rFonts w:ascii="Times New Roman" w:hAnsi="Times New Roman" w:cs="Times New Roman"/>
          <w:sz w:val="24"/>
          <w:szCs w:val="24"/>
        </w:rPr>
      </w:pPr>
      <w:r w:rsidRPr="00CD0946">
        <w:rPr>
          <w:rFonts w:ascii="Times New Roman" w:hAnsi="Times New Roman" w:cs="Times New Roman"/>
          <w:sz w:val="24"/>
          <w:szCs w:val="24"/>
        </w:rPr>
        <w:t>Председатель комиссии: ____________________________________________</w:t>
      </w:r>
    </w:p>
    <w:p w:rsidR="00CD0946" w:rsidRPr="00CD0946" w:rsidRDefault="00CD0946" w:rsidP="00CD0946">
      <w:pPr>
        <w:widowControl w:val="0"/>
        <w:autoSpaceDE w:val="0"/>
        <w:autoSpaceDN w:val="0"/>
        <w:adjustRightInd w:val="0"/>
        <w:spacing w:after="0" w:line="240" w:lineRule="auto"/>
        <w:jc w:val="both"/>
        <w:rPr>
          <w:rFonts w:ascii="Times New Roman" w:hAnsi="Times New Roman" w:cs="Times New Roman"/>
          <w:sz w:val="24"/>
          <w:szCs w:val="24"/>
        </w:rPr>
      </w:pPr>
      <w:r w:rsidRPr="00CD0946">
        <w:rPr>
          <w:rFonts w:ascii="Times New Roman" w:hAnsi="Times New Roman" w:cs="Times New Roman"/>
          <w:sz w:val="24"/>
          <w:szCs w:val="24"/>
        </w:rPr>
        <w:t>Члены комиссии: __________________________________________________</w:t>
      </w:r>
    </w:p>
    <w:p w:rsidR="00CD0946" w:rsidRPr="00CD0946" w:rsidRDefault="00CD0946" w:rsidP="00CD0946">
      <w:pPr>
        <w:spacing w:after="0" w:line="240" w:lineRule="auto"/>
        <w:jc w:val="both"/>
        <w:rPr>
          <w:rFonts w:ascii="Times New Roman" w:hAnsi="Times New Roman" w:cs="Times New Roman"/>
          <w:sz w:val="24"/>
          <w:szCs w:val="24"/>
        </w:rPr>
      </w:pPr>
    </w:p>
    <w:p w:rsidR="00CD0946" w:rsidRPr="00CD0946" w:rsidRDefault="00CD0946" w:rsidP="00CD0946">
      <w:pPr>
        <w:pStyle w:val="a7"/>
        <w:spacing w:after="0"/>
        <w:jc w:val="center"/>
        <w:rPr>
          <w:b/>
        </w:rPr>
      </w:pPr>
      <w:r w:rsidRPr="00CD0946">
        <w:rPr>
          <w:b/>
        </w:rPr>
        <w:t>АДМИНИСТРАЦИЯ ПЯТИЛЕТСКОГО СЕЛЬСОВЕТА</w:t>
      </w:r>
    </w:p>
    <w:p w:rsidR="00CD0946" w:rsidRPr="00CD0946" w:rsidRDefault="00CD0946" w:rsidP="00CD0946">
      <w:pPr>
        <w:pStyle w:val="a7"/>
        <w:spacing w:after="0"/>
        <w:jc w:val="center"/>
        <w:rPr>
          <w:b/>
        </w:rPr>
      </w:pPr>
      <w:r w:rsidRPr="00CD0946">
        <w:rPr>
          <w:b/>
        </w:rPr>
        <w:t xml:space="preserve">ЧЕРЕПАНОВСКОГО РАЙОНА </w:t>
      </w:r>
    </w:p>
    <w:p w:rsidR="00CD0946" w:rsidRPr="00CD0946" w:rsidRDefault="00CD0946" w:rsidP="00CD0946">
      <w:pPr>
        <w:pStyle w:val="a7"/>
        <w:spacing w:after="0"/>
        <w:jc w:val="center"/>
        <w:rPr>
          <w:b/>
        </w:rPr>
      </w:pPr>
      <w:r w:rsidRPr="00CD0946">
        <w:rPr>
          <w:b/>
        </w:rPr>
        <w:t>НОВОСИБИРСКОЙ ОБЛАСТИ</w:t>
      </w:r>
    </w:p>
    <w:p w:rsidR="00CD0946" w:rsidRPr="00CD0946" w:rsidRDefault="00CD0946" w:rsidP="00CD0946">
      <w:pPr>
        <w:pStyle w:val="a7"/>
        <w:spacing w:after="0"/>
        <w:jc w:val="center"/>
        <w:rPr>
          <w:b/>
        </w:rPr>
      </w:pPr>
      <w:r w:rsidRPr="00CD0946">
        <w:rPr>
          <w:b/>
        </w:rPr>
        <w:t xml:space="preserve"> </w:t>
      </w:r>
    </w:p>
    <w:p w:rsidR="00CD0946" w:rsidRPr="00CD0946" w:rsidRDefault="00CD0946" w:rsidP="00CD0946">
      <w:pPr>
        <w:pStyle w:val="a7"/>
        <w:spacing w:after="0"/>
        <w:jc w:val="center"/>
        <w:rPr>
          <w:b/>
        </w:rPr>
      </w:pPr>
      <w:r w:rsidRPr="00CD0946">
        <w:rPr>
          <w:b/>
        </w:rPr>
        <w:t>ПОСТАНОВЛЕНИЕ</w:t>
      </w:r>
    </w:p>
    <w:p w:rsidR="00CD0946" w:rsidRPr="00CD0946" w:rsidRDefault="00CD0946" w:rsidP="00CD0946">
      <w:pPr>
        <w:pStyle w:val="a7"/>
        <w:spacing w:after="0"/>
        <w:ind w:firstLine="598"/>
        <w:jc w:val="center"/>
      </w:pPr>
      <w:r w:rsidRPr="00CD0946">
        <w:t xml:space="preserve"> </w:t>
      </w:r>
    </w:p>
    <w:p w:rsidR="00CD0946" w:rsidRPr="00CD0946" w:rsidRDefault="00CD0946" w:rsidP="00CD0946">
      <w:pPr>
        <w:pStyle w:val="a7"/>
        <w:spacing w:after="0"/>
        <w:jc w:val="center"/>
      </w:pPr>
      <w:r w:rsidRPr="00CD0946">
        <w:t>от 31.08.2023 г. № 87</w:t>
      </w:r>
    </w:p>
    <w:p w:rsidR="00CD0946" w:rsidRPr="00CD0946" w:rsidRDefault="00CD0946" w:rsidP="00CD0946">
      <w:pPr>
        <w:pStyle w:val="a7"/>
        <w:spacing w:after="0"/>
        <w:ind w:firstLine="567"/>
        <w:jc w:val="both"/>
      </w:pPr>
      <w:r w:rsidRPr="00CD0946">
        <w:t xml:space="preserve"> </w:t>
      </w:r>
    </w:p>
    <w:p w:rsidR="00CD0946" w:rsidRPr="00CD0946" w:rsidRDefault="00CD0946" w:rsidP="00CD0946">
      <w:pPr>
        <w:pStyle w:val="a7"/>
        <w:spacing w:after="0"/>
        <w:jc w:val="center"/>
      </w:pPr>
      <w:r w:rsidRPr="00CD0946">
        <w:rPr>
          <w:bCs/>
        </w:rPr>
        <w:t xml:space="preserve">Об утверждении </w:t>
      </w:r>
      <w:proofErr w:type="gramStart"/>
      <w:r w:rsidRPr="00CD0946">
        <w:rPr>
          <w:bCs/>
        </w:rPr>
        <w:t>Регламента реализации полномочий главных администраторов доходов бюджета</w:t>
      </w:r>
      <w:proofErr w:type="gramEnd"/>
      <w:r w:rsidRPr="00CD0946">
        <w:rPr>
          <w:bCs/>
        </w:rPr>
        <w:t xml:space="preserve"> Пятилетского сельсовета Черепановского района Новосибирской области по взысканию дебиторской задолженности по платежам в бюджет, пеням и штрафам по ним</w:t>
      </w:r>
    </w:p>
    <w:p w:rsidR="00CD0946" w:rsidRPr="00CD0946" w:rsidRDefault="00CD0946" w:rsidP="00CD0946">
      <w:pPr>
        <w:pStyle w:val="a7"/>
        <w:spacing w:after="0"/>
        <w:ind w:firstLine="567"/>
        <w:jc w:val="both"/>
      </w:pPr>
      <w:r w:rsidRPr="00CD0946">
        <w:t xml:space="preserve"> </w:t>
      </w:r>
    </w:p>
    <w:p w:rsidR="00CD0946" w:rsidRPr="00CD0946" w:rsidRDefault="00CD0946" w:rsidP="00CD0946">
      <w:pPr>
        <w:pStyle w:val="a7"/>
        <w:spacing w:after="0"/>
        <w:ind w:firstLine="567"/>
        <w:jc w:val="both"/>
      </w:pPr>
      <w:r w:rsidRPr="00CD0946">
        <w:t xml:space="preserve">В соответствии со статьей 160.1 </w:t>
      </w:r>
      <w:hyperlink r:id="rId6" w:tgtFrame="_blank" w:history="1">
        <w:r w:rsidRPr="00CD0946">
          <w:rPr>
            <w:rStyle w:val="hyperlink"/>
            <w:rFonts w:eastAsia="Cambria"/>
          </w:rPr>
          <w:t>Бюджетного кодекса</w:t>
        </w:r>
      </w:hyperlink>
      <w:r w:rsidRPr="00CD0946">
        <w:t xml:space="preserve"> Российской Федерации, с Приказом Министерства финансов Российской Федерации от 18.11.2022 Г.№ 172н «Об утверждении общих требований к регламенту </w:t>
      </w:r>
      <w:proofErr w:type="gramStart"/>
      <w:r w:rsidRPr="00CD0946">
        <w:t>реализации полномочий администратора доходов бюджета</w:t>
      </w:r>
      <w:proofErr w:type="gramEnd"/>
      <w:r w:rsidRPr="00CD0946">
        <w:t xml:space="preserve"> по взысканию дебиторской задолженности по платежам в бюджет, пеням и штрафам по ним», администрация Пятилетского сельсовета Черепановского района Новосибирской области </w:t>
      </w:r>
    </w:p>
    <w:p w:rsidR="00CD0946" w:rsidRPr="00CD0946" w:rsidRDefault="00CD0946" w:rsidP="00CD0946">
      <w:pPr>
        <w:pStyle w:val="a7"/>
        <w:spacing w:after="0"/>
        <w:ind w:firstLine="567"/>
        <w:jc w:val="both"/>
      </w:pPr>
      <w:r w:rsidRPr="00CD0946">
        <w:t>ПОСТАНОВЛЯЕТ:</w:t>
      </w:r>
    </w:p>
    <w:p w:rsidR="00CD0946" w:rsidRPr="00CD0946" w:rsidRDefault="00CD0946" w:rsidP="00CD0946">
      <w:pPr>
        <w:pStyle w:val="a7"/>
        <w:spacing w:after="0"/>
        <w:ind w:firstLine="567"/>
        <w:jc w:val="both"/>
      </w:pPr>
      <w:r w:rsidRPr="00CD0946">
        <w:t xml:space="preserve">1. Утвердить Регламент </w:t>
      </w:r>
      <w:proofErr w:type="gramStart"/>
      <w:r w:rsidRPr="00CD0946">
        <w:t xml:space="preserve">реализации </w:t>
      </w:r>
      <w:r w:rsidRPr="00CD0946">
        <w:rPr>
          <w:bCs/>
        </w:rPr>
        <w:t>полномочий главных администраторов доходов бюджета</w:t>
      </w:r>
      <w:proofErr w:type="gramEnd"/>
      <w:r w:rsidRPr="00CD0946">
        <w:rPr>
          <w:bCs/>
        </w:rPr>
        <w:t xml:space="preserve"> Пятилетского сельсовета Черепановского района Новосибирской области по взысканию дебиторской задолженности по платежам в бюджет, пеням и штрафам по ним</w:t>
      </w:r>
      <w:r w:rsidRPr="00CD0946">
        <w:t>, согласно приложению к настоящему постановлению.</w:t>
      </w:r>
    </w:p>
    <w:p w:rsidR="00CD0946" w:rsidRPr="00CD0946" w:rsidRDefault="00CD0946" w:rsidP="00CD0946">
      <w:pPr>
        <w:pStyle w:val="a7"/>
        <w:spacing w:after="0"/>
        <w:ind w:firstLine="567"/>
        <w:jc w:val="both"/>
      </w:pPr>
      <w:r w:rsidRPr="00CD0946">
        <w:lastRenderedPageBreak/>
        <w:t>2. 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w:t>
      </w:r>
    </w:p>
    <w:p w:rsidR="00CD0946" w:rsidRPr="00CD0946" w:rsidRDefault="00CD0946" w:rsidP="00CD0946">
      <w:pPr>
        <w:pStyle w:val="a7"/>
        <w:spacing w:after="0"/>
        <w:ind w:firstLine="567"/>
        <w:jc w:val="both"/>
      </w:pPr>
    </w:p>
    <w:p w:rsidR="00CD0946" w:rsidRPr="00CD0946" w:rsidRDefault="00CD0946" w:rsidP="00CD0946">
      <w:pPr>
        <w:pStyle w:val="a7"/>
        <w:spacing w:after="0"/>
        <w:ind w:firstLine="567"/>
        <w:jc w:val="both"/>
      </w:pPr>
      <w:r w:rsidRPr="00CD0946">
        <w:t xml:space="preserve"> </w:t>
      </w:r>
    </w:p>
    <w:p w:rsidR="00CD0946" w:rsidRPr="00CD0946" w:rsidRDefault="00CD0946" w:rsidP="00CD0946">
      <w:pPr>
        <w:pStyle w:val="a7"/>
        <w:spacing w:after="0"/>
        <w:jc w:val="both"/>
      </w:pPr>
      <w:r w:rsidRPr="00CD0946">
        <w:t xml:space="preserve">Глава Пятилетского сельсовета </w:t>
      </w:r>
    </w:p>
    <w:p w:rsidR="00CD0946" w:rsidRPr="00CD0946" w:rsidRDefault="00CD0946" w:rsidP="00CD0946">
      <w:pPr>
        <w:pStyle w:val="a7"/>
        <w:spacing w:after="0"/>
        <w:jc w:val="both"/>
      </w:pPr>
      <w:r w:rsidRPr="00CD0946">
        <w:t xml:space="preserve">Черепановского района </w:t>
      </w:r>
    </w:p>
    <w:p w:rsidR="00CD0946" w:rsidRPr="00CD0946" w:rsidRDefault="00CD0946" w:rsidP="00CD0946">
      <w:pPr>
        <w:pStyle w:val="a7"/>
        <w:spacing w:after="0"/>
        <w:jc w:val="both"/>
      </w:pPr>
      <w:r w:rsidRPr="00CD0946">
        <w:t>Новосибирской области                                                                  Ю.В. Яковлева</w:t>
      </w:r>
    </w:p>
    <w:p w:rsidR="00CD0946" w:rsidRPr="00CD0946" w:rsidRDefault="00CD0946" w:rsidP="00CD0946">
      <w:pPr>
        <w:pStyle w:val="a7"/>
        <w:spacing w:after="0"/>
        <w:ind w:firstLine="567"/>
        <w:jc w:val="right"/>
      </w:pPr>
    </w:p>
    <w:p w:rsidR="00CD0946" w:rsidRDefault="00CD0946" w:rsidP="00CD0946">
      <w:pPr>
        <w:pStyle w:val="a7"/>
        <w:spacing w:after="0"/>
        <w:ind w:firstLine="567"/>
        <w:jc w:val="right"/>
      </w:pPr>
    </w:p>
    <w:p w:rsidR="00CD0946" w:rsidRPr="00CD0946" w:rsidRDefault="00CD0946" w:rsidP="00CD0946">
      <w:pPr>
        <w:pStyle w:val="a7"/>
        <w:spacing w:after="0"/>
        <w:ind w:firstLine="567"/>
        <w:jc w:val="right"/>
      </w:pPr>
      <w:r w:rsidRPr="00CD0946">
        <w:rPr>
          <w:bCs/>
        </w:rPr>
        <w:t>Приложение</w:t>
      </w:r>
    </w:p>
    <w:p w:rsidR="00CD0946" w:rsidRPr="00CD0946" w:rsidRDefault="00CD0946" w:rsidP="00CD0946">
      <w:pPr>
        <w:pStyle w:val="a7"/>
        <w:spacing w:after="0"/>
        <w:ind w:firstLine="567"/>
        <w:jc w:val="right"/>
      </w:pPr>
      <w:r w:rsidRPr="00CD0946">
        <w:t>к постановлению администрации</w:t>
      </w:r>
    </w:p>
    <w:p w:rsidR="00CD0946" w:rsidRPr="00CD0946" w:rsidRDefault="00CD0946" w:rsidP="00CD0946">
      <w:pPr>
        <w:pStyle w:val="a7"/>
        <w:spacing w:after="0"/>
        <w:ind w:firstLine="567"/>
        <w:jc w:val="right"/>
        <w:rPr>
          <w:bCs/>
        </w:rPr>
      </w:pPr>
      <w:r w:rsidRPr="00CD0946">
        <w:t xml:space="preserve"> </w:t>
      </w:r>
      <w:r w:rsidRPr="00CD0946">
        <w:rPr>
          <w:bCs/>
        </w:rPr>
        <w:t xml:space="preserve">Пятилетского сельсовета </w:t>
      </w:r>
    </w:p>
    <w:p w:rsidR="00CD0946" w:rsidRPr="00CD0946" w:rsidRDefault="00CD0946" w:rsidP="00CD0946">
      <w:pPr>
        <w:pStyle w:val="a7"/>
        <w:spacing w:after="0"/>
        <w:ind w:firstLine="567"/>
        <w:jc w:val="right"/>
        <w:rPr>
          <w:bCs/>
        </w:rPr>
      </w:pPr>
      <w:r w:rsidRPr="00CD0946">
        <w:rPr>
          <w:bCs/>
        </w:rPr>
        <w:t xml:space="preserve">Черепановского района </w:t>
      </w:r>
    </w:p>
    <w:p w:rsidR="00CD0946" w:rsidRPr="00CD0946" w:rsidRDefault="00CD0946" w:rsidP="00CD0946">
      <w:pPr>
        <w:pStyle w:val="a7"/>
        <w:spacing w:after="0"/>
        <w:ind w:firstLine="567"/>
        <w:jc w:val="right"/>
        <w:rPr>
          <w:bCs/>
        </w:rPr>
      </w:pPr>
      <w:r w:rsidRPr="00CD0946">
        <w:rPr>
          <w:bCs/>
        </w:rPr>
        <w:t>Новосибирской области</w:t>
      </w:r>
    </w:p>
    <w:p w:rsidR="00CD0946" w:rsidRPr="00CD0946" w:rsidRDefault="00CD0946" w:rsidP="00CD0946">
      <w:pPr>
        <w:pStyle w:val="a7"/>
        <w:spacing w:after="0"/>
        <w:ind w:firstLine="567"/>
        <w:jc w:val="right"/>
      </w:pPr>
      <w:r w:rsidRPr="00CD0946">
        <w:rPr>
          <w:bCs/>
        </w:rPr>
        <w:t>от 31.08. 2023 г. № 87</w:t>
      </w:r>
    </w:p>
    <w:p w:rsidR="00CD0946" w:rsidRPr="00CD0946" w:rsidRDefault="00CD0946" w:rsidP="00CD0946">
      <w:pPr>
        <w:pStyle w:val="a7"/>
        <w:spacing w:after="0"/>
        <w:ind w:firstLine="567"/>
        <w:jc w:val="both"/>
      </w:pPr>
      <w:r w:rsidRPr="00CD0946">
        <w:t xml:space="preserve"> </w:t>
      </w:r>
    </w:p>
    <w:p w:rsidR="00CD0946" w:rsidRPr="00CD0946" w:rsidRDefault="00CD0946" w:rsidP="00CD0946">
      <w:pPr>
        <w:pStyle w:val="a7"/>
        <w:spacing w:after="0"/>
        <w:ind w:firstLine="567"/>
        <w:jc w:val="both"/>
      </w:pPr>
      <w:r w:rsidRPr="00CD0946">
        <w:t xml:space="preserve"> </w:t>
      </w:r>
    </w:p>
    <w:p w:rsidR="00CD0946" w:rsidRPr="00CD0946" w:rsidRDefault="00CD0946" w:rsidP="00CD0946">
      <w:pPr>
        <w:pStyle w:val="a7"/>
        <w:spacing w:after="0"/>
        <w:jc w:val="center"/>
      </w:pPr>
      <w:r w:rsidRPr="00CD0946">
        <w:rPr>
          <w:bCs/>
        </w:rPr>
        <w:t>Регламент</w:t>
      </w:r>
    </w:p>
    <w:p w:rsidR="00CD0946" w:rsidRPr="00CD0946" w:rsidRDefault="00CD0946" w:rsidP="00CD0946">
      <w:pPr>
        <w:pStyle w:val="a7"/>
        <w:spacing w:after="0"/>
        <w:jc w:val="center"/>
        <w:rPr>
          <w:b/>
          <w:bCs/>
        </w:rPr>
      </w:pPr>
      <w:r w:rsidRPr="00CD0946">
        <w:rPr>
          <w:bCs/>
        </w:rPr>
        <w:t>реализации полномочий</w:t>
      </w:r>
      <w:r w:rsidRPr="00CD0946">
        <w:rPr>
          <w:b/>
          <w:bCs/>
        </w:rPr>
        <w:t xml:space="preserve"> </w:t>
      </w:r>
      <w:r w:rsidRPr="00CD0946">
        <w:rPr>
          <w:bCs/>
        </w:rPr>
        <w:t xml:space="preserve"> главных администраторов доходов бюджета Пятилетского сельсовета Черепановского района Новосибирской области по взысканию дебиторской задолженности по платежам в бюджет, пеням и штрафам по ним</w:t>
      </w:r>
    </w:p>
    <w:p w:rsidR="00CD0946" w:rsidRPr="00CD0946" w:rsidRDefault="00CD0946" w:rsidP="00CD0946">
      <w:pPr>
        <w:pStyle w:val="a7"/>
        <w:spacing w:after="0"/>
        <w:jc w:val="center"/>
        <w:rPr>
          <w:b/>
          <w:bCs/>
        </w:rPr>
      </w:pPr>
    </w:p>
    <w:p w:rsidR="00CD0946" w:rsidRPr="00CD0946" w:rsidRDefault="00CD0946" w:rsidP="00CD0946">
      <w:pPr>
        <w:pStyle w:val="a7"/>
        <w:spacing w:after="0"/>
        <w:jc w:val="center"/>
      </w:pPr>
      <w:r w:rsidRPr="00CD0946">
        <w:rPr>
          <w:b/>
          <w:bCs/>
        </w:rPr>
        <w:t>1.Общие положения</w:t>
      </w:r>
    </w:p>
    <w:p w:rsidR="00CD0946" w:rsidRPr="00CD0946" w:rsidRDefault="00CD0946" w:rsidP="00CD0946">
      <w:pPr>
        <w:pStyle w:val="a7"/>
        <w:spacing w:after="0"/>
        <w:ind w:firstLine="567"/>
        <w:jc w:val="both"/>
      </w:pPr>
      <w:r w:rsidRPr="00CD0946">
        <w:t xml:space="preserve"> </w:t>
      </w:r>
    </w:p>
    <w:p w:rsidR="00CD0946" w:rsidRPr="00CD0946" w:rsidRDefault="00CD0946" w:rsidP="00CD0946">
      <w:pPr>
        <w:pStyle w:val="a7"/>
        <w:spacing w:after="0"/>
        <w:ind w:firstLine="567"/>
        <w:jc w:val="both"/>
        <w:rPr>
          <w:b/>
          <w:bCs/>
        </w:rPr>
      </w:pPr>
      <w:r w:rsidRPr="00CD0946">
        <w:t xml:space="preserve">1.1. </w:t>
      </w:r>
      <w:proofErr w:type="gramStart"/>
      <w:r w:rsidRPr="00CD0946">
        <w:t>Настоящий Регламент</w:t>
      </w:r>
      <w:r w:rsidRPr="00CD0946">
        <w:rPr>
          <w:bCs/>
        </w:rPr>
        <w:t xml:space="preserve"> реализации полномочий</w:t>
      </w:r>
      <w:r w:rsidRPr="00CD0946">
        <w:rPr>
          <w:b/>
          <w:bCs/>
        </w:rPr>
        <w:t xml:space="preserve"> </w:t>
      </w:r>
      <w:r w:rsidRPr="00CD0946">
        <w:rPr>
          <w:bCs/>
        </w:rPr>
        <w:t xml:space="preserve"> главных администраторов доходов бюджета Пятилетского сельсовета Черепановского района Новосибирской области по взысканию дебиторской задолженности по платежам в бюджет, пеням и штрафам по ним</w:t>
      </w:r>
      <w:r w:rsidRPr="00CD0946">
        <w:rPr>
          <w:b/>
          <w:bCs/>
        </w:rPr>
        <w:t xml:space="preserve"> </w:t>
      </w:r>
      <w:r w:rsidRPr="00CD0946">
        <w:t xml:space="preserve"> (далее - регламент) разработан в целях реализации комплекса мер, направленных на улучшение качества администрирования доходов бюджета, сокращение просроченной дебиторской задолженности и принятия, своевременных мер по ее взысканию.</w:t>
      </w:r>
      <w:proofErr w:type="gramEnd"/>
    </w:p>
    <w:p w:rsidR="00CD0946" w:rsidRPr="00CD0946" w:rsidRDefault="00CD0946" w:rsidP="00CD0946">
      <w:pPr>
        <w:pStyle w:val="a7"/>
        <w:spacing w:after="0"/>
        <w:ind w:firstLine="567"/>
        <w:jc w:val="both"/>
      </w:pPr>
      <w:r w:rsidRPr="00CD0946">
        <w:t>1.2. 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w:t>
      </w:r>
    </w:p>
    <w:p w:rsidR="00CD0946" w:rsidRPr="00CD0946" w:rsidRDefault="00CD0946" w:rsidP="00CD0946">
      <w:pPr>
        <w:pStyle w:val="a7"/>
        <w:spacing w:after="0"/>
        <w:ind w:firstLine="567"/>
        <w:jc w:val="both"/>
      </w:pPr>
      <w:r w:rsidRPr="00CD0946">
        <w:t>1.3.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Регламенте.</w:t>
      </w:r>
    </w:p>
    <w:p w:rsidR="00CD0946" w:rsidRPr="00CD0946" w:rsidRDefault="00CD0946" w:rsidP="00CD0946">
      <w:pPr>
        <w:pStyle w:val="a7"/>
        <w:spacing w:after="0"/>
        <w:ind w:firstLine="567"/>
        <w:jc w:val="both"/>
      </w:pPr>
      <w:r w:rsidRPr="00CD0946">
        <w:t xml:space="preserve"> </w:t>
      </w:r>
    </w:p>
    <w:p w:rsidR="00CD0946" w:rsidRPr="00CD0946" w:rsidRDefault="00CD0946" w:rsidP="00CD0946">
      <w:pPr>
        <w:pStyle w:val="a7"/>
        <w:spacing w:after="0"/>
        <w:jc w:val="center"/>
      </w:pPr>
      <w:r w:rsidRPr="00CD0946">
        <w:rPr>
          <w:b/>
          <w:bCs/>
        </w:rPr>
        <w:t>2. Мероприятия по недопущению образования просроченной задолженности по доходам</w:t>
      </w:r>
    </w:p>
    <w:p w:rsidR="00CD0946" w:rsidRPr="00CD0946" w:rsidRDefault="00CD0946" w:rsidP="00CD0946">
      <w:pPr>
        <w:pStyle w:val="a7"/>
        <w:spacing w:after="0"/>
        <w:ind w:firstLine="567"/>
        <w:jc w:val="both"/>
      </w:pPr>
      <w:r w:rsidRPr="00CD0946">
        <w:t xml:space="preserve"> </w:t>
      </w:r>
    </w:p>
    <w:p w:rsidR="00CD0946" w:rsidRPr="00CD0946" w:rsidRDefault="00CD0946" w:rsidP="00CD0946">
      <w:pPr>
        <w:pStyle w:val="a7"/>
        <w:spacing w:after="0"/>
        <w:ind w:firstLine="567"/>
        <w:jc w:val="both"/>
      </w:pPr>
      <w:r w:rsidRPr="00CD0946">
        <w:t>2.1. Специалист администрации Пятилетского сельсовета Черепановского района Новосибирской области, наделенный соответствующими полномочиями (далее - уполномоченный специалист администрации муниципального образования):</w:t>
      </w:r>
    </w:p>
    <w:p w:rsidR="00CD0946" w:rsidRPr="00CD0946" w:rsidRDefault="00CD0946" w:rsidP="00CD0946">
      <w:pPr>
        <w:pStyle w:val="a7"/>
        <w:spacing w:after="0"/>
        <w:ind w:firstLine="567"/>
        <w:jc w:val="both"/>
      </w:pPr>
      <w:r w:rsidRPr="00CD0946">
        <w:t xml:space="preserve">2.1.1. </w:t>
      </w:r>
      <w:proofErr w:type="gramStart"/>
      <w:r w:rsidRPr="00CD0946">
        <w:t>Осуществляет контроль за правильностью исчисления, полнотой и своевременностью осуществления платежей в  бюджет Пятилетского сельсовета Черепановского района Новосибирской области (далее - местный бюджет), пеням и штрафам по ним по закрепленным источникам доходов местного бюджета за администрацией Пятилетского сельсовета Черепановского района Новосибирской области  (далее - администрация муниципального образования) как за администратором доходов местного бюджета, в том числе:</w:t>
      </w:r>
      <w:proofErr w:type="gramEnd"/>
    </w:p>
    <w:p w:rsidR="00CD0946" w:rsidRPr="00CD0946" w:rsidRDefault="00CD0946" w:rsidP="00CD0946">
      <w:pPr>
        <w:pStyle w:val="a7"/>
        <w:spacing w:after="0"/>
        <w:ind w:firstLine="567"/>
        <w:jc w:val="both"/>
      </w:pPr>
      <w:r w:rsidRPr="00CD0946">
        <w:t>-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CD0946" w:rsidRPr="00CD0946" w:rsidRDefault="00CD0946" w:rsidP="00CD0946">
      <w:pPr>
        <w:pStyle w:val="a7"/>
        <w:spacing w:after="0"/>
        <w:ind w:firstLine="567"/>
        <w:jc w:val="both"/>
      </w:pPr>
      <w:proofErr w:type="gramStart"/>
      <w:r w:rsidRPr="00CD0946">
        <w:lastRenderedPageBreak/>
        <w:t xml:space="preserve">-за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w:t>
      </w:r>
      <w:hyperlink r:id="rId7" w:tgtFrame="_blank" w:history="1">
        <w:r w:rsidRPr="00CD0946">
          <w:rPr>
            <w:rStyle w:val="hyperlink"/>
            <w:rFonts w:eastAsia="Cambria"/>
          </w:rPr>
          <w:t>27 июля 2010 года № 210-ФЗ</w:t>
        </w:r>
      </w:hyperlink>
      <w:r w:rsidRPr="00CD0946">
        <w:t xml:space="preserve"> </w:t>
      </w:r>
      <w:hyperlink r:id="rId8" w:tgtFrame="_blank" w:history="1">
        <w:r w:rsidRPr="00CD0946">
          <w:rPr>
            <w:rStyle w:val="hyperlink"/>
            <w:rFonts w:eastAsia="Cambria"/>
          </w:rPr>
          <w:t>«Об организации предоставления государственных и муниципальных услуг»</w:t>
        </w:r>
      </w:hyperlink>
      <w:r w:rsidRPr="00CD0946">
        <w:t xml:space="preserve"> (далее - ГИС ГМП);</w:t>
      </w:r>
      <w:proofErr w:type="gramEnd"/>
    </w:p>
    <w:p w:rsidR="00CD0946" w:rsidRPr="00CD0946" w:rsidRDefault="00CD0946" w:rsidP="00CD0946">
      <w:pPr>
        <w:pStyle w:val="a7"/>
        <w:spacing w:after="0"/>
        <w:ind w:firstLine="567"/>
        <w:jc w:val="both"/>
      </w:pPr>
      <w:proofErr w:type="gramStart"/>
      <w:r w:rsidRPr="00CD0946">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CD0946" w:rsidRPr="00CD0946" w:rsidRDefault="00CD0946" w:rsidP="00CD0946">
      <w:pPr>
        <w:pStyle w:val="a7"/>
        <w:spacing w:after="0"/>
        <w:ind w:firstLine="567"/>
        <w:jc w:val="both"/>
      </w:pPr>
      <w:r w:rsidRPr="00CD0946">
        <w:t>- за своевременным начислением неустойки (штрафов, пени);</w:t>
      </w:r>
    </w:p>
    <w:p w:rsidR="00CD0946" w:rsidRPr="00CD0946" w:rsidRDefault="00CD0946" w:rsidP="00CD0946">
      <w:pPr>
        <w:pStyle w:val="a7"/>
        <w:spacing w:after="0"/>
        <w:ind w:firstLine="567"/>
        <w:jc w:val="both"/>
      </w:pPr>
      <w:r w:rsidRPr="00CD0946">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CD0946" w:rsidRPr="00CD0946" w:rsidRDefault="00CD0946" w:rsidP="00CD0946">
      <w:pPr>
        <w:pStyle w:val="a7"/>
        <w:spacing w:after="0"/>
        <w:ind w:firstLine="567"/>
        <w:jc w:val="both"/>
      </w:pPr>
      <w:r w:rsidRPr="00CD0946">
        <w:t>2.1.2.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CD0946" w:rsidRPr="00CD0946" w:rsidRDefault="00CD0946" w:rsidP="00CD0946">
      <w:pPr>
        <w:pStyle w:val="a7"/>
        <w:spacing w:after="0"/>
        <w:ind w:firstLine="567"/>
        <w:jc w:val="both"/>
      </w:pPr>
      <w:r w:rsidRPr="00CD0946">
        <w:t>2.1.3. Проводит мониторинг финансового (платежного) состояния должников, в том числе при проведении мероприятий по инвентаризации на предмет:</w:t>
      </w:r>
    </w:p>
    <w:p w:rsidR="00CD0946" w:rsidRPr="00CD0946" w:rsidRDefault="00CD0946" w:rsidP="00CD0946">
      <w:pPr>
        <w:pStyle w:val="a7"/>
        <w:spacing w:after="0"/>
        <w:ind w:firstLine="567"/>
        <w:jc w:val="both"/>
      </w:pPr>
      <w:r w:rsidRPr="00CD0946">
        <w:t>- наличия сведений о взыскании с должника денежных сре</w:t>
      </w:r>
      <w:proofErr w:type="gramStart"/>
      <w:r w:rsidRPr="00CD0946">
        <w:t>дств в р</w:t>
      </w:r>
      <w:proofErr w:type="gramEnd"/>
      <w:r w:rsidRPr="00CD0946">
        <w:t>амках исполнительного производства;</w:t>
      </w:r>
    </w:p>
    <w:p w:rsidR="00CD0946" w:rsidRPr="00CD0946" w:rsidRDefault="00CD0946" w:rsidP="00CD0946">
      <w:pPr>
        <w:pStyle w:val="a7"/>
        <w:spacing w:after="0"/>
        <w:ind w:firstLine="567"/>
        <w:jc w:val="both"/>
      </w:pPr>
      <w:r w:rsidRPr="00CD0946">
        <w:t>- наличия сведений о возбуждении в отношении должника дела о банкротстве.</w:t>
      </w:r>
    </w:p>
    <w:p w:rsidR="00CD0946" w:rsidRPr="00CD0946" w:rsidRDefault="00CD0946" w:rsidP="00CD0946">
      <w:pPr>
        <w:pStyle w:val="a7"/>
        <w:spacing w:after="0"/>
        <w:ind w:firstLine="567"/>
        <w:jc w:val="both"/>
      </w:pPr>
      <w:r w:rsidRPr="00CD0946">
        <w:t xml:space="preserve">2.1.4. Своевременно принимает решение о признании безнадежной к взысканию задолженности по платежам в местный бюджет </w:t>
      </w:r>
      <w:proofErr w:type="gramStart"/>
      <w:r w:rsidRPr="00CD0946">
        <w:t>и о ее</w:t>
      </w:r>
      <w:proofErr w:type="gramEnd"/>
      <w:r w:rsidRPr="00CD0946">
        <w:t xml:space="preserve"> списании.</w:t>
      </w:r>
    </w:p>
    <w:p w:rsidR="00CD0946" w:rsidRPr="00CD0946" w:rsidRDefault="00CD0946" w:rsidP="00CD0946">
      <w:pPr>
        <w:pStyle w:val="a7"/>
        <w:spacing w:after="0"/>
        <w:ind w:firstLine="567"/>
        <w:jc w:val="both"/>
      </w:pPr>
      <w:r w:rsidRPr="00CD0946">
        <w:t>2.1. 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CD0946" w:rsidRPr="00CD0946" w:rsidRDefault="00CD0946" w:rsidP="00CD0946">
      <w:pPr>
        <w:pStyle w:val="a7"/>
        <w:spacing w:after="0"/>
        <w:ind w:firstLine="567"/>
        <w:jc w:val="both"/>
      </w:pPr>
      <w:r w:rsidRPr="00CD0946">
        <w:t xml:space="preserve"> </w:t>
      </w:r>
    </w:p>
    <w:p w:rsidR="00CD0946" w:rsidRPr="00CD0946" w:rsidRDefault="00CD0946" w:rsidP="00CD0946">
      <w:pPr>
        <w:pStyle w:val="a7"/>
        <w:spacing w:after="0"/>
        <w:ind w:firstLine="567"/>
        <w:jc w:val="both"/>
      </w:pPr>
      <w:r w:rsidRPr="00CD0946">
        <w:rPr>
          <w:b/>
          <w:bCs/>
        </w:rPr>
        <w:t xml:space="preserve">3. Мероприятия по урегулированию дебиторской задолженности </w:t>
      </w:r>
      <w:proofErr w:type="gramStart"/>
      <w:r w:rsidRPr="00CD0946">
        <w:rPr>
          <w:b/>
          <w:bCs/>
        </w:rPr>
        <w:t>по</w:t>
      </w:r>
      <w:proofErr w:type="gramEnd"/>
    </w:p>
    <w:p w:rsidR="00CD0946" w:rsidRPr="00CD0946" w:rsidRDefault="00CD0946" w:rsidP="00CD0946">
      <w:pPr>
        <w:pStyle w:val="a7"/>
        <w:spacing w:after="0"/>
        <w:ind w:firstLine="567"/>
        <w:jc w:val="both"/>
      </w:pPr>
      <w:r w:rsidRPr="00CD0946">
        <w:rPr>
          <w:b/>
          <w:bCs/>
        </w:rPr>
        <w:t>доходам в досудебном порядке (со дня истечения срока уплаты)</w:t>
      </w:r>
    </w:p>
    <w:p w:rsidR="00CD0946" w:rsidRPr="00CD0946" w:rsidRDefault="00CD0946" w:rsidP="00CD0946">
      <w:pPr>
        <w:pStyle w:val="a7"/>
        <w:spacing w:after="0"/>
        <w:ind w:firstLine="567"/>
        <w:jc w:val="both"/>
      </w:pPr>
      <w:r w:rsidRPr="00CD0946">
        <w:rPr>
          <w:b/>
          <w:bCs/>
        </w:rPr>
        <w:t xml:space="preserve"> </w:t>
      </w:r>
    </w:p>
    <w:p w:rsidR="00CD0946" w:rsidRPr="00CD0946" w:rsidRDefault="00CD0946" w:rsidP="00CD0946">
      <w:pPr>
        <w:pStyle w:val="a7"/>
        <w:spacing w:after="0"/>
        <w:ind w:firstLine="567"/>
        <w:jc w:val="both"/>
      </w:pPr>
      <w:r w:rsidRPr="00CD0946">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CD0946" w:rsidRPr="00CD0946" w:rsidRDefault="00CD0946" w:rsidP="00CD0946">
      <w:pPr>
        <w:pStyle w:val="a7"/>
        <w:spacing w:after="0"/>
        <w:ind w:firstLine="567"/>
        <w:jc w:val="both"/>
      </w:pPr>
      <w:r w:rsidRPr="00CD0946">
        <w:t>3.1.1. Направление требование должнику о погашении задолженности.</w:t>
      </w:r>
    </w:p>
    <w:p w:rsidR="00CD0946" w:rsidRPr="00CD0946" w:rsidRDefault="00CD0946" w:rsidP="00CD0946">
      <w:pPr>
        <w:pStyle w:val="a7"/>
        <w:spacing w:after="0"/>
        <w:ind w:firstLine="567"/>
        <w:jc w:val="both"/>
      </w:pPr>
      <w:r w:rsidRPr="00CD0946">
        <w:t>3.1.2. Направление претензии должнику о погашении задолженности в досудебном порядке.</w:t>
      </w:r>
    </w:p>
    <w:p w:rsidR="00CD0946" w:rsidRPr="00CD0946" w:rsidRDefault="00CD0946" w:rsidP="00CD0946">
      <w:pPr>
        <w:pStyle w:val="a7"/>
        <w:spacing w:after="0"/>
        <w:ind w:firstLine="567"/>
        <w:jc w:val="both"/>
      </w:pPr>
      <w:r w:rsidRPr="00CD0946">
        <w:t>3.1.3.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CD0946" w:rsidRPr="00CD0946" w:rsidRDefault="00CD0946" w:rsidP="00CD0946">
      <w:pPr>
        <w:pStyle w:val="a7"/>
        <w:spacing w:after="0"/>
        <w:ind w:firstLine="567"/>
        <w:jc w:val="both"/>
      </w:pPr>
      <w:r w:rsidRPr="00CD0946">
        <w:t xml:space="preserve">3.1.4. </w:t>
      </w:r>
      <w:proofErr w:type="gramStart"/>
      <w:r w:rsidRPr="00CD0946">
        <w:t>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муниципального образования по денежным обязательствам, уведомлений о наличии задолженности по обязательным платежам или о задолженности по денежным обязательствам перед муниципальным образованием при предъявлении (объединении) требований в деле о банкротстве и в процедурах, применяемых в деле</w:t>
      </w:r>
      <w:proofErr w:type="gramEnd"/>
      <w:r w:rsidRPr="00CD0946">
        <w:t xml:space="preserve"> о банкротстве.</w:t>
      </w:r>
    </w:p>
    <w:p w:rsidR="00CD0946" w:rsidRPr="00CD0946" w:rsidRDefault="00CD0946" w:rsidP="00CD0946">
      <w:pPr>
        <w:pStyle w:val="a7"/>
        <w:spacing w:after="0"/>
        <w:ind w:firstLine="567"/>
        <w:jc w:val="both"/>
      </w:pPr>
      <w:r w:rsidRPr="00CD0946">
        <w:lastRenderedPageBreak/>
        <w:t>3.2. Уполномоченный специалист администрации муниципального образования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w:t>
      </w:r>
      <w:proofErr w:type="gramStart"/>
      <w:r w:rsidRPr="00CD0946">
        <w:t>дств с з</w:t>
      </w:r>
      <w:proofErr w:type="gramEnd"/>
      <w:r w:rsidRPr="00CD0946">
        <w:t>адолженностью, в срок не позднее 30 календарных дней с момента образования просроченной дебиторской задолженности:</w:t>
      </w:r>
    </w:p>
    <w:p w:rsidR="00CD0946" w:rsidRPr="00CD0946" w:rsidRDefault="00CD0946" w:rsidP="00CD0946">
      <w:pPr>
        <w:pStyle w:val="a7"/>
        <w:spacing w:after="0"/>
        <w:ind w:firstLine="567"/>
        <w:jc w:val="both"/>
      </w:pPr>
      <w:r w:rsidRPr="00CD0946">
        <w:t>3.2.1. Производит  расчет задолженности.</w:t>
      </w:r>
    </w:p>
    <w:p w:rsidR="00CD0946" w:rsidRPr="00CD0946" w:rsidRDefault="00CD0946" w:rsidP="00CD0946">
      <w:pPr>
        <w:pStyle w:val="s1"/>
        <w:shd w:val="clear" w:color="auto" w:fill="FFFFFF"/>
        <w:spacing w:before="0" w:beforeAutospacing="0" w:after="0" w:afterAutospacing="0"/>
        <w:ind w:firstLine="567"/>
        <w:jc w:val="both"/>
      </w:pPr>
      <w:r w:rsidRPr="00CD0946">
        <w:t>3.2.2. Направляет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CD0946" w:rsidRPr="00CD0946" w:rsidRDefault="00CD0946" w:rsidP="00CD0946">
      <w:pPr>
        <w:pStyle w:val="s1"/>
        <w:shd w:val="clear" w:color="auto" w:fill="FFFFFF"/>
        <w:spacing w:before="0" w:beforeAutospacing="0" w:after="0" w:afterAutospacing="0"/>
        <w:ind w:firstLine="567"/>
        <w:jc w:val="both"/>
      </w:pPr>
      <w:r w:rsidRPr="00CD0946">
        <w:t>3.2.3. Направляет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CD0946" w:rsidRPr="00CD0946" w:rsidRDefault="00CD0946" w:rsidP="00CD0946">
      <w:pPr>
        <w:pStyle w:val="s1"/>
        <w:shd w:val="clear" w:color="auto" w:fill="FFFFFF"/>
        <w:spacing w:before="0" w:beforeAutospacing="0" w:after="0" w:afterAutospacing="0"/>
        <w:ind w:firstLine="567"/>
        <w:jc w:val="both"/>
      </w:pPr>
      <w:r w:rsidRPr="00CD0946">
        <w:t>3.2.4. Рассматривает вопрос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CD0946" w:rsidRPr="00CD0946" w:rsidRDefault="00CD0946" w:rsidP="00CD0946">
      <w:pPr>
        <w:pStyle w:val="s1"/>
        <w:shd w:val="clear" w:color="auto" w:fill="FFFFFF"/>
        <w:spacing w:before="0" w:beforeAutospacing="0" w:after="0" w:afterAutospacing="0"/>
        <w:ind w:firstLine="567"/>
        <w:jc w:val="both"/>
      </w:pPr>
      <w:r w:rsidRPr="00CD0946">
        <w:t xml:space="preserve">3.2.5. </w:t>
      </w:r>
      <w:proofErr w:type="gramStart"/>
      <w:r w:rsidRPr="00CD0946">
        <w:t>Направляет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w:t>
      </w:r>
      <w:hyperlink r:id="rId9" w:anchor="/document/187066/entry/10000" w:history="1">
        <w:r w:rsidRPr="00CD0946">
          <w:rPr>
            <w:rStyle w:val="a9"/>
          </w:rPr>
          <w:t>Положения</w:t>
        </w:r>
      </w:hyperlink>
      <w:r w:rsidRPr="00CD0946">
        <w:t>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w:t>
      </w:r>
      <w:hyperlink r:id="rId10" w:anchor="/document/187066/entry/0" w:history="1">
        <w:r w:rsidRPr="00CD0946">
          <w:rPr>
            <w:rStyle w:val="a9"/>
          </w:rPr>
          <w:t>постановлением</w:t>
        </w:r>
      </w:hyperlink>
      <w:r w:rsidRPr="00CD0946">
        <w:t> Правительства Российской Федерации</w:t>
      </w:r>
      <w:proofErr w:type="gramEnd"/>
      <w:r w:rsidRPr="00CD0946">
        <w:t xml:space="preserve"> от 29 мая 2004 г. N 257 "Об обеспечении интересов Российской Федерации как кредитора в деле о банкротстве и в процедурах, применяемых в деле о банкротстве"</w:t>
      </w:r>
      <w:proofErr w:type="gramStart"/>
      <w:r w:rsidRPr="00CD0946">
        <w:rPr>
          <w:vertAlign w:val="superscript"/>
        </w:rPr>
        <w:t> </w:t>
      </w:r>
      <w:r w:rsidRPr="00CD0946">
        <w:t>,</w:t>
      </w:r>
      <w:proofErr w:type="gramEnd"/>
      <w:r w:rsidRPr="00CD0946">
        <w:t xml:space="preserve">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
    <w:p w:rsidR="00CD0946" w:rsidRPr="00CD0946" w:rsidRDefault="00CD0946" w:rsidP="00CD0946">
      <w:pPr>
        <w:pStyle w:val="a7"/>
        <w:spacing w:after="0"/>
        <w:ind w:firstLine="567"/>
        <w:jc w:val="both"/>
      </w:pPr>
      <w:r w:rsidRPr="00CD0946">
        <w:t xml:space="preserve"> </w:t>
      </w:r>
    </w:p>
    <w:p w:rsidR="00CD0946" w:rsidRPr="00CD0946" w:rsidRDefault="00CD0946" w:rsidP="00CD0946">
      <w:pPr>
        <w:pStyle w:val="a7"/>
        <w:spacing w:after="0"/>
        <w:jc w:val="center"/>
      </w:pPr>
      <w:r w:rsidRPr="00CD0946">
        <w:rPr>
          <w:b/>
          <w:bCs/>
        </w:rPr>
        <w:t>4. Мероприятия по принудительному взысканию дебиторской задолженности по доходам</w:t>
      </w:r>
    </w:p>
    <w:p w:rsidR="00CD0946" w:rsidRPr="00CD0946" w:rsidRDefault="00CD0946" w:rsidP="00CD0946">
      <w:pPr>
        <w:pStyle w:val="a7"/>
        <w:spacing w:after="0"/>
        <w:ind w:firstLine="567"/>
        <w:jc w:val="both"/>
      </w:pPr>
      <w:r w:rsidRPr="00CD0946">
        <w:t xml:space="preserve"> </w:t>
      </w:r>
    </w:p>
    <w:p w:rsidR="00CD0946" w:rsidRPr="00CD0946" w:rsidRDefault="00CD0946" w:rsidP="00CD0946">
      <w:pPr>
        <w:pStyle w:val="a7"/>
        <w:spacing w:after="0"/>
        <w:ind w:firstLine="567"/>
        <w:jc w:val="both"/>
      </w:pPr>
      <w:r w:rsidRPr="00CD0946">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CD0946" w:rsidRPr="00CD0946" w:rsidRDefault="00CD0946" w:rsidP="00CD0946">
      <w:pPr>
        <w:pStyle w:val="a7"/>
        <w:spacing w:after="0"/>
        <w:ind w:firstLine="567"/>
        <w:jc w:val="both"/>
      </w:pPr>
      <w:r w:rsidRPr="00CD0946">
        <w:t>4.2. Уполномоченный специалист администрации муниципального образования:</w:t>
      </w:r>
    </w:p>
    <w:p w:rsidR="00CD0946" w:rsidRPr="00CD0946" w:rsidRDefault="00CD0946" w:rsidP="00CD0946">
      <w:pPr>
        <w:pStyle w:val="a7"/>
        <w:spacing w:after="0"/>
        <w:ind w:firstLine="567"/>
        <w:jc w:val="both"/>
      </w:pPr>
      <w:r w:rsidRPr="00CD0946">
        <w:t>4.2.1.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CD0946" w:rsidRPr="00CD0946" w:rsidRDefault="00CD0946" w:rsidP="00CD0946">
      <w:pPr>
        <w:pStyle w:val="a7"/>
        <w:spacing w:after="0"/>
        <w:ind w:firstLine="567"/>
        <w:jc w:val="both"/>
      </w:pPr>
      <w:r w:rsidRPr="00CD0946">
        <w:t>4.2.3. В случае если до вынесения решения суда требования об уплате исполнены должником добровольно, в установленном порядке заявляет об отказе от иска.</w:t>
      </w:r>
    </w:p>
    <w:p w:rsidR="00CD0946" w:rsidRPr="00CD0946" w:rsidRDefault="00CD0946" w:rsidP="00CD0946">
      <w:pPr>
        <w:pStyle w:val="a7"/>
        <w:spacing w:after="0"/>
        <w:ind w:firstLine="567"/>
        <w:jc w:val="both"/>
      </w:pPr>
      <w:r w:rsidRPr="00CD0946">
        <w:t>4.2.4. При принятии судом решения о полном (частичном) отказе в удовлетворении заявленных требований, обеспечивает принятие исчерпывающих мер по обжалованию судебных актов при наличии к тому оснований.</w:t>
      </w:r>
    </w:p>
    <w:p w:rsidR="00CD0946" w:rsidRPr="00CD0946" w:rsidRDefault="00CD0946" w:rsidP="00CD0946">
      <w:pPr>
        <w:pStyle w:val="a7"/>
        <w:spacing w:after="0"/>
        <w:ind w:firstLine="567"/>
        <w:jc w:val="both"/>
      </w:pPr>
      <w:r w:rsidRPr="00CD0946">
        <w:t xml:space="preserve">4.2.5. </w:t>
      </w:r>
      <w:r w:rsidRPr="00CD0946">
        <w:rPr>
          <w:shd w:val="clear" w:color="auto" w:fill="FFFFFF"/>
        </w:rPr>
        <w:t>Направляет исполнительные документы на исполнение в случаях и порядке, установленных законодательством Российской Федерации.</w:t>
      </w:r>
      <w:r w:rsidRPr="00CD0946">
        <w:t xml:space="preserve"> </w:t>
      </w:r>
    </w:p>
    <w:tbl>
      <w:tblPr>
        <w:tblpPr w:leftFromText="180" w:rightFromText="180" w:bottomFromText="200" w:vertAnchor="text" w:horzAnchor="margin" w:tblpY="752"/>
        <w:tblOverlap w:val="neve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5138"/>
        <w:gridCol w:w="2414"/>
      </w:tblGrid>
      <w:tr w:rsidR="00CD0946" w:rsidRPr="00662CDA" w:rsidTr="00E21A9A">
        <w:trPr>
          <w:trHeight w:val="277"/>
        </w:trPr>
        <w:tc>
          <w:tcPr>
            <w:tcW w:w="2608" w:type="dxa"/>
            <w:tcBorders>
              <w:top w:val="single" w:sz="4" w:space="0" w:color="auto"/>
              <w:left w:val="single" w:sz="4" w:space="0" w:color="auto"/>
              <w:bottom w:val="single" w:sz="4" w:space="0" w:color="auto"/>
              <w:right w:val="single" w:sz="4" w:space="0" w:color="auto"/>
            </w:tcBorders>
          </w:tcPr>
          <w:p w:rsidR="00CD0946" w:rsidRPr="00662CDA" w:rsidRDefault="00CD0946" w:rsidP="00E21A9A">
            <w:pPr>
              <w:tabs>
                <w:tab w:val="left" w:pos="2145"/>
                <w:tab w:val="center" w:pos="7285"/>
              </w:tabs>
              <w:spacing w:after="0" w:line="240" w:lineRule="auto"/>
              <w:ind w:left="993" w:hanging="993"/>
              <w:rPr>
                <w:rFonts w:ascii="Times New Roman" w:hAnsi="Times New Roman"/>
                <w:sz w:val="24"/>
                <w:szCs w:val="24"/>
              </w:rPr>
            </w:pPr>
            <w:r w:rsidRPr="00662CDA">
              <w:rPr>
                <w:rFonts w:ascii="Times New Roman" w:hAnsi="Times New Roman"/>
                <w:sz w:val="24"/>
                <w:szCs w:val="24"/>
              </w:rPr>
              <w:t xml:space="preserve">Редакционный совет: </w:t>
            </w:r>
          </w:p>
          <w:p w:rsidR="00CD0946" w:rsidRPr="00662CDA" w:rsidRDefault="00CD0946" w:rsidP="00E21A9A">
            <w:pPr>
              <w:tabs>
                <w:tab w:val="left" w:pos="2145"/>
                <w:tab w:val="center" w:pos="7285"/>
              </w:tabs>
              <w:spacing w:after="0" w:line="240" w:lineRule="auto"/>
              <w:rPr>
                <w:rFonts w:ascii="Times New Roman" w:hAnsi="Times New Roman"/>
                <w:sz w:val="24"/>
                <w:szCs w:val="24"/>
              </w:rPr>
            </w:pPr>
            <w:r w:rsidRPr="00662CDA">
              <w:rPr>
                <w:rFonts w:ascii="Times New Roman" w:hAnsi="Times New Roman"/>
                <w:sz w:val="24"/>
                <w:szCs w:val="24"/>
              </w:rPr>
              <w:t>Менская М.Г</w:t>
            </w:r>
          </w:p>
          <w:p w:rsidR="00CD0946" w:rsidRPr="00662CDA" w:rsidRDefault="00CD0946" w:rsidP="00E21A9A">
            <w:pPr>
              <w:tabs>
                <w:tab w:val="left" w:pos="2145"/>
                <w:tab w:val="center" w:pos="7285"/>
              </w:tabs>
              <w:spacing w:after="0" w:line="240" w:lineRule="auto"/>
              <w:rPr>
                <w:rFonts w:ascii="Times New Roman" w:hAnsi="Times New Roman"/>
                <w:sz w:val="24"/>
                <w:szCs w:val="24"/>
              </w:rPr>
            </w:pPr>
            <w:r w:rsidRPr="00662CDA">
              <w:rPr>
                <w:rFonts w:ascii="Times New Roman" w:hAnsi="Times New Roman"/>
                <w:sz w:val="24"/>
                <w:szCs w:val="24"/>
              </w:rPr>
              <w:t>Чупина Е.А.</w:t>
            </w:r>
          </w:p>
          <w:p w:rsidR="00CD0946" w:rsidRPr="00662CDA" w:rsidRDefault="00CD0946" w:rsidP="00E21A9A">
            <w:pPr>
              <w:tabs>
                <w:tab w:val="left" w:pos="2145"/>
                <w:tab w:val="center" w:pos="7285"/>
              </w:tabs>
              <w:spacing w:after="0" w:line="240" w:lineRule="auto"/>
              <w:rPr>
                <w:rFonts w:ascii="Times New Roman" w:hAnsi="Times New Roman"/>
                <w:sz w:val="24"/>
                <w:szCs w:val="24"/>
              </w:rPr>
            </w:pPr>
            <w:r w:rsidRPr="00662CDA">
              <w:rPr>
                <w:rFonts w:ascii="Times New Roman" w:hAnsi="Times New Roman"/>
                <w:sz w:val="24"/>
                <w:szCs w:val="24"/>
              </w:rPr>
              <w:t>Копенкина О.В.</w:t>
            </w:r>
          </w:p>
          <w:p w:rsidR="00CD0946" w:rsidRPr="00662CDA" w:rsidRDefault="00CD0946" w:rsidP="00E21A9A">
            <w:pPr>
              <w:tabs>
                <w:tab w:val="left" w:pos="2145"/>
                <w:tab w:val="center" w:pos="7285"/>
              </w:tabs>
              <w:spacing w:after="0" w:line="240" w:lineRule="auto"/>
              <w:rPr>
                <w:rFonts w:ascii="Times New Roman" w:hAnsi="Times New Roman"/>
                <w:sz w:val="24"/>
                <w:szCs w:val="24"/>
              </w:rPr>
            </w:pPr>
            <w:r w:rsidRPr="00662CDA">
              <w:rPr>
                <w:rFonts w:ascii="Times New Roman" w:hAnsi="Times New Roman"/>
                <w:sz w:val="24"/>
                <w:szCs w:val="24"/>
              </w:rPr>
              <w:t>Гришина О.Ю.</w:t>
            </w:r>
          </w:p>
        </w:tc>
        <w:tc>
          <w:tcPr>
            <w:tcW w:w="5138" w:type="dxa"/>
            <w:tcBorders>
              <w:top w:val="single" w:sz="4" w:space="0" w:color="auto"/>
              <w:left w:val="single" w:sz="4" w:space="0" w:color="auto"/>
              <w:bottom w:val="single" w:sz="4" w:space="0" w:color="auto"/>
              <w:right w:val="single" w:sz="4" w:space="0" w:color="auto"/>
            </w:tcBorders>
          </w:tcPr>
          <w:p w:rsidR="00CD0946" w:rsidRPr="00662CDA" w:rsidRDefault="00CD0946" w:rsidP="00E21A9A">
            <w:pPr>
              <w:spacing w:after="0" w:line="240" w:lineRule="auto"/>
              <w:rPr>
                <w:rFonts w:ascii="Times New Roman" w:hAnsi="Times New Roman"/>
                <w:sz w:val="24"/>
                <w:szCs w:val="24"/>
              </w:rPr>
            </w:pPr>
            <w:r w:rsidRPr="00662CDA">
              <w:rPr>
                <w:rFonts w:ascii="Times New Roman" w:hAnsi="Times New Roman"/>
                <w:sz w:val="24"/>
                <w:szCs w:val="24"/>
              </w:rPr>
              <w:t xml:space="preserve">Администрация Пятилетского сельсовета Черепановского района Новосибирской области, Совет депутатов Пятилетского сельсовета. </w:t>
            </w:r>
          </w:p>
          <w:p w:rsidR="00CD0946" w:rsidRPr="00662CDA" w:rsidRDefault="00CD0946" w:rsidP="00E21A9A">
            <w:pPr>
              <w:spacing w:after="0" w:line="240" w:lineRule="auto"/>
              <w:rPr>
                <w:rFonts w:ascii="Times New Roman" w:hAnsi="Times New Roman"/>
                <w:sz w:val="24"/>
                <w:szCs w:val="24"/>
              </w:rPr>
            </w:pPr>
            <w:r w:rsidRPr="00662CDA">
              <w:rPr>
                <w:rFonts w:ascii="Times New Roman" w:hAnsi="Times New Roman"/>
                <w:sz w:val="24"/>
                <w:szCs w:val="24"/>
              </w:rPr>
              <w:t xml:space="preserve">Пятилетка ул. Центральная 12 , </w:t>
            </w:r>
          </w:p>
          <w:p w:rsidR="00CD0946" w:rsidRPr="00662CDA" w:rsidRDefault="00CD0946" w:rsidP="00E21A9A">
            <w:pPr>
              <w:spacing w:after="0" w:line="240" w:lineRule="auto"/>
              <w:rPr>
                <w:rFonts w:ascii="Times New Roman" w:hAnsi="Times New Roman"/>
                <w:sz w:val="24"/>
                <w:szCs w:val="24"/>
              </w:rPr>
            </w:pPr>
            <w:r w:rsidRPr="00662CDA">
              <w:rPr>
                <w:rFonts w:ascii="Times New Roman" w:hAnsi="Times New Roman"/>
                <w:sz w:val="24"/>
                <w:szCs w:val="24"/>
              </w:rPr>
              <w:t>тел, факс 58-222</w:t>
            </w:r>
          </w:p>
        </w:tc>
        <w:tc>
          <w:tcPr>
            <w:tcW w:w="2414" w:type="dxa"/>
            <w:tcBorders>
              <w:top w:val="single" w:sz="4" w:space="0" w:color="auto"/>
              <w:left w:val="single" w:sz="4" w:space="0" w:color="auto"/>
              <w:bottom w:val="single" w:sz="4" w:space="0" w:color="auto"/>
              <w:right w:val="single" w:sz="4" w:space="0" w:color="auto"/>
            </w:tcBorders>
          </w:tcPr>
          <w:p w:rsidR="00CD0946" w:rsidRPr="00662CDA" w:rsidRDefault="00CD0946" w:rsidP="00E21A9A">
            <w:pPr>
              <w:spacing w:after="0" w:line="240" w:lineRule="auto"/>
              <w:rPr>
                <w:rFonts w:ascii="Times New Roman" w:hAnsi="Times New Roman"/>
                <w:sz w:val="24"/>
                <w:szCs w:val="24"/>
              </w:rPr>
            </w:pPr>
            <w:r w:rsidRPr="00662CDA">
              <w:rPr>
                <w:rFonts w:ascii="Times New Roman" w:hAnsi="Times New Roman"/>
                <w:sz w:val="24"/>
                <w:szCs w:val="24"/>
              </w:rPr>
              <w:t>Тираж 99 экземпляров</w:t>
            </w:r>
          </w:p>
          <w:p w:rsidR="00CD0946" w:rsidRPr="00662CDA" w:rsidRDefault="00CD0946" w:rsidP="00E21A9A">
            <w:pPr>
              <w:spacing w:after="0" w:line="240" w:lineRule="auto"/>
              <w:rPr>
                <w:rFonts w:ascii="Times New Roman" w:hAnsi="Times New Roman"/>
                <w:sz w:val="24"/>
                <w:szCs w:val="24"/>
              </w:rPr>
            </w:pPr>
          </w:p>
          <w:p w:rsidR="00CD0946" w:rsidRPr="00662CDA" w:rsidRDefault="00CD0946" w:rsidP="00E21A9A">
            <w:pPr>
              <w:tabs>
                <w:tab w:val="left" w:pos="2145"/>
                <w:tab w:val="center" w:pos="7285"/>
              </w:tabs>
              <w:spacing w:after="0" w:line="240" w:lineRule="auto"/>
              <w:rPr>
                <w:rFonts w:ascii="Times New Roman" w:hAnsi="Times New Roman"/>
                <w:sz w:val="24"/>
                <w:szCs w:val="24"/>
              </w:rPr>
            </w:pPr>
          </w:p>
        </w:tc>
      </w:tr>
    </w:tbl>
    <w:p w:rsidR="00CD0946" w:rsidRPr="00D10D4E" w:rsidRDefault="00CD0946" w:rsidP="00AE54FC">
      <w:pPr>
        <w:spacing w:after="0" w:line="240" w:lineRule="auto"/>
        <w:rPr>
          <w:rFonts w:ascii="Times New Roman" w:hAnsi="Times New Roman" w:cs="Times New Roman"/>
          <w:sz w:val="24"/>
          <w:szCs w:val="24"/>
        </w:rPr>
      </w:pPr>
    </w:p>
    <w:sectPr w:rsidR="00CD0946" w:rsidRPr="00D10D4E" w:rsidSect="00AE54FC">
      <w:pgSz w:w="11906" w:h="16838"/>
      <w:pgMar w:top="568" w:right="849" w:bottom="851" w:left="993"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6E46FCCC"/>
    <w:lvl w:ilvl="0" w:tplc="D95411A2">
      <w:start w:val="3"/>
      <w:numFmt w:val="decimal"/>
      <w:lvlText w:val="%1."/>
      <w:lvlJc w:val="left"/>
    </w:lvl>
    <w:lvl w:ilvl="1" w:tplc="F576603A">
      <w:numFmt w:val="decimal"/>
      <w:lvlText w:val=""/>
      <w:lvlJc w:val="left"/>
    </w:lvl>
    <w:lvl w:ilvl="2" w:tplc="F690A0FA">
      <w:numFmt w:val="decimal"/>
      <w:lvlText w:val=""/>
      <w:lvlJc w:val="left"/>
    </w:lvl>
    <w:lvl w:ilvl="3" w:tplc="1AA4830C">
      <w:numFmt w:val="decimal"/>
      <w:lvlText w:val=""/>
      <w:lvlJc w:val="left"/>
    </w:lvl>
    <w:lvl w:ilvl="4" w:tplc="FDA4270E">
      <w:numFmt w:val="decimal"/>
      <w:lvlText w:val=""/>
      <w:lvlJc w:val="left"/>
    </w:lvl>
    <w:lvl w:ilvl="5" w:tplc="B816DA22">
      <w:numFmt w:val="decimal"/>
      <w:lvlText w:val=""/>
      <w:lvlJc w:val="left"/>
    </w:lvl>
    <w:lvl w:ilvl="6" w:tplc="00B2E3F8">
      <w:numFmt w:val="decimal"/>
      <w:lvlText w:val=""/>
      <w:lvlJc w:val="left"/>
    </w:lvl>
    <w:lvl w:ilvl="7" w:tplc="2D56C866">
      <w:numFmt w:val="decimal"/>
      <w:lvlText w:val=""/>
      <w:lvlJc w:val="left"/>
    </w:lvl>
    <w:lvl w:ilvl="8" w:tplc="634A6456">
      <w:numFmt w:val="decimal"/>
      <w:lvlText w:val=""/>
      <w:lvlJc w:val="left"/>
    </w:lvl>
  </w:abstractNum>
  <w:abstractNum w:abstractNumId="1">
    <w:nsid w:val="00000F3E"/>
    <w:multiLevelType w:val="hybridMultilevel"/>
    <w:tmpl w:val="D87A53B4"/>
    <w:lvl w:ilvl="0" w:tplc="F382438C">
      <w:start w:val="1"/>
      <w:numFmt w:val="decimal"/>
      <w:lvlText w:val="%1"/>
      <w:lvlJc w:val="left"/>
    </w:lvl>
    <w:lvl w:ilvl="1" w:tplc="7036393C">
      <w:start w:val="1"/>
      <w:numFmt w:val="decimal"/>
      <w:lvlText w:val="%2."/>
      <w:lvlJc w:val="left"/>
      <w:rPr>
        <w:sz w:val="28"/>
        <w:szCs w:val="28"/>
      </w:rPr>
    </w:lvl>
    <w:lvl w:ilvl="2" w:tplc="805CD160">
      <w:numFmt w:val="decimal"/>
      <w:lvlText w:val=""/>
      <w:lvlJc w:val="left"/>
    </w:lvl>
    <w:lvl w:ilvl="3" w:tplc="EF9A721C">
      <w:numFmt w:val="decimal"/>
      <w:lvlText w:val=""/>
      <w:lvlJc w:val="left"/>
    </w:lvl>
    <w:lvl w:ilvl="4" w:tplc="F81000B0">
      <w:numFmt w:val="decimal"/>
      <w:lvlText w:val=""/>
      <w:lvlJc w:val="left"/>
    </w:lvl>
    <w:lvl w:ilvl="5" w:tplc="A8F0A514">
      <w:numFmt w:val="decimal"/>
      <w:lvlText w:val=""/>
      <w:lvlJc w:val="left"/>
    </w:lvl>
    <w:lvl w:ilvl="6" w:tplc="92F2D736">
      <w:numFmt w:val="decimal"/>
      <w:lvlText w:val=""/>
      <w:lvlJc w:val="left"/>
    </w:lvl>
    <w:lvl w:ilvl="7" w:tplc="BDBEC770">
      <w:numFmt w:val="decimal"/>
      <w:lvlText w:val=""/>
      <w:lvlJc w:val="left"/>
    </w:lvl>
    <w:lvl w:ilvl="8" w:tplc="9E5490F6">
      <w:numFmt w:val="decimal"/>
      <w:lvlText w:val=""/>
      <w:lvlJc w:val="left"/>
    </w:lvl>
  </w:abstractNum>
  <w:abstractNum w:abstractNumId="2">
    <w:nsid w:val="00001547"/>
    <w:multiLevelType w:val="hybridMultilevel"/>
    <w:tmpl w:val="BE8EF116"/>
    <w:lvl w:ilvl="0" w:tplc="8FF2AE5C">
      <w:start w:val="1"/>
      <w:numFmt w:val="bullet"/>
      <w:lvlText w:val="о"/>
      <w:lvlJc w:val="left"/>
    </w:lvl>
    <w:lvl w:ilvl="1" w:tplc="8FD20978">
      <w:numFmt w:val="decimal"/>
      <w:lvlText w:val=""/>
      <w:lvlJc w:val="left"/>
    </w:lvl>
    <w:lvl w:ilvl="2" w:tplc="B756F054">
      <w:numFmt w:val="decimal"/>
      <w:lvlText w:val=""/>
      <w:lvlJc w:val="left"/>
    </w:lvl>
    <w:lvl w:ilvl="3" w:tplc="4BE4C344">
      <w:numFmt w:val="decimal"/>
      <w:lvlText w:val=""/>
      <w:lvlJc w:val="left"/>
    </w:lvl>
    <w:lvl w:ilvl="4" w:tplc="9F2830DE">
      <w:numFmt w:val="decimal"/>
      <w:lvlText w:val=""/>
      <w:lvlJc w:val="left"/>
    </w:lvl>
    <w:lvl w:ilvl="5" w:tplc="0382D4EC">
      <w:numFmt w:val="decimal"/>
      <w:lvlText w:val=""/>
      <w:lvlJc w:val="left"/>
    </w:lvl>
    <w:lvl w:ilvl="6" w:tplc="E67EF592">
      <w:numFmt w:val="decimal"/>
      <w:lvlText w:val=""/>
      <w:lvlJc w:val="left"/>
    </w:lvl>
    <w:lvl w:ilvl="7" w:tplc="9BA2FDF0">
      <w:numFmt w:val="decimal"/>
      <w:lvlText w:val=""/>
      <w:lvlJc w:val="left"/>
    </w:lvl>
    <w:lvl w:ilvl="8" w:tplc="771024FE">
      <w:numFmt w:val="decimal"/>
      <w:lvlText w:val=""/>
      <w:lvlJc w:val="left"/>
    </w:lvl>
  </w:abstractNum>
  <w:abstractNum w:abstractNumId="3">
    <w:nsid w:val="000026A6"/>
    <w:multiLevelType w:val="hybridMultilevel"/>
    <w:tmpl w:val="6AA24000"/>
    <w:lvl w:ilvl="0" w:tplc="982A0C90">
      <w:start w:val="1"/>
      <w:numFmt w:val="decimal"/>
      <w:lvlText w:val="%1."/>
      <w:lvlJc w:val="left"/>
    </w:lvl>
    <w:lvl w:ilvl="1" w:tplc="4538E0BC">
      <w:numFmt w:val="decimal"/>
      <w:lvlText w:val=""/>
      <w:lvlJc w:val="left"/>
    </w:lvl>
    <w:lvl w:ilvl="2" w:tplc="3A6C8C56">
      <w:numFmt w:val="decimal"/>
      <w:lvlText w:val=""/>
      <w:lvlJc w:val="left"/>
    </w:lvl>
    <w:lvl w:ilvl="3" w:tplc="4F74A06C">
      <w:numFmt w:val="decimal"/>
      <w:lvlText w:val=""/>
      <w:lvlJc w:val="left"/>
    </w:lvl>
    <w:lvl w:ilvl="4" w:tplc="BA64426C">
      <w:numFmt w:val="decimal"/>
      <w:lvlText w:val=""/>
      <w:lvlJc w:val="left"/>
    </w:lvl>
    <w:lvl w:ilvl="5" w:tplc="A5DC8A6A">
      <w:numFmt w:val="decimal"/>
      <w:lvlText w:val=""/>
      <w:lvlJc w:val="left"/>
    </w:lvl>
    <w:lvl w:ilvl="6" w:tplc="75165104">
      <w:numFmt w:val="decimal"/>
      <w:lvlText w:val=""/>
      <w:lvlJc w:val="left"/>
    </w:lvl>
    <w:lvl w:ilvl="7" w:tplc="6F2ED8F4">
      <w:numFmt w:val="decimal"/>
      <w:lvlText w:val=""/>
      <w:lvlJc w:val="left"/>
    </w:lvl>
    <w:lvl w:ilvl="8" w:tplc="A874D4CA">
      <w:numFmt w:val="decimal"/>
      <w:lvlText w:val=""/>
      <w:lvlJc w:val="left"/>
    </w:lvl>
  </w:abstractNum>
  <w:abstractNum w:abstractNumId="4">
    <w:nsid w:val="00002D12"/>
    <w:multiLevelType w:val="hybridMultilevel"/>
    <w:tmpl w:val="6D420C80"/>
    <w:lvl w:ilvl="0" w:tplc="EFF4110C">
      <w:start w:val="2"/>
      <w:numFmt w:val="decimal"/>
      <w:lvlText w:val="%1."/>
      <w:lvlJc w:val="left"/>
    </w:lvl>
    <w:lvl w:ilvl="1" w:tplc="7FBCB5F2">
      <w:numFmt w:val="decimal"/>
      <w:lvlText w:val=""/>
      <w:lvlJc w:val="left"/>
    </w:lvl>
    <w:lvl w:ilvl="2" w:tplc="8180A6A8">
      <w:numFmt w:val="decimal"/>
      <w:lvlText w:val=""/>
      <w:lvlJc w:val="left"/>
    </w:lvl>
    <w:lvl w:ilvl="3" w:tplc="0A1C1C72">
      <w:numFmt w:val="decimal"/>
      <w:lvlText w:val=""/>
      <w:lvlJc w:val="left"/>
    </w:lvl>
    <w:lvl w:ilvl="4" w:tplc="91DAFFD8">
      <w:numFmt w:val="decimal"/>
      <w:lvlText w:val=""/>
      <w:lvlJc w:val="left"/>
    </w:lvl>
    <w:lvl w:ilvl="5" w:tplc="CF546F78">
      <w:numFmt w:val="decimal"/>
      <w:lvlText w:val=""/>
      <w:lvlJc w:val="left"/>
    </w:lvl>
    <w:lvl w:ilvl="6" w:tplc="B5A285D4">
      <w:numFmt w:val="decimal"/>
      <w:lvlText w:val=""/>
      <w:lvlJc w:val="left"/>
    </w:lvl>
    <w:lvl w:ilvl="7" w:tplc="BE22ABFC">
      <w:numFmt w:val="decimal"/>
      <w:lvlText w:val=""/>
      <w:lvlJc w:val="left"/>
    </w:lvl>
    <w:lvl w:ilvl="8" w:tplc="7FAECBB4">
      <w:numFmt w:val="decimal"/>
      <w:lvlText w:val=""/>
      <w:lvlJc w:val="left"/>
    </w:lvl>
  </w:abstractNum>
  <w:abstractNum w:abstractNumId="5">
    <w:nsid w:val="0000390C"/>
    <w:multiLevelType w:val="hybridMultilevel"/>
    <w:tmpl w:val="8B78FAF0"/>
    <w:lvl w:ilvl="0" w:tplc="900ECD0A">
      <w:start w:val="1"/>
      <w:numFmt w:val="bullet"/>
      <w:lvlText w:val="и"/>
      <w:lvlJc w:val="left"/>
    </w:lvl>
    <w:lvl w:ilvl="1" w:tplc="993E7D36">
      <w:start w:val="1"/>
      <w:numFmt w:val="bullet"/>
      <w:lvlText w:val="В"/>
      <w:lvlJc w:val="left"/>
    </w:lvl>
    <w:lvl w:ilvl="2" w:tplc="2326E7EA">
      <w:numFmt w:val="decimal"/>
      <w:lvlText w:val=""/>
      <w:lvlJc w:val="left"/>
    </w:lvl>
    <w:lvl w:ilvl="3" w:tplc="927E965A">
      <w:numFmt w:val="decimal"/>
      <w:lvlText w:val=""/>
      <w:lvlJc w:val="left"/>
    </w:lvl>
    <w:lvl w:ilvl="4" w:tplc="A4F01870">
      <w:numFmt w:val="decimal"/>
      <w:lvlText w:val=""/>
      <w:lvlJc w:val="left"/>
    </w:lvl>
    <w:lvl w:ilvl="5" w:tplc="E730DC56">
      <w:numFmt w:val="decimal"/>
      <w:lvlText w:val=""/>
      <w:lvlJc w:val="left"/>
    </w:lvl>
    <w:lvl w:ilvl="6" w:tplc="6CAEB9B6">
      <w:numFmt w:val="decimal"/>
      <w:lvlText w:val=""/>
      <w:lvlJc w:val="left"/>
    </w:lvl>
    <w:lvl w:ilvl="7" w:tplc="33328340">
      <w:numFmt w:val="decimal"/>
      <w:lvlText w:val=""/>
      <w:lvlJc w:val="left"/>
    </w:lvl>
    <w:lvl w:ilvl="8" w:tplc="9CB0A3D2">
      <w:numFmt w:val="decimal"/>
      <w:lvlText w:val=""/>
      <w:lvlJc w:val="left"/>
    </w:lvl>
  </w:abstractNum>
  <w:abstractNum w:abstractNumId="6">
    <w:nsid w:val="0000428B"/>
    <w:multiLevelType w:val="hybridMultilevel"/>
    <w:tmpl w:val="FFB0A98E"/>
    <w:lvl w:ilvl="0" w:tplc="5DBC6004">
      <w:start w:val="1"/>
      <w:numFmt w:val="bullet"/>
      <w:lvlText w:val="В"/>
      <w:lvlJc w:val="left"/>
    </w:lvl>
    <w:lvl w:ilvl="1" w:tplc="D6226F88">
      <w:numFmt w:val="decimal"/>
      <w:lvlText w:val=""/>
      <w:lvlJc w:val="left"/>
    </w:lvl>
    <w:lvl w:ilvl="2" w:tplc="1DD8318C">
      <w:numFmt w:val="decimal"/>
      <w:lvlText w:val=""/>
      <w:lvlJc w:val="left"/>
    </w:lvl>
    <w:lvl w:ilvl="3" w:tplc="2FB0E282">
      <w:numFmt w:val="decimal"/>
      <w:lvlText w:val=""/>
      <w:lvlJc w:val="left"/>
    </w:lvl>
    <w:lvl w:ilvl="4" w:tplc="207803A4">
      <w:numFmt w:val="decimal"/>
      <w:lvlText w:val=""/>
      <w:lvlJc w:val="left"/>
    </w:lvl>
    <w:lvl w:ilvl="5" w:tplc="E7C87320">
      <w:numFmt w:val="decimal"/>
      <w:lvlText w:val=""/>
      <w:lvlJc w:val="left"/>
    </w:lvl>
    <w:lvl w:ilvl="6" w:tplc="2C4826AA">
      <w:numFmt w:val="decimal"/>
      <w:lvlText w:val=""/>
      <w:lvlJc w:val="left"/>
    </w:lvl>
    <w:lvl w:ilvl="7" w:tplc="94EA5918">
      <w:numFmt w:val="decimal"/>
      <w:lvlText w:val=""/>
      <w:lvlJc w:val="left"/>
    </w:lvl>
    <w:lvl w:ilvl="8" w:tplc="7F986FF4">
      <w:numFmt w:val="decimal"/>
      <w:lvlText w:val=""/>
      <w:lvlJc w:val="left"/>
    </w:lvl>
  </w:abstractNum>
  <w:abstractNum w:abstractNumId="7">
    <w:nsid w:val="00004DC8"/>
    <w:multiLevelType w:val="hybridMultilevel"/>
    <w:tmpl w:val="958CA740"/>
    <w:lvl w:ilvl="0" w:tplc="CC86DC08">
      <w:start w:val="4"/>
      <w:numFmt w:val="decimal"/>
      <w:lvlText w:val="%1."/>
      <w:lvlJc w:val="left"/>
    </w:lvl>
    <w:lvl w:ilvl="1" w:tplc="B31CBC9E">
      <w:numFmt w:val="decimal"/>
      <w:lvlText w:val=""/>
      <w:lvlJc w:val="left"/>
    </w:lvl>
    <w:lvl w:ilvl="2" w:tplc="86840FEA">
      <w:numFmt w:val="decimal"/>
      <w:lvlText w:val=""/>
      <w:lvlJc w:val="left"/>
    </w:lvl>
    <w:lvl w:ilvl="3" w:tplc="FBBE3B46">
      <w:numFmt w:val="decimal"/>
      <w:lvlText w:val=""/>
      <w:lvlJc w:val="left"/>
    </w:lvl>
    <w:lvl w:ilvl="4" w:tplc="60587A44">
      <w:numFmt w:val="decimal"/>
      <w:lvlText w:val=""/>
      <w:lvlJc w:val="left"/>
    </w:lvl>
    <w:lvl w:ilvl="5" w:tplc="216C8970">
      <w:numFmt w:val="decimal"/>
      <w:lvlText w:val=""/>
      <w:lvlJc w:val="left"/>
    </w:lvl>
    <w:lvl w:ilvl="6" w:tplc="F7F291AE">
      <w:numFmt w:val="decimal"/>
      <w:lvlText w:val=""/>
      <w:lvlJc w:val="left"/>
    </w:lvl>
    <w:lvl w:ilvl="7" w:tplc="58C84C92">
      <w:numFmt w:val="decimal"/>
      <w:lvlText w:val=""/>
      <w:lvlJc w:val="left"/>
    </w:lvl>
    <w:lvl w:ilvl="8" w:tplc="CB7A8064">
      <w:numFmt w:val="decimal"/>
      <w:lvlText w:val=""/>
      <w:lvlJc w:val="left"/>
    </w:lvl>
  </w:abstractNum>
  <w:abstractNum w:abstractNumId="8">
    <w:nsid w:val="000054DE"/>
    <w:multiLevelType w:val="hybridMultilevel"/>
    <w:tmpl w:val="AD121A46"/>
    <w:lvl w:ilvl="0" w:tplc="524CABBC">
      <w:start w:val="1"/>
      <w:numFmt w:val="decimal"/>
      <w:lvlText w:val="%1."/>
      <w:lvlJc w:val="left"/>
    </w:lvl>
    <w:lvl w:ilvl="1" w:tplc="EDE64AB2">
      <w:numFmt w:val="decimal"/>
      <w:lvlText w:val=""/>
      <w:lvlJc w:val="left"/>
    </w:lvl>
    <w:lvl w:ilvl="2" w:tplc="1C9283A8">
      <w:numFmt w:val="decimal"/>
      <w:lvlText w:val=""/>
      <w:lvlJc w:val="left"/>
    </w:lvl>
    <w:lvl w:ilvl="3" w:tplc="69601B44">
      <w:numFmt w:val="decimal"/>
      <w:lvlText w:val=""/>
      <w:lvlJc w:val="left"/>
    </w:lvl>
    <w:lvl w:ilvl="4" w:tplc="614C0888">
      <w:numFmt w:val="decimal"/>
      <w:lvlText w:val=""/>
      <w:lvlJc w:val="left"/>
    </w:lvl>
    <w:lvl w:ilvl="5" w:tplc="89305A68">
      <w:numFmt w:val="decimal"/>
      <w:lvlText w:val=""/>
      <w:lvlJc w:val="left"/>
    </w:lvl>
    <w:lvl w:ilvl="6" w:tplc="D02EFCBC">
      <w:numFmt w:val="decimal"/>
      <w:lvlText w:val=""/>
      <w:lvlJc w:val="left"/>
    </w:lvl>
    <w:lvl w:ilvl="7" w:tplc="7F0687F8">
      <w:numFmt w:val="decimal"/>
      <w:lvlText w:val=""/>
      <w:lvlJc w:val="left"/>
    </w:lvl>
    <w:lvl w:ilvl="8" w:tplc="AC9A37AA">
      <w:numFmt w:val="decimal"/>
      <w:lvlText w:val=""/>
      <w:lvlJc w:val="left"/>
    </w:lvl>
  </w:abstractNum>
  <w:abstractNum w:abstractNumId="9">
    <w:nsid w:val="00006443"/>
    <w:multiLevelType w:val="hybridMultilevel"/>
    <w:tmpl w:val="1C5E94DA"/>
    <w:lvl w:ilvl="0" w:tplc="EFEE0EDC">
      <w:start w:val="1"/>
      <w:numFmt w:val="bullet"/>
      <w:lvlText w:val="-"/>
      <w:lvlJc w:val="left"/>
    </w:lvl>
    <w:lvl w:ilvl="1" w:tplc="60DA0320">
      <w:numFmt w:val="decimal"/>
      <w:lvlText w:val=""/>
      <w:lvlJc w:val="left"/>
    </w:lvl>
    <w:lvl w:ilvl="2" w:tplc="28C8E7DC">
      <w:numFmt w:val="decimal"/>
      <w:lvlText w:val=""/>
      <w:lvlJc w:val="left"/>
    </w:lvl>
    <w:lvl w:ilvl="3" w:tplc="7FA8C6D4">
      <w:numFmt w:val="decimal"/>
      <w:lvlText w:val=""/>
      <w:lvlJc w:val="left"/>
    </w:lvl>
    <w:lvl w:ilvl="4" w:tplc="618EDC28">
      <w:numFmt w:val="decimal"/>
      <w:lvlText w:val=""/>
      <w:lvlJc w:val="left"/>
    </w:lvl>
    <w:lvl w:ilvl="5" w:tplc="708059D0">
      <w:numFmt w:val="decimal"/>
      <w:lvlText w:val=""/>
      <w:lvlJc w:val="left"/>
    </w:lvl>
    <w:lvl w:ilvl="6" w:tplc="0994B4C4">
      <w:numFmt w:val="decimal"/>
      <w:lvlText w:val=""/>
      <w:lvlJc w:val="left"/>
    </w:lvl>
    <w:lvl w:ilvl="7" w:tplc="44A02F38">
      <w:numFmt w:val="decimal"/>
      <w:lvlText w:val=""/>
      <w:lvlJc w:val="left"/>
    </w:lvl>
    <w:lvl w:ilvl="8" w:tplc="F89E75B0">
      <w:numFmt w:val="decimal"/>
      <w:lvlText w:val=""/>
      <w:lvlJc w:val="left"/>
    </w:lvl>
  </w:abstractNum>
  <w:abstractNum w:abstractNumId="10">
    <w:nsid w:val="000066BB"/>
    <w:multiLevelType w:val="hybridMultilevel"/>
    <w:tmpl w:val="3A809CDA"/>
    <w:lvl w:ilvl="0" w:tplc="EA16F198">
      <w:start w:val="3"/>
      <w:numFmt w:val="decimal"/>
      <w:lvlText w:val="%1."/>
      <w:lvlJc w:val="left"/>
    </w:lvl>
    <w:lvl w:ilvl="1" w:tplc="D7463E4C">
      <w:numFmt w:val="decimal"/>
      <w:lvlText w:val=""/>
      <w:lvlJc w:val="left"/>
    </w:lvl>
    <w:lvl w:ilvl="2" w:tplc="6FE07820">
      <w:numFmt w:val="decimal"/>
      <w:lvlText w:val=""/>
      <w:lvlJc w:val="left"/>
    </w:lvl>
    <w:lvl w:ilvl="3" w:tplc="EBAA9FC0">
      <w:numFmt w:val="decimal"/>
      <w:lvlText w:val=""/>
      <w:lvlJc w:val="left"/>
    </w:lvl>
    <w:lvl w:ilvl="4" w:tplc="012E8620">
      <w:numFmt w:val="decimal"/>
      <w:lvlText w:val=""/>
      <w:lvlJc w:val="left"/>
    </w:lvl>
    <w:lvl w:ilvl="5" w:tplc="03648948">
      <w:numFmt w:val="decimal"/>
      <w:lvlText w:val=""/>
      <w:lvlJc w:val="left"/>
    </w:lvl>
    <w:lvl w:ilvl="6" w:tplc="01AA2EF0">
      <w:numFmt w:val="decimal"/>
      <w:lvlText w:val=""/>
      <w:lvlJc w:val="left"/>
    </w:lvl>
    <w:lvl w:ilvl="7" w:tplc="2982B274">
      <w:numFmt w:val="decimal"/>
      <w:lvlText w:val=""/>
      <w:lvlJc w:val="left"/>
    </w:lvl>
    <w:lvl w:ilvl="8" w:tplc="9130831A">
      <w:numFmt w:val="decimal"/>
      <w:lvlText w:val=""/>
      <w:lvlJc w:val="left"/>
    </w:lvl>
  </w:abstractNum>
  <w:abstractNum w:abstractNumId="11">
    <w:nsid w:val="0000701F"/>
    <w:multiLevelType w:val="hybridMultilevel"/>
    <w:tmpl w:val="E80CCE1C"/>
    <w:lvl w:ilvl="0" w:tplc="8F345760">
      <w:start w:val="1"/>
      <w:numFmt w:val="decimal"/>
      <w:lvlText w:val="2.%1."/>
      <w:lvlJc w:val="left"/>
    </w:lvl>
    <w:lvl w:ilvl="1" w:tplc="5D8893A4">
      <w:numFmt w:val="decimal"/>
      <w:lvlText w:val=""/>
      <w:lvlJc w:val="left"/>
    </w:lvl>
    <w:lvl w:ilvl="2" w:tplc="9B94E814">
      <w:numFmt w:val="decimal"/>
      <w:lvlText w:val=""/>
      <w:lvlJc w:val="left"/>
    </w:lvl>
    <w:lvl w:ilvl="3" w:tplc="0CF8E2CE">
      <w:numFmt w:val="decimal"/>
      <w:lvlText w:val=""/>
      <w:lvlJc w:val="left"/>
    </w:lvl>
    <w:lvl w:ilvl="4" w:tplc="8CE246F0">
      <w:numFmt w:val="decimal"/>
      <w:lvlText w:val=""/>
      <w:lvlJc w:val="left"/>
    </w:lvl>
    <w:lvl w:ilvl="5" w:tplc="D07E1480">
      <w:numFmt w:val="decimal"/>
      <w:lvlText w:val=""/>
      <w:lvlJc w:val="left"/>
    </w:lvl>
    <w:lvl w:ilvl="6" w:tplc="E35E4D7C">
      <w:numFmt w:val="decimal"/>
      <w:lvlText w:val=""/>
      <w:lvlJc w:val="left"/>
    </w:lvl>
    <w:lvl w:ilvl="7" w:tplc="0C5EE00C">
      <w:numFmt w:val="decimal"/>
      <w:lvlText w:val=""/>
      <w:lvlJc w:val="left"/>
    </w:lvl>
    <w:lvl w:ilvl="8" w:tplc="C2E2DBB2">
      <w:numFmt w:val="decimal"/>
      <w:lvlText w:val=""/>
      <w:lvlJc w:val="left"/>
    </w:lvl>
  </w:abstractNum>
  <w:abstractNum w:abstractNumId="12">
    <w:nsid w:val="03517447"/>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3">
    <w:nsid w:val="23123419"/>
    <w:multiLevelType w:val="hybridMultilevel"/>
    <w:tmpl w:val="DB4C9F3C"/>
    <w:lvl w:ilvl="0" w:tplc="721296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6">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8">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4F5D9E"/>
    <w:multiLevelType w:val="multilevel"/>
    <w:tmpl w:val="EC52A256"/>
    <w:lvl w:ilvl="0">
      <w:start w:val="1"/>
      <w:numFmt w:val="decimal"/>
      <w:lvlText w:val="%1."/>
      <w:lvlJc w:val="left"/>
      <w:pPr>
        <w:ind w:left="1813" w:hanging="1104"/>
      </w:pPr>
    </w:lvl>
    <w:lvl w:ilvl="1">
      <w:start w:val="1"/>
      <w:numFmt w:val="decimal"/>
      <w:isLgl/>
      <w:lvlText w:val="%1.%2."/>
      <w:lvlJc w:val="left"/>
      <w:pPr>
        <w:ind w:left="2029" w:hanging="1320"/>
      </w:pPr>
    </w:lvl>
    <w:lvl w:ilvl="2">
      <w:start w:val="1"/>
      <w:numFmt w:val="decimal"/>
      <w:isLgl/>
      <w:lvlText w:val="%1.%2.%3."/>
      <w:lvlJc w:val="left"/>
      <w:pPr>
        <w:ind w:left="2029" w:hanging="1320"/>
      </w:pPr>
    </w:lvl>
    <w:lvl w:ilvl="3">
      <w:start w:val="1"/>
      <w:numFmt w:val="decimal"/>
      <w:isLgl/>
      <w:lvlText w:val="%1.%2.%3.%4."/>
      <w:lvlJc w:val="left"/>
      <w:pPr>
        <w:ind w:left="2029" w:hanging="1320"/>
      </w:pPr>
    </w:lvl>
    <w:lvl w:ilvl="4">
      <w:start w:val="1"/>
      <w:numFmt w:val="decimal"/>
      <w:isLgl/>
      <w:lvlText w:val="%1.%2.%3.%4.%5."/>
      <w:lvlJc w:val="left"/>
      <w:pPr>
        <w:ind w:left="2029" w:hanging="132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nsid w:val="6A7C6CBD"/>
    <w:multiLevelType w:val="hybridMultilevel"/>
    <w:tmpl w:val="DB4C9F3C"/>
    <w:lvl w:ilvl="0" w:tplc="721296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4128FF"/>
    <w:multiLevelType w:val="hybridMultilevel"/>
    <w:tmpl w:val="6546BF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9"/>
  </w:num>
  <w:num w:numId="3">
    <w:abstractNumId w:val="2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4"/>
  </w:num>
  <w:num w:numId="10">
    <w:abstractNumId w:val="0"/>
  </w:num>
  <w:num w:numId="11">
    <w:abstractNumId w:val="7"/>
  </w:num>
  <w:num w:numId="12">
    <w:abstractNumId w:val="9"/>
  </w:num>
  <w:num w:numId="13">
    <w:abstractNumId w:val="10"/>
  </w:num>
  <w:num w:numId="14">
    <w:abstractNumId w:val="6"/>
  </w:num>
  <w:num w:numId="15">
    <w:abstractNumId w:val="3"/>
  </w:num>
  <w:num w:numId="16">
    <w:abstractNumId w:val="11"/>
  </w:num>
  <w:num w:numId="17">
    <w:abstractNumId w:val="13"/>
  </w:num>
  <w:num w:numId="18">
    <w:abstractNumId w:val="2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 w:numId="22">
    <w:abstractNumId w:val="12"/>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2B"/>
    <w:rsid w:val="002361AC"/>
    <w:rsid w:val="0031713E"/>
    <w:rsid w:val="003D4160"/>
    <w:rsid w:val="003F4312"/>
    <w:rsid w:val="0040086C"/>
    <w:rsid w:val="004B0B3B"/>
    <w:rsid w:val="00503880"/>
    <w:rsid w:val="005E1DAF"/>
    <w:rsid w:val="0061152B"/>
    <w:rsid w:val="00662CDA"/>
    <w:rsid w:val="006631DE"/>
    <w:rsid w:val="00692EF0"/>
    <w:rsid w:val="00693F30"/>
    <w:rsid w:val="006A0F36"/>
    <w:rsid w:val="006E46A1"/>
    <w:rsid w:val="007144CA"/>
    <w:rsid w:val="007174C1"/>
    <w:rsid w:val="007A6ED2"/>
    <w:rsid w:val="007C0AB3"/>
    <w:rsid w:val="00845AD1"/>
    <w:rsid w:val="008754C8"/>
    <w:rsid w:val="008D20FA"/>
    <w:rsid w:val="00A66663"/>
    <w:rsid w:val="00AD2398"/>
    <w:rsid w:val="00AE54FC"/>
    <w:rsid w:val="00B916BF"/>
    <w:rsid w:val="00C256D5"/>
    <w:rsid w:val="00C5454F"/>
    <w:rsid w:val="00C64A50"/>
    <w:rsid w:val="00C827C3"/>
    <w:rsid w:val="00C923C0"/>
    <w:rsid w:val="00CD0946"/>
    <w:rsid w:val="00CD51A5"/>
    <w:rsid w:val="00D06B27"/>
    <w:rsid w:val="00D10D4E"/>
    <w:rsid w:val="00D34680"/>
    <w:rsid w:val="00DC4B04"/>
    <w:rsid w:val="00E7151E"/>
    <w:rsid w:val="00EE2E48"/>
    <w:rsid w:val="00F12B68"/>
    <w:rsid w:val="00F55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52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11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alloon Text"/>
    <w:basedOn w:val="a"/>
    <w:link w:val="a4"/>
    <w:uiPriority w:val="99"/>
    <w:semiHidden/>
    <w:unhideWhenUsed/>
    <w:rsid w:val="007174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4C1"/>
    <w:rPr>
      <w:rFonts w:ascii="Tahoma" w:hAnsi="Tahoma" w:cs="Tahoma"/>
      <w:sz w:val="16"/>
      <w:szCs w:val="16"/>
    </w:rPr>
  </w:style>
  <w:style w:type="character" w:customStyle="1" w:styleId="a5">
    <w:name w:val="Основной текст с отступом Знак"/>
    <w:aliases w:val="Нумерованный список !! Знак"/>
    <w:basedOn w:val="a0"/>
    <w:link w:val="a6"/>
    <w:semiHidden/>
    <w:locked/>
    <w:rsid w:val="007174C1"/>
    <w:rPr>
      <w:rFonts w:ascii="Times New Roman" w:eastAsia="Times New Roman" w:hAnsi="Times New Roman" w:cs="Times New Roman"/>
      <w:sz w:val="28"/>
      <w:szCs w:val="24"/>
      <w:lang w:eastAsia="ru-RU"/>
    </w:rPr>
  </w:style>
  <w:style w:type="paragraph" w:styleId="a6">
    <w:name w:val="Body Text Indent"/>
    <w:aliases w:val="Нумерованный список !!"/>
    <w:basedOn w:val="a"/>
    <w:link w:val="a5"/>
    <w:semiHidden/>
    <w:unhideWhenUsed/>
    <w:rsid w:val="007174C1"/>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1">
    <w:name w:val="Основной текст с отступом Знак1"/>
    <w:basedOn w:val="a0"/>
    <w:uiPriority w:val="99"/>
    <w:semiHidden/>
    <w:rsid w:val="007174C1"/>
  </w:style>
  <w:style w:type="paragraph" w:styleId="a7">
    <w:name w:val="Normal (Web)"/>
    <w:basedOn w:val="a"/>
    <w:uiPriority w:val="99"/>
    <w:unhideWhenUsed/>
    <w:rsid w:val="00EE2E48"/>
    <w:rPr>
      <w:rFonts w:ascii="Times New Roman" w:hAnsi="Times New Roman" w:cs="Times New Roman"/>
      <w:sz w:val="24"/>
      <w:szCs w:val="24"/>
    </w:rPr>
  </w:style>
  <w:style w:type="paragraph" w:styleId="a8">
    <w:name w:val="List Paragraph"/>
    <w:basedOn w:val="a"/>
    <w:uiPriority w:val="1"/>
    <w:qFormat/>
    <w:rsid w:val="00A66663"/>
    <w:pPr>
      <w:ind w:left="720"/>
      <w:contextualSpacing/>
    </w:pPr>
    <w:rPr>
      <w:rFonts w:ascii="Calibri" w:eastAsia="Calibri" w:hAnsi="Calibri" w:cs="Times New Roman"/>
    </w:rPr>
  </w:style>
  <w:style w:type="character" w:styleId="a9">
    <w:name w:val="Hyperlink"/>
    <w:basedOn w:val="a0"/>
    <w:uiPriority w:val="99"/>
    <w:unhideWhenUsed/>
    <w:rsid w:val="00845AD1"/>
    <w:rPr>
      <w:color w:val="0000FF"/>
      <w:u w:val="single"/>
    </w:rPr>
  </w:style>
  <w:style w:type="paragraph" w:customStyle="1" w:styleId="s1">
    <w:name w:val="s_1"/>
    <w:basedOn w:val="a"/>
    <w:rsid w:val="00845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845AD1"/>
    <w:rPr>
      <w:i/>
      <w:iCs/>
    </w:rPr>
  </w:style>
  <w:style w:type="paragraph" w:styleId="ab">
    <w:name w:val="Title"/>
    <w:basedOn w:val="a"/>
    <w:next w:val="a"/>
    <w:link w:val="ac"/>
    <w:uiPriority w:val="10"/>
    <w:qFormat/>
    <w:rsid w:val="00CD0946"/>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c">
    <w:name w:val="Название Знак"/>
    <w:basedOn w:val="a0"/>
    <w:link w:val="ab"/>
    <w:uiPriority w:val="10"/>
    <w:rsid w:val="00CD0946"/>
    <w:rPr>
      <w:rFonts w:ascii="Cambria" w:eastAsia="Times New Roman" w:hAnsi="Cambria" w:cs="Times New Roman"/>
      <w:b/>
      <w:bCs/>
      <w:kern w:val="28"/>
      <w:sz w:val="32"/>
      <w:szCs w:val="32"/>
    </w:rPr>
  </w:style>
  <w:style w:type="paragraph" w:styleId="ad">
    <w:name w:val="Body Text"/>
    <w:basedOn w:val="a"/>
    <w:link w:val="ae"/>
    <w:uiPriority w:val="1"/>
    <w:qFormat/>
    <w:rsid w:val="00CD0946"/>
    <w:pPr>
      <w:widowControl w:val="0"/>
      <w:autoSpaceDE w:val="0"/>
      <w:autoSpaceDN w:val="0"/>
      <w:spacing w:after="0" w:line="240" w:lineRule="auto"/>
    </w:pPr>
    <w:rPr>
      <w:rFonts w:ascii="Cambria" w:eastAsia="Cambria" w:hAnsi="Cambria" w:cs="Cambria"/>
      <w:sz w:val="27"/>
      <w:szCs w:val="27"/>
    </w:rPr>
  </w:style>
  <w:style w:type="character" w:customStyle="1" w:styleId="ae">
    <w:name w:val="Основной текст Знак"/>
    <w:basedOn w:val="a0"/>
    <w:link w:val="ad"/>
    <w:uiPriority w:val="1"/>
    <w:rsid w:val="00CD0946"/>
    <w:rPr>
      <w:rFonts w:ascii="Cambria" w:eastAsia="Cambria" w:hAnsi="Cambria" w:cs="Cambria"/>
      <w:sz w:val="27"/>
      <w:szCs w:val="27"/>
    </w:rPr>
  </w:style>
  <w:style w:type="character" w:styleId="af">
    <w:name w:val="Strong"/>
    <w:uiPriority w:val="22"/>
    <w:qFormat/>
    <w:rsid w:val="00CD0946"/>
    <w:rPr>
      <w:b/>
      <w:bCs/>
    </w:rPr>
  </w:style>
  <w:style w:type="paragraph" w:customStyle="1" w:styleId="Heading2">
    <w:name w:val="Heading 2"/>
    <w:basedOn w:val="a"/>
    <w:uiPriority w:val="1"/>
    <w:qFormat/>
    <w:rsid w:val="00CD0946"/>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character" w:customStyle="1" w:styleId="hyperlink">
    <w:name w:val="hyperlink"/>
    <w:basedOn w:val="a0"/>
    <w:rsid w:val="00CD0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52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1152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alloon Text"/>
    <w:basedOn w:val="a"/>
    <w:link w:val="a4"/>
    <w:uiPriority w:val="99"/>
    <w:semiHidden/>
    <w:unhideWhenUsed/>
    <w:rsid w:val="007174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4C1"/>
    <w:rPr>
      <w:rFonts w:ascii="Tahoma" w:hAnsi="Tahoma" w:cs="Tahoma"/>
      <w:sz w:val="16"/>
      <w:szCs w:val="16"/>
    </w:rPr>
  </w:style>
  <w:style w:type="character" w:customStyle="1" w:styleId="a5">
    <w:name w:val="Основной текст с отступом Знак"/>
    <w:aliases w:val="Нумерованный список !! Знак"/>
    <w:basedOn w:val="a0"/>
    <w:link w:val="a6"/>
    <w:semiHidden/>
    <w:locked/>
    <w:rsid w:val="007174C1"/>
    <w:rPr>
      <w:rFonts w:ascii="Times New Roman" w:eastAsia="Times New Roman" w:hAnsi="Times New Roman" w:cs="Times New Roman"/>
      <w:sz w:val="28"/>
      <w:szCs w:val="24"/>
      <w:lang w:eastAsia="ru-RU"/>
    </w:rPr>
  </w:style>
  <w:style w:type="paragraph" w:styleId="a6">
    <w:name w:val="Body Text Indent"/>
    <w:aliases w:val="Нумерованный список !!"/>
    <w:basedOn w:val="a"/>
    <w:link w:val="a5"/>
    <w:semiHidden/>
    <w:unhideWhenUsed/>
    <w:rsid w:val="007174C1"/>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1">
    <w:name w:val="Основной текст с отступом Знак1"/>
    <w:basedOn w:val="a0"/>
    <w:uiPriority w:val="99"/>
    <w:semiHidden/>
    <w:rsid w:val="007174C1"/>
  </w:style>
  <w:style w:type="paragraph" w:styleId="a7">
    <w:name w:val="Normal (Web)"/>
    <w:basedOn w:val="a"/>
    <w:uiPriority w:val="99"/>
    <w:unhideWhenUsed/>
    <w:rsid w:val="00EE2E48"/>
    <w:rPr>
      <w:rFonts w:ascii="Times New Roman" w:hAnsi="Times New Roman" w:cs="Times New Roman"/>
      <w:sz w:val="24"/>
      <w:szCs w:val="24"/>
    </w:rPr>
  </w:style>
  <w:style w:type="paragraph" w:styleId="a8">
    <w:name w:val="List Paragraph"/>
    <w:basedOn w:val="a"/>
    <w:uiPriority w:val="1"/>
    <w:qFormat/>
    <w:rsid w:val="00A66663"/>
    <w:pPr>
      <w:ind w:left="720"/>
      <w:contextualSpacing/>
    </w:pPr>
    <w:rPr>
      <w:rFonts w:ascii="Calibri" w:eastAsia="Calibri" w:hAnsi="Calibri" w:cs="Times New Roman"/>
    </w:rPr>
  </w:style>
  <w:style w:type="character" w:styleId="a9">
    <w:name w:val="Hyperlink"/>
    <w:basedOn w:val="a0"/>
    <w:uiPriority w:val="99"/>
    <w:unhideWhenUsed/>
    <w:rsid w:val="00845AD1"/>
    <w:rPr>
      <w:color w:val="0000FF"/>
      <w:u w:val="single"/>
    </w:rPr>
  </w:style>
  <w:style w:type="paragraph" w:customStyle="1" w:styleId="s1">
    <w:name w:val="s_1"/>
    <w:basedOn w:val="a"/>
    <w:rsid w:val="00845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845AD1"/>
    <w:rPr>
      <w:i/>
      <w:iCs/>
    </w:rPr>
  </w:style>
  <w:style w:type="paragraph" w:styleId="ab">
    <w:name w:val="Title"/>
    <w:basedOn w:val="a"/>
    <w:next w:val="a"/>
    <w:link w:val="ac"/>
    <w:uiPriority w:val="10"/>
    <w:qFormat/>
    <w:rsid w:val="00CD0946"/>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c">
    <w:name w:val="Название Знак"/>
    <w:basedOn w:val="a0"/>
    <w:link w:val="ab"/>
    <w:uiPriority w:val="10"/>
    <w:rsid w:val="00CD0946"/>
    <w:rPr>
      <w:rFonts w:ascii="Cambria" w:eastAsia="Times New Roman" w:hAnsi="Cambria" w:cs="Times New Roman"/>
      <w:b/>
      <w:bCs/>
      <w:kern w:val="28"/>
      <w:sz w:val="32"/>
      <w:szCs w:val="32"/>
    </w:rPr>
  </w:style>
  <w:style w:type="paragraph" w:styleId="ad">
    <w:name w:val="Body Text"/>
    <w:basedOn w:val="a"/>
    <w:link w:val="ae"/>
    <w:uiPriority w:val="1"/>
    <w:qFormat/>
    <w:rsid w:val="00CD0946"/>
    <w:pPr>
      <w:widowControl w:val="0"/>
      <w:autoSpaceDE w:val="0"/>
      <w:autoSpaceDN w:val="0"/>
      <w:spacing w:after="0" w:line="240" w:lineRule="auto"/>
    </w:pPr>
    <w:rPr>
      <w:rFonts w:ascii="Cambria" w:eastAsia="Cambria" w:hAnsi="Cambria" w:cs="Cambria"/>
      <w:sz w:val="27"/>
      <w:szCs w:val="27"/>
    </w:rPr>
  </w:style>
  <w:style w:type="character" w:customStyle="1" w:styleId="ae">
    <w:name w:val="Основной текст Знак"/>
    <w:basedOn w:val="a0"/>
    <w:link w:val="ad"/>
    <w:uiPriority w:val="1"/>
    <w:rsid w:val="00CD0946"/>
    <w:rPr>
      <w:rFonts w:ascii="Cambria" w:eastAsia="Cambria" w:hAnsi="Cambria" w:cs="Cambria"/>
      <w:sz w:val="27"/>
      <w:szCs w:val="27"/>
    </w:rPr>
  </w:style>
  <w:style w:type="character" w:styleId="af">
    <w:name w:val="Strong"/>
    <w:uiPriority w:val="22"/>
    <w:qFormat/>
    <w:rsid w:val="00CD0946"/>
    <w:rPr>
      <w:b/>
      <w:bCs/>
    </w:rPr>
  </w:style>
  <w:style w:type="paragraph" w:customStyle="1" w:styleId="Heading2">
    <w:name w:val="Heading 2"/>
    <w:basedOn w:val="a"/>
    <w:uiPriority w:val="1"/>
    <w:qFormat/>
    <w:rsid w:val="00CD0946"/>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character" w:customStyle="1" w:styleId="hyperlink">
    <w:name w:val="hyperlink"/>
    <w:basedOn w:val="a0"/>
    <w:rsid w:val="00CD0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691">
      <w:bodyDiv w:val="1"/>
      <w:marLeft w:val="0"/>
      <w:marRight w:val="0"/>
      <w:marTop w:val="0"/>
      <w:marBottom w:val="0"/>
      <w:divBdr>
        <w:top w:val="none" w:sz="0" w:space="0" w:color="auto"/>
        <w:left w:val="none" w:sz="0" w:space="0" w:color="auto"/>
        <w:bottom w:val="none" w:sz="0" w:space="0" w:color="auto"/>
        <w:right w:val="none" w:sz="0" w:space="0" w:color="auto"/>
      </w:divBdr>
    </w:div>
    <w:div w:id="31656517">
      <w:bodyDiv w:val="1"/>
      <w:marLeft w:val="0"/>
      <w:marRight w:val="0"/>
      <w:marTop w:val="0"/>
      <w:marBottom w:val="0"/>
      <w:divBdr>
        <w:top w:val="none" w:sz="0" w:space="0" w:color="auto"/>
        <w:left w:val="none" w:sz="0" w:space="0" w:color="auto"/>
        <w:bottom w:val="none" w:sz="0" w:space="0" w:color="auto"/>
        <w:right w:val="none" w:sz="0" w:space="0" w:color="auto"/>
      </w:divBdr>
    </w:div>
    <w:div w:id="214896971">
      <w:bodyDiv w:val="1"/>
      <w:marLeft w:val="0"/>
      <w:marRight w:val="0"/>
      <w:marTop w:val="0"/>
      <w:marBottom w:val="0"/>
      <w:divBdr>
        <w:top w:val="none" w:sz="0" w:space="0" w:color="auto"/>
        <w:left w:val="none" w:sz="0" w:space="0" w:color="auto"/>
        <w:bottom w:val="none" w:sz="0" w:space="0" w:color="auto"/>
        <w:right w:val="none" w:sz="0" w:space="0" w:color="auto"/>
      </w:divBdr>
    </w:div>
    <w:div w:id="262491644">
      <w:bodyDiv w:val="1"/>
      <w:marLeft w:val="0"/>
      <w:marRight w:val="0"/>
      <w:marTop w:val="0"/>
      <w:marBottom w:val="0"/>
      <w:divBdr>
        <w:top w:val="none" w:sz="0" w:space="0" w:color="auto"/>
        <w:left w:val="none" w:sz="0" w:space="0" w:color="auto"/>
        <w:bottom w:val="none" w:sz="0" w:space="0" w:color="auto"/>
        <w:right w:val="none" w:sz="0" w:space="0" w:color="auto"/>
      </w:divBdr>
    </w:div>
    <w:div w:id="392700788">
      <w:bodyDiv w:val="1"/>
      <w:marLeft w:val="0"/>
      <w:marRight w:val="0"/>
      <w:marTop w:val="0"/>
      <w:marBottom w:val="0"/>
      <w:divBdr>
        <w:top w:val="none" w:sz="0" w:space="0" w:color="auto"/>
        <w:left w:val="none" w:sz="0" w:space="0" w:color="auto"/>
        <w:bottom w:val="none" w:sz="0" w:space="0" w:color="auto"/>
        <w:right w:val="none" w:sz="0" w:space="0" w:color="auto"/>
      </w:divBdr>
    </w:div>
    <w:div w:id="415516671">
      <w:bodyDiv w:val="1"/>
      <w:marLeft w:val="0"/>
      <w:marRight w:val="0"/>
      <w:marTop w:val="0"/>
      <w:marBottom w:val="0"/>
      <w:divBdr>
        <w:top w:val="none" w:sz="0" w:space="0" w:color="auto"/>
        <w:left w:val="none" w:sz="0" w:space="0" w:color="auto"/>
        <w:bottom w:val="none" w:sz="0" w:space="0" w:color="auto"/>
        <w:right w:val="none" w:sz="0" w:space="0" w:color="auto"/>
      </w:divBdr>
    </w:div>
    <w:div w:id="453863584">
      <w:bodyDiv w:val="1"/>
      <w:marLeft w:val="0"/>
      <w:marRight w:val="0"/>
      <w:marTop w:val="0"/>
      <w:marBottom w:val="0"/>
      <w:divBdr>
        <w:top w:val="none" w:sz="0" w:space="0" w:color="auto"/>
        <w:left w:val="none" w:sz="0" w:space="0" w:color="auto"/>
        <w:bottom w:val="none" w:sz="0" w:space="0" w:color="auto"/>
        <w:right w:val="none" w:sz="0" w:space="0" w:color="auto"/>
      </w:divBdr>
    </w:div>
    <w:div w:id="497311723">
      <w:bodyDiv w:val="1"/>
      <w:marLeft w:val="0"/>
      <w:marRight w:val="0"/>
      <w:marTop w:val="0"/>
      <w:marBottom w:val="0"/>
      <w:divBdr>
        <w:top w:val="none" w:sz="0" w:space="0" w:color="auto"/>
        <w:left w:val="none" w:sz="0" w:space="0" w:color="auto"/>
        <w:bottom w:val="none" w:sz="0" w:space="0" w:color="auto"/>
        <w:right w:val="none" w:sz="0" w:space="0" w:color="auto"/>
      </w:divBdr>
    </w:div>
    <w:div w:id="540094591">
      <w:bodyDiv w:val="1"/>
      <w:marLeft w:val="0"/>
      <w:marRight w:val="0"/>
      <w:marTop w:val="0"/>
      <w:marBottom w:val="0"/>
      <w:divBdr>
        <w:top w:val="none" w:sz="0" w:space="0" w:color="auto"/>
        <w:left w:val="none" w:sz="0" w:space="0" w:color="auto"/>
        <w:bottom w:val="none" w:sz="0" w:space="0" w:color="auto"/>
        <w:right w:val="none" w:sz="0" w:space="0" w:color="auto"/>
      </w:divBdr>
    </w:div>
    <w:div w:id="550965782">
      <w:bodyDiv w:val="1"/>
      <w:marLeft w:val="0"/>
      <w:marRight w:val="0"/>
      <w:marTop w:val="0"/>
      <w:marBottom w:val="0"/>
      <w:divBdr>
        <w:top w:val="none" w:sz="0" w:space="0" w:color="auto"/>
        <w:left w:val="none" w:sz="0" w:space="0" w:color="auto"/>
        <w:bottom w:val="none" w:sz="0" w:space="0" w:color="auto"/>
        <w:right w:val="none" w:sz="0" w:space="0" w:color="auto"/>
      </w:divBdr>
    </w:div>
    <w:div w:id="585847860">
      <w:bodyDiv w:val="1"/>
      <w:marLeft w:val="0"/>
      <w:marRight w:val="0"/>
      <w:marTop w:val="0"/>
      <w:marBottom w:val="0"/>
      <w:divBdr>
        <w:top w:val="none" w:sz="0" w:space="0" w:color="auto"/>
        <w:left w:val="none" w:sz="0" w:space="0" w:color="auto"/>
        <w:bottom w:val="none" w:sz="0" w:space="0" w:color="auto"/>
        <w:right w:val="none" w:sz="0" w:space="0" w:color="auto"/>
      </w:divBdr>
    </w:div>
    <w:div w:id="847019033">
      <w:bodyDiv w:val="1"/>
      <w:marLeft w:val="0"/>
      <w:marRight w:val="0"/>
      <w:marTop w:val="0"/>
      <w:marBottom w:val="0"/>
      <w:divBdr>
        <w:top w:val="none" w:sz="0" w:space="0" w:color="auto"/>
        <w:left w:val="none" w:sz="0" w:space="0" w:color="auto"/>
        <w:bottom w:val="none" w:sz="0" w:space="0" w:color="auto"/>
        <w:right w:val="none" w:sz="0" w:space="0" w:color="auto"/>
      </w:divBdr>
    </w:div>
    <w:div w:id="955529889">
      <w:bodyDiv w:val="1"/>
      <w:marLeft w:val="0"/>
      <w:marRight w:val="0"/>
      <w:marTop w:val="0"/>
      <w:marBottom w:val="0"/>
      <w:divBdr>
        <w:top w:val="none" w:sz="0" w:space="0" w:color="auto"/>
        <w:left w:val="none" w:sz="0" w:space="0" w:color="auto"/>
        <w:bottom w:val="none" w:sz="0" w:space="0" w:color="auto"/>
        <w:right w:val="none" w:sz="0" w:space="0" w:color="auto"/>
      </w:divBdr>
    </w:div>
    <w:div w:id="985477273">
      <w:bodyDiv w:val="1"/>
      <w:marLeft w:val="0"/>
      <w:marRight w:val="0"/>
      <w:marTop w:val="0"/>
      <w:marBottom w:val="0"/>
      <w:divBdr>
        <w:top w:val="none" w:sz="0" w:space="0" w:color="auto"/>
        <w:left w:val="none" w:sz="0" w:space="0" w:color="auto"/>
        <w:bottom w:val="none" w:sz="0" w:space="0" w:color="auto"/>
        <w:right w:val="none" w:sz="0" w:space="0" w:color="auto"/>
      </w:divBdr>
    </w:div>
    <w:div w:id="1004935079">
      <w:bodyDiv w:val="1"/>
      <w:marLeft w:val="0"/>
      <w:marRight w:val="0"/>
      <w:marTop w:val="0"/>
      <w:marBottom w:val="0"/>
      <w:divBdr>
        <w:top w:val="none" w:sz="0" w:space="0" w:color="auto"/>
        <w:left w:val="none" w:sz="0" w:space="0" w:color="auto"/>
        <w:bottom w:val="none" w:sz="0" w:space="0" w:color="auto"/>
        <w:right w:val="none" w:sz="0" w:space="0" w:color="auto"/>
      </w:divBdr>
    </w:div>
    <w:div w:id="1126586030">
      <w:bodyDiv w:val="1"/>
      <w:marLeft w:val="0"/>
      <w:marRight w:val="0"/>
      <w:marTop w:val="0"/>
      <w:marBottom w:val="0"/>
      <w:divBdr>
        <w:top w:val="none" w:sz="0" w:space="0" w:color="auto"/>
        <w:left w:val="none" w:sz="0" w:space="0" w:color="auto"/>
        <w:bottom w:val="none" w:sz="0" w:space="0" w:color="auto"/>
        <w:right w:val="none" w:sz="0" w:space="0" w:color="auto"/>
      </w:divBdr>
    </w:div>
    <w:div w:id="1158158083">
      <w:bodyDiv w:val="1"/>
      <w:marLeft w:val="0"/>
      <w:marRight w:val="0"/>
      <w:marTop w:val="0"/>
      <w:marBottom w:val="0"/>
      <w:divBdr>
        <w:top w:val="none" w:sz="0" w:space="0" w:color="auto"/>
        <w:left w:val="none" w:sz="0" w:space="0" w:color="auto"/>
        <w:bottom w:val="none" w:sz="0" w:space="0" w:color="auto"/>
        <w:right w:val="none" w:sz="0" w:space="0" w:color="auto"/>
      </w:divBdr>
    </w:div>
    <w:div w:id="1194464443">
      <w:bodyDiv w:val="1"/>
      <w:marLeft w:val="0"/>
      <w:marRight w:val="0"/>
      <w:marTop w:val="0"/>
      <w:marBottom w:val="0"/>
      <w:divBdr>
        <w:top w:val="none" w:sz="0" w:space="0" w:color="auto"/>
        <w:left w:val="none" w:sz="0" w:space="0" w:color="auto"/>
        <w:bottom w:val="none" w:sz="0" w:space="0" w:color="auto"/>
        <w:right w:val="none" w:sz="0" w:space="0" w:color="auto"/>
      </w:divBdr>
    </w:div>
    <w:div w:id="1222054967">
      <w:bodyDiv w:val="1"/>
      <w:marLeft w:val="0"/>
      <w:marRight w:val="0"/>
      <w:marTop w:val="0"/>
      <w:marBottom w:val="0"/>
      <w:divBdr>
        <w:top w:val="none" w:sz="0" w:space="0" w:color="auto"/>
        <w:left w:val="none" w:sz="0" w:space="0" w:color="auto"/>
        <w:bottom w:val="none" w:sz="0" w:space="0" w:color="auto"/>
        <w:right w:val="none" w:sz="0" w:space="0" w:color="auto"/>
      </w:divBdr>
    </w:div>
    <w:div w:id="1346712954">
      <w:bodyDiv w:val="1"/>
      <w:marLeft w:val="0"/>
      <w:marRight w:val="0"/>
      <w:marTop w:val="0"/>
      <w:marBottom w:val="0"/>
      <w:divBdr>
        <w:top w:val="none" w:sz="0" w:space="0" w:color="auto"/>
        <w:left w:val="none" w:sz="0" w:space="0" w:color="auto"/>
        <w:bottom w:val="none" w:sz="0" w:space="0" w:color="auto"/>
        <w:right w:val="none" w:sz="0" w:space="0" w:color="auto"/>
      </w:divBdr>
    </w:div>
    <w:div w:id="1350107801">
      <w:bodyDiv w:val="1"/>
      <w:marLeft w:val="0"/>
      <w:marRight w:val="0"/>
      <w:marTop w:val="0"/>
      <w:marBottom w:val="0"/>
      <w:divBdr>
        <w:top w:val="none" w:sz="0" w:space="0" w:color="auto"/>
        <w:left w:val="none" w:sz="0" w:space="0" w:color="auto"/>
        <w:bottom w:val="none" w:sz="0" w:space="0" w:color="auto"/>
        <w:right w:val="none" w:sz="0" w:space="0" w:color="auto"/>
      </w:divBdr>
    </w:div>
    <w:div w:id="1356348126">
      <w:bodyDiv w:val="1"/>
      <w:marLeft w:val="0"/>
      <w:marRight w:val="0"/>
      <w:marTop w:val="0"/>
      <w:marBottom w:val="0"/>
      <w:divBdr>
        <w:top w:val="none" w:sz="0" w:space="0" w:color="auto"/>
        <w:left w:val="none" w:sz="0" w:space="0" w:color="auto"/>
        <w:bottom w:val="none" w:sz="0" w:space="0" w:color="auto"/>
        <w:right w:val="none" w:sz="0" w:space="0" w:color="auto"/>
      </w:divBdr>
    </w:div>
    <w:div w:id="1535147391">
      <w:bodyDiv w:val="1"/>
      <w:marLeft w:val="0"/>
      <w:marRight w:val="0"/>
      <w:marTop w:val="0"/>
      <w:marBottom w:val="0"/>
      <w:divBdr>
        <w:top w:val="none" w:sz="0" w:space="0" w:color="auto"/>
        <w:left w:val="none" w:sz="0" w:space="0" w:color="auto"/>
        <w:bottom w:val="none" w:sz="0" w:space="0" w:color="auto"/>
        <w:right w:val="none" w:sz="0" w:space="0" w:color="auto"/>
      </w:divBdr>
    </w:div>
    <w:div w:id="1678268918">
      <w:bodyDiv w:val="1"/>
      <w:marLeft w:val="0"/>
      <w:marRight w:val="0"/>
      <w:marTop w:val="0"/>
      <w:marBottom w:val="0"/>
      <w:divBdr>
        <w:top w:val="none" w:sz="0" w:space="0" w:color="auto"/>
        <w:left w:val="none" w:sz="0" w:space="0" w:color="auto"/>
        <w:bottom w:val="none" w:sz="0" w:space="0" w:color="auto"/>
        <w:right w:val="none" w:sz="0" w:space="0" w:color="auto"/>
      </w:divBdr>
    </w:div>
    <w:div w:id="1728458836">
      <w:bodyDiv w:val="1"/>
      <w:marLeft w:val="0"/>
      <w:marRight w:val="0"/>
      <w:marTop w:val="0"/>
      <w:marBottom w:val="0"/>
      <w:divBdr>
        <w:top w:val="none" w:sz="0" w:space="0" w:color="auto"/>
        <w:left w:val="none" w:sz="0" w:space="0" w:color="auto"/>
        <w:bottom w:val="none" w:sz="0" w:space="0" w:color="auto"/>
        <w:right w:val="none" w:sz="0" w:space="0" w:color="auto"/>
      </w:divBdr>
    </w:div>
    <w:div w:id="1777167555">
      <w:bodyDiv w:val="1"/>
      <w:marLeft w:val="0"/>
      <w:marRight w:val="0"/>
      <w:marTop w:val="0"/>
      <w:marBottom w:val="0"/>
      <w:divBdr>
        <w:top w:val="none" w:sz="0" w:space="0" w:color="auto"/>
        <w:left w:val="none" w:sz="0" w:space="0" w:color="auto"/>
        <w:bottom w:val="none" w:sz="0" w:space="0" w:color="auto"/>
        <w:right w:val="none" w:sz="0" w:space="0" w:color="auto"/>
      </w:divBdr>
    </w:div>
    <w:div w:id="1807359356">
      <w:bodyDiv w:val="1"/>
      <w:marLeft w:val="0"/>
      <w:marRight w:val="0"/>
      <w:marTop w:val="0"/>
      <w:marBottom w:val="0"/>
      <w:divBdr>
        <w:top w:val="none" w:sz="0" w:space="0" w:color="auto"/>
        <w:left w:val="none" w:sz="0" w:space="0" w:color="auto"/>
        <w:bottom w:val="none" w:sz="0" w:space="0" w:color="auto"/>
        <w:right w:val="none" w:sz="0" w:space="0" w:color="auto"/>
      </w:divBdr>
    </w:div>
    <w:div w:id="1916893923">
      <w:bodyDiv w:val="1"/>
      <w:marLeft w:val="0"/>
      <w:marRight w:val="0"/>
      <w:marTop w:val="0"/>
      <w:marBottom w:val="0"/>
      <w:divBdr>
        <w:top w:val="none" w:sz="0" w:space="0" w:color="auto"/>
        <w:left w:val="none" w:sz="0" w:space="0" w:color="auto"/>
        <w:bottom w:val="none" w:sz="0" w:space="0" w:color="auto"/>
        <w:right w:val="none" w:sz="0" w:space="0" w:color="auto"/>
      </w:divBdr>
    </w:div>
    <w:div w:id="1926068029">
      <w:bodyDiv w:val="1"/>
      <w:marLeft w:val="0"/>
      <w:marRight w:val="0"/>
      <w:marTop w:val="0"/>
      <w:marBottom w:val="0"/>
      <w:divBdr>
        <w:top w:val="none" w:sz="0" w:space="0" w:color="auto"/>
        <w:left w:val="none" w:sz="0" w:space="0" w:color="auto"/>
        <w:bottom w:val="none" w:sz="0" w:space="0" w:color="auto"/>
        <w:right w:val="none" w:sz="0" w:space="0" w:color="auto"/>
      </w:divBdr>
    </w:div>
    <w:div w:id="1976597282">
      <w:bodyDiv w:val="1"/>
      <w:marLeft w:val="0"/>
      <w:marRight w:val="0"/>
      <w:marTop w:val="0"/>
      <w:marBottom w:val="0"/>
      <w:divBdr>
        <w:top w:val="none" w:sz="0" w:space="0" w:color="auto"/>
        <w:left w:val="none" w:sz="0" w:space="0" w:color="auto"/>
        <w:bottom w:val="none" w:sz="0" w:space="0" w:color="auto"/>
        <w:right w:val="none" w:sz="0" w:space="0" w:color="auto"/>
      </w:divBdr>
    </w:div>
    <w:div w:id="19850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3" Type="http://schemas.microsoft.com/office/2007/relationships/stylesWithEffects" Target="stylesWithEffect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8F21B21C-A408-42C4-B9FE-A939B863C84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4361</Words>
  <Characters>24861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2023-08-31T03:07:00Z</cp:lastPrinted>
  <dcterms:created xsi:type="dcterms:W3CDTF">2023-08-31T03:02:00Z</dcterms:created>
  <dcterms:modified xsi:type="dcterms:W3CDTF">2023-08-31T03:07:00Z</dcterms:modified>
</cp:coreProperties>
</file>