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72" w:rsidRDefault="00C17372" w:rsidP="00C1737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372" w:rsidRDefault="00C17372" w:rsidP="00C1737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A5956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C26F69" w:rsidRPr="00C17372" w:rsidRDefault="00721330" w:rsidP="00C1737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FB4CDE">
        <w:rPr>
          <w:rFonts w:ascii="Times New Roman" w:hAnsi="Times New Roman"/>
          <w:b/>
          <w:u w:val="single"/>
        </w:rPr>
        <w:t xml:space="preserve">72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FB4CDE">
        <w:rPr>
          <w:rFonts w:ascii="Times New Roman" w:hAnsi="Times New Roman"/>
        </w:rPr>
        <w:t>02 ноября</w:t>
      </w:r>
      <w:r w:rsidR="00D23360">
        <w:rPr>
          <w:rFonts w:ascii="Times New Roman" w:hAnsi="Times New Roman"/>
        </w:rPr>
        <w:t xml:space="preserve"> </w:t>
      </w:r>
      <w:r w:rsidR="00D137BC">
        <w:rPr>
          <w:rFonts w:ascii="Times New Roman" w:hAnsi="Times New Roman"/>
        </w:rPr>
        <w:t xml:space="preserve"> </w:t>
      </w:r>
      <w:r w:rsidR="00D23360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D23360" w:rsidRPr="00D23360" w:rsidRDefault="00D23360" w:rsidP="00D23360">
      <w:pPr>
        <w:spacing w:after="0" w:line="240" w:lineRule="auto"/>
        <w:rPr>
          <w:rFonts w:ascii="Times New Roman" w:hAnsi="Times New Roman"/>
        </w:rPr>
      </w:pPr>
    </w:p>
    <w:p w:rsidR="00D137BC" w:rsidRDefault="00C17372" w:rsidP="00C17372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  <w:r w:rsidR="00D137BC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D137BC" w:rsidRDefault="00D137BC" w:rsidP="00D137BC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A62CF6" w:rsidRPr="00A62CF6" w:rsidRDefault="00D137BC" w:rsidP="00A62CF6">
      <w:pPr>
        <w:tabs>
          <w:tab w:val="left" w:pos="8077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Новосибирской области информирует</w:t>
      </w:r>
    </w:p>
    <w:p w:rsidR="00FB4CDE" w:rsidRPr="00FB4CDE" w:rsidRDefault="00FB4CDE" w:rsidP="00FB4CDE">
      <w:pPr>
        <w:pStyle w:val="ab"/>
        <w:shd w:val="clear" w:color="auto" w:fill="FFFFFF"/>
        <w:spacing w:after="0"/>
        <w:contextualSpacing/>
        <w:jc w:val="center"/>
        <w:textAlignment w:val="baseline"/>
        <w:rPr>
          <w:b/>
        </w:rPr>
      </w:pPr>
      <w:r>
        <w:tab/>
      </w:r>
      <w:r w:rsidRPr="00FB4CDE">
        <w:rPr>
          <w:b/>
        </w:rPr>
        <w:t>СОБЛЮДАЙТЕ ПРАВИЛА ПОЖАРНОЙ БЕЗОПАСНОСТИ!</w:t>
      </w:r>
    </w:p>
    <w:p w:rsidR="00FB4CDE" w:rsidRDefault="00FB4CDE" w:rsidP="00FB4CDE">
      <w:pPr>
        <w:pStyle w:val="ab"/>
        <w:shd w:val="clear" w:color="auto" w:fill="FFFFFF"/>
        <w:spacing w:after="0"/>
        <w:contextualSpacing/>
        <w:jc w:val="both"/>
        <w:textAlignment w:val="baseline"/>
      </w:pPr>
    </w:p>
    <w:p w:rsidR="00FB4CDE" w:rsidRPr="00FB4CDE" w:rsidRDefault="00FB4CDE" w:rsidP="00FB4CDE">
      <w:pPr>
        <w:pStyle w:val="ab"/>
        <w:shd w:val="clear" w:color="auto" w:fill="FFFFFF"/>
        <w:spacing w:after="0"/>
        <w:contextualSpacing/>
        <w:jc w:val="both"/>
        <w:textAlignment w:val="baseline"/>
        <w:rPr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75E8E" wp14:editId="5E7345ED">
            <wp:simplePos x="0" y="0"/>
            <wp:positionH relativeFrom="column">
              <wp:posOffset>253365</wp:posOffset>
            </wp:positionH>
            <wp:positionV relativeFrom="paragraph">
              <wp:posOffset>38735</wp:posOffset>
            </wp:positionV>
            <wp:extent cx="2440940" cy="2398395"/>
            <wp:effectExtent l="0" t="0" r="0" b="1905"/>
            <wp:wrapSquare wrapText="bothSides"/>
            <wp:docPr id="1" name="Рисунок 1" descr="C:\Users\Admin\Downloads\166727766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67277667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CDE">
        <w:rPr>
          <w:i/>
          <w:sz w:val="22"/>
          <w:szCs w:val="22"/>
        </w:rPr>
        <w:t xml:space="preserve">       С начала 2022 года </w:t>
      </w:r>
      <w:proofErr w:type="spellStart"/>
      <w:r w:rsidRPr="00FB4CDE">
        <w:rPr>
          <w:i/>
          <w:sz w:val="22"/>
          <w:szCs w:val="22"/>
        </w:rPr>
        <w:t>огнеборцы</w:t>
      </w:r>
      <w:proofErr w:type="spellEnd"/>
      <w:r w:rsidRPr="00FB4CDE">
        <w:rPr>
          <w:i/>
          <w:sz w:val="22"/>
          <w:szCs w:val="22"/>
        </w:rPr>
        <w:t xml:space="preserve"> Черепановского района ликвидировали 184 пожара, что на 3,7% меньше, чем в 2021 году. Из-за происшествий в быту 8 человек погибли (в 2021г. – 2 человека), 6 – получили травмы (в 2021г. – 5 человек). Пожарные МЧС России по </w:t>
      </w:r>
      <w:proofErr w:type="spellStart"/>
      <w:r w:rsidRPr="00FB4CDE">
        <w:rPr>
          <w:i/>
          <w:sz w:val="22"/>
          <w:szCs w:val="22"/>
        </w:rPr>
        <w:t>Черепановскому</w:t>
      </w:r>
      <w:proofErr w:type="spellEnd"/>
      <w:r w:rsidRPr="00FB4CDE">
        <w:rPr>
          <w:i/>
          <w:sz w:val="22"/>
          <w:szCs w:val="22"/>
        </w:rPr>
        <w:t xml:space="preserve"> району спасли 14 человек – эвакуировали из горящих помещений. </w:t>
      </w:r>
    </w:p>
    <w:p w:rsidR="00FB4CDE" w:rsidRPr="00FB4CDE" w:rsidRDefault="00FB4CDE" w:rsidP="00FB4CDE">
      <w:pPr>
        <w:pStyle w:val="ab"/>
        <w:shd w:val="clear" w:color="auto" w:fill="FFFFFF"/>
        <w:spacing w:after="0"/>
        <w:contextualSpacing/>
        <w:jc w:val="both"/>
        <w:textAlignment w:val="baseline"/>
        <w:rPr>
          <w:i/>
          <w:sz w:val="22"/>
          <w:szCs w:val="22"/>
        </w:rPr>
      </w:pPr>
      <w:r w:rsidRPr="00FB4CDE">
        <w:rPr>
          <w:i/>
          <w:sz w:val="22"/>
          <w:szCs w:val="22"/>
        </w:rPr>
        <w:t xml:space="preserve">        5 октября 2022г. в ночное время </w:t>
      </w:r>
      <w:proofErr w:type="spellStart"/>
      <w:r w:rsidRPr="00FB4CDE">
        <w:rPr>
          <w:i/>
          <w:sz w:val="22"/>
          <w:szCs w:val="22"/>
        </w:rPr>
        <w:t>огнеборцы</w:t>
      </w:r>
      <w:proofErr w:type="spellEnd"/>
      <w:r w:rsidRPr="00FB4CDE">
        <w:rPr>
          <w:i/>
          <w:sz w:val="22"/>
          <w:szCs w:val="22"/>
        </w:rPr>
        <w:t xml:space="preserve"> реагировали на сообщение о возгорании </w:t>
      </w:r>
      <w:proofErr w:type="gramStart"/>
      <w:r w:rsidRPr="00FB4CDE">
        <w:rPr>
          <w:i/>
          <w:sz w:val="22"/>
          <w:szCs w:val="22"/>
        </w:rPr>
        <w:t>в</w:t>
      </w:r>
      <w:proofErr w:type="gramEnd"/>
      <w:r w:rsidRPr="00FB4CDE">
        <w:rPr>
          <w:i/>
          <w:sz w:val="22"/>
          <w:szCs w:val="22"/>
        </w:rPr>
        <w:t xml:space="preserve">    с. </w:t>
      </w:r>
      <w:proofErr w:type="spellStart"/>
      <w:r w:rsidRPr="00FB4CDE">
        <w:rPr>
          <w:i/>
          <w:sz w:val="22"/>
          <w:szCs w:val="22"/>
        </w:rPr>
        <w:t>Карасево</w:t>
      </w:r>
      <w:proofErr w:type="spellEnd"/>
      <w:r w:rsidRPr="00FB4CDE">
        <w:rPr>
          <w:i/>
          <w:sz w:val="22"/>
          <w:szCs w:val="22"/>
        </w:rPr>
        <w:t>. Личный состав дежурного караула при ликвидации пожара в квартире обнаружил мужчину без признаков жизни. 22 октября 2022 г. пожар произошел в жилом доме города Черепаново, при ликвидации пожара была обнаружена женщина без признаков жизни.</w:t>
      </w:r>
    </w:p>
    <w:p w:rsidR="00FB4CDE" w:rsidRPr="00FB4CDE" w:rsidRDefault="00FB4CDE" w:rsidP="00FB4CD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sz w:val="22"/>
          <w:szCs w:val="22"/>
          <w:shd w:val="clear" w:color="auto" w:fill="FFFFFF"/>
        </w:rPr>
      </w:pPr>
      <w:r w:rsidRPr="00FB4CDE">
        <w:rPr>
          <w:i/>
          <w:sz w:val="22"/>
          <w:szCs w:val="22"/>
        </w:rPr>
        <w:t>Как показывает статистика, чаще всего возгорания происходят из-за неисправных электроприборов, перегруза электросетей бытовыми приборами, которые потребляют много энергии, а также из-за нарушения правил эксплуатации печного оборудования и электрообогревателей при обогреве жилья.</w:t>
      </w:r>
      <w:r w:rsidRPr="00FB4CDE">
        <w:rPr>
          <w:i/>
          <w:sz w:val="22"/>
          <w:szCs w:val="22"/>
          <w:shd w:val="clear" w:color="auto" w:fill="FFFFFF"/>
        </w:rPr>
        <w:t xml:space="preserve"> </w:t>
      </w:r>
    </w:p>
    <w:p w:rsidR="00FB4CDE" w:rsidRPr="00FB4CDE" w:rsidRDefault="00FB4CDE" w:rsidP="00FB4CD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sz w:val="22"/>
          <w:szCs w:val="22"/>
          <w:shd w:val="clear" w:color="auto" w:fill="FFFFFF"/>
        </w:rPr>
      </w:pPr>
      <w:r w:rsidRPr="00FB4CDE">
        <w:rPr>
          <w:i/>
          <w:sz w:val="22"/>
          <w:szCs w:val="22"/>
          <w:shd w:val="clear" w:color="auto" w:fill="FFFFFF"/>
        </w:rPr>
        <w:t xml:space="preserve">Сотрудники отдела надзорной деятельности и профилактической работы по </w:t>
      </w:r>
      <w:proofErr w:type="spellStart"/>
      <w:r w:rsidRPr="00FB4CDE">
        <w:rPr>
          <w:i/>
          <w:sz w:val="22"/>
          <w:szCs w:val="22"/>
          <w:shd w:val="clear" w:color="auto" w:fill="FFFFFF"/>
        </w:rPr>
        <w:t>Черепановскому</w:t>
      </w:r>
      <w:proofErr w:type="spellEnd"/>
      <w:r w:rsidRPr="00FB4CDE">
        <w:rPr>
          <w:i/>
          <w:sz w:val="22"/>
          <w:szCs w:val="22"/>
          <w:shd w:val="clear" w:color="auto" w:fill="FFFFFF"/>
        </w:rPr>
        <w:t xml:space="preserve"> и </w:t>
      </w:r>
      <w:proofErr w:type="spellStart"/>
      <w:r w:rsidRPr="00FB4CDE">
        <w:rPr>
          <w:i/>
          <w:sz w:val="22"/>
          <w:szCs w:val="22"/>
          <w:shd w:val="clear" w:color="auto" w:fill="FFFFFF"/>
        </w:rPr>
        <w:t>Маслянинскому</w:t>
      </w:r>
      <w:proofErr w:type="spellEnd"/>
      <w:r w:rsidRPr="00FB4CDE">
        <w:rPr>
          <w:i/>
          <w:sz w:val="22"/>
          <w:szCs w:val="22"/>
          <w:shd w:val="clear" w:color="auto" w:fill="FFFFFF"/>
        </w:rPr>
        <w:t xml:space="preserve"> районам отмечают, что с приходом холодной погоды риск возникновения пожаров чрезвычайно высок, особенно в районах сельской местности, в частном жилом секторе. Призываем граждан соблюдать требования пожарной безопасности в быту. Быть внимательными при использовании обогревательного оборудования. Не доверять растопку печей несовершеннолетним. Не оставлять детей без присмотра одних дома!</w:t>
      </w:r>
    </w:p>
    <w:p w:rsidR="00FB4CDE" w:rsidRPr="00FB4CDE" w:rsidRDefault="00FB4CDE" w:rsidP="00FB4CD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sz w:val="22"/>
          <w:szCs w:val="22"/>
        </w:rPr>
      </w:pPr>
      <w:r w:rsidRPr="00FB4CDE">
        <w:rPr>
          <w:i/>
          <w:sz w:val="22"/>
          <w:szCs w:val="22"/>
        </w:rPr>
        <w:t>Кроме того, напоминаем, что установленный в жилье автономный дымовой пожарный извещатель помогает обнаружить признаки пожара на ранней стадии и предупредит громким сигналом о пожаре. Благодаря этому эффективному способу дополнительной противопожарной защиты жилья с начала 2022 года при своевременном оповещении дымовых датчиков в Новосибирской области спасены 40 человек, в том числе 29 детей.</w:t>
      </w:r>
    </w:p>
    <w:p w:rsidR="00FB4CDE" w:rsidRPr="00FB4CDE" w:rsidRDefault="00FB4CDE" w:rsidP="00FB4CD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sz w:val="22"/>
          <w:szCs w:val="22"/>
        </w:rPr>
      </w:pPr>
      <w:r w:rsidRPr="00FB4CDE">
        <w:rPr>
          <w:i/>
          <w:color w:val="000000" w:themeColor="text1"/>
          <w:sz w:val="22"/>
          <w:szCs w:val="22"/>
          <w:shd w:val="clear" w:color="auto" w:fill="FFFFFF"/>
        </w:rPr>
        <w:t xml:space="preserve">При возникновении пожара необходимо немедленно сообщить об этом в пожарную охрану по телефону "101". </w:t>
      </w:r>
      <w:r w:rsidRPr="00FB4CDE">
        <w:rPr>
          <w:i/>
          <w:sz w:val="22"/>
          <w:szCs w:val="22"/>
        </w:rPr>
        <w:t>Берегите себя и своих близких.</w:t>
      </w:r>
    </w:p>
    <w:p w:rsidR="00FB4CDE" w:rsidRPr="00FB4CDE" w:rsidRDefault="00FB4CDE" w:rsidP="00FB4CD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sz w:val="22"/>
          <w:szCs w:val="22"/>
        </w:rPr>
      </w:pPr>
    </w:p>
    <w:p w:rsidR="00FB4CDE" w:rsidRPr="00FB4CDE" w:rsidRDefault="00FB4CDE" w:rsidP="00FB4CDE">
      <w:pPr>
        <w:ind w:firstLine="709"/>
        <w:contextualSpacing/>
        <w:jc w:val="right"/>
        <w:rPr>
          <w:rFonts w:ascii="Times New Roman" w:hAnsi="Times New Roman"/>
          <w:i/>
          <w:color w:val="000000" w:themeColor="text1"/>
          <w:shd w:val="clear" w:color="auto" w:fill="FFFFFF"/>
        </w:rPr>
      </w:pPr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Инспектор </w:t>
      </w:r>
      <w:proofErr w:type="spellStart"/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>ОНДиПР</w:t>
      </w:r>
      <w:proofErr w:type="spellEnd"/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по </w:t>
      </w:r>
      <w:proofErr w:type="spellStart"/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>Черепановскому</w:t>
      </w:r>
      <w:proofErr w:type="spellEnd"/>
    </w:p>
    <w:p w:rsidR="00FB4CDE" w:rsidRPr="00FB4CDE" w:rsidRDefault="00FB4CDE" w:rsidP="00FB4CDE">
      <w:pPr>
        <w:ind w:firstLine="709"/>
        <w:contextualSpacing/>
        <w:jc w:val="right"/>
        <w:rPr>
          <w:rFonts w:ascii="Times New Roman" w:hAnsi="Times New Roman"/>
          <w:i/>
          <w:color w:val="000000" w:themeColor="text1"/>
          <w:shd w:val="clear" w:color="auto" w:fill="FFFFFF"/>
        </w:rPr>
      </w:pPr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и </w:t>
      </w:r>
      <w:proofErr w:type="spellStart"/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>Маслянинскому</w:t>
      </w:r>
      <w:proofErr w:type="spellEnd"/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 районам</w:t>
      </w:r>
    </w:p>
    <w:p w:rsidR="00FB4CDE" w:rsidRPr="00FB4CDE" w:rsidRDefault="00FB4CDE" w:rsidP="00FB4CDE">
      <w:pPr>
        <w:ind w:firstLine="709"/>
        <w:contextualSpacing/>
        <w:jc w:val="right"/>
        <w:rPr>
          <w:rFonts w:ascii="Times New Roman" w:hAnsi="Times New Roman"/>
          <w:i/>
          <w:color w:val="000000" w:themeColor="text1"/>
          <w:shd w:val="clear" w:color="auto" w:fill="FFFFFF"/>
        </w:rPr>
      </w:pPr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>лейтенант внутренней службы</w:t>
      </w:r>
    </w:p>
    <w:p w:rsidR="00FB4CDE" w:rsidRPr="00FB4CDE" w:rsidRDefault="00FB4CDE" w:rsidP="00FB4CDE">
      <w:pPr>
        <w:ind w:firstLine="709"/>
        <w:contextualSpacing/>
        <w:jc w:val="right"/>
        <w:rPr>
          <w:rFonts w:ascii="Times New Roman" w:hAnsi="Times New Roman"/>
          <w:i/>
          <w:color w:val="000000" w:themeColor="text1"/>
          <w:shd w:val="clear" w:color="auto" w:fill="FFFFFF"/>
        </w:rPr>
      </w:pPr>
      <w:r w:rsidRPr="00FB4CDE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Ильиных А.А. </w:t>
      </w:r>
      <w:bookmarkStart w:id="0" w:name="_GoBack"/>
      <w:bookmarkEnd w:id="0"/>
    </w:p>
    <w:tbl>
      <w:tblPr>
        <w:tblpPr w:leftFromText="180" w:rightFromText="180" w:bottomFromText="200" w:vertAnchor="text" w:horzAnchor="page" w:tblpX="969" w:tblpY="533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FB4CDE" w:rsidRPr="001977FE" w:rsidTr="00FB4CDE">
        <w:trPr>
          <w:trHeight w:val="1266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E" w:rsidRPr="009319EF" w:rsidRDefault="00FB4CDE" w:rsidP="00FB4CD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B4CDE" w:rsidRPr="009319EF" w:rsidRDefault="00FB4CDE" w:rsidP="00FB4CD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FB4CDE" w:rsidRPr="009319EF" w:rsidRDefault="00FB4CDE" w:rsidP="00FB4CD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FB4CDE" w:rsidRPr="009319EF" w:rsidRDefault="00FB4CDE" w:rsidP="00FB4CD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4CDE" w:rsidRPr="009319EF" w:rsidRDefault="00FB4CDE" w:rsidP="00FB4CD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E" w:rsidRPr="009319EF" w:rsidRDefault="00FB4CDE" w:rsidP="00FB4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B4CDE" w:rsidRPr="009319EF" w:rsidRDefault="00FB4CDE" w:rsidP="00FB4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FB4CDE" w:rsidRPr="009319EF" w:rsidRDefault="00FB4CDE" w:rsidP="00FB4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E" w:rsidRPr="009319EF" w:rsidRDefault="00FB4CDE" w:rsidP="00FB4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FB4CDE" w:rsidRPr="009319EF" w:rsidRDefault="00FB4CDE" w:rsidP="00FB4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CDE" w:rsidRPr="009319EF" w:rsidRDefault="00FB4CDE" w:rsidP="00FB4CD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51D9" w:rsidRPr="00FB4CDE" w:rsidRDefault="006251D9" w:rsidP="00FB4CDE">
      <w:pPr>
        <w:tabs>
          <w:tab w:val="left" w:pos="85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51D9" w:rsidRPr="00FB4CDE" w:rsidSect="00C17372">
      <w:footerReference w:type="default" r:id="rId10"/>
      <w:pgSz w:w="11906" w:h="16838"/>
      <w:pgMar w:top="142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56" w:rsidRDefault="00DA5956" w:rsidP="00523D35">
      <w:pPr>
        <w:spacing w:after="0" w:line="240" w:lineRule="auto"/>
      </w:pPr>
      <w:r>
        <w:separator/>
      </w:r>
    </w:p>
  </w:endnote>
  <w:endnote w:type="continuationSeparator" w:id="0">
    <w:p w:rsidR="00DA5956" w:rsidRDefault="00DA5956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CDE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56" w:rsidRDefault="00DA5956" w:rsidP="00523D35">
      <w:pPr>
        <w:spacing w:after="0" w:line="240" w:lineRule="auto"/>
      </w:pPr>
      <w:r>
        <w:separator/>
      </w:r>
    </w:p>
  </w:footnote>
  <w:footnote w:type="continuationSeparator" w:id="0">
    <w:p w:rsidR="00DA5956" w:rsidRDefault="00DA5956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9D21EA"/>
    <w:multiLevelType w:val="multilevel"/>
    <w:tmpl w:val="9C0867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19464C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251D9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27A18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62CF6"/>
    <w:rsid w:val="00A823D0"/>
    <w:rsid w:val="00A841A9"/>
    <w:rsid w:val="00A8575E"/>
    <w:rsid w:val="00AA333A"/>
    <w:rsid w:val="00AB53F3"/>
    <w:rsid w:val="00AC2D0A"/>
    <w:rsid w:val="00AC47F5"/>
    <w:rsid w:val="00AD4CED"/>
    <w:rsid w:val="00AF3228"/>
    <w:rsid w:val="00AF5CA4"/>
    <w:rsid w:val="00B045AB"/>
    <w:rsid w:val="00B11731"/>
    <w:rsid w:val="00B247BC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17372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37BC"/>
    <w:rsid w:val="00D15A66"/>
    <w:rsid w:val="00D23328"/>
    <w:rsid w:val="00D23360"/>
    <w:rsid w:val="00D37B01"/>
    <w:rsid w:val="00D714BF"/>
    <w:rsid w:val="00D8083F"/>
    <w:rsid w:val="00D83B1A"/>
    <w:rsid w:val="00D903C5"/>
    <w:rsid w:val="00D92C21"/>
    <w:rsid w:val="00DA5956"/>
    <w:rsid w:val="00DB147B"/>
    <w:rsid w:val="00DB3B44"/>
    <w:rsid w:val="00DB6F1B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3F59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B4CDE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D6FB-8F5B-4CE8-910F-2E2B9F70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2022-05-27T07:29:00Z</cp:lastPrinted>
  <dcterms:created xsi:type="dcterms:W3CDTF">2020-12-16T05:03:00Z</dcterms:created>
  <dcterms:modified xsi:type="dcterms:W3CDTF">2022-11-02T05:32:00Z</dcterms:modified>
</cp:coreProperties>
</file>