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7A" w:rsidRDefault="0084017A" w:rsidP="007812AB">
      <w:pPr>
        <w:tabs>
          <w:tab w:val="left" w:pos="4658"/>
          <w:tab w:val="right" w:pos="10773"/>
        </w:tabs>
        <w:spacing w:after="0" w:line="240" w:lineRule="auto"/>
        <w:jc w:val="right"/>
        <w:rPr>
          <w:rFonts w:ascii="Times New Roman" w:hAnsi="Times New Roman"/>
          <w:b/>
          <w:sz w:val="24"/>
          <w:szCs w:val="24"/>
        </w:rPr>
      </w:pPr>
    </w:p>
    <w:p w:rsidR="007812AB" w:rsidRPr="00BB7DC5" w:rsidRDefault="007812AB" w:rsidP="007812AB">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7812AB" w:rsidRPr="00BB7DC5" w:rsidRDefault="008E29AD" w:rsidP="007812AB">
      <w:pPr>
        <w:spacing w:after="0" w:line="240" w:lineRule="auto"/>
        <w:jc w:val="right"/>
        <w:rPr>
          <w:rFonts w:ascii="Times New Roman" w:hAnsi="Times New Roman"/>
          <w:b/>
          <w:sz w:val="24"/>
          <w:szCs w:val="24"/>
        </w:rPr>
      </w:pPr>
      <w:r w:rsidRPr="008E29AD">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7812AB" w:rsidRPr="00BB7DC5" w:rsidRDefault="007812AB" w:rsidP="007812AB">
      <w:pPr>
        <w:spacing w:after="0" w:line="240" w:lineRule="auto"/>
        <w:rPr>
          <w:rFonts w:ascii="Times New Roman" w:hAnsi="Times New Roman"/>
          <w:b/>
        </w:rPr>
      </w:pPr>
      <w:r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7812AB" w:rsidRPr="00C17372" w:rsidRDefault="007812AB" w:rsidP="007812AB">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Pr="00BB7DC5">
        <w:rPr>
          <w:rFonts w:ascii="Times New Roman" w:hAnsi="Times New Roman"/>
          <w:b/>
          <w:u w:val="single"/>
        </w:rPr>
        <w:t xml:space="preserve">№ </w:t>
      </w:r>
      <w:r>
        <w:rPr>
          <w:rFonts w:ascii="Times New Roman" w:hAnsi="Times New Roman"/>
          <w:b/>
          <w:u w:val="single"/>
        </w:rPr>
        <w:t xml:space="preserve">30 </w:t>
      </w:r>
      <w:r w:rsidRPr="00BB7DC5">
        <w:rPr>
          <w:rFonts w:ascii="Times New Roman" w:hAnsi="Times New Roman"/>
        </w:rPr>
        <w:t xml:space="preserve">от </w:t>
      </w:r>
      <w:r>
        <w:rPr>
          <w:rFonts w:ascii="Times New Roman" w:hAnsi="Times New Roman"/>
        </w:rPr>
        <w:t>29 апреля  2022</w:t>
      </w:r>
      <w:r w:rsidRPr="00BB7DC5">
        <w:rPr>
          <w:rFonts w:ascii="Times New Roman" w:hAnsi="Times New Roman"/>
        </w:rPr>
        <w:t xml:space="preserve"> г </w:t>
      </w:r>
      <w:r>
        <w:rPr>
          <w:rFonts w:ascii="Times New Roman" w:hAnsi="Times New Roman"/>
        </w:rPr>
        <w:t xml:space="preserve"> </w:t>
      </w:r>
      <w:r w:rsidRPr="00BB7DC5">
        <w:rPr>
          <w:rFonts w:ascii="Times New Roman" w:hAnsi="Times New Roman"/>
        </w:rPr>
        <w:t xml:space="preserve">      </w:t>
      </w:r>
      <w:r>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7812AB" w:rsidRPr="0004488D" w:rsidRDefault="007812AB" w:rsidP="007812AB">
      <w:pPr>
        <w:pStyle w:val="2"/>
        <w:tabs>
          <w:tab w:val="center" w:pos="4677"/>
          <w:tab w:val="center" w:pos="4960"/>
          <w:tab w:val="left" w:pos="8099"/>
          <w:tab w:val="left" w:pos="8906"/>
        </w:tabs>
        <w:jc w:val="right"/>
        <w:rPr>
          <w:sz w:val="24"/>
          <w:szCs w:val="24"/>
        </w:rPr>
      </w:pPr>
      <w:r w:rsidRPr="0004488D">
        <w:rPr>
          <w:sz w:val="24"/>
          <w:szCs w:val="24"/>
        </w:rPr>
        <w:tab/>
      </w:r>
    </w:p>
    <w:p w:rsidR="007812AB" w:rsidRPr="0004488D" w:rsidRDefault="007812AB" w:rsidP="007812AB">
      <w:pPr>
        <w:pStyle w:val="2"/>
        <w:tabs>
          <w:tab w:val="center" w:pos="4677"/>
          <w:tab w:val="center" w:pos="4960"/>
          <w:tab w:val="left" w:pos="8099"/>
          <w:tab w:val="left" w:pos="8906"/>
        </w:tabs>
        <w:rPr>
          <w:sz w:val="24"/>
          <w:szCs w:val="24"/>
        </w:rPr>
      </w:pPr>
      <w:r w:rsidRPr="0004488D">
        <w:rPr>
          <w:sz w:val="24"/>
          <w:szCs w:val="24"/>
        </w:rPr>
        <w:t>СОВЕТ ДЕПУТАТОВ</w:t>
      </w:r>
    </w:p>
    <w:p w:rsidR="007812AB" w:rsidRPr="0004488D" w:rsidRDefault="007812AB" w:rsidP="007812AB">
      <w:pPr>
        <w:pStyle w:val="2"/>
        <w:rPr>
          <w:sz w:val="24"/>
          <w:szCs w:val="24"/>
        </w:rPr>
      </w:pPr>
      <w:r w:rsidRPr="0004488D">
        <w:rPr>
          <w:sz w:val="24"/>
          <w:szCs w:val="24"/>
        </w:rPr>
        <w:t>ПЯТИЛЕТСКОГО СЕЛЬСОВЕТА</w:t>
      </w:r>
    </w:p>
    <w:p w:rsidR="007812AB" w:rsidRPr="0004488D" w:rsidRDefault="007812AB" w:rsidP="007812AB">
      <w:pPr>
        <w:pStyle w:val="2"/>
        <w:rPr>
          <w:sz w:val="24"/>
          <w:szCs w:val="24"/>
        </w:rPr>
      </w:pPr>
      <w:r w:rsidRPr="0004488D">
        <w:rPr>
          <w:sz w:val="24"/>
          <w:szCs w:val="24"/>
        </w:rPr>
        <w:t>ЧЕРЕПАНОВСКОГО РАЙОНА</w:t>
      </w:r>
    </w:p>
    <w:p w:rsidR="007812AB" w:rsidRDefault="0084017A" w:rsidP="0084017A">
      <w:pPr>
        <w:pStyle w:val="2"/>
        <w:rPr>
          <w:sz w:val="24"/>
          <w:szCs w:val="24"/>
        </w:rPr>
      </w:pPr>
      <w:r>
        <w:rPr>
          <w:sz w:val="24"/>
          <w:szCs w:val="24"/>
        </w:rPr>
        <w:t>НОВОСИБИРСКОЙ ОБЛАСТИ</w:t>
      </w:r>
    </w:p>
    <w:p w:rsidR="0084017A" w:rsidRPr="0084017A" w:rsidRDefault="0084017A" w:rsidP="0084017A">
      <w:pPr>
        <w:rPr>
          <w:lang w:eastAsia="ru-RU"/>
        </w:rPr>
      </w:pPr>
    </w:p>
    <w:p w:rsidR="007812AB" w:rsidRPr="0004488D" w:rsidRDefault="007812AB" w:rsidP="007812AB">
      <w:pPr>
        <w:pStyle w:val="2"/>
        <w:rPr>
          <w:bCs/>
          <w:sz w:val="24"/>
          <w:szCs w:val="24"/>
        </w:rPr>
      </w:pPr>
      <w:r w:rsidRPr="0004488D">
        <w:rPr>
          <w:sz w:val="24"/>
          <w:szCs w:val="24"/>
        </w:rPr>
        <w:t>ШЕСТОГО СОЗЫВА</w:t>
      </w:r>
    </w:p>
    <w:p w:rsidR="007812AB" w:rsidRPr="0004488D" w:rsidRDefault="007812AB" w:rsidP="007812AB">
      <w:pPr>
        <w:pStyle w:val="2"/>
        <w:ind w:firstLine="708"/>
        <w:jc w:val="both"/>
        <w:rPr>
          <w:sz w:val="24"/>
          <w:szCs w:val="24"/>
        </w:rPr>
      </w:pPr>
    </w:p>
    <w:p w:rsidR="007812AB" w:rsidRPr="0004488D" w:rsidRDefault="007812AB" w:rsidP="007812AB">
      <w:pPr>
        <w:pStyle w:val="2"/>
        <w:rPr>
          <w:sz w:val="24"/>
          <w:szCs w:val="24"/>
        </w:rPr>
      </w:pPr>
      <w:proofErr w:type="gramStart"/>
      <w:r w:rsidRPr="0004488D">
        <w:rPr>
          <w:sz w:val="24"/>
          <w:szCs w:val="24"/>
        </w:rPr>
        <w:t>Р</w:t>
      </w:r>
      <w:proofErr w:type="gramEnd"/>
      <w:r w:rsidRPr="0004488D">
        <w:rPr>
          <w:sz w:val="24"/>
          <w:szCs w:val="24"/>
        </w:rPr>
        <w:t xml:space="preserve"> Е Ш Е Н И Е </w:t>
      </w:r>
    </w:p>
    <w:p w:rsidR="007812AB" w:rsidRPr="0004488D" w:rsidRDefault="007812AB" w:rsidP="007812AB">
      <w:pPr>
        <w:tabs>
          <w:tab w:val="left" w:pos="7302"/>
        </w:tabs>
        <w:spacing w:after="0" w:line="240" w:lineRule="auto"/>
        <w:jc w:val="center"/>
        <w:rPr>
          <w:rFonts w:ascii="Times New Roman" w:hAnsi="Times New Roman"/>
          <w:sz w:val="24"/>
          <w:szCs w:val="24"/>
        </w:rPr>
      </w:pPr>
      <w:r w:rsidRPr="0004488D">
        <w:rPr>
          <w:rFonts w:ascii="Times New Roman" w:hAnsi="Times New Roman"/>
          <w:sz w:val="24"/>
          <w:szCs w:val="24"/>
        </w:rPr>
        <w:t>(двадцатой сессии)</w:t>
      </w:r>
    </w:p>
    <w:p w:rsidR="007812AB" w:rsidRPr="0004488D" w:rsidRDefault="007812AB" w:rsidP="007812AB">
      <w:pPr>
        <w:tabs>
          <w:tab w:val="left" w:pos="7875"/>
        </w:tabs>
        <w:spacing w:after="0" w:line="240" w:lineRule="auto"/>
        <w:jc w:val="both"/>
        <w:rPr>
          <w:rFonts w:ascii="Times New Roman" w:hAnsi="Times New Roman"/>
          <w:bCs/>
          <w:sz w:val="24"/>
          <w:szCs w:val="24"/>
        </w:rPr>
      </w:pPr>
      <w:r w:rsidRPr="0004488D">
        <w:rPr>
          <w:rFonts w:ascii="Times New Roman" w:hAnsi="Times New Roman"/>
          <w:bCs/>
          <w:sz w:val="24"/>
          <w:szCs w:val="24"/>
        </w:rPr>
        <w:softHyphen/>
      </w:r>
      <w:r w:rsidRPr="0004488D">
        <w:rPr>
          <w:rFonts w:ascii="Times New Roman" w:hAnsi="Times New Roman"/>
          <w:bCs/>
          <w:sz w:val="24"/>
          <w:szCs w:val="24"/>
        </w:rPr>
        <w:softHyphen/>
      </w:r>
      <w:r w:rsidRPr="0004488D">
        <w:rPr>
          <w:rFonts w:ascii="Times New Roman" w:hAnsi="Times New Roman"/>
          <w:bCs/>
          <w:sz w:val="24"/>
          <w:szCs w:val="24"/>
        </w:rPr>
        <w:softHyphen/>
        <w:t>от 29.04.2022</w:t>
      </w:r>
      <w:r w:rsidRPr="0004488D">
        <w:rPr>
          <w:rFonts w:ascii="Times New Roman" w:hAnsi="Times New Roman"/>
          <w:bCs/>
          <w:sz w:val="24"/>
          <w:szCs w:val="24"/>
        </w:rPr>
        <w:tab/>
        <w:t xml:space="preserve">            № 1 </w:t>
      </w:r>
    </w:p>
    <w:p w:rsidR="007812AB" w:rsidRPr="0004488D" w:rsidRDefault="007812AB" w:rsidP="007812AB">
      <w:pPr>
        <w:tabs>
          <w:tab w:val="left" w:pos="7875"/>
        </w:tabs>
        <w:spacing w:after="0" w:line="240" w:lineRule="auto"/>
        <w:jc w:val="both"/>
        <w:rPr>
          <w:rFonts w:ascii="Times New Roman" w:hAnsi="Times New Roman"/>
          <w:bCs/>
          <w:sz w:val="24"/>
          <w:szCs w:val="24"/>
        </w:rPr>
      </w:pPr>
    </w:p>
    <w:p w:rsidR="007812AB" w:rsidRPr="0004488D" w:rsidRDefault="007812AB" w:rsidP="007812AB">
      <w:pPr>
        <w:spacing w:after="0" w:line="240" w:lineRule="auto"/>
        <w:jc w:val="center"/>
        <w:rPr>
          <w:rFonts w:ascii="Times New Roman" w:hAnsi="Times New Roman"/>
          <w:b/>
          <w:sz w:val="24"/>
          <w:szCs w:val="24"/>
        </w:rPr>
      </w:pPr>
      <w:r w:rsidRPr="0004488D">
        <w:rPr>
          <w:rFonts w:ascii="Times New Roman" w:hAnsi="Times New Roman"/>
          <w:b/>
          <w:sz w:val="24"/>
          <w:szCs w:val="24"/>
        </w:rPr>
        <w:t xml:space="preserve">О внесении изменений в решение № 1 семнадцатой сессии Совета </w:t>
      </w:r>
    </w:p>
    <w:p w:rsidR="007812AB" w:rsidRPr="0004488D" w:rsidRDefault="007812AB" w:rsidP="007812AB">
      <w:pPr>
        <w:spacing w:after="0" w:line="240" w:lineRule="auto"/>
        <w:jc w:val="center"/>
        <w:rPr>
          <w:rFonts w:ascii="Times New Roman" w:hAnsi="Times New Roman"/>
          <w:b/>
          <w:sz w:val="24"/>
          <w:szCs w:val="24"/>
        </w:rPr>
      </w:pPr>
      <w:r w:rsidRPr="0004488D">
        <w:rPr>
          <w:rFonts w:ascii="Times New Roman" w:hAnsi="Times New Roman"/>
          <w:b/>
          <w:sz w:val="24"/>
          <w:szCs w:val="24"/>
        </w:rPr>
        <w:t>депутатов  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7812AB" w:rsidRPr="0004488D" w:rsidRDefault="007812AB" w:rsidP="007812AB">
      <w:pPr>
        <w:spacing w:after="0" w:line="240" w:lineRule="auto"/>
        <w:jc w:val="both"/>
        <w:rPr>
          <w:rFonts w:ascii="Times New Roman" w:hAnsi="Times New Roman"/>
          <w:sz w:val="24"/>
          <w:szCs w:val="24"/>
        </w:rPr>
      </w:pPr>
    </w:p>
    <w:p w:rsidR="007812AB" w:rsidRPr="0004488D" w:rsidRDefault="007812AB" w:rsidP="007812AB">
      <w:pPr>
        <w:spacing w:after="0" w:line="240" w:lineRule="auto"/>
        <w:ind w:firstLine="360"/>
        <w:jc w:val="both"/>
        <w:rPr>
          <w:rFonts w:ascii="Times New Roman" w:hAnsi="Times New Roman"/>
          <w:sz w:val="24"/>
          <w:szCs w:val="24"/>
        </w:rPr>
      </w:pPr>
      <w:r w:rsidRPr="0004488D">
        <w:rPr>
          <w:rFonts w:ascii="Times New Roman" w:hAnsi="Times New Roman"/>
          <w:sz w:val="24"/>
          <w:szCs w:val="24"/>
        </w:rPr>
        <w:t xml:space="preserve">В соответствии со ст. 217 Бюджетного Кодекса Российской Федерации, </w:t>
      </w:r>
    </w:p>
    <w:p w:rsidR="007812AB" w:rsidRPr="0004488D" w:rsidRDefault="007812AB" w:rsidP="007812AB">
      <w:pPr>
        <w:spacing w:after="0" w:line="240" w:lineRule="auto"/>
        <w:ind w:firstLine="360"/>
        <w:jc w:val="both"/>
        <w:rPr>
          <w:rFonts w:ascii="Times New Roman" w:hAnsi="Times New Roman"/>
          <w:sz w:val="24"/>
          <w:szCs w:val="24"/>
        </w:rPr>
      </w:pPr>
      <w:r w:rsidRPr="0004488D">
        <w:rPr>
          <w:rFonts w:ascii="Times New Roman" w:hAnsi="Times New Roman"/>
          <w:sz w:val="24"/>
          <w:szCs w:val="24"/>
        </w:rPr>
        <w:t>Совет депутатов Пятилетского сельсовета Черепановского района  Новосибирской области  РЕШИЛ:</w:t>
      </w:r>
    </w:p>
    <w:p w:rsidR="007812AB" w:rsidRPr="0004488D" w:rsidRDefault="007812AB" w:rsidP="007812AB">
      <w:pPr>
        <w:spacing w:after="0" w:line="240" w:lineRule="auto"/>
        <w:jc w:val="both"/>
        <w:rPr>
          <w:rFonts w:ascii="Times New Roman" w:hAnsi="Times New Roman"/>
          <w:sz w:val="24"/>
          <w:szCs w:val="24"/>
          <w:highlight w:val="yellow"/>
        </w:rPr>
      </w:pPr>
      <w:r w:rsidRPr="0004488D">
        <w:rPr>
          <w:rFonts w:ascii="Times New Roman" w:hAnsi="Times New Roman"/>
          <w:sz w:val="24"/>
          <w:szCs w:val="24"/>
        </w:rPr>
        <w:t xml:space="preserve">       Внести изменения в решение № 1 семнадцатой сессии Совета депутатов Пятилетского сельсовета Черепановского района Новосибирской области от  24.12.2021 «О бюджете  Пятилетского сельсовета Черепановского района Новосибирской области  на  2022 год и плановый период 2023 и 2024 годов»:</w:t>
      </w:r>
    </w:p>
    <w:p w:rsidR="007812AB" w:rsidRPr="0004488D" w:rsidRDefault="007812AB" w:rsidP="007812AB">
      <w:pPr>
        <w:pStyle w:val="ae"/>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4488D">
        <w:rPr>
          <w:rFonts w:ascii="Times New Roman" w:hAnsi="Times New Roman" w:cs="Times New Roman"/>
          <w:sz w:val="24"/>
          <w:szCs w:val="24"/>
        </w:rPr>
        <w:t xml:space="preserve"> в статье 1 в пункте 1.1 цифры «15 781 071,40» заменить цифрами </w:t>
      </w:r>
    </w:p>
    <w:p w:rsidR="007812AB" w:rsidRPr="0004488D" w:rsidRDefault="007812AB" w:rsidP="007812AB">
      <w:pPr>
        <w:widowControl w:val="0"/>
        <w:autoSpaceDE w:val="0"/>
        <w:autoSpaceDN w:val="0"/>
        <w:adjustRightInd w:val="0"/>
        <w:spacing w:after="0" w:line="240" w:lineRule="auto"/>
        <w:jc w:val="both"/>
        <w:rPr>
          <w:rFonts w:ascii="Times New Roman" w:hAnsi="Times New Roman"/>
          <w:sz w:val="24"/>
          <w:szCs w:val="24"/>
        </w:rPr>
      </w:pPr>
      <w:r w:rsidRPr="0004488D">
        <w:rPr>
          <w:rFonts w:ascii="Times New Roman" w:hAnsi="Times New Roman"/>
          <w:sz w:val="24"/>
          <w:szCs w:val="24"/>
        </w:rPr>
        <w:t xml:space="preserve">«17 707 375,99», цифры «12 331 131,40» заменить цифрами «14 116 863,41», </w:t>
      </w:r>
    </w:p>
    <w:p w:rsidR="007812AB" w:rsidRPr="0004488D" w:rsidRDefault="007812AB" w:rsidP="007812AB">
      <w:pPr>
        <w:spacing w:after="0" w:line="240" w:lineRule="auto"/>
        <w:ind w:firstLine="567"/>
        <w:jc w:val="both"/>
        <w:rPr>
          <w:rFonts w:ascii="Times New Roman" w:hAnsi="Times New Roman"/>
          <w:sz w:val="24"/>
          <w:szCs w:val="24"/>
        </w:rPr>
      </w:pPr>
      <w:r w:rsidRPr="0004488D">
        <w:rPr>
          <w:rFonts w:ascii="Times New Roman" w:hAnsi="Times New Roman"/>
          <w:sz w:val="24"/>
          <w:szCs w:val="24"/>
        </w:rPr>
        <w:t>в статье 1 в пункте 1.2 цифры «15 781 071,40» заменить цифрами  «</w:t>
      </w:r>
      <w:r w:rsidRPr="0004488D">
        <w:rPr>
          <w:rFonts w:ascii="Times New Roman" w:hAnsi="Times New Roman"/>
          <w:bCs/>
          <w:sz w:val="24"/>
          <w:szCs w:val="24"/>
        </w:rPr>
        <w:t>18 907 206,51</w:t>
      </w:r>
      <w:r w:rsidRPr="0004488D">
        <w:rPr>
          <w:rFonts w:ascii="Times New Roman" w:hAnsi="Times New Roman"/>
          <w:sz w:val="24"/>
          <w:szCs w:val="24"/>
        </w:rPr>
        <w:t xml:space="preserve">»; </w:t>
      </w:r>
    </w:p>
    <w:p w:rsidR="007812AB" w:rsidRPr="0004488D" w:rsidRDefault="007812AB" w:rsidP="007812AB">
      <w:pPr>
        <w:spacing w:after="0" w:line="240" w:lineRule="auto"/>
        <w:ind w:firstLine="567"/>
        <w:jc w:val="both"/>
        <w:rPr>
          <w:rFonts w:ascii="Times New Roman" w:hAnsi="Times New Roman"/>
          <w:sz w:val="24"/>
          <w:szCs w:val="24"/>
        </w:rPr>
      </w:pPr>
      <w:r w:rsidRPr="0004488D">
        <w:rPr>
          <w:rFonts w:ascii="Times New Roman" w:hAnsi="Times New Roman"/>
          <w:sz w:val="24"/>
          <w:szCs w:val="24"/>
        </w:rPr>
        <w:t>в статье 1 в пункте 1.3 цифры «0,00» заменить цифрами «1 199 830,52»</w:t>
      </w:r>
    </w:p>
    <w:p w:rsidR="007812AB" w:rsidRPr="0004488D" w:rsidRDefault="007812AB" w:rsidP="007812AB">
      <w:pPr>
        <w:widowControl w:val="0"/>
        <w:autoSpaceDE w:val="0"/>
        <w:autoSpaceDN w:val="0"/>
        <w:adjustRightInd w:val="0"/>
        <w:spacing w:after="0" w:line="240" w:lineRule="auto"/>
        <w:ind w:firstLine="567"/>
        <w:jc w:val="both"/>
        <w:rPr>
          <w:rFonts w:ascii="Times New Roman" w:hAnsi="Times New Roman"/>
          <w:sz w:val="24"/>
          <w:szCs w:val="24"/>
        </w:rPr>
      </w:pPr>
      <w:r w:rsidRPr="0004488D">
        <w:rPr>
          <w:rFonts w:ascii="Times New Roman" w:hAnsi="Times New Roman"/>
          <w:sz w:val="24"/>
          <w:szCs w:val="24"/>
        </w:rPr>
        <w:t>2. в статье 5 в пункте 1 на 2022 год согласно таблице 1 приложения №6 в прилагаемой редакции (приложение № 1 таблица 1);</w:t>
      </w:r>
    </w:p>
    <w:p w:rsidR="007812AB" w:rsidRPr="0004488D" w:rsidRDefault="007812AB" w:rsidP="007812AB">
      <w:pPr>
        <w:widowControl w:val="0"/>
        <w:autoSpaceDE w:val="0"/>
        <w:autoSpaceDN w:val="0"/>
        <w:adjustRightInd w:val="0"/>
        <w:spacing w:after="0" w:line="240" w:lineRule="auto"/>
        <w:ind w:firstLine="567"/>
        <w:jc w:val="both"/>
        <w:rPr>
          <w:rFonts w:ascii="Times New Roman" w:hAnsi="Times New Roman"/>
          <w:sz w:val="24"/>
          <w:szCs w:val="24"/>
        </w:rPr>
      </w:pPr>
      <w:r w:rsidRPr="0004488D">
        <w:rPr>
          <w:rFonts w:ascii="Times New Roman" w:hAnsi="Times New Roman"/>
          <w:sz w:val="24"/>
          <w:szCs w:val="24"/>
        </w:rPr>
        <w:t>3. в статье 5 в пункте 2 на 2022 год согласно таблице 1 приложения №7 в прилагаемой редакции (приложение № 2 таблица 1);</w:t>
      </w:r>
    </w:p>
    <w:p w:rsidR="007812AB" w:rsidRPr="0004488D" w:rsidRDefault="007812AB" w:rsidP="007812AB">
      <w:pPr>
        <w:widowControl w:val="0"/>
        <w:autoSpaceDE w:val="0"/>
        <w:autoSpaceDN w:val="0"/>
        <w:adjustRightInd w:val="0"/>
        <w:spacing w:after="0" w:line="240" w:lineRule="auto"/>
        <w:ind w:firstLine="567"/>
        <w:jc w:val="both"/>
        <w:rPr>
          <w:rFonts w:ascii="Times New Roman" w:hAnsi="Times New Roman"/>
          <w:sz w:val="24"/>
          <w:szCs w:val="24"/>
        </w:rPr>
      </w:pPr>
      <w:r w:rsidRPr="0004488D">
        <w:rPr>
          <w:rFonts w:ascii="Times New Roman" w:hAnsi="Times New Roman"/>
          <w:sz w:val="24"/>
          <w:szCs w:val="24"/>
        </w:rPr>
        <w:t>4. в статье 6 в пункте 1 на 2022 год согласно таблице 1 приложения №8 в прилагаемой редакции (приложение № 3 таблица 1);</w:t>
      </w:r>
    </w:p>
    <w:p w:rsidR="007812AB" w:rsidRPr="0004488D" w:rsidRDefault="007812AB" w:rsidP="007812AB">
      <w:pPr>
        <w:widowControl w:val="0"/>
        <w:autoSpaceDE w:val="0"/>
        <w:autoSpaceDN w:val="0"/>
        <w:adjustRightInd w:val="0"/>
        <w:spacing w:after="0" w:line="240" w:lineRule="auto"/>
        <w:ind w:firstLine="567"/>
        <w:jc w:val="both"/>
        <w:rPr>
          <w:rFonts w:ascii="Times New Roman" w:hAnsi="Times New Roman"/>
          <w:sz w:val="24"/>
          <w:szCs w:val="24"/>
        </w:rPr>
      </w:pPr>
      <w:r w:rsidRPr="0004488D">
        <w:rPr>
          <w:rFonts w:ascii="Times New Roman" w:hAnsi="Times New Roman"/>
          <w:sz w:val="24"/>
          <w:szCs w:val="24"/>
        </w:rPr>
        <w:t>5. в статье 8 в пункте 1 на 2022 год согласно таблице 1 приложения №9 в прилагаемой редакции (приложение № 4 таблица 1);</w:t>
      </w:r>
    </w:p>
    <w:p w:rsidR="007812AB" w:rsidRPr="0004488D" w:rsidRDefault="007812AB" w:rsidP="007812AB">
      <w:pPr>
        <w:spacing w:after="0" w:line="240" w:lineRule="auto"/>
        <w:ind w:firstLine="284"/>
        <w:jc w:val="both"/>
        <w:rPr>
          <w:rFonts w:ascii="Times New Roman" w:hAnsi="Times New Roman"/>
          <w:sz w:val="24"/>
          <w:szCs w:val="24"/>
        </w:rPr>
      </w:pPr>
      <w:r w:rsidRPr="0004488D">
        <w:rPr>
          <w:rFonts w:ascii="Times New Roman" w:hAnsi="Times New Roman"/>
          <w:sz w:val="24"/>
          <w:szCs w:val="24"/>
        </w:rPr>
        <w:t xml:space="preserve">    6. Данное  решение вступает в силу после официального опубликования в газете «Сельские вести».</w:t>
      </w:r>
    </w:p>
    <w:p w:rsidR="007812AB" w:rsidRPr="0004488D" w:rsidRDefault="007812AB" w:rsidP="007812AB">
      <w:pPr>
        <w:spacing w:after="0" w:line="240" w:lineRule="auto"/>
        <w:jc w:val="both"/>
        <w:rPr>
          <w:rFonts w:ascii="Times New Roman" w:hAnsi="Times New Roman"/>
          <w:sz w:val="24"/>
          <w:szCs w:val="24"/>
        </w:rPr>
      </w:pP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 xml:space="preserve">Глава  Пятилетского сельсовета </w:t>
      </w: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 xml:space="preserve">Черепановского района  </w:t>
      </w: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 xml:space="preserve">Новосибирской области                      </w:t>
      </w:r>
      <w:r w:rsidRPr="0004488D">
        <w:rPr>
          <w:rFonts w:ascii="Times New Roman" w:hAnsi="Times New Roman"/>
          <w:sz w:val="24"/>
          <w:szCs w:val="24"/>
        </w:rPr>
        <w:tab/>
      </w:r>
      <w:r w:rsidRPr="0004488D">
        <w:rPr>
          <w:rFonts w:ascii="Times New Roman" w:hAnsi="Times New Roman"/>
          <w:sz w:val="24"/>
          <w:szCs w:val="24"/>
        </w:rPr>
        <w:tab/>
      </w:r>
      <w:r w:rsidRPr="0004488D">
        <w:rPr>
          <w:rFonts w:ascii="Times New Roman" w:hAnsi="Times New Roman"/>
          <w:sz w:val="24"/>
          <w:szCs w:val="24"/>
        </w:rPr>
        <w:tab/>
        <w:t xml:space="preserve">                </w:t>
      </w:r>
      <w:r w:rsidR="0084017A">
        <w:rPr>
          <w:rFonts w:ascii="Times New Roman" w:hAnsi="Times New Roman"/>
          <w:sz w:val="24"/>
          <w:szCs w:val="24"/>
        </w:rPr>
        <w:t xml:space="preserve">                              </w:t>
      </w:r>
      <w:r w:rsidRPr="0004488D">
        <w:rPr>
          <w:rFonts w:ascii="Times New Roman" w:hAnsi="Times New Roman"/>
          <w:sz w:val="24"/>
          <w:szCs w:val="24"/>
        </w:rPr>
        <w:t>Ю.В. Яковлева</w:t>
      </w:r>
    </w:p>
    <w:p w:rsidR="007812AB" w:rsidRPr="0004488D" w:rsidRDefault="007812AB" w:rsidP="007812AB">
      <w:pPr>
        <w:spacing w:after="0" w:line="240" w:lineRule="auto"/>
        <w:jc w:val="both"/>
        <w:rPr>
          <w:rFonts w:ascii="Times New Roman" w:hAnsi="Times New Roman"/>
          <w:sz w:val="24"/>
          <w:szCs w:val="24"/>
        </w:rPr>
      </w:pP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 xml:space="preserve">Председатель Совета депутатов </w:t>
      </w: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Пятилетского сельсовета</w:t>
      </w:r>
    </w:p>
    <w:p w:rsidR="007812AB" w:rsidRPr="0004488D" w:rsidRDefault="007812AB" w:rsidP="007812AB">
      <w:pPr>
        <w:spacing w:after="0" w:line="240" w:lineRule="auto"/>
        <w:jc w:val="both"/>
        <w:rPr>
          <w:rFonts w:ascii="Times New Roman" w:hAnsi="Times New Roman"/>
          <w:sz w:val="24"/>
          <w:szCs w:val="24"/>
        </w:rPr>
      </w:pPr>
      <w:r w:rsidRPr="0004488D">
        <w:rPr>
          <w:rFonts w:ascii="Times New Roman" w:hAnsi="Times New Roman"/>
          <w:sz w:val="24"/>
          <w:szCs w:val="24"/>
        </w:rPr>
        <w:t>Черепановского района</w:t>
      </w:r>
    </w:p>
    <w:p w:rsidR="007812AB" w:rsidRPr="0004488D" w:rsidRDefault="007812AB" w:rsidP="007812AB">
      <w:pPr>
        <w:spacing w:after="0" w:line="240" w:lineRule="auto"/>
        <w:ind w:hanging="142"/>
        <w:jc w:val="both"/>
        <w:rPr>
          <w:rFonts w:ascii="Times New Roman" w:hAnsi="Times New Roman"/>
          <w:sz w:val="24"/>
          <w:szCs w:val="24"/>
        </w:rPr>
      </w:pPr>
      <w:r w:rsidRPr="0004488D">
        <w:rPr>
          <w:rFonts w:ascii="Times New Roman" w:hAnsi="Times New Roman"/>
          <w:sz w:val="24"/>
          <w:szCs w:val="24"/>
        </w:rPr>
        <w:t xml:space="preserve">  Новосибирской области</w:t>
      </w:r>
      <w:r w:rsidRPr="0004488D">
        <w:rPr>
          <w:rFonts w:ascii="Times New Roman" w:hAnsi="Times New Roman"/>
          <w:sz w:val="24"/>
          <w:szCs w:val="24"/>
        </w:rPr>
        <w:tab/>
      </w:r>
      <w:r w:rsidRPr="0004488D">
        <w:rPr>
          <w:rFonts w:ascii="Times New Roman" w:hAnsi="Times New Roman"/>
          <w:sz w:val="24"/>
          <w:szCs w:val="24"/>
        </w:rPr>
        <w:tab/>
        <w:t xml:space="preserve">                                            </w:t>
      </w:r>
      <w:r w:rsidR="00CC5C0F">
        <w:rPr>
          <w:rFonts w:ascii="Times New Roman" w:hAnsi="Times New Roman"/>
          <w:sz w:val="24"/>
          <w:szCs w:val="24"/>
        </w:rPr>
        <w:t xml:space="preserve">      </w:t>
      </w:r>
      <w:r w:rsidR="0084017A">
        <w:rPr>
          <w:rFonts w:ascii="Times New Roman" w:hAnsi="Times New Roman"/>
          <w:sz w:val="24"/>
          <w:szCs w:val="24"/>
        </w:rPr>
        <w:t xml:space="preserve">                                </w:t>
      </w:r>
      <w:r w:rsidRPr="0004488D">
        <w:rPr>
          <w:rFonts w:ascii="Times New Roman" w:hAnsi="Times New Roman"/>
          <w:sz w:val="24"/>
          <w:szCs w:val="24"/>
        </w:rPr>
        <w:t xml:space="preserve">М.Г. </w:t>
      </w:r>
      <w:proofErr w:type="spellStart"/>
      <w:r w:rsidRPr="0004488D">
        <w:rPr>
          <w:rFonts w:ascii="Times New Roman" w:hAnsi="Times New Roman"/>
          <w:sz w:val="24"/>
          <w:szCs w:val="24"/>
        </w:rPr>
        <w:t>Менская</w:t>
      </w:r>
      <w:proofErr w:type="spellEnd"/>
    </w:p>
    <w:p w:rsidR="007812AB" w:rsidRPr="0004488D" w:rsidRDefault="007812AB" w:rsidP="007812AB">
      <w:pPr>
        <w:spacing w:line="240" w:lineRule="auto"/>
        <w:ind w:hanging="142"/>
        <w:jc w:val="both"/>
        <w:rPr>
          <w:rFonts w:ascii="Times New Roman" w:hAnsi="Times New Roman"/>
          <w:sz w:val="24"/>
          <w:szCs w:val="24"/>
        </w:rPr>
      </w:pPr>
    </w:p>
    <w:p w:rsidR="007812AB" w:rsidRPr="0004488D" w:rsidRDefault="007812AB" w:rsidP="007812AB">
      <w:pPr>
        <w:spacing w:line="240" w:lineRule="auto"/>
        <w:rPr>
          <w:rFonts w:ascii="Times New Roman" w:hAnsi="Times New Roman"/>
          <w:sz w:val="24"/>
          <w:szCs w:val="24"/>
        </w:rPr>
      </w:pPr>
    </w:p>
    <w:p w:rsidR="007812AB" w:rsidRPr="0004488D" w:rsidRDefault="007812AB" w:rsidP="007812AB">
      <w:pPr>
        <w:spacing w:line="240" w:lineRule="auto"/>
        <w:jc w:val="right"/>
        <w:rPr>
          <w:rFonts w:ascii="Times New Roman" w:hAnsi="Times New Roman"/>
          <w:sz w:val="24"/>
          <w:szCs w:val="24"/>
        </w:rPr>
      </w:pPr>
      <w:bookmarkStart w:id="0" w:name="_GoBack"/>
      <w:bookmarkEnd w:id="0"/>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Приложение  № 1 таблица 1</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 к решению 20 сессии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Совета депутатов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Пятилетского сельсовета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Черепановского района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Новосибирской области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от 29.04.2022 № 1</w:t>
      </w:r>
    </w:p>
    <w:p w:rsidR="007812AB" w:rsidRPr="0004488D" w:rsidRDefault="007812AB" w:rsidP="00CC5C0F">
      <w:pPr>
        <w:spacing w:after="0" w:line="240" w:lineRule="auto"/>
        <w:rPr>
          <w:rFonts w:ascii="Times New Roman" w:hAnsi="Times New Roman"/>
          <w:sz w:val="24"/>
          <w:szCs w:val="24"/>
        </w:rPr>
      </w:pPr>
    </w:p>
    <w:tbl>
      <w:tblPr>
        <w:tblW w:w="10603" w:type="dxa"/>
        <w:tblInd w:w="278" w:type="dxa"/>
        <w:tblLayout w:type="fixed"/>
        <w:tblLook w:val="04A0"/>
      </w:tblPr>
      <w:tblGrid>
        <w:gridCol w:w="391"/>
        <w:gridCol w:w="4004"/>
        <w:gridCol w:w="958"/>
        <w:gridCol w:w="176"/>
        <w:gridCol w:w="850"/>
        <w:gridCol w:w="572"/>
        <w:gridCol w:w="460"/>
        <w:gridCol w:w="578"/>
        <w:gridCol w:w="546"/>
        <w:gridCol w:w="112"/>
        <w:gridCol w:w="124"/>
        <w:gridCol w:w="1544"/>
        <w:gridCol w:w="288"/>
      </w:tblGrid>
      <w:tr w:rsidR="007812AB" w:rsidRPr="0004488D" w:rsidTr="0084017A">
        <w:trPr>
          <w:gridBefore w:val="1"/>
          <w:gridAfter w:val="1"/>
          <w:wBefore w:w="391" w:type="dxa"/>
          <w:wAfter w:w="288" w:type="dxa"/>
          <w:trHeight w:val="1100"/>
        </w:trPr>
        <w:tc>
          <w:tcPr>
            <w:tcW w:w="9924" w:type="dxa"/>
            <w:gridSpan w:val="11"/>
            <w:tcBorders>
              <w:top w:val="nil"/>
              <w:left w:val="nil"/>
              <w:right w:val="nil"/>
            </w:tcBorders>
            <w:shd w:val="clear" w:color="000000" w:fill="FFFFFF"/>
            <w:vAlign w:val="bottom"/>
            <w:hideMark/>
          </w:tcPr>
          <w:p w:rsidR="007812AB" w:rsidRPr="0004488D" w:rsidRDefault="007812AB" w:rsidP="00CC5C0F">
            <w:pPr>
              <w:spacing w:after="0" w:line="240" w:lineRule="auto"/>
              <w:jc w:val="center"/>
              <w:rPr>
                <w:rFonts w:ascii="Times New Roman" w:eastAsiaTheme="minorEastAsia" w:hAnsi="Times New Roman"/>
                <w:b/>
                <w:bCs/>
                <w:sz w:val="24"/>
                <w:szCs w:val="24"/>
              </w:rPr>
            </w:pPr>
            <w:r w:rsidRPr="0004488D">
              <w:rPr>
                <w:rFonts w:ascii="Times New Roman" w:eastAsiaTheme="minorEastAsia" w:hAnsi="Times New Roman"/>
                <w:b/>
                <w:bCs/>
                <w:sz w:val="24"/>
                <w:szCs w:val="24"/>
              </w:rPr>
              <w:t>Распределение бюджетных ассигнований на 2022 год</w:t>
            </w:r>
          </w:p>
          <w:p w:rsidR="007812AB" w:rsidRPr="0004488D" w:rsidRDefault="007812AB" w:rsidP="00CC5C0F">
            <w:pPr>
              <w:spacing w:after="0" w:line="240" w:lineRule="auto"/>
              <w:jc w:val="center"/>
              <w:rPr>
                <w:rFonts w:ascii="Times New Roman" w:eastAsiaTheme="minorEastAsia" w:hAnsi="Times New Roman"/>
                <w:b/>
                <w:bCs/>
                <w:sz w:val="24"/>
                <w:szCs w:val="24"/>
              </w:rPr>
            </w:pPr>
            <w:r w:rsidRPr="0004488D">
              <w:rPr>
                <w:rFonts w:ascii="Times New Roman" w:eastAsiaTheme="minorEastAsia" w:hAnsi="Times New Roman"/>
                <w:b/>
                <w:bCs/>
                <w:sz w:val="24"/>
                <w:szCs w:val="24"/>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tc>
      </w:tr>
      <w:tr w:rsidR="007812AB" w:rsidRPr="0004488D" w:rsidTr="0084017A">
        <w:trPr>
          <w:gridBefore w:val="1"/>
          <w:gridAfter w:val="1"/>
          <w:wBefore w:w="391" w:type="dxa"/>
          <w:wAfter w:w="288" w:type="dxa"/>
          <w:trHeight w:val="70"/>
        </w:trPr>
        <w:tc>
          <w:tcPr>
            <w:tcW w:w="4962" w:type="dxa"/>
            <w:gridSpan w:val="2"/>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p>
        </w:tc>
        <w:tc>
          <w:tcPr>
            <w:tcW w:w="1598" w:type="dxa"/>
            <w:gridSpan w:val="3"/>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p>
        </w:tc>
        <w:tc>
          <w:tcPr>
            <w:tcW w:w="460" w:type="dxa"/>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r w:rsidRPr="0004488D">
              <w:rPr>
                <w:rFonts w:ascii="Times New Roman" w:eastAsiaTheme="minorEastAsia" w:hAnsi="Times New Roman"/>
                <w:sz w:val="24"/>
                <w:szCs w:val="24"/>
              </w:rPr>
              <w:t> </w:t>
            </w:r>
          </w:p>
        </w:tc>
        <w:tc>
          <w:tcPr>
            <w:tcW w:w="1124" w:type="dxa"/>
            <w:gridSpan w:val="2"/>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r w:rsidRPr="0004488D">
              <w:rPr>
                <w:rFonts w:ascii="Times New Roman" w:eastAsiaTheme="minorEastAsia" w:hAnsi="Times New Roman"/>
                <w:sz w:val="24"/>
                <w:szCs w:val="24"/>
              </w:rPr>
              <w:t> </w:t>
            </w:r>
          </w:p>
        </w:tc>
        <w:tc>
          <w:tcPr>
            <w:tcW w:w="236" w:type="dxa"/>
            <w:gridSpan w:val="2"/>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r w:rsidRPr="0004488D">
              <w:rPr>
                <w:rFonts w:ascii="Times New Roman" w:eastAsiaTheme="minorEastAsia" w:hAnsi="Times New Roman"/>
                <w:sz w:val="24"/>
                <w:szCs w:val="24"/>
              </w:rPr>
              <w:t> </w:t>
            </w:r>
          </w:p>
        </w:tc>
        <w:tc>
          <w:tcPr>
            <w:tcW w:w="1544" w:type="dxa"/>
            <w:tcBorders>
              <w:top w:val="nil"/>
              <w:left w:val="nil"/>
              <w:bottom w:val="nil"/>
              <w:right w:val="nil"/>
            </w:tcBorders>
            <w:shd w:val="clear" w:color="000000" w:fill="FFFFFF"/>
            <w:noWrap/>
            <w:vAlign w:val="bottom"/>
            <w:hideMark/>
          </w:tcPr>
          <w:p w:rsidR="007812AB" w:rsidRPr="0004488D" w:rsidRDefault="007812AB" w:rsidP="00CC5C0F">
            <w:pPr>
              <w:spacing w:after="0" w:line="240" w:lineRule="auto"/>
              <w:rPr>
                <w:rFonts w:ascii="Times New Roman" w:eastAsiaTheme="minorEastAsia" w:hAnsi="Times New Roman"/>
                <w:sz w:val="24"/>
                <w:szCs w:val="24"/>
              </w:rPr>
            </w:pPr>
          </w:p>
        </w:tc>
      </w:tr>
      <w:tr w:rsidR="007812AB" w:rsidRPr="0004488D" w:rsidTr="0084017A">
        <w:trPr>
          <w:trHeight w:val="517"/>
        </w:trPr>
        <w:tc>
          <w:tcPr>
            <w:tcW w:w="4395"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Наименование</w:t>
            </w:r>
          </w:p>
        </w:tc>
        <w:tc>
          <w:tcPr>
            <w:tcW w:w="1134"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РЗ</w:t>
            </w:r>
          </w:p>
        </w:tc>
        <w:tc>
          <w:tcPr>
            <w:tcW w:w="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proofErr w:type="gramStart"/>
            <w:r w:rsidRPr="0004488D">
              <w:rPr>
                <w:rFonts w:ascii="Times New Roman" w:hAnsi="Times New Roman"/>
                <w:sz w:val="24"/>
                <w:szCs w:val="24"/>
              </w:rPr>
              <w:t>ПР</w:t>
            </w:r>
            <w:proofErr w:type="gramEnd"/>
          </w:p>
        </w:tc>
        <w:tc>
          <w:tcPr>
            <w:tcW w:w="161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ЦСР</w:t>
            </w:r>
          </w:p>
        </w:tc>
        <w:tc>
          <w:tcPr>
            <w:tcW w:w="6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ВР</w:t>
            </w:r>
          </w:p>
        </w:tc>
        <w:tc>
          <w:tcPr>
            <w:tcW w:w="195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Сумма, рублей</w:t>
            </w:r>
          </w:p>
        </w:tc>
      </w:tr>
      <w:tr w:rsidR="007812AB" w:rsidRPr="0004488D" w:rsidTr="0084017A">
        <w:trPr>
          <w:trHeight w:val="517"/>
        </w:trPr>
        <w:tc>
          <w:tcPr>
            <w:tcW w:w="4395"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610" w:type="dxa"/>
            <w:gridSpan w:val="3"/>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658" w:type="dxa"/>
            <w:gridSpan w:val="2"/>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CC5C0F">
            <w:pPr>
              <w:spacing w:after="0" w:line="240" w:lineRule="auto"/>
              <w:rPr>
                <w:rFonts w:ascii="Times New Roman" w:hAnsi="Times New Roman"/>
                <w:sz w:val="24"/>
                <w:szCs w:val="24"/>
              </w:rPr>
            </w:pPr>
          </w:p>
        </w:tc>
      </w:tr>
      <w:tr w:rsidR="007812AB" w:rsidRPr="0004488D" w:rsidTr="0084017A">
        <w:trPr>
          <w:trHeight w:val="517"/>
        </w:trPr>
        <w:tc>
          <w:tcPr>
            <w:tcW w:w="4395"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134"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610" w:type="dxa"/>
            <w:gridSpan w:val="3"/>
            <w:vMerge/>
            <w:tcBorders>
              <w:top w:val="single" w:sz="4" w:space="0" w:color="auto"/>
              <w:left w:val="single" w:sz="4" w:space="0" w:color="auto"/>
              <w:bottom w:val="single" w:sz="4" w:space="0" w:color="auto"/>
              <w:right w:val="nil"/>
            </w:tcBorders>
            <w:vAlign w:val="center"/>
            <w:hideMark/>
          </w:tcPr>
          <w:p w:rsidR="007812AB" w:rsidRPr="0004488D" w:rsidRDefault="007812AB" w:rsidP="00CC5C0F">
            <w:pPr>
              <w:spacing w:after="0" w:line="240" w:lineRule="auto"/>
              <w:rPr>
                <w:rFonts w:ascii="Times New Roman" w:hAnsi="Times New Roman"/>
                <w:sz w:val="24"/>
                <w:szCs w:val="24"/>
              </w:rPr>
            </w:pPr>
          </w:p>
        </w:tc>
        <w:tc>
          <w:tcPr>
            <w:tcW w:w="658" w:type="dxa"/>
            <w:gridSpan w:val="2"/>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CC5C0F">
            <w:pPr>
              <w:spacing w:after="0" w:line="240" w:lineRule="auto"/>
              <w:rPr>
                <w:rFonts w:ascii="Times New Roman" w:hAnsi="Times New Roman"/>
                <w:sz w:val="24"/>
                <w:szCs w:val="24"/>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CC5C0F">
            <w:pPr>
              <w:spacing w:after="0" w:line="240" w:lineRule="auto"/>
              <w:rPr>
                <w:rFonts w:ascii="Times New Roman" w:hAnsi="Times New Roman"/>
                <w:sz w:val="24"/>
                <w:szCs w:val="24"/>
              </w:rPr>
            </w:pP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ОБЩЕГОСУДАРСТВЕННЫЕ ВОПРОСЫ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6 033 131,87</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главы муниципального образования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769 113,40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95.0.00.01110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769 113,40</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4 199 582,95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4 199 582,95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2 848 082,95</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2 848 082,95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2 848 082,95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обеспечение функций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1 176 900,00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1 176 900,00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1 176 900,00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b/>
                <w:sz w:val="24"/>
                <w:szCs w:val="24"/>
              </w:rPr>
            </w:pPr>
            <w:r w:rsidRPr="0004488D">
              <w:rPr>
                <w:rFonts w:ascii="Times New Roman" w:hAnsi="Times New Roman"/>
                <w:b/>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b/>
                <w:sz w:val="24"/>
                <w:szCs w:val="24"/>
              </w:rPr>
            </w:pPr>
            <w:r w:rsidRPr="0004488D">
              <w:rPr>
                <w:rFonts w:ascii="Times New Roman" w:hAnsi="Times New Roman"/>
                <w:b/>
                <w:sz w:val="24"/>
                <w:szCs w:val="24"/>
              </w:rPr>
              <w:t>151 600,00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151 600,00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151 600,00</w:t>
            </w:r>
          </w:p>
        </w:tc>
      </w:tr>
      <w:tr w:rsidR="007812AB" w:rsidRPr="0004488D" w:rsidTr="0084017A">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23 000,00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23 000,00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95.0.00.85870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23 000,00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84017A">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переданных полномочий на обеспечение функций контрольно счетных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lastRenderedPageBreak/>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20 000,00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06</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20 000,00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Резервные фонды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Резервный фонд администрации поселения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Резервные средства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95.0.00.21540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870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Другие общегосударственные вопросы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1 042 235,52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1 042 235,52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выполнение других обязательств государства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942 235,52</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500 737,52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500 737,52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423 498,00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423 498,00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18 200,00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Уплата налогов, сборов и иных платежей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95.0.00.03190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850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18 200,00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по оценке муниципального имущества, признание прав и регулирование отношений по муниципальной собственности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100 000,00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100 000,00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100 000,00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НАЦИОНАЛЬНАЯ ОБОРОНА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Мобилизационная и вневойсковая подготовка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lastRenderedPageBreak/>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106 381,53</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106 381,53</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7 431,00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95.0.00.51180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7 431,00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НАЦИОНАЛЬНАЯ БЕЗОПАСНОСТЬ И ПРАВООХРАНИТЕЛЬНАЯ ДЕЯТЕЛЬНОСТЬ</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84017A">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Обеспечение первичных мер пожарной безопасности в границах населенных пунктов поселения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86 400,00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86 400,00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86 400,00</w:t>
            </w:r>
          </w:p>
        </w:tc>
      </w:tr>
      <w:tr w:rsidR="007812AB" w:rsidRPr="0004488D" w:rsidTr="0084017A">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103 759,00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103 759,00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95.0.00.85860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540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103 759,00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НАЦИОНАЛЬНАЯ ЭКОНОМИКА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2 865 414,52</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Дорожное хозяйство (дорожные фонды)</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2 864 414,52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lastRenderedPageBreak/>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2 864 414,52</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дорожного фонда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1 055 170,92</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1 055 170,92</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95.0.00.44090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1 055 170,92</w:t>
            </w:r>
          </w:p>
        </w:tc>
      </w:tr>
      <w:tr w:rsidR="007812AB" w:rsidRPr="0004488D" w:rsidTr="0084017A">
        <w:trPr>
          <w:trHeight w:val="561"/>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04488D">
              <w:rPr>
                <w:rFonts w:ascii="Times New Roman" w:hAnsi="Times New Roman"/>
                <w:b/>
                <w:bCs/>
                <w:sz w:val="24"/>
                <w:szCs w:val="24"/>
              </w:rPr>
              <w:t>гос. программы</w:t>
            </w:r>
            <w:proofErr w:type="gramEnd"/>
            <w:r w:rsidRPr="0004488D">
              <w:rPr>
                <w:rFonts w:ascii="Times New Roman" w:hAnsi="Times New Roman"/>
                <w:b/>
                <w:bCs/>
                <w:sz w:val="24"/>
                <w:szCs w:val="24"/>
              </w:rPr>
              <w:t xml:space="preserve"> НСО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1 391 725,85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1 391 725,85</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1 391 725,85</w:t>
            </w:r>
          </w:p>
        </w:tc>
      </w:tr>
      <w:tr w:rsidR="007812AB" w:rsidRPr="0004488D" w:rsidTr="0084017A">
        <w:trPr>
          <w:trHeight w:val="172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proofErr w:type="spellStart"/>
            <w:r w:rsidRPr="0004488D">
              <w:rPr>
                <w:rFonts w:ascii="Times New Roman" w:hAnsi="Times New Roman"/>
                <w:b/>
                <w:bCs/>
                <w:sz w:val="24"/>
                <w:szCs w:val="24"/>
              </w:rPr>
              <w:t>Софинансирование</w:t>
            </w:r>
            <w:proofErr w:type="spellEnd"/>
            <w:r w:rsidRPr="0004488D">
              <w:rPr>
                <w:rFonts w:ascii="Times New Roman" w:hAnsi="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04488D">
              <w:rPr>
                <w:rFonts w:ascii="Times New Roman" w:hAnsi="Times New Roman"/>
                <w:b/>
                <w:bCs/>
                <w:sz w:val="24"/>
                <w:szCs w:val="24"/>
              </w:rPr>
              <w:t>гос. программы</w:t>
            </w:r>
            <w:proofErr w:type="gramEnd"/>
            <w:r w:rsidRPr="0004488D">
              <w:rPr>
                <w:rFonts w:ascii="Times New Roman" w:hAnsi="Times New Roman"/>
                <w:b/>
                <w:bCs/>
                <w:sz w:val="24"/>
                <w:szCs w:val="24"/>
              </w:rPr>
              <w:t xml:space="preserve"> НСО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417 517,75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417 517,75</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09</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95.0.00.S0240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417 517,75</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Другие вопросы в области национальной экономики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Муниципальная Программа "Развитие малого и среднего предпринимательства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84017A">
        <w:trPr>
          <w:trHeight w:val="115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01.0.00.14120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ЖИЛИЩНО-КОММУНАЛЬНОЕ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888 382,00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Жилищное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Взносы на капитальный ремонт муниципального жилья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7 400,00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95.0.00.25050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7 400,00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Коммунальное хозяйство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мероприятия в области коммунального хозяйства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395 867,00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02</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95.0.00.42190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395 867,00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Благоустройство</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485 115,00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485 115,00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содержание уличного освещения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220 000,00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220 000,00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95.0.00.61190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220 000,00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организацию и содержание мест захоронения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50 000,00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50 000,00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95.0.00.64190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прочие мероприятия по благоустройству</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215 115,00</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60 000,00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60 000,00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155 115,00</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03</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95.0.00.65190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155 115,00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КУЛЬТУРА, КИНЕМАТОГРАФИЯ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Культура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работников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7 109 251,00</w:t>
            </w:r>
          </w:p>
        </w:tc>
      </w:tr>
      <w:tr w:rsidR="007812AB" w:rsidRPr="0004488D" w:rsidTr="0084017A">
        <w:trPr>
          <w:trHeight w:val="144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7 109 251,00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95.0.00.04120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7 109 251,00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обеспечение функций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1 268 460,96</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1 263 460,96</w:t>
            </w:r>
          </w:p>
        </w:tc>
      </w:tr>
      <w:tr w:rsidR="007812AB" w:rsidRPr="0004488D" w:rsidTr="0084017A">
        <w:trPr>
          <w:trHeight w:val="870"/>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1 263 460,96</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бюджетные ассигнования</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Уплата налогов, сборов и иных платежей</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95.0.00.04590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850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5 000,00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b/>
                <w:sz w:val="24"/>
                <w:szCs w:val="24"/>
              </w:rPr>
            </w:pPr>
            <w:r w:rsidRPr="0004488D">
              <w:rPr>
                <w:rFonts w:ascii="Times New Roman" w:hAnsi="Times New Roman"/>
                <w:b/>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r w:rsidRPr="0004488D">
              <w:rPr>
                <w:rFonts w:ascii="Times New Roman" w:hAnsi="Times New Roman"/>
                <w:b/>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b/>
                <w:sz w:val="24"/>
                <w:szCs w:val="24"/>
              </w:rPr>
            </w:pP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b/>
                <w:sz w:val="24"/>
                <w:szCs w:val="24"/>
              </w:rPr>
            </w:pPr>
            <w:r w:rsidRPr="0004488D">
              <w:rPr>
                <w:rFonts w:ascii="Times New Roman" w:hAnsi="Times New Roman"/>
                <w:b/>
                <w:sz w:val="24"/>
                <w:szCs w:val="24"/>
              </w:rPr>
              <w:t>242 404,63</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4488D">
              <w:rPr>
                <w:rFonts w:ascii="Times New Roman" w:hAnsi="Times New Roman"/>
                <w:sz w:val="24"/>
                <w:szCs w:val="24"/>
              </w:rPr>
              <w:lastRenderedPageBreak/>
              <w:t>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lastRenderedPageBreak/>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198 404,63</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lastRenderedPageBreak/>
              <w:t>Расходы на выплаты персоналу казенных учреждений</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110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198 404,63</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44 000,00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95.0.00.70510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240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44 000,00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СОЦИАЛЬНАЯ ПОЛИТИКА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84017A">
        <w:trPr>
          <w:trHeight w:val="34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Пенсионное обеспечение</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Расходы на доплату к пенсии муниципальных служащих</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Социальное обеспечение и иные выплаты населению</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300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196 190,00</w:t>
            </w:r>
          </w:p>
        </w:tc>
      </w:tr>
      <w:tr w:rsidR="007812AB" w:rsidRPr="0004488D" w:rsidTr="0084017A">
        <w:trPr>
          <w:trHeight w:val="585"/>
        </w:trPr>
        <w:tc>
          <w:tcPr>
            <w:tcW w:w="4395"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CC5C0F">
            <w:pPr>
              <w:spacing w:after="0" w:line="240" w:lineRule="auto"/>
              <w:rPr>
                <w:rFonts w:ascii="Times New Roman" w:hAnsi="Times New Roman"/>
                <w:sz w:val="24"/>
                <w:szCs w:val="24"/>
              </w:rPr>
            </w:pPr>
            <w:r w:rsidRPr="0004488D">
              <w:rPr>
                <w:rFonts w:ascii="Times New Roman" w:hAnsi="Times New Roman"/>
                <w:sz w:val="24"/>
                <w:szCs w:val="24"/>
              </w:rPr>
              <w:t>Публичные нормативные социальные выплаты гражданам</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01</w:t>
            </w:r>
          </w:p>
        </w:tc>
        <w:tc>
          <w:tcPr>
            <w:tcW w:w="1610" w:type="dxa"/>
            <w:gridSpan w:val="3"/>
            <w:tcBorders>
              <w:top w:val="nil"/>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95.0.00.12110</w:t>
            </w:r>
          </w:p>
        </w:tc>
        <w:tc>
          <w:tcPr>
            <w:tcW w:w="658" w:type="dxa"/>
            <w:gridSpan w:val="2"/>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center"/>
              <w:rPr>
                <w:rFonts w:ascii="Times New Roman" w:hAnsi="Times New Roman"/>
                <w:sz w:val="24"/>
                <w:szCs w:val="24"/>
              </w:rPr>
            </w:pPr>
            <w:r w:rsidRPr="0004488D">
              <w:rPr>
                <w:rFonts w:ascii="Times New Roman" w:hAnsi="Times New Roman"/>
                <w:sz w:val="24"/>
                <w:szCs w:val="24"/>
              </w:rPr>
              <w:t>310</w:t>
            </w:r>
          </w:p>
        </w:tc>
        <w:tc>
          <w:tcPr>
            <w:tcW w:w="1956" w:type="dxa"/>
            <w:gridSpan w:val="3"/>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196 190,00</w:t>
            </w:r>
          </w:p>
        </w:tc>
      </w:tr>
      <w:tr w:rsidR="007812AB" w:rsidRPr="0004488D" w:rsidTr="0084017A">
        <w:trPr>
          <w:trHeight w:val="255"/>
        </w:trPr>
        <w:tc>
          <w:tcPr>
            <w:tcW w:w="4395" w:type="dxa"/>
            <w:gridSpan w:val="2"/>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Итого расходов</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 </w:t>
            </w:r>
          </w:p>
        </w:tc>
        <w:tc>
          <w:tcPr>
            <w:tcW w:w="850"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 </w:t>
            </w:r>
          </w:p>
        </w:tc>
        <w:tc>
          <w:tcPr>
            <w:tcW w:w="1610" w:type="dxa"/>
            <w:gridSpan w:val="3"/>
            <w:tcBorders>
              <w:top w:val="single" w:sz="4" w:space="0" w:color="auto"/>
              <w:left w:val="nil"/>
              <w:bottom w:val="single" w:sz="4" w:space="0" w:color="auto"/>
              <w:right w:val="nil"/>
            </w:tcBorders>
            <w:shd w:val="clear" w:color="auto" w:fill="auto"/>
            <w:noWrap/>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 </w:t>
            </w:r>
          </w:p>
        </w:tc>
        <w:tc>
          <w:tcPr>
            <w:tcW w:w="658" w:type="dxa"/>
            <w:gridSpan w:val="2"/>
            <w:tcBorders>
              <w:top w:val="single" w:sz="4" w:space="0" w:color="auto"/>
              <w:left w:val="nil"/>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rPr>
                <w:rFonts w:ascii="Times New Roman" w:hAnsi="Times New Roman"/>
                <w:b/>
                <w:bCs/>
                <w:sz w:val="24"/>
                <w:szCs w:val="24"/>
              </w:rPr>
            </w:pPr>
            <w:r w:rsidRPr="0004488D">
              <w:rPr>
                <w:rFonts w:ascii="Times New Roman" w:hAnsi="Times New Roman"/>
                <w:b/>
                <w:bCs/>
                <w:sz w:val="24"/>
                <w:szCs w:val="24"/>
              </w:rPr>
              <w:t> </w:t>
            </w:r>
          </w:p>
        </w:tc>
        <w:tc>
          <w:tcPr>
            <w:tcW w:w="19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CC5C0F">
            <w:pPr>
              <w:spacing w:after="0" w:line="240" w:lineRule="auto"/>
              <w:jc w:val="right"/>
              <w:rPr>
                <w:rFonts w:ascii="Times New Roman" w:hAnsi="Times New Roman"/>
                <w:b/>
                <w:bCs/>
                <w:sz w:val="24"/>
                <w:szCs w:val="24"/>
              </w:rPr>
            </w:pPr>
            <w:r w:rsidRPr="0004488D">
              <w:rPr>
                <w:rFonts w:ascii="Times New Roman" w:hAnsi="Times New Roman"/>
                <w:b/>
                <w:bCs/>
                <w:sz w:val="24"/>
                <w:szCs w:val="24"/>
              </w:rPr>
              <w:t>18 907 206,51</w:t>
            </w:r>
          </w:p>
        </w:tc>
      </w:tr>
    </w:tbl>
    <w:p w:rsidR="007812AB" w:rsidRPr="0004488D" w:rsidRDefault="007812AB" w:rsidP="007812AB">
      <w:pPr>
        <w:spacing w:line="240" w:lineRule="auto"/>
        <w:rPr>
          <w:rFonts w:ascii="Times New Roman" w:hAnsi="Times New Roman"/>
          <w:sz w:val="24"/>
          <w:szCs w:val="24"/>
        </w:rPr>
      </w:pP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Приложение  № 2 таблица 1</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 к решению 20 сессии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Совета депутатов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Пятилетского сельсовета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Черепановского района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 xml:space="preserve">Новосибирской области </w:t>
      </w:r>
    </w:p>
    <w:p w:rsidR="007812AB" w:rsidRPr="0004488D" w:rsidRDefault="007812AB" w:rsidP="00CC5C0F">
      <w:pPr>
        <w:spacing w:after="0" w:line="240" w:lineRule="auto"/>
        <w:jc w:val="right"/>
        <w:rPr>
          <w:rFonts w:ascii="Times New Roman" w:hAnsi="Times New Roman"/>
          <w:sz w:val="24"/>
          <w:szCs w:val="24"/>
        </w:rPr>
      </w:pPr>
      <w:r w:rsidRPr="0004488D">
        <w:rPr>
          <w:rFonts w:ascii="Times New Roman" w:hAnsi="Times New Roman"/>
          <w:sz w:val="24"/>
          <w:szCs w:val="24"/>
        </w:rPr>
        <w:t>от 29.04.2022 № 1</w:t>
      </w:r>
    </w:p>
    <w:tbl>
      <w:tblPr>
        <w:tblW w:w="10491" w:type="dxa"/>
        <w:tblInd w:w="249" w:type="dxa"/>
        <w:tblLayout w:type="fixed"/>
        <w:tblLook w:val="04A0"/>
      </w:tblPr>
      <w:tblGrid>
        <w:gridCol w:w="4428"/>
        <w:gridCol w:w="1701"/>
        <w:gridCol w:w="851"/>
        <w:gridCol w:w="708"/>
        <w:gridCol w:w="709"/>
        <w:gridCol w:w="1952"/>
        <w:gridCol w:w="142"/>
      </w:tblGrid>
      <w:tr w:rsidR="007812AB" w:rsidRPr="0004488D" w:rsidTr="00E84A2D">
        <w:trPr>
          <w:trHeight w:val="1288"/>
        </w:trPr>
        <w:tc>
          <w:tcPr>
            <w:tcW w:w="10491" w:type="dxa"/>
            <w:gridSpan w:val="7"/>
            <w:tcBorders>
              <w:top w:val="nil"/>
              <w:left w:val="nil"/>
              <w:right w:val="nil"/>
            </w:tcBorders>
            <w:shd w:val="clear" w:color="000000" w:fill="FFFFFF"/>
            <w:vAlign w:val="bottom"/>
            <w:hideMark/>
          </w:tcPr>
          <w:p w:rsidR="007812AB" w:rsidRPr="0004488D" w:rsidRDefault="007812AB" w:rsidP="007812AB">
            <w:pPr>
              <w:spacing w:line="240" w:lineRule="auto"/>
              <w:jc w:val="center"/>
              <w:rPr>
                <w:rFonts w:ascii="Times New Roman" w:eastAsiaTheme="minorEastAsia" w:hAnsi="Times New Roman"/>
                <w:b/>
                <w:bCs/>
                <w:sz w:val="24"/>
                <w:szCs w:val="24"/>
              </w:rPr>
            </w:pPr>
          </w:p>
          <w:p w:rsidR="007812AB" w:rsidRPr="0004488D" w:rsidRDefault="007812AB" w:rsidP="00CC5C0F">
            <w:pPr>
              <w:spacing w:after="0" w:line="240" w:lineRule="auto"/>
              <w:jc w:val="center"/>
              <w:rPr>
                <w:rFonts w:ascii="Times New Roman" w:eastAsiaTheme="minorEastAsia" w:hAnsi="Times New Roman"/>
                <w:b/>
                <w:bCs/>
                <w:sz w:val="24"/>
                <w:szCs w:val="24"/>
              </w:rPr>
            </w:pPr>
            <w:r w:rsidRPr="0004488D">
              <w:rPr>
                <w:rFonts w:ascii="Times New Roman" w:eastAsiaTheme="minorEastAsia" w:hAnsi="Times New Roman"/>
                <w:b/>
                <w:bCs/>
                <w:sz w:val="24"/>
                <w:szCs w:val="24"/>
              </w:rPr>
              <w:t xml:space="preserve">Распределение бюджетных ассигнований на 2022 год </w:t>
            </w:r>
          </w:p>
          <w:p w:rsidR="007812AB" w:rsidRPr="0004488D" w:rsidRDefault="007812AB" w:rsidP="00CC5C0F">
            <w:pPr>
              <w:spacing w:after="0" w:line="240" w:lineRule="auto"/>
              <w:jc w:val="center"/>
              <w:rPr>
                <w:rFonts w:ascii="Times New Roman" w:eastAsiaTheme="minorEastAsia" w:hAnsi="Times New Roman"/>
                <w:b/>
                <w:bCs/>
                <w:sz w:val="24"/>
                <w:szCs w:val="24"/>
              </w:rPr>
            </w:pPr>
            <w:r w:rsidRPr="0004488D">
              <w:rPr>
                <w:rFonts w:ascii="Times New Roman" w:eastAsiaTheme="minorEastAsia" w:hAnsi="Times New Roman"/>
                <w:b/>
                <w:bCs/>
                <w:sz w:val="24"/>
                <w:szCs w:val="24"/>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tc>
      </w:tr>
      <w:tr w:rsidR="007812AB" w:rsidRPr="00CC5C0F" w:rsidTr="00E84A2D">
        <w:trPr>
          <w:gridAfter w:val="1"/>
          <w:wAfter w:w="142" w:type="dxa"/>
          <w:trHeight w:val="517"/>
        </w:trPr>
        <w:tc>
          <w:tcPr>
            <w:tcW w:w="442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ВР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proofErr w:type="gramStart"/>
            <w:r w:rsidRPr="00CC5C0F">
              <w:rPr>
                <w:rFonts w:ascii="Times New Roman" w:hAnsi="Times New Roman"/>
                <w:sz w:val="24"/>
                <w:szCs w:val="24"/>
              </w:rPr>
              <w:t>ПР</w:t>
            </w:r>
            <w:proofErr w:type="gramEnd"/>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Сумма, рублей</w:t>
            </w:r>
          </w:p>
        </w:tc>
      </w:tr>
      <w:tr w:rsidR="007812AB" w:rsidRPr="00CC5C0F" w:rsidTr="00E84A2D">
        <w:trPr>
          <w:gridAfter w:val="1"/>
          <w:wAfter w:w="142" w:type="dxa"/>
          <w:trHeight w:val="517"/>
        </w:trPr>
        <w:tc>
          <w:tcPr>
            <w:tcW w:w="4428" w:type="dxa"/>
            <w:vMerge/>
            <w:tcBorders>
              <w:top w:val="single" w:sz="4" w:space="0" w:color="auto"/>
              <w:left w:val="single" w:sz="4" w:space="0" w:color="auto"/>
              <w:bottom w:val="single" w:sz="4" w:space="0" w:color="auto"/>
              <w:right w:val="nil"/>
            </w:tcBorders>
            <w:vAlign w:val="center"/>
            <w:hideMark/>
          </w:tcPr>
          <w:p w:rsidR="007812AB" w:rsidRPr="00CC5C0F" w:rsidRDefault="007812AB" w:rsidP="00CC5C0F">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2AB" w:rsidRPr="00CC5C0F" w:rsidRDefault="007812AB" w:rsidP="00CC5C0F">
            <w:pPr>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12AB" w:rsidRPr="00CC5C0F" w:rsidRDefault="007812AB" w:rsidP="00CC5C0F">
            <w:pPr>
              <w:spacing w:after="0" w:line="240" w:lineRule="auto"/>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12AB" w:rsidRPr="00CC5C0F" w:rsidRDefault="007812AB" w:rsidP="00CC5C0F">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12AB" w:rsidRPr="00CC5C0F" w:rsidRDefault="007812AB" w:rsidP="00CC5C0F">
            <w:pPr>
              <w:spacing w:after="0" w:line="240" w:lineRule="auto"/>
              <w:rPr>
                <w:rFonts w:ascii="Times New Roman" w:hAnsi="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rsidR="007812AB" w:rsidRPr="00CC5C0F" w:rsidRDefault="007812AB" w:rsidP="00CC5C0F">
            <w:pPr>
              <w:spacing w:after="0" w:line="240" w:lineRule="auto"/>
              <w:rPr>
                <w:rFonts w:ascii="Times New Roman" w:hAnsi="Times New Roman"/>
                <w:sz w:val="24"/>
                <w:szCs w:val="24"/>
              </w:rPr>
            </w:pPr>
          </w:p>
        </w:tc>
      </w:tr>
      <w:tr w:rsidR="007812AB" w:rsidRPr="00CC5C0F" w:rsidTr="00E84A2D">
        <w:trPr>
          <w:gridAfter w:val="1"/>
          <w:wAfter w:w="142" w:type="dxa"/>
          <w:trHeight w:val="870"/>
        </w:trPr>
        <w:tc>
          <w:tcPr>
            <w:tcW w:w="4428" w:type="dxa"/>
            <w:tcBorders>
              <w:top w:val="single" w:sz="4" w:space="0" w:color="auto"/>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Муниципальная Программа "Развитие малого и среднего предпринимательства Черепановского района"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01.0.00.00000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1 000,00</w:t>
            </w:r>
          </w:p>
        </w:tc>
      </w:tr>
      <w:tr w:rsidR="007812AB" w:rsidRPr="00CC5C0F" w:rsidTr="00E84A2D">
        <w:trPr>
          <w:gridAfter w:val="1"/>
          <w:wAfter w:w="142" w:type="dxa"/>
          <w:trHeight w:val="115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1 000,00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01.0.00.14120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12</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Непрограммные направления расходов поселений Черепановского района</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95.0.00.00000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18 906 206,51</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по оплате труда главы муниципального образования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769 113,40</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769 113,40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95.0.00.01110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120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02</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769 113,40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по оплате труда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2 848 082,95</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2 848 082,95</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120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2 848 082,95</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обеспечение функций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1 176 900,00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1 176 900,00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1 176 900,00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выполнение других обязательств государства</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942 435,52</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500 737,52</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110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500 737,52</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423 498,00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423 498,00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lastRenderedPageBreak/>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18 200,00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95.0.00.03190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850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18 200,00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по оплате труда работников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7 109 251,00</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7 109 251,00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95.0.00.04120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110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08</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7 109 251,00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обеспечение функций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1 268 460,96</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1 263 460,96</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08</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1 263 460,96</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95.0.00.04590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850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08</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доплату к пенсии муниципальных служащих</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196 190,00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300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196 190,00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Публичные нормативные социальные выплаты гражданам</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95.0.00.12110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310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196 190,00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по оценке муниципального имущества, признание прав и регулирование отношений по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100 000,00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100 000,00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100 000,00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Резервный фонд администрации поселения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Резервные средства</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95.0.00.21540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870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Взносы на капитальный ремонт муниципального жилья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7 400,00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7 400,00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95.0.00.25050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7 400,00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Обеспечение первичных мер пожарной безопасности в границах населенных пунктов поселения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86 400,00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86 400,00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95.0.00.25190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86 400,00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395 867,00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395 867,00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95.0.00.42190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02</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395 867,00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дорожного фонда</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1 055 170,92</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1 055 170,92</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95.0.00.44090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09</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1 055 170,92</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113 812,53</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106 381,53</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120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02</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106 381,53</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7 431,00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95.0.00.51180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02</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7 431,00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содержание уличного освещения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220 000,00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 xml:space="preserve">Закупка товаров, работ и услуг для обеспечения государственных </w:t>
            </w:r>
            <w:r w:rsidRPr="00CC5C0F">
              <w:rPr>
                <w:rFonts w:ascii="Times New Roman" w:hAnsi="Times New Roman"/>
                <w:sz w:val="24"/>
                <w:szCs w:val="24"/>
              </w:rPr>
              <w:lastRenderedPageBreak/>
              <w:t>(муниципальных)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lastRenderedPageBreak/>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220 000,00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95.0.00.61190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220 000,00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организацию и содержание мест захоронения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50 000,00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50 000,00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95.0.00.64190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50 000,00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Расходы на прочие мероприятия по благоустройству</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215 115,00</w:t>
            </w:r>
          </w:p>
        </w:tc>
      </w:tr>
      <w:tr w:rsidR="007812AB" w:rsidRPr="00CC5C0F" w:rsidTr="00E84A2D">
        <w:trPr>
          <w:gridAfter w:val="1"/>
          <w:wAfter w:w="142" w:type="dxa"/>
          <w:trHeight w:val="144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60 000,00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110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60 000,00</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155 115,00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95.0.00.65190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05</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155 115,00</w:t>
            </w:r>
          </w:p>
        </w:tc>
      </w:tr>
      <w:tr w:rsidR="007812AB" w:rsidRPr="00CC5C0F" w:rsidTr="00E84A2D">
        <w:trPr>
          <w:gridAfter w:val="1"/>
          <w:wAfter w:w="142" w:type="dxa"/>
          <w:trHeight w:val="172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CC5C0F">
              <w:rPr>
                <w:rFonts w:ascii="Times New Roman" w:hAnsi="Times New Roman"/>
                <w:b/>
                <w:bCs/>
                <w:sz w:val="24"/>
                <w:szCs w:val="24"/>
              </w:rPr>
              <w:t>гос. программы</w:t>
            </w:r>
            <w:proofErr w:type="gramEnd"/>
            <w:r w:rsidRPr="00CC5C0F">
              <w:rPr>
                <w:rFonts w:ascii="Times New Roman" w:hAnsi="Times New Roman"/>
                <w:b/>
                <w:bCs/>
                <w:sz w:val="24"/>
                <w:szCs w:val="24"/>
              </w:rPr>
              <w:t xml:space="preserve"> НСО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1 391 725,85</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1 391 725,85</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09</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1 391 725,85</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b/>
                <w:sz w:val="24"/>
                <w:szCs w:val="24"/>
              </w:rPr>
            </w:pPr>
            <w:r w:rsidRPr="00CC5C0F">
              <w:rPr>
                <w:rFonts w:ascii="Times New Roman" w:hAnsi="Times New Roman"/>
                <w:b/>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b/>
                <w:sz w:val="24"/>
                <w:szCs w:val="24"/>
              </w:rPr>
            </w:pPr>
            <w:r w:rsidRPr="00CC5C0F">
              <w:rPr>
                <w:rFonts w:ascii="Times New Roman" w:hAnsi="Times New Roman"/>
                <w:b/>
                <w:sz w:val="24"/>
                <w:szCs w:val="24"/>
              </w:rPr>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b/>
                <w:sz w:val="24"/>
                <w:szCs w:val="24"/>
              </w:rPr>
            </w:pP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b/>
                <w:sz w:val="24"/>
                <w:szCs w:val="24"/>
              </w:rPr>
            </w:pP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b/>
                <w:sz w:val="24"/>
                <w:szCs w:val="24"/>
              </w:rPr>
            </w:pP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b/>
                <w:sz w:val="24"/>
                <w:szCs w:val="24"/>
              </w:rPr>
            </w:pPr>
            <w:r w:rsidRPr="00CC5C0F">
              <w:rPr>
                <w:rFonts w:ascii="Times New Roman" w:hAnsi="Times New Roman"/>
                <w:b/>
                <w:sz w:val="24"/>
                <w:szCs w:val="24"/>
              </w:rPr>
              <w:t>394 004,63</w:t>
            </w:r>
          </w:p>
        </w:tc>
      </w:tr>
      <w:tr w:rsidR="007812AB" w:rsidRPr="00CC5C0F" w:rsidTr="00E84A2D">
        <w:trPr>
          <w:gridAfter w:val="1"/>
          <w:wAfter w:w="142" w:type="dxa"/>
          <w:trHeight w:val="421"/>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C5C0F">
              <w:rPr>
                <w:rFonts w:ascii="Times New Roman" w:hAnsi="Times New Roman"/>
                <w:sz w:val="24"/>
                <w:szCs w:val="24"/>
              </w:rPr>
              <w:lastRenderedPageBreak/>
              <w:t>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lastRenderedPageBreak/>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100</w:t>
            </w: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350 004,63</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lastRenderedPageBreak/>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110</w:t>
            </w: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08</w:t>
            </w: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198 404,63</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120</w:t>
            </w: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151 600,00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44 000,00</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95.0.00.70510</w:t>
            </w:r>
          </w:p>
        </w:tc>
        <w:tc>
          <w:tcPr>
            <w:tcW w:w="851"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08</w:t>
            </w:r>
          </w:p>
        </w:tc>
        <w:tc>
          <w:tcPr>
            <w:tcW w:w="709" w:type="dxa"/>
            <w:tcBorders>
              <w:top w:val="nil"/>
              <w:left w:val="single" w:sz="4" w:space="0" w:color="auto"/>
              <w:bottom w:val="single" w:sz="4" w:space="0" w:color="auto"/>
              <w:right w:val="nil"/>
            </w:tcBorders>
            <w:shd w:val="clear" w:color="auto" w:fill="auto"/>
            <w:noWrap/>
            <w:vAlign w:val="center"/>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44 000,00</w:t>
            </w:r>
          </w:p>
        </w:tc>
      </w:tr>
      <w:tr w:rsidR="007812AB" w:rsidRPr="00CC5C0F" w:rsidTr="00E84A2D">
        <w:trPr>
          <w:gridAfter w:val="1"/>
          <w:wAfter w:w="142" w:type="dxa"/>
          <w:trHeight w:val="115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Иные межбюджетные трансферты на осуществление переданных полномочий на обеспечение функций контрольно счетных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20 000,00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20 000,00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95.0.00.85850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06</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20 000,00</w:t>
            </w:r>
          </w:p>
        </w:tc>
      </w:tr>
      <w:tr w:rsidR="007812AB" w:rsidRPr="00CC5C0F" w:rsidTr="00E84A2D">
        <w:trPr>
          <w:gridAfter w:val="1"/>
          <w:wAfter w:w="142" w:type="dxa"/>
          <w:trHeight w:val="115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103 759,00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103 759,00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95.0.00.85860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03</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10</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103 759,00</w:t>
            </w:r>
          </w:p>
        </w:tc>
      </w:tr>
      <w:tr w:rsidR="007812AB" w:rsidRPr="00CC5C0F" w:rsidTr="00E84A2D">
        <w:trPr>
          <w:gridAfter w:val="1"/>
          <w:wAfter w:w="142" w:type="dxa"/>
          <w:trHeight w:val="115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23 000,00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23 000,00</w:t>
            </w:r>
          </w:p>
        </w:tc>
      </w:tr>
      <w:tr w:rsidR="007812AB" w:rsidRPr="00CC5C0F" w:rsidTr="00E84A2D">
        <w:trPr>
          <w:gridAfter w:val="1"/>
          <w:wAfter w:w="142" w:type="dxa"/>
          <w:trHeight w:val="34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межбюджетные трансферты</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95.0.00.85870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540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01</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23 000,00</w:t>
            </w:r>
          </w:p>
        </w:tc>
      </w:tr>
      <w:tr w:rsidR="007812AB" w:rsidRPr="00CC5C0F" w:rsidTr="00E84A2D">
        <w:trPr>
          <w:gridAfter w:val="1"/>
          <w:wAfter w:w="142" w:type="dxa"/>
          <w:trHeight w:val="561"/>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b/>
                <w:bCs/>
                <w:sz w:val="24"/>
                <w:szCs w:val="24"/>
              </w:rPr>
            </w:pPr>
            <w:proofErr w:type="spellStart"/>
            <w:r w:rsidRPr="00CC5C0F">
              <w:rPr>
                <w:rFonts w:ascii="Times New Roman" w:hAnsi="Times New Roman"/>
                <w:b/>
                <w:bCs/>
                <w:sz w:val="24"/>
                <w:szCs w:val="24"/>
              </w:rPr>
              <w:t>Софинансирование</w:t>
            </w:r>
            <w:proofErr w:type="spellEnd"/>
            <w:r w:rsidRPr="00CC5C0F">
              <w:rPr>
                <w:rFonts w:ascii="Times New Roman" w:hAnsi="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CC5C0F">
              <w:rPr>
                <w:rFonts w:ascii="Times New Roman" w:hAnsi="Times New Roman"/>
                <w:b/>
                <w:bCs/>
                <w:sz w:val="24"/>
                <w:szCs w:val="24"/>
              </w:rPr>
              <w:t>гос. программы</w:t>
            </w:r>
            <w:proofErr w:type="gramEnd"/>
            <w:r w:rsidRPr="00CC5C0F">
              <w:rPr>
                <w:rFonts w:ascii="Times New Roman" w:hAnsi="Times New Roman"/>
                <w:b/>
                <w:bCs/>
                <w:sz w:val="24"/>
                <w:szCs w:val="24"/>
              </w:rPr>
              <w:t xml:space="preserve"> НСО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417 517,75</w:t>
            </w:r>
          </w:p>
        </w:tc>
      </w:tr>
      <w:tr w:rsidR="007812AB" w:rsidRPr="00CC5C0F" w:rsidTr="00E84A2D">
        <w:trPr>
          <w:gridAfter w:val="1"/>
          <w:wAfter w:w="142" w:type="dxa"/>
          <w:trHeight w:val="585"/>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200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 </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417 517,75</w:t>
            </w:r>
          </w:p>
        </w:tc>
      </w:tr>
      <w:tr w:rsidR="007812AB" w:rsidRPr="00CC5C0F" w:rsidTr="00E84A2D">
        <w:trPr>
          <w:gridAfter w:val="1"/>
          <w:wAfter w:w="142" w:type="dxa"/>
          <w:trHeight w:val="870"/>
        </w:trPr>
        <w:tc>
          <w:tcPr>
            <w:tcW w:w="4428" w:type="dxa"/>
            <w:tcBorders>
              <w:top w:val="nil"/>
              <w:left w:val="single" w:sz="4" w:space="0" w:color="auto"/>
              <w:bottom w:val="single" w:sz="4" w:space="0" w:color="auto"/>
              <w:right w:val="nil"/>
            </w:tcBorders>
            <w:shd w:val="clear" w:color="auto" w:fill="auto"/>
            <w:vAlign w:val="center"/>
            <w:hideMark/>
          </w:tcPr>
          <w:p w:rsidR="007812AB" w:rsidRPr="00CC5C0F" w:rsidRDefault="007812AB" w:rsidP="00CC5C0F">
            <w:pPr>
              <w:spacing w:after="0" w:line="240" w:lineRule="auto"/>
              <w:rPr>
                <w:rFonts w:ascii="Times New Roman" w:hAnsi="Times New Roman"/>
                <w:sz w:val="24"/>
                <w:szCs w:val="24"/>
              </w:rPr>
            </w:pPr>
            <w:r w:rsidRPr="00CC5C0F">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95.0.00.S0240</w:t>
            </w:r>
          </w:p>
        </w:tc>
        <w:tc>
          <w:tcPr>
            <w:tcW w:w="851"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240</w:t>
            </w:r>
          </w:p>
        </w:tc>
        <w:tc>
          <w:tcPr>
            <w:tcW w:w="708"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04</w:t>
            </w:r>
          </w:p>
        </w:tc>
        <w:tc>
          <w:tcPr>
            <w:tcW w:w="709" w:type="dxa"/>
            <w:tcBorders>
              <w:top w:val="nil"/>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jc w:val="center"/>
              <w:rPr>
                <w:rFonts w:ascii="Times New Roman" w:hAnsi="Times New Roman"/>
                <w:sz w:val="24"/>
                <w:szCs w:val="24"/>
              </w:rPr>
            </w:pPr>
            <w:r w:rsidRPr="00CC5C0F">
              <w:rPr>
                <w:rFonts w:ascii="Times New Roman" w:hAnsi="Times New Roman"/>
                <w:sz w:val="24"/>
                <w:szCs w:val="24"/>
              </w:rPr>
              <w:t>09</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sz w:val="24"/>
                <w:szCs w:val="24"/>
              </w:rPr>
            </w:pPr>
            <w:r w:rsidRPr="00CC5C0F">
              <w:rPr>
                <w:rFonts w:ascii="Times New Roman" w:hAnsi="Times New Roman"/>
                <w:sz w:val="24"/>
                <w:szCs w:val="24"/>
              </w:rPr>
              <w:t>417 517,75</w:t>
            </w:r>
          </w:p>
        </w:tc>
      </w:tr>
      <w:tr w:rsidR="007812AB" w:rsidRPr="00CC5C0F" w:rsidTr="00E84A2D">
        <w:trPr>
          <w:gridAfter w:val="1"/>
          <w:wAfter w:w="142" w:type="dxa"/>
          <w:trHeight w:val="255"/>
        </w:trPr>
        <w:tc>
          <w:tcPr>
            <w:tcW w:w="4428" w:type="dxa"/>
            <w:tcBorders>
              <w:top w:val="single" w:sz="4" w:space="0" w:color="auto"/>
              <w:left w:val="single" w:sz="4" w:space="0" w:color="auto"/>
              <w:bottom w:val="single" w:sz="4" w:space="0" w:color="auto"/>
              <w:right w:val="nil"/>
            </w:tcBorders>
            <w:shd w:val="clear" w:color="auto" w:fill="auto"/>
            <w:noWrap/>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Итого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 </w:t>
            </w:r>
          </w:p>
        </w:tc>
        <w:tc>
          <w:tcPr>
            <w:tcW w:w="709" w:type="dxa"/>
            <w:tcBorders>
              <w:top w:val="single" w:sz="4" w:space="0" w:color="auto"/>
              <w:left w:val="nil"/>
              <w:bottom w:val="single" w:sz="4" w:space="0" w:color="auto"/>
              <w:right w:val="nil"/>
            </w:tcBorders>
            <w:shd w:val="clear" w:color="auto" w:fill="auto"/>
            <w:noWrap/>
            <w:vAlign w:val="center"/>
            <w:hideMark/>
          </w:tcPr>
          <w:p w:rsidR="007812AB" w:rsidRPr="00CC5C0F" w:rsidRDefault="007812AB" w:rsidP="00CC5C0F">
            <w:pPr>
              <w:spacing w:after="0" w:line="240" w:lineRule="auto"/>
              <w:rPr>
                <w:rFonts w:ascii="Times New Roman" w:hAnsi="Times New Roman"/>
                <w:b/>
                <w:bCs/>
                <w:sz w:val="24"/>
                <w:szCs w:val="24"/>
              </w:rPr>
            </w:pPr>
            <w:r w:rsidRPr="00CC5C0F">
              <w:rPr>
                <w:rFonts w:ascii="Times New Roman" w:hAnsi="Times New Roman"/>
                <w:b/>
                <w:bCs/>
                <w:sz w:val="24"/>
                <w:szCs w:val="24"/>
              </w:rPr>
              <w:t> </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CC5C0F" w:rsidRDefault="007812AB" w:rsidP="00CC5C0F">
            <w:pPr>
              <w:spacing w:after="0" w:line="240" w:lineRule="auto"/>
              <w:jc w:val="right"/>
              <w:rPr>
                <w:rFonts w:ascii="Times New Roman" w:hAnsi="Times New Roman"/>
                <w:b/>
                <w:bCs/>
                <w:sz w:val="24"/>
                <w:szCs w:val="24"/>
              </w:rPr>
            </w:pPr>
            <w:r w:rsidRPr="00CC5C0F">
              <w:rPr>
                <w:rFonts w:ascii="Times New Roman" w:hAnsi="Times New Roman"/>
                <w:b/>
                <w:bCs/>
                <w:sz w:val="24"/>
                <w:szCs w:val="24"/>
              </w:rPr>
              <w:t>18 907 206,51</w:t>
            </w:r>
          </w:p>
        </w:tc>
      </w:tr>
    </w:tbl>
    <w:p w:rsidR="007812AB" w:rsidRPr="0004488D" w:rsidRDefault="007812AB" w:rsidP="00420E33">
      <w:pPr>
        <w:spacing w:line="240" w:lineRule="auto"/>
        <w:rPr>
          <w:rFonts w:ascii="Times New Roman" w:hAnsi="Times New Roman"/>
          <w:sz w:val="24"/>
          <w:szCs w:val="24"/>
        </w:rPr>
      </w:pP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Приложение  № 3 таблица 1</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к решению 20 сессии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lastRenderedPageBreak/>
        <w:t xml:space="preserve">Совета депутатов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Пятилетского сельсовета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Черепановского района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Новосибирской области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от 29.04.2022 № 1  </w:t>
      </w:r>
    </w:p>
    <w:tbl>
      <w:tblPr>
        <w:tblW w:w="10348" w:type="dxa"/>
        <w:tblInd w:w="392" w:type="dxa"/>
        <w:tblLayout w:type="fixed"/>
        <w:tblLook w:val="04A0"/>
      </w:tblPr>
      <w:tblGrid>
        <w:gridCol w:w="391"/>
        <w:gridCol w:w="3900"/>
        <w:gridCol w:w="813"/>
        <w:gridCol w:w="567"/>
        <w:gridCol w:w="523"/>
        <w:gridCol w:w="1745"/>
        <w:gridCol w:w="708"/>
        <w:gridCol w:w="1668"/>
        <w:gridCol w:w="33"/>
      </w:tblGrid>
      <w:tr w:rsidR="007812AB" w:rsidRPr="0004488D" w:rsidTr="00420E33">
        <w:trPr>
          <w:gridBefore w:val="1"/>
          <w:gridAfter w:val="1"/>
          <w:wBefore w:w="391" w:type="dxa"/>
          <w:wAfter w:w="33" w:type="dxa"/>
          <w:trHeight w:val="818"/>
        </w:trPr>
        <w:tc>
          <w:tcPr>
            <w:tcW w:w="9924" w:type="dxa"/>
            <w:gridSpan w:val="7"/>
            <w:tcBorders>
              <w:top w:val="nil"/>
              <w:left w:val="nil"/>
              <w:bottom w:val="nil"/>
              <w:right w:val="nil"/>
            </w:tcBorders>
            <w:shd w:val="clear" w:color="000000" w:fill="FFFFFF"/>
            <w:vAlign w:val="bottom"/>
            <w:hideMark/>
          </w:tcPr>
          <w:p w:rsidR="007812AB" w:rsidRPr="0004488D" w:rsidRDefault="007812AB" w:rsidP="00420E33">
            <w:pPr>
              <w:spacing w:after="0" w:line="240" w:lineRule="auto"/>
              <w:jc w:val="center"/>
              <w:rPr>
                <w:rFonts w:ascii="Times New Roman" w:hAnsi="Times New Roman"/>
                <w:b/>
                <w:bCs/>
                <w:sz w:val="24"/>
                <w:szCs w:val="24"/>
              </w:rPr>
            </w:pPr>
            <w:r w:rsidRPr="0004488D">
              <w:rPr>
                <w:rFonts w:ascii="Times New Roman" w:hAnsi="Times New Roman"/>
                <w:b/>
                <w:bCs/>
                <w:sz w:val="24"/>
                <w:szCs w:val="24"/>
              </w:rPr>
              <w:t xml:space="preserve">Ведомственная структура расходов бюджета </w:t>
            </w:r>
          </w:p>
          <w:p w:rsidR="007812AB" w:rsidRPr="0004488D" w:rsidRDefault="007812AB" w:rsidP="00420E33">
            <w:pPr>
              <w:spacing w:after="0" w:line="240" w:lineRule="auto"/>
              <w:jc w:val="center"/>
              <w:rPr>
                <w:rFonts w:ascii="Times New Roman" w:hAnsi="Times New Roman"/>
                <w:b/>
                <w:bCs/>
                <w:sz w:val="24"/>
                <w:szCs w:val="24"/>
              </w:rPr>
            </w:pPr>
            <w:r w:rsidRPr="0004488D">
              <w:rPr>
                <w:rFonts w:ascii="Times New Roman" w:hAnsi="Times New Roman"/>
                <w:b/>
                <w:bCs/>
                <w:sz w:val="24"/>
                <w:szCs w:val="24"/>
              </w:rPr>
              <w:t>Пятилетского сельсовета  Черепановского района Новосибирской области  на 2022 год</w:t>
            </w:r>
          </w:p>
        </w:tc>
      </w:tr>
      <w:tr w:rsidR="007812AB" w:rsidRPr="0004488D" w:rsidTr="00420E33">
        <w:trPr>
          <w:gridBefore w:val="1"/>
          <w:gridAfter w:val="1"/>
          <w:wBefore w:w="391" w:type="dxa"/>
          <w:wAfter w:w="33" w:type="dxa"/>
          <w:trHeight w:val="137"/>
        </w:trPr>
        <w:tc>
          <w:tcPr>
            <w:tcW w:w="9924" w:type="dxa"/>
            <w:gridSpan w:val="7"/>
            <w:tcBorders>
              <w:top w:val="nil"/>
              <w:left w:val="nil"/>
              <w:bottom w:val="nil"/>
              <w:right w:val="nil"/>
            </w:tcBorders>
            <w:shd w:val="clear" w:color="000000" w:fill="FFFFFF"/>
            <w:vAlign w:val="bottom"/>
            <w:hideMark/>
          </w:tcPr>
          <w:p w:rsidR="007812AB" w:rsidRPr="0004488D" w:rsidRDefault="007812AB" w:rsidP="007812AB">
            <w:pPr>
              <w:spacing w:line="240" w:lineRule="auto"/>
              <w:jc w:val="center"/>
              <w:rPr>
                <w:rFonts w:ascii="Times New Roman" w:hAnsi="Times New Roman"/>
                <w:b/>
                <w:bCs/>
                <w:sz w:val="24"/>
                <w:szCs w:val="24"/>
              </w:rPr>
            </w:pPr>
          </w:p>
        </w:tc>
      </w:tr>
      <w:tr w:rsidR="007812AB" w:rsidRPr="0004488D" w:rsidTr="00420E33">
        <w:trPr>
          <w:trHeight w:val="517"/>
        </w:trPr>
        <w:tc>
          <w:tcPr>
            <w:tcW w:w="429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Наименование</w:t>
            </w:r>
          </w:p>
        </w:tc>
        <w:tc>
          <w:tcPr>
            <w:tcW w:w="81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proofErr w:type="gramStart"/>
            <w:r w:rsidRPr="0004488D">
              <w:rPr>
                <w:rFonts w:ascii="Times New Roman" w:hAnsi="Times New Roman"/>
                <w:sz w:val="24"/>
                <w:szCs w:val="24"/>
              </w:rPr>
              <w:t>ПР</w:t>
            </w:r>
            <w:proofErr w:type="gramEnd"/>
          </w:p>
        </w:tc>
        <w:tc>
          <w:tcPr>
            <w:tcW w:w="17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ВР</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Сумма, рублей</w:t>
            </w:r>
          </w:p>
        </w:tc>
      </w:tr>
      <w:tr w:rsidR="007812AB" w:rsidRPr="0004488D" w:rsidTr="00420E33">
        <w:trPr>
          <w:trHeight w:val="517"/>
        </w:trPr>
        <w:tc>
          <w:tcPr>
            <w:tcW w:w="4291"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1745"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7812AB">
            <w:pPr>
              <w:spacing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7812AB">
            <w:pPr>
              <w:spacing w:line="240" w:lineRule="auto"/>
              <w:rPr>
                <w:rFonts w:ascii="Times New Roman" w:hAnsi="Times New Roman"/>
                <w:sz w:val="24"/>
                <w:szCs w:val="24"/>
              </w:rPr>
            </w:pPr>
          </w:p>
        </w:tc>
      </w:tr>
      <w:tr w:rsidR="007812AB" w:rsidRPr="0004488D" w:rsidTr="00420E33">
        <w:trPr>
          <w:trHeight w:val="517"/>
        </w:trPr>
        <w:tc>
          <w:tcPr>
            <w:tcW w:w="4291" w:type="dxa"/>
            <w:gridSpan w:val="2"/>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1745" w:type="dxa"/>
            <w:vMerge/>
            <w:tcBorders>
              <w:top w:val="single" w:sz="4" w:space="0" w:color="auto"/>
              <w:left w:val="single" w:sz="4" w:space="0" w:color="auto"/>
              <w:bottom w:val="single" w:sz="4" w:space="0" w:color="auto"/>
              <w:right w:val="nil"/>
            </w:tcBorders>
            <w:vAlign w:val="center"/>
            <w:hideMark/>
          </w:tcPr>
          <w:p w:rsidR="007812AB" w:rsidRPr="0004488D" w:rsidRDefault="007812AB" w:rsidP="007812AB">
            <w:pPr>
              <w:spacing w:line="240" w:lineRule="auto"/>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7812AB">
            <w:pPr>
              <w:spacing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12AB" w:rsidRPr="0004488D" w:rsidRDefault="007812AB" w:rsidP="007812AB">
            <w:pPr>
              <w:spacing w:line="240" w:lineRule="auto"/>
              <w:rPr>
                <w:rFonts w:ascii="Times New Roman" w:hAnsi="Times New Roman"/>
                <w:sz w:val="24"/>
                <w:szCs w:val="24"/>
              </w:rPr>
            </w:pP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Администрации МО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18 907 206,51</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ОБЩЕГОСУДАРСТВЕННЫЕ ВОПРОСЫ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6 033 131,87</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Функционирование высшего должностного лица субъекта Российской Федерации и муниципального образования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главы муниципального образования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769 113,40</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769 113,40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95.0.00.01110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769 113,40</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4 199 582,95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4 199 582,95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2 848 082,95</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2 848 082,95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2 848 082,95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обеспечение функций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1 176 900,00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1 176 900,00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1 176 900,00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b/>
                <w:sz w:val="24"/>
                <w:szCs w:val="24"/>
              </w:rPr>
            </w:pPr>
            <w:r w:rsidRPr="0004488D">
              <w:rPr>
                <w:rFonts w:ascii="Times New Roman" w:hAnsi="Times New Roman"/>
                <w:b/>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01</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04</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b/>
                <w:sz w:val="24"/>
                <w:szCs w:val="24"/>
              </w:rPr>
            </w:pPr>
            <w:r w:rsidRPr="0004488D">
              <w:rPr>
                <w:rFonts w:ascii="Times New Roman" w:hAnsi="Times New Roman"/>
                <w:b/>
                <w:sz w:val="24"/>
                <w:szCs w:val="24"/>
              </w:rPr>
              <w:t>151 600,00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151 600,00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954.0.00.70510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151 600,00</w:t>
            </w:r>
          </w:p>
        </w:tc>
      </w:tr>
      <w:tr w:rsidR="007812AB" w:rsidRPr="0004488D" w:rsidTr="00420E33">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23 000,00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23 000,00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23 000,00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Обеспечение деятельности финансовых, налоговых и таможенных органов и органов финансового (финансово-</w:t>
            </w:r>
            <w:r w:rsidRPr="0004488D">
              <w:rPr>
                <w:rFonts w:ascii="Times New Roman" w:hAnsi="Times New Roman"/>
                <w:b/>
                <w:bCs/>
                <w:sz w:val="24"/>
                <w:szCs w:val="24"/>
              </w:rPr>
              <w:lastRenderedPageBreak/>
              <w:t>бюджетного) надзора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lastRenderedPageBreak/>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420E33">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переданных полномочий на обеспечение функций контрольно счетных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20 000,00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20 000,00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06</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20 000,00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Резервные фонды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Резервный фонд администрации поселения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Резервные средства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95.0.00.21540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Другие общегосударственные вопросы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1 042 435,52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1 042 435,52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выполнение других обязательств государства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942 435,52</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500 737,52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500 737,52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423 498,00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 xml:space="preserve">Иные закупки товаров, работ и услуг для обеспечения государственных </w:t>
            </w:r>
            <w:r w:rsidRPr="0004488D">
              <w:rPr>
                <w:rFonts w:ascii="Times New Roman" w:hAnsi="Times New Roman"/>
                <w:sz w:val="24"/>
                <w:szCs w:val="24"/>
              </w:rPr>
              <w:lastRenderedPageBreak/>
              <w:t>(муниципальных)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423 498,00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lastRenderedPageBreak/>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18 200,00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Уплата налогов, сборов и иных платежей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95.0.00.03190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18 200,00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по оценке муниципального имущества, признание прав и регулирование отношений по муниципальной собственности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100 000,00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100 000,00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100 000,00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НАЦИОНАЛЬНАЯ ОБОРОНА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Мобилизационная и вневойсковая подготовка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113 812,53</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106 381,53</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государственных (муниципальных) органов</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106 381,53</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7 431,00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7 431,00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lastRenderedPageBreak/>
              <w:t>НАЦИОНАЛЬНАЯ БЕЗОПАСНОСТЬ И ПРАВООХРАНИТЕЛЬНАЯ ДЕЯТЕЛЬНОСТЬ</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420E33">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190 159,00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Обеспечение первичных мер пожарной безопасности в границах населенных пунктов поселения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86 400,00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86 400,00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86 400,00</w:t>
            </w:r>
          </w:p>
        </w:tc>
      </w:tr>
      <w:tr w:rsidR="007812AB" w:rsidRPr="0004488D" w:rsidTr="00420E33">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103 759,00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103 759,00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межбюджетные трансферты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95.0.00.85860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103 759,00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НАЦИОНАЛЬНАЯ ЭКОНОМИКА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2 865 414,52</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Дорожное хозяйство (дорожные фонды)</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2 864 414,52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2 864 414,52</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дорожного фонда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1 055 170,92</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1 055 170,92</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95.0.00.44090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1 055 170,92</w:t>
            </w:r>
          </w:p>
        </w:tc>
      </w:tr>
      <w:tr w:rsidR="007812AB" w:rsidRPr="0004488D" w:rsidTr="00420E33">
        <w:trPr>
          <w:trHeight w:val="561"/>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xml:space="preserve">Реализация проектов развития территорий муниципальных </w:t>
            </w:r>
            <w:r w:rsidRPr="0004488D">
              <w:rPr>
                <w:rFonts w:ascii="Times New Roman" w:hAnsi="Times New Roman"/>
                <w:b/>
                <w:bCs/>
                <w:sz w:val="24"/>
                <w:szCs w:val="24"/>
              </w:rPr>
              <w:lastRenderedPageBreak/>
              <w:t xml:space="preserve">образований Новосибирской области, основанных на местных инициативах, в рамках </w:t>
            </w:r>
            <w:proofErr w:type="gramStart"/>
            <w:r w:rsidRPr="0004488D">
              <w:rPr>
                <w:rFonts w:ascii="Times New Roman" w:hAnsi="Times New Roman"/>
                <w:b/>
                <w:bCs/>
                <w:sz w:val="24"/>
                <w:szCs w:val="24"/>
              </w:rPr>
              <w:t>гос. программы</w:t>
            </w:r>
            <w:proofErr w:type="gramEnd"/>
            <w:r w:rsidRPr="0004488D">
              <w:rPr>
                <w:rFonts w:ascii="Times New Roman" w:hAnsi="Times New Roman"/>
                <w:b/>
                <w:bCs/>
                <w:sz w:val="24"/>
                <w:szCs w:val="24"/>
              </w:rPr>
              <w:t xml:space="preserve"> НСО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1 391 725,85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1 391 725,85</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1 391 725,85</w:t>
            </w:r>
          </w:p>
        </w:tc>
      </w:tr>
      <w:tr w:rsidR="007812AB" w:rsidRPr="0004488D" w:rsidTr="00420E33">
        <w:trPr>
          <w:trHeight w:val="172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proofErr w:type="spellStart"/>
            <w:r w:rsidRPr="0004488D">
              <w:rPr>
                <w:rFonts w:ascii="Times New Roman" w:hAnsi="Times New Roman"/>
                <w:b/>
                <w:bCs/>
                <w:sz w:val="24"/>
                <w:szCs w:val="24"/>
              </w:rPr>
              <w:t>Софинансирование</w:t>
            </w:r>
            <w:proofErr w:type="spellEnd"/>
            <w:r w:rsidRPr="0004488D">
              <w:rPr>
                <w:rFonts w:ascii="Times New Roman" w:hAnsi="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gramStart"/>
            <w:r w:rsidRPr="0004488D">
              <w:rPr>
                <w:rFonts w:ascii="Times New Roman" w:hAnsi="Times New Roman"/>
                <w:b/>
                <w:bCs/>
                <w:sz w:val="24"/>
                <w:szCs w:val="24"/>
              </w:rPr>
              <w:t>гос. программы</w:t>
            </w:r>
            <w:proofErr w:type="gramEnd"/>
            <w:r w:rsidRPr="0004488D">
              <w:rPr>
                <w:rFonts w:ascii="Times New Roman" w:hAnsi="Times New Roman"/>
                <w:b/>
                <w:bCs/>
                <w:sz w:val="24"/>
                <w:szCs w:val="24"/>
              </w:rPr>
              <w:t xml:space="preserve"> НСО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417 517,75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417 517,75</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09</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95.0.00.S0240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417 517,75</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Другие вопросы в области национальной экономики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Муниципальная Программа "Развитие малого и среднего предпринимательства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420E33">
        <w:trPr>
          <w:trHeight w:val="115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01.0.00.14120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ЖИЛИЩНО-КОММУНАЛЬНОЕ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888 382,00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lastRenderedPageBreak/>
              <w:t>Жилищное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Взносы на капитальный ремонт муниципального жилья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7 400,00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7 400,00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95.0.00.25050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7 400,00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Коммунальное хозяйство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мероприятия в области коммунального хозяйства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395 867,00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395 867,00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02</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95.0.00.42190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395 867,00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Благоустройство</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485 115,00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485 115,00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содержание уличного освещения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220 000,00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220 000,00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95.0.00.61190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220 000,00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организацию и содержание мест захоронения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50 000,00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50 000,00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95.0.00.64190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прочие мероприятия по благоустройству</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215 115,00</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60 000,00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60 000,00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155 115,00</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03</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95.0.00.65190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155 115,00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КУЛЬТУРА, КИНЕМАТОГРАФИЯ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Культура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8 620 116,59</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по оплате труда работников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7 109 251,00</w:t>
            </w:r>
          </w:p>
        </w:tc>
      </w:tr>
      <w:tr w:rsidR="007812AB" w:rsidRPr="0004488D" w:rsidTr="00420E33">
        <w:trPr>
          <w:trHeight w:val="144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7 109 251,00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95.0.00.04120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7 109 251,00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обеспечение функций казенных учреждений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1 268 460,96</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1 263 460,96</w:t>
            </w:r>
          </w:p>
        </w:tc>
      </w:tr>
      <w:tr w:rsidR="007812AB" w:rsidRPr="0004488D" w:rsidTr="00420E33">
        <w:trPr>
          <w:trHeight w:val="87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1 263 460,96</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бюджетные ассигнования</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Уплата налогов, сборов и иных платежей</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95.0.00.04590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5 000,00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b/>
                <w:sz w:val="24"/>
                <w:szCs w:val="24"/>
              </w:rPr>
            </w:pPr>
            <w:r w:rsidRPr="0004488D">
              <w:rPr>
                <w:rFonts w:ascii="Times New Roman" w:hAnsi="Times New Roman"/>
                <w:b/>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08</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01</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r w:rsidRPr="0004488D">
              <w:rPr>
                <w:rFonts w:ascii="Times New Roman" w:hAnsi="Times New Roman"/>
                <w:b/>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b/>
                <w:sz w:val="24"/>
                <w:szCs w:val="24"/>
              </w:rPr>
            </w:pPr>
            <w:r w:rsidRPr="0004488D">
              <w:rPr>
                <w:rFonts w:ascii="Times New Roman" w:hAnsi="Times New Roman"/>
                <w:b/>
                <w:sz w:val="24"/>
                <w:szCs w:val="24"/>
              </w:rPr>
              <w:t>242 404,63</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198 404,63</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Расходы на выплаты персоналу казенных учреждений</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198 404,63</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Закупка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44 000,00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81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08</w:t>
            </w:r>
          </w:p>
        </w:tc>
        <w:tc>
          <w:tcPr>
            <w:tcW w:w="523"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95.0.00.70510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44 000,00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СОЦИАЛЬНАЯ ПОЛИТИКА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420E33">
        <w:trPr>
          <w:trHeight w:val="300"/>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Пенсионное обеспечение</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Непрограммные направления расходов поселений Черепановского района</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Расходы на доплату к пенсии муниципальных служащих</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196 190,00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Социальное обеспечение и иные выплаты населению</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300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196 190,00</w:t>
            </w:r>
          </w:p>
        </w:tc>
      </w:tr>
      <w:tr w:rsidR="007812AB" w:rsidRPr="0004488D" w:rsidTr="00420E33">
        <w:trPr>
          <w:trHeight w:val="585"/>
        </w:trPr>
        <w:tc>
          <w:tcPr>
            <w:tcW w:w="4291" w:type="dxa"/>
            <w:gridSpan w:val="2"/>
            <w:tcBorders>
              <w:top w:val="nil"/>
              <w:left w:val="single" w:sz="4" w:space="0" w:color="auto"/>
              <w:bottom w:val="single" w:sz="4" w:space="0" w:color="auto"/>
              <w:right w:val="nil"/>
            </w:tcBorders>
            <w:shd w:val="clear" w:color="auto" w:fill="auto"/>
            <w:vAlign w:val="center"/>
            <w:hideMark/>
          </w:tcPr>
          <w:p w:rsidR="007812AB" w:rsidRPr="0004488D" w:rsidRDefault="007812AB" w:rsidP="007812AB">
            <w:pPr>
              <w:spacing w:line="240" w:lineRule="auto"/>
              <w:rPr>
                <w:rFonts w:ascii="Times New Roman" w:hAnsi="Times New Roman"/>
                <w:sz w:val="24"/>
                <w:szCs w:val="24"/>
              </w:rPr>
            </w:pPr>
            <w:r w:rsidRPr="0004488D">
              <w:rPr>
                <w:rFonts w:ascii="Times New Roman" w:hAnsi="Times New Roman"/>
                <w:sz w:val="24"/>
                <w:szCs w:val="24"/>
              </w:rPr>
              <w:t>Публичные нормативные социальные выплаты гражданам</w:t>
            </w:r>
          </w:p>
        </w:tc>
        <w:tc>
          <w:tcPr>
            <w:tcW w:w="81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555</w:t>
            </w:r>
          </w:p>
        </w:tc>
        <w:tc>
          <w:tcPr>
            <w:tcW w:w="567"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01</w:t>
            </w:r>
          </w:p>
        </w:tc>
        <w:tc>
          <w:tcPr>
            <w:tcW w:w="1745" w:type="dxa"/>
            <w:tcBorders>
              <w:top w:val="nil"/>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95.0.00.12110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center"/>
              <w:rPr>
                <w:rFonts w:ascii="Times New Roman" w:hAnsi="Times New Roman"/>
                <w:sz w:val="24"/>
                <w:szCs w:val="24"/>
              </w:rPr>
            </w:pPr>
            <w:r w:rsidRPr="0004488D">
              <w:rPr>
                <w:rFonts w:ascii="Times New Roman" w:hAnsi="Times New Roman"/>
                <w:sz w:val="24"/>
                <w:szCs w:val="24"/>
              </w:rPr>
              <w:t>310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sz w:val="24"/>
                <w:szCs w:val="24"/>
              </w:rPr>
            </w:pPr>
            <w:r w:rsidRPr="0004488D">
              <w:rPr>
                <w:rFonts w:ascii="Times New Roman" w:hAnsi="Times New Roman"/>
                <w:sz w:val="24"/>
                <w:szCs w:val="24"/>
              </w:rPr>
              <w:t>196 190,00</w:t>
            </w:r>
          </w:p>
        </w:tc>
      </w:tr>
      <w:tr w:rsidR="007812AB" w:rsidRPr="0004488D" w:rsidTr="00420E33">
        <w:trPr>
          <w:trHeight w:val="255"/>
        </w:trPr>
        <w:tc>
          <w:tcPr>
            <w:tcW w:w="4291" w:type="dxa"/>
            <w:gridSpan w:val="2"/>
            <w:tcBorders>
              <w:top w:val="single" w:sz="4" w:space="0" w:color="auto"/>
              <w:left w:val="single" w:sz="4" w:space="0" w:color="auto"/>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Итого расходов</w:t>
            </w:r>
          </w:p>
        </w:tc>
        <w:tc>
          <w:tcPr>
            <w:tcW w:w="813"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w:t>
            </w:r>
          </w:p>
        </w:tc>
        <w:tc>
          <w:tcPr>
            <w:tcW w:w="567"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w:t>
            </w:r>
          </w:p>
        </w:tc>
        <w:tc>
          <w:tcPr>
            <w:tcW w:w="1745"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w:t>
            </w:r>
          </w:p>
        </w:tc>
        <w:tc>
          <w:tcPr>
            <w:tcW w:w="708" w:type="dxa"/>
            <w:tcBorders>
              <w:top w:val="single" w:sz="4" w:space="0" w:color="auto"/>
              <w:left w:val="nil"/>
              <w:bottom w:val="single" w:sz="4" w:space="0" w:color="auto"/>
              <w:right w:val="nil"/>
            </w:tcBorders>
            <w:shd w:val="clear" w:color="auto" w:fill="auto"/>
            <w:noWrap/>
            <w:vAlign w:val="center"/>
            <w:hideMark/>
          </w:tcPr>
          <w:p w:rsidR="007812AB" w:rsidRPr="0004488D" w:rsidRDefault="007812AB" w:rsidP="007812AB">
            <w:pPr>
              <w:spacing w:line="240" w:lineRule="auto"/>
              <w:rPr>
                <w:rFonts w:ascii="Times New Roman" w:hAnsi="Times New Roman"/>
                <w:b/>
                <w:bCs/>
                <w:sz w:val="24"/>
                <w:szCs w:val="24"/>
              </w:rPr>
            </w:pPr>
            <w:r w:rsidRPr="0004488D">
              <w:rPr>
                <w:rFonts w:ascii="Times New Roman" w:hAnsi="Times New Roman"/>
                <w:b/>
                <w:bCs/>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2AB" w:rsidRPr="0004488D" w:rsidRDefault="007812AB" w:rsidP="007812AB">
            <w:pPr>
              <w:spacing w:line="240" w:lineRule="auto"/>
              <w:jc w:val="right"/>
              <w:rPr>
                <w:rFonts w:ascii="Times New Roman" w:hAnsi="Times New Roman"/>
                <w:b/>
                <w:bCs/>
                <w:sz w:val="24"/>
                <w:szCs w:val="24"/>
              </w:rPr>
            </w:pPr>
            <w:r w:rsidRPr="0004488D">
              <w:rPr>
                <w:rFonts w:ascii="Times New Roman" w:hAnsi="Times New Roman"/>
                <w:b/>
                <w:bCs/>
                <w:sz w:val="24"/>
                <w:szCs w:val="24"/>
              </w:rPr>
              <w:t>18 907 206,51</w:t>
            </w:r>
          </w:p>
        </w:tc>
      </w:tr>
    </w:tbl>
    <w:p w:rsidR="007812AB" w:rsidRPr="0004488D" w:rsidRDefault="007812AB" w:rsidP="00420E33">
      <w:pPr>
        <w:spacing w:line="240" w:lineRule="auto"/>
        <w:rPr>
          <w:rFonts w:ascii="Times New Roman" w:hAnsi="Times New Roman"/>
          <w:sz w:val="24"/>
          <w:szCs w:val="24"/>
        </w:rPr>
      </w:pP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Приложение  № 4 таблица 1</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к решению 20 сессии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lastRenderedPageBreak/>
        <w:t xml:space="preserve">Совета депутатов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Пятилетского сельсовета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Черепановского района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Новосибирской области </w:t>
      </w:r>
    </w:p>
    <w:p w:rsidR="007812AB" w:rsidRPr="0004488D" w:rsidRDefault="007812AB" w:rsidP="00420E33">
      <w:pPr>
        <w:spacing w:after="0" w:line="240" w:lineRule="auto"/>
        <w:jc w:val="right"/>
        <w:rPr>
          <w:rFonts w:ascii="Times New Roman" w:hAnsi="Times New Roman"/>
          <w:sz w:val="24"/>
          <w:szCs w:val="24"/>
        </w:rPr>
      </w:pPr>
      <w:r w:rsidRPr="0004488D">
        <w:rPr>
          <w:rFonts w:ascii="Times New Roman" w:hAnsi="Times New Roman"/>
          <w:sz w:val="24"/>
          <w:szCs w:val="24"/>
        </w:rPr>
        <w:t xml:space="preserve">от 29.04.2022 № 1 </w:t>
      </w:r>
    </w:p>
    <w:p w:rsidR="007812AB" w:rsidRPr="0004488D" w:rsidRDefault="007812AB" w:rsidP="00420E33">
      <w:pPr>
        <w:spacing w:after="0" w:line="240" w:lineRule="auto"/>
        <w:rPr>
          <w:rFonts w:ascii="Times New Roman" w:hAnsi="Times New Roman"/>
          <w:sz w:val="24"/>
          <w:szCs w:val="24"/>
        </w:rPr>
      </w:pPr>
    </w:p>
    <w:p w:rsidR="007812AB" w:rsidRPr="0004488D" w:rsidRDefault="007812AB" w:rsidP="007812AB">
      <w:pPr>
        <w:spacing w:line="240" w:lineRule="auto"/>
        <w:jc w:val="center"/>
        <w:rPr>
          <w:rFonts w:ascii="Times New Roman" w:eastAsiaTheme="minorEastAsia" w:hAnsi="Times New Roman"/>
          <w:b/>
          <w:sz w:val="24"/>
          <w:szCs w:val="24"/>
        </w:rPr>
      </w:pPr>
      <w:r w:rsidRPr="0004488D">
        <w:rPr>
          <w:rFonts w:ascii="Times New Roman" w:eastAsiaTheme="minorEastAsia" w:hAnsi="Times New Roman"/>
          <w:b/>
          <w:sz w:val="24"/>
          <w:szCs w:val="24"/>
        </w:rPr>
        <w:t xml:space="preserve">Источники финансирования дефицита бюджета Пятилетского сельсовета Черепановского района Новосибирской области на 2022год </w:t>
      </w:r>
    </w:p>
    <w:tbl>
      <w:tblPr>
        <w:tblpPr w:leftFromText="180" w:rightFromText="180" w:vertAnchor="text" w:tblpX="1242"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605"/>
        <w:gridCol w:w="3141"/>
        <w:gridCol w:w="1673"/>
      </w:tblGrid>
      <w:tr w:rsidR="007812AB" w:rsidRPr="0004488D" w:rsidTr="00420E33">
        <w:tc>
          <w:tcPr>
            <w:tcW w:w="3289" w:type="dxa"/>
            <w:gridSpan w:val="2"/>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Код бюджетной классификации РФ</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 xml:space="preserve">Наименование  главного </w:t>
            </w:r>
            <w:proofErr w:type="gramStart"/>
            <w:r w:rsidRPr="0004488D">
              <w:rPr>
                <w:rFonts w:ascii="Times New Roman" w:eastAsiaTheme="minorEastAsia" w:hAnsi="Times New Roman"/>
                <w:sz w:val="24"/>
                <w:szCs w:val="24"/>
              </w:rPr>
              <w:t>администратора источников финансирования дефицита бюджета поселения</w:t>
            </w:r>
            <w:proofErr w:type="gramEnd"/>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Сумма, рублей</w:t>
            </w:r>
          </w:p>
        </w:tc>
      </w:tr>
      <w:tr w:rsidR="007812AB" w:rsidRPr="0004488D" w:rsidTr="00420E33">
        <w:tc>
          <w:tcPr>
            <w:tcW w:w="684"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Главного администратора источников финансирования дефицита бюджета</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 xml:space="preserve">Источников финансирования дефицита бюджета </w:t>
            </w:r>
          </w:p>
        </w:tc>
        <w:tc>
          <w:tcPr>
            <w:tcW w:w="31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2AB" w:rsidRPr="0004488D" w:rsidRDefault="007812AB" w:rsidP="00420E33">
            <w:pPr>
              <w:spacing w:line="240" w:lineRule="auto"/>
              <w:rPr>
                <w:rFonts w:ascii="Times New Roman" w:eastAsiaTheme="minorEastAsia" w:hAnsi="Times New Roman"/>
                <w:sz w:val="24"/>
                <w:szCs w:val="24"/>
              </w:rPr>
            </w:pPr>
          </w:p>
        </w:tc>
        <w:tc>
          <w:tcPr>
            <w:tcW w:w="1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12AB" w:rsidRPr="0004488D" w:rsidRDefault="007812AB" w:rsidP="00420E33">
            <w:pPr>
              <w:spacing w:line="240" w:lineRule="auto"/>
              <w:rPr>
                <w:rFonts w:ascii="Times New Roman" w:eastAsiaTheme="minorEastAsia" w:hAnsi="Times New Roman"/>
                <w:sz w:val="24"/>
                <w:szCs w:val="24"/>
              </w:rPr>
            </w:pPr>
          </w:p>
        </w:tc>
      </w:tr>
      <w:tr w:rsidR="007812AB" w:rsidRPr="0004488D" w:rsidTr="00420E33">
        <w:tc>
          <w:tcPr>
            <w:tcW w:w="684"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b/>
                <w:sz w:val="24"/>
                <w:szCs w:val="24"/>
              </w:rPr>
            </w:pPr>
            <w:r w:rsidRPr="0004488D">
              <w:rPr>
                <w:rFonts w:ascii="Times New Roman" w:eastAsiaTheme="minorEastAsia" w:hAnsi="Times New Roman"/>
                <w:b/>
                <w:sz w:val="24"/>
                <w:szCs w:val="24"/>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b/>
                <w:sz w:val="24"/>
                <w:szCs w:val="24"/>
              </w:rPr>
            </w:pPr>
            <w:r w:rsidRPr="0004488D">
              <w:rPr>
                <w:rFonts w:ascii="Times New Roman" w:eastAsiaTheme="minorEastAsia" w:hAnsi="Times New Roman"/>
                <w:b/>
                <w:sz w:val="24"/>
                <w:szCs w:val="24"/>
              </w:rPr>
              <w:t>администрация Пятилетского сельсовета Черепановского района Новосибирской области</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b/>
                <w:sz w:val="24"/>
                <w:szCs w:val="24"/>
              </w:rPr>
            </w:pPr>
          </w:p>
        </w:tc>
      </w:tr>
      <w:tr w:rsidR="007812AB" w:rsidRPr="0004488D" w:rsidTr="00420E33">
        <w:tc>
          <w:tcPr>
            <w:tcW w:w="684"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01 05 00 00 00 0000000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Изменений остатков денежных средств</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1199830,52</w:t>
            </w:r>
          </w:p>
        </w:tc>
      </w:tr>
      <w:tr w:rsidR="007812AB" w:rsidRPr="0004488D" w:rsidTr="00420E33">
        <w:tc>
          <w:tcPr>
            <w:tcW w:w="684"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01 05 02 01 10 1000510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Увеличение прочих остатков денежных средств бюджетов поселений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-17707375,99</w:t>
            </w:r>
          </w:p>
        </w:tc>
      </w:tr>
      <w:tr w:rsidR="007812AB" w:rsidRPr="0004488D" w:rsidTr="00420E33">
        <w:tc>
          <w:tcPr>
            <w:tcW w:w="684"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555</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01 05 02 01 10 1000610</w:t>
            </w:r>
          </w:p>
        </w:tc>
        <w:tc>
          <w:tcPr>
            <w:tcW w:w="3141"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Уменьшение прочих остатков денежных средств бюджетов поселений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812AB" w:rsidRPr="0004488D" w:rsidRDefault="007812AB" w:rsidP="00420E33">
            <w:pPr>
              <w:spacing w:line="240" w:lineRule="auto"/>
              <w:rPr>
                <w:rFonts w:ascii="Times New Roman" w:eastAsiaTheme="minorEastAsia" w:hAnsi="Times New Roman"/>
                <w:sz w:val="24"/>
                <w:szCs w:val="24"/>
              </w:rPr>
            </w:pPr>
            <w:r w:rsidRPr="0004488D">
              <w:rPr>
                <w:rFonts w:ascii="Times New Roman" w:eastAsiaTheme="minorEastAsia" w:hAnsi="Times New Roman"/>
                <w:sz w:val="24"/>
                <w:szCs w:val="24"/>
              </w:rPr>
              <w:t>18907206,51</w:t>
            </w:r>
          </w:p>
        </w:tc>
      </w:tr>
    </w:tbl>
    <w:p w:rsidR="007812AB" w:rsidRPr="0004488D" w:rsidRDefault="007812AB" w:rsidP="007812AB">
      <w:pPr>
        <w:spacing w:line="240" w:lineRule="auto"/>
        <w:rPr>
          <w:rFonts w:ascii="Times New Roman" w:hAnsi="Times New Roman"/>
          <w:sz w:val="24"/>
          <w:szCs w:val="24"/>
        </w:rPr>
      </w:pPr>
    </w:p>
    <w:p w:rsidR="00420E33" w:rsidRDefault="00420E33" w:rsidP="007812AB">
      <w:pPr>
        <w:spacing w:line="240" w:lineRule="auto"/>
      </w:pPr>
    </w:p>
    <w:p w:rsidR="00420E33" w:rsidRPr="00420E33" w:rsidRDefault="00420E33" w:rsidP="00420E33"/>
    <w:p w:rsidR="00420E33" w:rsidRPr="00420E33" w:rsidRDefault="00420E33" w:rsidP="00420E33"/>
    <w:p w:rsidR="00420E33" w:rsidRPr="00420E33" w:rsidRDefault="00420E33" w:rsidP="00420E33"/>
    <w:p w:rsidR="00420E33" w:rsidRDefault="00420E33" w:rsidP="00420E33"/>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E84A2D" w:rsidRDefault="00E84A2D" w:rsidP="00420E33">
      <w:pPr>
        <w:pStyle w:val="2"/>
        <w:tabs>
          <w:tab w:val="center" w:pos="4677"/>
          <w:tab w:val="center" w:pos="4960"/>
          <w:tab w:val="left" w:pos="8001"/>
        </w:tabs>
        <w:rPr>
          <w:sz w:val="24"/>
          <w:szCs w:val="24"/>
        </w:rPr>
      </w:pPr>
    </w:p>
    <w:p w:rsidR="00420E33" w:rsidRPr="00845935" w:rsidRDefault="00420E33" w:rsidP="00420E33">
      <w:pPr>
        <w:pStyle w:val="2"/>
        <w:tabs>
          <w:tab w:val="center" w:pos="4677"/>
          <w:tab w:val="center" w:pos="4960"/>
          <w:tab w:val="left" w:pos="8001"/>
        </w:tabs>
        <w:rPr>
          <w:sz w:val="24"/>
          <w:szCs w:val="24"/>
        </w:rPr>
      </w:pPr>
      <w:r w:rsidRPr="00845935">
        <w:rPr>
          <w:sz w:val="24"/>
          <w:szCs w:val="24"/>
        </w:rPr>
        <w:t>СОВЕТ ДЕПУТАТОВ</w:t>
      </w:r>
    </w:p>
    <w:p w:rsidR="00420E33" w:rsidRPr="00845935" w:rsidRDefault="00420E33" w:rsidP="00420E33">
      <w:pPr>
        <w:pStyle w:val="2"/>
        <w:rPr>
          <w:sz w:val="24"/>
          <w:szCs w:val="24"/>
        </w:rPr>
      </w:pPr>
      <w:r w:rsidRPr="00845935">
        <w:rPr>
          <w:sz w:val="24"/>
          <w:szCs w:val="24"/>
        </w:rPr>
        <w:t>ПЯТИЛЕТСКОГО СЕЛЬСОВЕТА</w:t>
      </w:r>
    </w:p>
    <w:p w:rsidR="00420E33" w:rsidRPr="00845935" w:rsidRDefault="00420E33" w:rsidP="00420E33">
      <w:pPr>
        <w:pStyle w:val="2"/>
        <w:rPr>
          <w:sz w:val="24"/>
          <w:szCs w:val="24"/>
        </w:rPr>
      </w:pPr>
      <w:r w:rsidRPr="00845935">
        <w:rPr>
          <w:sz w:val="24"/>
          <w:szCs w:val="24"/>
        </w:rPr>
        <w:t>ЧЕРЕПАНОВСКОГО РАЙОНА</w:t>
      </w:r>
    </w:p>
    <w:p w:rsidR="00420E33" w:rsidRPr="00845935" w:rsidRDefault="00420E33" w:rsidP="00420E33">
      <w:pPr>
        <w:pStyle w:val="2"/>
        <w:rPr>
          <w:sz w:val="24"/>
          <w:szCs w:val="24"/>
        </w:rPr>
      </w:pPr>
      <w:r w:rsidRPr="00845935">
        <w:rPr>
          <w:sz w:val="24"/>
          <w:szCs w:val="24"/>
        </w:rPr>
        <w:t>НОВОСИБИРСКОЙ ОБЛАСТИ</w:t>
      </w:r>
    </w:p>
    <w:p w:rsidR="00420E33" w:rsidRPr="00845935" w:rsidRDefault="00420E33" w:rsidP="00420E33">
      <w:pPr>
        <w:spacing w:line="240" w:lineRule="auto"/>
        <w:rPr>
          <w:rFonts w:ascii="Times New Roman" w:hAnsi="Times New Roman"/>
          <w:sz w:val="24"/>
          <w:szCs w:val="24"/>
        </w:rPr>
      </w:pPr>
    </w:p>
    <w:p w:rsidR="00420E33" w:rsidRPr="00845935" w:rsidRDefault="00420E33" w:rsidP="00420E33">
      <w:pPr>
        <w:pStyle w:val="2"/>
        <w:rPr>
          <w:bCs/>
          <w:sz w:val="24"/>
          <w:szCs w:val="24"/>
        </w:rPr>
      </w:pPr>
      <w:r w:rsidRPr="00845935">
        <w:rPr>
          <w:sz w:val="24"/>
          <w:szCs w:val="24"/>
        </w:rPr>
        <w:t>ШЕСТОГО СОЗЫВА</w:t>
      </w:r>
    </w:p>
    <w:p w:rsidR="00420E33" w:rsidRPr="00845935" w:rsidRDefault="00420E33" w:rsidP="00420E33">
      <w:pPr>
        <w:pStyle w:val="2"/>
        <w:ind w:firstLine="708"/>
        <w:jc w:val="both"/>
        <w:rPr>
          <w:sz w:val="24"/>
          <w:szCs w:val="24"/>
        </w:rPr>
      </w:pPr>
    </w:p>
    <w:p w:rsidR="00420E33" w:rsidRPr="00845935" w:rsidRDefault="00420E33" w:rsidP="00420E33">
      <w:pPr>
        <w:pStyle w:val="2"/>
        <w:rPr>
          <w:sz w:val="24"/>
          <w:szCs w:val="24"/>
        </w:rPr>
      </w:pPr>
      <w:proofErr w:type="gramStart"/>
      <w:r w:rsidRPr="00845935">
        <w:rPr>
          <w:sz w:val="24"/>
          <w:szCs w:val="24"/>
        </w:rPr>
        <w:t>Р</w:t>
      </w:r>
      <w:proofErr w:type="gramEnd"/>
      <w:r w:rsidRPr="00845935">
        <w:rPr>
          <w:sz w:val="24"/>
          <w:szCs w:val="24"/>
        </w:rPr>
        <w:t xml:space="preserve"> Е Ш Е Н И Е</w:t>
      </w:r>
    </w:p>
    <w:p w:rsidR="00420E33" w:rsidRPr="00420E33" w:rsidRDefault="00420E33" w:rsidP="00420E33">
      <w:pPr>
        <w:tabs>
          <w:tab w:val="left" w:pos="7302"/>
        </w:tabs>
        <w:spacing w:line="240" w:lineRule="auto"/>
        <w:jc w:val="center"/>
        <w:rPr>
          <w:rFonts w:ascii="Times New Roman" w:hAnsi="Times New Roman"/>
          <w:sz w:val="24"/>
          <w:szCs w:val="24"/>
        </w:rPr>
      </w:pPr>
      <w:r w:rsidRPr="00845935">
        <w:rPr>
          <w:rFonts w:ascii="Times New Roman" w:hAnsi="Times New Roman"/>
          <w:sz w:val="24"/>
          <w:szCs w:val="24"/>
        </w:rPr>
        <w:t>(двадцатой сессии)</w:t>
      </w:r>
    </w:p>
    <w:p w:rsidR="00420E33" w:rsidRPr="00845935" w:rsidRDefault="00420E33" w:rsidP="00420E33">
      <w:pPr>
        <w:tabs>
          <w:tab w:val="left" w:pos="7875"/>
        </w:tabs>
        <w:spacing w:line="240" w:lineRule="auto"/>
        <w:jc w:val="both"/>
        <w:rPr>
          <w:rFonts w:ascii="Times New Roman" w:hAnsi="Times New Roman"/>
          <w:bCs/>
          <w:sz w:val="24"/>
          <w:szCs w:val="24"/>
        </w:rPr>
      </w:pPr>
      <w:r w:rsidRPr="00845935">
        <w:rPr>
          <w:rFonts w:ascii="Times New Roman" w:hAnsi="Times New Roman"/>
          <w:bCs/>
          <w:sz w:val="24"/>
          <w:szCs w:val="24"/>
        </w:rPr>
        <w:t>от 29.04.2022</w:t>
      </w:r>
      <w:r w:rsidRPr="00845935">
        <w:rPr>
          <w:rFonts w:ascii="Times New Roman" w:hAnsi="Times New Roman"/>
          <w:bCs/>
          <w:sz w:val="24"/>
          <w:szCs w:val="24"/>
        </w:rPr>
        <w:tab/>
        <w:t xml:space="preserve">              </w:t>
      </w:r>
      <w:r w:rsidR="00B23B5F">
        <w:rPr>
          <w:rFonts w:ascii="Times New Roman" w:hAnsi="Times New Roman"/>
          <w:bCs/>
          <w:sz w:val="24"/>
          <w:szCs w:val="24"/>
        </w:rPr>
        <w:t xml:space="preserve">                  </w:t>
      </w:r>
      <w:r w:rsidRPr="00845935">
        <w:rPr>
          <w:rFonts w:ascii="Times New Roman" w:hAnsi="Times New Roman"/>
          <w:bCs/>
          <w:sz w:val="24"/>
          <w:szCs w:val="24"/>
        </w:rPr>
        <w:t>№ 2</w:t>
      </w:r>
    </w:p>
    <w:p w:rsidR="00420E33" w:rsidRPr="00420E33" w:rsidRDefault="00420E33" w:rsidP="00420E33">
      <w:pPr>
        <w:spacing w:line="240" w:lineRule="auto"/>
        <w:jc w:val="center"/>
        <w:rPr>
          <w:rFonts w:ascii="Times New Roman" w:hAnsi="Times New Roman"/>
          <w:sz w:val="24"/>
          <w:szCs w:val="24"/>
        </w:rPr>
      </w:pPr>
      <w:r w:rsidRPr="00845935">
        <w:rPr>
          <w:rFonts w:ascii="Times New Roman" w:hAnsi="Times New Roman"/>
          <w:sz w:val="24"/>
          <w:szCs w:val="24"/>
        </w:rPr>
        <w:t>Об исполнении бюджета Пятилетского сельсовета  Черепановского района Новосибирской области за 2021 год</w:t>
      </w:r>
    </w:p>
    <w:p w:rsidR="00420E33" w:rsidRPr="00845935" w:rsidRDefault="00420E33" w:rsidP="00E84A2D">
      <w:pPr>
        <w:spacing w:after="0" w:line="240" w:lineRule="auto"/>
        <w:jc w:val="both"/>
        <w:rPr>
          <w:rFonts w:ascii="Times New Roman" w:hAnsi="Times New Roman"/>
          <w:sz w:val="24"/>
          <w:szCs w:val="24"/>
        </w:rPr>
      </w:pPr>
      <w:proofErr w:type="gramStart"/>
      <w:r w:rsidRPr="00845935">
        <w:rPr>
          <w:rFonts w:ascii="Times New Roman" w:hAnsi="Times New Roman"/>
          <w:sz w:val="24"/>
          <w:szCs w:val="24"/>
        </w:rPr>
        <w:t>В соответствии с Федеральным законом от 06.10.2003 года № 131-Ф3 «Об общих принципах организации местного самоуправления в Российской Федерации», Уставом Пятилетского сельсовета Черепановского района Новосибирской области, решением 18 сессии Совета Пятилетского сельсовета Черепановского района Новосибирской области от 03.07.2017г. «Об утверждении  Положения о  бюджетном процессе в Пятилетском сельсовете Черепановского района Новосибирской области», Совет депутатов Пятилетского сельсовета Черепановского района Новосибирской области</w:t>
      </w:r>
      <w:proofErr w:type="gramEnd"/>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lastRenderedPageBreak/>
        <w:t xml:space="preserve">РЕШИЛ: </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ab/>
        <w:t>1.Утвердить основные характеристики исполнения бюджета Пятилетского сельсовета Черепановского района Новосибирской области:</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 xml:space="preserve">       объем доходов бюджета Пятилетского сельсовета Черепановского района Новосибирской области в сумме </w:t>
      </w:r>
      <w:r w:rsidRPr="00845935">
        <w:rPr>
          <w:rFonts w:ascii="Times New Roman" w:hAnsi="Times New Roman"/>
          <w:color w:val="000000"/>
          <w:sz w:val="24"/>
          <w:szCs w:val="24"/>
        </w:rPr>
        <w:t xml:space="preserve">16 913 443,23 </w:t>
      </w:r>
      <w:r w:rsidRPr="00845935">
        <w:rPr>
          <w:rFonts w:ascii="Times New Roman" w:hAnsi="Times New Roman"/>
          <w:sz w:val="24"/>
          <w:szCs w:val="24"/>
        </w:rPr>
        <w:t>рублей</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 xml:space="preserve">        объем расходов бюджета Пятилетского сельсовета Черепановского района Новосибирской области в сумме </w:t>
      </w:r>
      <w:r w:rsidRPr="00845935">
        <w:rPr>
          <w:rFonts w:ascii="Times New Roman" w:hAnsi="Times New Roman"/>
          <w:color w:val="000000"/>
          <w:sz w:val="24"/>
          <w:szCs w:val="24"/>
        </w:rPr>
        <w:t xml:space="preserve">17 191 611,33 </w:t>
      </w:r>
      <w:r w:rsidRPr="00845935">
        <w:rPr>
          <w:rFonts w:ascii="Times New Roman" w:hAnsi="Times New Roman"/>
          <w:sz w:val="24"/>
          <w:szCs w:val="24"/>
        </w:rPr>
        <w:t>рублей</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 xml:space="preserve">        дефицит бюджета    Пятилетского сельсовета Черепановского района Новосибирской области в сумме </w:t>
      </w:r>
      <w:r w:rsidRPr="00845935">
        <w:rPr>
          <w:rFonts w:ascii="Times New Roman" w:hAnsi="Times New Roman"/>
          <w:color w:val="000000"/>
          <w:sz w:val="24"/>
          <w:szCs w:val="24"/>
        </w:rPr>
        <w:t xml:space="preserve">278 168,10 </w:t>
      </w:r>
      <w:r w:rsidRPr="00845935">
        <w:rPr>
          <w:rFonts w:ascii="Times New Roman" w:hAnsi="Times New Roman"/>
          <w:sz w:val="24"/>
          <w:szCs w:val="24"/>
        </w:rPr>
        <w:t>рублей</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 xml:space="preserve">          2.Утвердить отчет об исполнении бюджета Пятилетского сельсовета Черепановского района Новосибирской области по доходам, по кодам классификации доходов бюджета за 2021 год, согласно приложению №1 настоящего решения.</w:t>
      </w:r>
    </w:p>
    <w:p w:rsidR="00420E33" w:rsidRPr="00845935" w:rsidRDefault="00420E33" w:rsidP="00E84A2D">
      <w:pPr>
        <w:spacing w:after="0" w:line="240" w:lineRule="auto"/>
        <w:jc w:val="both"/>
        <w:rPr>
          <w:rFonts w:ascii="Times New Roman" w:hAnsi="Times New Roman"/>
          <w:sz w:val="24"/>
          <w:szCs w:val="24"/>
        </w:rPr>
      </w:pPr>
      <w:r w:rsidRPr="00845935">
        <w:rPr>
          <w:rFonts w:ascii="Times New Roman" w:hAnsi="Times New Roman"/>
          <w:sz w:val="24"/>
          <w:szCs w:val="24"/>
        </w:rPr>
        <w:t xml:space="preserve">           3.Утвердить отчет об исполнении бюджета Пятилетского сельсовета Черепановского района Новосибирской области по расходам бюджета Пятилетского сельсовета Черепановского района Новосибирской области по разделам, подразделам функциональной классификации расходов бюджетов Российской Федерации  за 2021 год, согласно приложению № 2 настоящего решения.</w:t>
      </w:r>
    </w:p>
    <w:p w:rsidR="00420E33" w:rsidRPr="00845935" w:rsidRDefault="00420E33" w:rsidP="00420E33">
      <w:pPr>
        <w:spacing w:after="0" w:line="240" w:lineRule="auto"/>
        <w:ind w:firstLine="708"/>
        <w:jc w:val="both"/>
        <w:rPr>
          <w:rFonts w:ascii="Times New Roman" w:hAnsi="Times New Roman"/>
          <w:sz w:val="24"/>
          <w:szCs w:val="24"/>
        </w:rPr>
      </w:pPr>
      <w:r w:rsidRPr="00845935">
        <w:rPr>
          <w:rFonts w:ascii="Times New Roman" w:hAnsi="Times New Roman"/>
          <w:sz w:val="24"/>
          <w:szCs w:val="24"/>
        </w:rPr>
        <w:t xml:space="preserve"> 4. Утвердить отчет по расходам бюджета Пятилетского сельсовета Черепановского района Новосибирской области по ведомственной структуре расходов за 2021 год, согласно приложению № 3 настоящего решения.</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          5. Утвердить отчет по источникам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          6. Направить настоящее решение Главе Пятилетского сельсовета Черепановского района Новосибирской области для подписания и опубликования</w:t>
      </w:r>
    </w:p>
    <w:p w:rsidR="00420E33" w:rsidRPr="00845935" w:rsidRDefault="00420E33" w:rsidP="00420E33">
      <w:pPr>
        <w:spacing w:after="0" w:line="240" w:lineRule="auto"/>
        <w:ind w:firstLine="284"/>
        <w:jc w:val="both"/>
        <w:rPr>
          <w:rFonts w:ascii="Times New Roman" w:hAnsi="Times New Roman"/>
          <w:sz w:val="24"/>
          <w:szCs w:val="24"/>
        </w:rPr>
      </w:pPr>
      <w:r w:rsidRPr="00845935">
        <w:rPr>
          <w:rFonts w:ascii="Times New Roman" w:hAnsi="Times New Roman"/>
          <w:sz w:val="24"/>
          <w:szCs w:val="24"/>
        </w:rPr>
        <w:t xml:space="preserve">      7. Данное решение вступает в силу после официального опубликования в газете «Сельские вести».</w:t>
      </w:r>
    </w:p>
    <w:p w:rsidR="00420E33" w:rsidRPr="00845935" w:rsidRDefault="00420E33" w:rsidP="00420E33">
      <w:pPr>
        <w:spacing w:after="0" w:line="240" w:lineRule="auto"/>
        <w:jc w:val="both"/>
        <w:rPr>
          <w:rFonts w:ascii="Times New Roman" w:hAnsi="Times New Roman"/>
          <w:sz w:val="24"/>
          <w:szCs w:val="24"/>
        </w:rPr>
      </w:pP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Глава Пятилетского сельсовета </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Черепановского района  </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Новосибирской области                      </w:t>
      </w:r>
      <w:r w:rsidRPr="00845935">
        <w:rPr>
          <w:rFonts w:ascii="Times New Roman" w:hAnsi="Times New Roman"/>
          <w:sz w:val="24"/>
          <w:szCs w:val="24"/>
        </w:rPr>
        <w:tab/>
      </w:r>
      <w:r w:rsidRPr="00845935">
        <w:rPr>
          <w:rFonts w:ascii="Times New Roman" w:hAnsi="Times New Roman"/>
          <w:sz w:val="24"/>
          <w:szCs w:val="24"/>
        </w:rPr>
        <w:tab/>
      </w:r>
      <w:r w:rsidRPr="00845935">
        <w:rPr>
          <w:rFonts w:ascii="Times New Roman" w:hAnsi="Times New Roman"/>
          <w:sz w:val="24"/>
          <w:szCs w:val="24"/>
        </w:rPr>
        <w:tab/>
        <w:t xml:space="preserve">              </w:t>
      </w:r>
      <w:r>
        <w:rPr>
          <w:rFonts w:ascii="Times New Roman" w:hAnsi="Times New Roman"/>
          <w:sz w:val="24"/>
          <w:szCs w:val="24"/>
        </w:rPr>
        <w:t xml:space="preserve">                               </w:t>
      </w:r>
      <w:r w:rsidRPr="00845935">
        <w:rPr>
          <w:rFonts w:ascii="Times New Roman" w:hAnsi="Times New Roman"/>
          <w:sz w:val="24"/>
          <w:szCs w:val="24"/>
        </w:rPr>
        <w:t>Ю.В. Яковлева</w:t>
      </w:r>
    </w:p>
    <w:p w:rsidR="00420E33" w:rsidRPr="00845935" w:rsidRDefault="00420E33" w:rsidP="00420E33">
      <w:pPr>
        <w:spacing w:after="0" w:line="240" w:lineRule="auto"/>
        <w:jc w:val="both"/>
        <w:rPr>
          <w:rFonts w:ascii="Times New Roman" w:hAnsi="Times New Roman"/>
          <w:sz w:val="24"/>
          <w:szCs w:val="24"/>
        </w:rPr>
      </w:pP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Председатель Совета депутатов </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Пятилетского сельсовета</w:t>
      </w:r>
    </w:p>
    <w:p w:rsidR="00420E33" w:rsidRPr="00845935" w:rsidRDefault="00420E33" w:rsidP="00420E33">
      <w:pPr>
        <w:spacing w:after="0" w:line="240" w:lineRule="auto"/>
        <w:jc w:val="both"/>
        <w:rPr>
          <w:rFonts w:ascii="Times New Roman" w:hAnsi="Times New Roman"/>
          <w:sz w:val="24"/>
          <w:szCs w:val="24"/>
        </w:rPr>
      </w:pPr>
      <w:r w:rsidRPr="00845935">
        <w:rPr>
          <w:rFonts w:ascii="Times New Roman" w:hAnsi="Times New Roman"/>
          <w:sz w:val="24"/>
          <w:szCs w:val="24"/>
        </w:rPr>
        <w:t xml:space="preserve">Черепановского района        </w:t>
      </w:r>
      <w:r w:rsidRPr="00845935">
        <w:rPr>
          <w:rFonts w:ascii="Times New Roman" w:hAnsi="Times New Roman"/>
          <w:sz w:val="24"/>
          <w:szCs w:val="24"/>
        </w:rPr>
        <w:tab/>
      </w:r>
      <w:r w:rsidRPr="00845935">
        <w:rPr>
          <w:rFonts w:ascii="Times New Roman" w:hAnsi="Times New Roman"/>
          <w:sz w:val="24"/>
          <w:szCs w:val="24"/>
        </w:rPr>
        <w:tab/>
        <w:t xml:space="preserve">                                          </w:t>
      </w:r>
      <w:r>
        <w:rPr>
          <w:rFonts w:ascii="Times New Roman" w:hAnsi="Times New Roman"/>
          <w:sz w:val="24"/>
          <w:szCs w:val="24"/>
        </w:rPr>
        <w:t xml:space="preserve">                        </w:t>
      </w:r>
      <w:r w:rsidRPr="00845935">
        <w:rPr>
          <w:rFonts w:ascii="Times New Roman" w:hAnsi="Times New Roman"/>
          <w:sz w:val="24"/>
          <w:szCs w:val="24"/>
        </w:rPr>
        <w:t xml:space="preserve"> М.Г. </w:t>
      </w:r>
      <w:proofErr w:type="spellStart"/>
      <w:r w:rsidRPr="00845935">
        <w:rPr>
          <w:rFonts w:ascii="Times New Roman" w:hAnsi="Times New Roman"/>
          <w:sz w:val="24"/>
          <w:szCs w:val="24"/>
        </w:rPr>
        <w:t>Менская</w:t>
      </w:r>
      <w:proofErr w:type="spellEnd"/>
    </w:p>
    <w:tbl>
      <w:tblPr>
        <w:tblpPr w:leftFromText="180" w:rightFromText="180" w:vertAnchor="text" w:horzAnchor="margin" w:tblpXSpec="right" w:tblpY="172"/>
        <w:tblW w:w="3369" w:type="dxa"/>
        <w:tblLook w:val="04A0"/>
      </w:tblPr>
      <w:tblGrid>
        <w:gridCol w:w="3369"/>
      </w:tblGrid>
      <w:tr w:rsidR="00420E33" w:rsidRPr="00845935" w:rsidTr="00420E33">
        <w:trPr>
          <w:trHeight w:val="276"/>
        </w:trPr>
        <w:tc>
          <w:tcPr>
            <w:tcW w:w="3369" w:type="dxa"/>
            <w:vMerge w:val="restart"/>
            <w:tcBorders>
              <w:top w:val="nil"/>
              <w:left w:val="nil"/>
              <w:bottom w:val="nil"/>
              <w:right w:val="nil"/>
            </w:tcBorders>
            <w:shd w:val="clear" w:color="auto" w:fill="auto"/>
            <w:vAlign w:val="bottom"/>
            <w:hideMark/>
          </w:tcPr>
          <w:p w:rsidR="00420E33" w:rsidRPr="00845935" w:rsidRDefault="00420E33" w:rsidP="00420E33">
            <w:pPr>
              <w:spacing w:after="0" w:line="240" w:lineRule="auto"/>
              <w:jc w:val="right"/>
              <w:rPr>
                <w:rFonts w:ascii="Times New Roman" w:hAnsi="Times New Roman"/>
                <w:sz w:val="24"/>
                <w:szCs w:val="24"/>
              </w:rPr>
            </w:pPr>
            <w:r w:rsidRPr="00845935">
              <w:rPr>
                <w:rFonts w:ascii="Times New Roman" w:hAnsi="Times New Roman"/>
                <w:sz w:val="24"/>
                <w:szCs w:val="24"/>
              </w:rPr>
              <w:t xml:space="preserve">Приложение  № 1 </w:t>
            </w:r>
          </w:p>
          <w:p w:rsidR="00420E33" w:rsidRPr="00845935" w:rsidRDefault="00420E33" w:rsidP="00420E33">
            <w:pPr>
              <w:spacing w:after="0" w:line="240" w:lineRule="auto"/>
              <w:jc w:val="right"/>
              <w:rPr>
                <w:rFonts w:ascii="Times New Roman" w:hAnsi="Times New Roman"/>
                <w:sz w:val="24"/>
                <w:szCs w:val="24"/>
              </w:rPr>
            </w:pPr>
            <w:r w:rsidRPr="00845935">
              <w:rPr>
                <w:rFonts w:ascii="Times New Roman" w:hAnsi="Times New Roman"/>
                <w:sz w:val="24"/>
                <w:szCs w:val="24"/>
              </w:rPr>
              <w:t>к решению 20 сессии</w:t>
            </w:r>
          </w:p>
          <w:p w:rsidR="00420E33" w:rsidRPr="00845935" w:rsidRDefault="00420E33" w:rsidP="00420E33">
            <w:pPr>
              <w:spacing w:after="0" w:line="240" w:lineRule="auto"/>
              <w:jc w:val="right"/>
              <w:rPr>
                <w:rFonts w:ascii="Times New Roman" w:hAnsi="Times New Roman"/>
                <w:sz w:val="24"/>
                <w:szCs w:val="24"/>
              </w:rPr>
            </w:pPr>
            <w:r w:rsidRPr="00845935">
              <w:rPr>
                <w:rFonts w:ascii="Times New Roman" w:hAnsi="Times New Roman"/>
                <w:sz w:val="24"/>
                <w:szCs w:val="24"/>
              </w:rPr>
              <w:t xml:space="preserve"> Совета депутатов Пятилетского сельсовета </w:t>
            </w:r>
            <w:r w:rsidRPr="00845935">
              <w:rPr>
                <w:rFonts w:ascii="Times New Roman" w:hAnsi="Times New Roman"/>
                <w:sz w:val="24"/>
                <w:szCs w:val="24"/>
              </w:rPr>
              <w:br/>
              <w:t xml:space="preserve">    Черепановского района                                                  Новосибирской области        </w:t>
            </w:r>
            <w:r w:rsidRPr="00845935">
              <w:rPr>
                <w:rFonts w:ascii="Times New Roman" w:hAnsi="Times New Roman"/>
                <w:sz w:val="24"/>
                <w:szCs w:val="24"/>
              </w:rPr>
              <w:br/>
              <w:t xml:space="preserve">от 29.04.2022г  № 2 </w:t>
            </w:r>
          </w:p>
        </w:tc>
      </w:tr>
      <w:tr w:rsidR="00420E33" w:rsidRPr="00845935" w:rsidTr="00420E33">
        <w:trPr>
          <w:trHeight w:val="276"/>
        </w:trPr>
        <w:tc>
          <w:tcPr>
            <w:tcW w:w="3369" w:type="dxa"/>
            <w:vMerge/>
            <w:tcBorders>
              <w:top w:val="nil"/>
              <w:left w:val="nil"/>
              <w:bottom w:val="nil"/>
              <w:right w:val="nil"/>
            </w:tcBorders>
            <w:vAlign w:val="center"/>
            <w:hideMark/>
          </w:tcPr>
          <w:p w:rsidR="00420E33" w:rsidRPr="00845935" w:rsidRDefault="00420E33" w:rsidP="00420E33">
            <w:pPr>
              <w:spacing w:after="0" w:line="240" w:lineRule="auto"/>
              <w:rPr>
                <w:rFonts w:ascii="Times New Roman" w:hAnsi="Times New Roman"/>
                <w:sz w:val="24"/>
                <w:szCs w:val="24"/>
              </w:rPr>
            </w:pPr>
          </w:p>
        </w:tc>
      </w:tr>
      <w:tr w:rsidR="00420E33" w:rsidRPr="00845935" w:rsidTr="00420E33">
        <w:trPr>
          <w:trHeight w:val="276"/>
        </w:trPr>
        <w:tc>
          <w:tcPr>
            <w:tcW w:w="3369" w:type="dxa"/>
            <w:vMerge/>
            <w:tcBorders>
              <w:top w:val="nil"/>
              <w:left w:val="nil"/>
              <w:bottom w:val="nil"/>
              <w:right w:val="nil"/>
            </w:tcBorders>
            <w:vAlign w:val="center"/>
            <w:hideMark/>
          </w:tcPr>
          <w:p w:rsidR="00420E33" w:rsidRPr="00845935" w:rsidRDefault="00420E33" w:rsidP="00420E33">
            <w:pPr>
              <w:spacing w:after="0" w:line="240" w:lineRule="auto"/>
              <w:rPr>
                <w:rFonts w:ascii="Times New Roman" w:hAnsi="Times New Roman"/>
                <w:sz w:val="24"/>
                <w:szCs w:val="24"/>
              </w:rPr>
            </w:pPr>
          </w:p>
        </w:tc>
      </w:tr>
      <w:tr w:rsidR="00420E33" w:rsidRPr="00845935" w:rsidTr="00E87D26">
        <w:trPr>
          <w:trHeight w:val="517"/>
        </w:trPr>
        <w:tc>
          <w:tcPr>
            <w:tcW w:w="3369" w:type="dxa"/>
            <w:vMerge/>
            <w:tcBorders>
              <w:top w:val="nil"/>
              <w:left w:val="nil"/>
              <w:bottom w:val="nil"/>
              <w:right w:val="nil"/>
            </w:tcBorders>
            <w:vAlign w:val="center"/>
            <w:hideMark/>
          </w:tcPr>
          <w:p w:rsidR="00420E33" w:rsidRPr="00845935" w:rsidRDefault="00420E33" w:rsidP="00420E33">
            <w:pPr>
              <w:spacing w:after="0" w:line="240" w:lineRule="auto"/>
              <w:rPr>
                <w:rFonts w:ascii="Times New Roman" w:hAnsi="Times New Roman"/>
                <w:sz w:val="24"/>
                <w:szCs w:val="24"/>
              </w:rPr>
            </w:pPr>
          </w:p>
        </w:tc>
      </w:tr>
      <w:tr w:rsidR="00420E33" w:rsidRPr="00845935" w:rsidTr="00E87D26">
        <w:trPr>
          <w:trHeight w:val="960"/>
        </w:trPr>
        <w:tc>
          <w:tcPr>
            <w:tcW w:w="3369" w:type="dxa"/>
            <w:vMerge/>
            <w:tcBorders>
              <w:top w:val="nil"/>
              <w:left w:val="nil"/>
              <w:bottom w:val="nil"/>
              <w:right w:val="nil"/>
            </w:tcBorders>
            <w:vAlign w:val="center"/>
            <w:hideMark/>
          </w:tcPr>
          <w:p w:rsidR="00420E33" w:rsidRPr="00845935" w:rsidRDefault="00420E33" w:rsidP="00420E33">
            <w:pPr>
              <w:spacing w:after="0" w:line="240" w:lineRule="auto"/>
              <w:rPr>
                <w:rFonts w:ascii="Times New Roman" w:hAnsi="Times New Roman"/>
                <w:sz w:val="24"/>
                <w:szCs w:val="24"/>
              </w:rPr>
            </w:pPr>
          </w:p>
        </w:tc>
      </w:tr>
    </w:tbl>
    <w:p w:rsidR="00420E33" w:rsidRPr="00845935" w:rsidRDefault="00420E33" w:rsidP="00420E33">
      <w:pPr>
        <w:jc w:val="both"/>
        <w:rPr>
          <w:rFonts w:ascii="Times New Roman" w:hAnsi="Times New Roman"/>
          <w:b/>
          <w:sz w:val="24"/>
          <w:szCs w:val="24"/>
        </w:rPr>
      </w:pPr>
    </w:p>
    <w:p w:rsidR="00420E33" w:rsidRPr="00845935" w:rsidRDefault="00420E33" w:rsidP="00420E33">
      <w:pPr>
        <w:jc w:val="both"/>
        <w:rPr>
          <w:rFonts w:ascii="Times New Roman" w:hAnsi="Times New Roman"/>
          <w:b/>
          <w:sz w:val="24"/>
          <w:szCs w:val="24"/>
        </w:rPr>
      </w:pPr>
    </w:p>
    <w:p w:rsidR="00420E33" w:rsidRPr="00845935" w:rsidRDefault="00420E33" w:rsidP="00420E33">
      <w:pPr>
        <w:jc w:val="both"/>
        <w:rPr>
          <w:rFonts w:ascii="Times New Roman" w:hAnsi="Times New Roman"/>
          <w:b/>
          <w:sz w:val="24"/>
          <w:szCs w:val="24"/>
        </w:rPr>
      </w:pPr>
    </w:p>
    <w:p w:rsidR="00420E33" w:rsidRPr="00845935" w:rsidRDefault="00420E33" w:rsidP="00420E33">
      <w:pPr>
        <w:jc w:val="both"/>
        <w:rPr>
          <w:rFonts w:ascii="Times New Roman" w:hAnsi="Times New Roman"/>
          <w:sz w:val="24"/>
          <w:szCs w:val="24"/>
        </w:rPr>
      </w:pPr>
    </w:p>
    <w:tbl>
      <w:tblPr>
        <w:tblpPr w:leftFromText="180" w:rightFromText="180" w:vertAnchor="text" w:horzAnchor="margin" w:tblpXSpec="center" w:tblpY="178"/>
        <w:tblW w:w="10598" w:type="dxa"/>
        <w:tblLayout w:type="fixed"/>
        <w:tblLook w:val="04A0"/>
      </w:tblPr>
      <w:tblGrid>
        <w:gridCol w:w="802"/>
        <w:gridCol w:w="2567"/>
        <w:gridCol w:w="3118"/>
        <w:gridCol w:w="1559"/>
        <w:gridCol w:w="1418"/>
        <w:gridCol w:w="284"/>
        <w:gridCol w:w="850"/>
      </w:tblGrid>
      <w:tr w:rsidR="00420E33" w:rsidRPr="00845935" w:rsidTr="00B23B5F">
        <w:trPr>
          <w:gridBefore w:val="1"/>
          <w:gridAfter w:val="1"/>
          <w:wBefore w:w="802" w:type="dxa"/>
          <w:wAfter w:w="850" w:type="dxa"/>
          <w:trHeight w:val="282"/>
        </w:trPr>
        <w:tc>
          <w:tcPr>
            <w:tcW w:w="8946" w:type="dxa"/>
            <w:gridSpan w:val="5"/>
            <w:tcBorders>
              <w:top w:val="nil"/>
              <w:left w:val="nil"/>
              <w:bottom w:val="nil"/>
              <w:right w:val="nil"/>
            </w:tcBorders>
            <w:shd w:val="clear" w:color="auto" w:fill="auto"/>
            <w:noWrap/>
            <w:vAlign w:val="bottom"/>
            <w:hideMark/>
          </w:tcPr>
          <w:p w:rsidR="00420E33" w:rsidRPr="00845935" w:rsidRDefault="00420E33" w:rsidP="00420E33">
            <w:pPr>
              <w:rPr>
                <w:rFonts w:ascii="Times New Roman" w:hAnsi="Times New Roman"/>
                <w:b/>
                <w:bCs/>
                <w:color w:val="000000"/>
                <w:sz w:val="24"/>
                <w:szCs w:val="24"/>
              </w:rPr>
            </w:pPr>
          </w:p>
          <w:p w:rsidR="00420E33" w:rsidRPr="00845935" w:rsidRDefault="00420E33" w:rsidP="00420E33">
            <w:pPr>
              <w:jc w:val="center"/>
              <w:rPr>
                <w:rFonts w:ascii="Times New Roman" w:hAnsi="Times New Roman"/>
                <w:b/>
                <w:bCs/>
                <w:color w:val="000000"/>
                <w:sz w:val="24"/>
                <w:szCs w:val="24"/>
              </w:rPr>
            </w:pPr>
            <w:r w:rsidRPr="00845935">
              <w:rPr>
                <w:rFonts w:ascii="Times New Roman" w:hAnsi="Times New Roman"/>
                <w:b/>
                <w:bCs/>
                <w:color w:val="000000"/>
                <w:sz w:val="24"/>
                <w:szCs w:val="24"/>
              </w:rPr>
              <w:t xml:space="preserve">Отчет об исполнении бюджета </w:t>
            </w:r>
            <w:r w:rsidRPr="00845935">
              <w:rPr>
                <w:rFonts w:ascii="Times New Roman" w:hAnsi="Times New Roman"/>
                <w:b/>
                <w:sz w:val="24"/>
                <w:szCs w:val="24"/>
              </w:rPr>
              <w:t xml:space="preserve">Пятилетского сельсовета </w:t>
            </w:r>
            <w:r w:rsidRPr="00845935">
              <w:rPr>
                <w:rFonts w:ascii="Times New Roman" w:hAnsi="Times New Roman"/>
                <w:b/>
                <w:bCs/>
                <w:color w:val="000000"/>
                <w:sz w:val="24"/>
                <w:szCs w:val="24"/>
              </w:rPr>
              <w:t>Черепановского района Новосибирской области по доходам, по кодам классификации доходов бюджета за 2021 год</w:t>
            </w:r>
          </w:p>
        </w:tc>
      </w:tr>
      <w:tr w:rsidR="00420E33" w:rsidRPr="00845935" w:rsidTr="00B23B5F">
        <w:tblPrEx>
          <w:tblCellMar>
            <w:left w:w="0" w:type="dxa"/>
            <w:right w:w="0" w:type="dxa"/>
          </w:tblCellMar>
        </w:tblPrEx>
        <w:trPr>
          <w:trHeight w:val="517"/>
        </w:trPr>
        <w:tc>
          <w:tcPr>
            <w:tcW w:w="3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Наименование показателя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Код дохода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Исполнено</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 исполнения</w:t>
            </w:r>
          </w:p>
        </w:tc>
      </w:tr>
      <w:tr w:rsidR="00420E33" w:rsidRPr="00845935" w:rsidTr="00B23B5F">
        <w:tblPrEx>
          <w:tblCellMar>
            <w:left w:w="0" w:type="dxa"/>
            <w:right w:w="0" w:type="dxa"/>
          </w:tblCellMar>
        </w:tblPrEx>
        <w:trPr>
          <w:trHeight w:val="517"/>
        </w:trPr>
        <w:tc>
          <w:tcPr>
            <w:tcW w:w="3369" w:type="dxa"/>
            <w:gridSpan w:val="2"/>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r>
      <w:tr w:rsidR="00420E33" w:rsidRPr="00845935" w:rsidTr="00B23B5F">
        <w:tblPrEx>
          <w:tblCellMar>
            <w:left w:w="0" w:type="dxa"/>
            <w:right w:w="0" w:type="dxa"/>
          </w:tblCellMar>
        </w:tblPrEx>
        <w:trPr>
          <w:trHeight w:val="517"/>
        </w:trPr>
        <w:tc>
          <w:tcPr>
            <w:tcW w:w="3369" w:type="dxa"/>
            <w:gridSpan w:val="2"/>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420E33">
            <w:pPr>
              <w:rPr>
                <w:rFonts w:ascii="Times New Roman" w:hAnsi="Times New Roman"/>
                <w:color w:val="000000"/>
                <w:sz w:val="24"/>
                <w:szCs w:val="24"/>
              </w:rPr>
            </w:pPr>
          </w:p>
        </w:tc>
      </w:tr>
      <w:tr w:rsidR="00420E33" w:rsidRPr="00845935" w:rsidTr="00B23B5F">
        <w:tblPrEx>
          <w:tblCellMar>
            <w:left w:w="0" w:type="dxa"/>
            <w:right w:w="0" w:type="dxa"/>
          </w:tblCellMar>
        </w:tblPrEx>
        <w:trPr>
          <w:trHeight w:val="285"/>
        </w:trPr>
        <w:tc>
          <w:tcPr>
            <w:tcW w:w="3369"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1</w:t>
            </w:r>
          </w:p>
        </w:tc>
        <w:tc>
          <w:tcPr>
            <w:tcW w:w="31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w:t>
            </w:r>
          </w:p>
        </w:tc>
        <w:tc>
          <w:tcPr>
            <w:tcW w:w="1559"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w:t>
            </w:r>
          </w:p>
        </w:tc>
        <w:tc>
          <w:tcPr>
            <w:tcW w:w="141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w:t>
            </w:r>
          </w:p>
        </w:tc>
        <w:tc>
          <w:tcPr>
            <w:tcW w:w="1134" w:type="dxa"/>
            <w:gridSpan w:val="2"/>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w:t>
            </w:r>
          </w:p>
        </w:tc>
      </w:tr>
      <w:tr w:rsidR="00420E33" w:rsidRPr="00845935" w:rsidTr="00B23B5F">
        <w:tblPrEx>
          <w:tblCellMar>
            <w:left w:w="0" w:type="dxa"/>
            <w:right w:w="0" w:type="dxa"/>
          </w:tblCellMar>
        </w:tblPrEx>
        <w:trPr>
          <w:trHeight w:val="34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420E33">
            <w:pPr>
              <w:rPr>
                <w:rFonts w:ascii="Times New Roman" w:hAnsi="Times New Roman"/>
                <w:color w:val="000000"/>
                <w:sz w:val="24"/>
                <w:szCs w:val="24"/>
              </w:rPr>
            </w:pPr>
            <w:r w:rsidRPr="00845935">
              <w:rPr>
                <w:rFonts w:ascii="Times New Roman" w:hAnsi="Times New Roman"/>
                <w:color w:val="000000"/>
                <w:sz w:val="24"/>
                <w:szCs w:val="24"/>
              </w:rPr>
              <w:t>Доходы бюджета - всего</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17 062 123,52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16 913 443,23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99,1</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420E33">
            <w:pPr>
              <w:rPr>
                <w:rFonts w:ascii="Times New Roman" w:hAnsi="Times New Roman"/>
                <w:color w:val="000000"/>
                <w:sz w:val="24"/>
                <w:szCs w:val="24"/>
              </w:rPr>
            </w:pPr>
            <w:r w:rsidRPr="00845935">
              <w:rPr>
                <w:rFonts w:ascii="Times New Roman" w:hAnsi="Times New Roman"/>
                <w:color w:val="000000"/>
                <w:sz w:val="24"/>
                <w:szCs w:val="24"/>
              </w:rPr>
              <w:t>в том числе:</w:t>
            </w:r>
          </w:p>
        </w:tc>
        <w:tc>
          <w:tcPr>
            <w:tcW w:w="311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p>
        </w:tc>
        <w:tc>
          <w:tcPr>
            <w:tcW w:w="1559"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p>
        </w:tc>
        <w:tc>
          <w:tcPr>
            <w:tcW w:w="1418"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p>
        </w:tc>
        <w:tc>
          <w:tcPr>
            <w:tcW w:w="1134" w:type="dxa"/>
            <w:gridSpan w:val="2"/>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НАЛОГОВЫЕ И НЕНАЛОГОВЫЕ ДОХОДЫ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000 1 00 00000 00 0000 000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3 107 830,69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3 325 088,09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107</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НАЛОГИ НА ПРИБЫЛЬ, ДОХОДЫ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182 1 01 00000 00 0000 000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815 213,09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148,2</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 на доходы физических лиц</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182 1 01 02000 01 0000 110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815 213,09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148,2</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182 1 01 02010 01 0000 110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810 699,42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147,4</w:t>
            </w:r>
          </w:p>
        </w:tc>
      </w:tr>
      <w:tr w:rsidR="00420E33" w:rsidRPr="00845935" w:rsidTr="00B23B5F">
        <w:tblPrEx>
          <w:tblCellMar>
            <w:left w:w="0" w:type="dxa"/>
            <w:right w:w="0" w:type="dxa"/>
          </w:tblCellMar>
        </w:tblPrEx>
        <w:trPr>
          <w:trHeight w:val="18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182 1 01 02020 01 0000 110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1 942,32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Налог на доходы физических лиц с доходов, полученных физическими лицами в соответствии со </w:t>
            </w:r>
            <w:r w:rsidRPr="00845935">
              <w:rPr>
                <w:rFonts w:ascii="Times New Roman" w:hAnsi="Times New Roman"/>
                <w:color w:val="000000"/>
                <w:sz w:val="24"/>
                <w:szCs w:val="24"/>
              </w:rPr>
              <w:lastRenderedPageBreak/>
              <w:t>статьей 228 Налогового кодекса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182 1 01 02030 01 0000 110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2 571,35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НАЛОГИ НА ТОВАРЫ (РАБОТЫ, УСЛУГИ), РЕАЛИЗУЕМЫЕ НА ТЕРРИТОРИИ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810 460,00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802 560,10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99</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100 1 03 02000 01 0000 110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810 460,00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802 560,10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99</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100 1 03 02230 01 0000 110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328 460,00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370 509,58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112,8</w:t>
            </w:r>
          </w:p>
        </w:tc>
      </w:tr>
      <w:tr w:rsidR="00420E33" w:rsidRPr="00845935" w:rsidTr="00B23B5F">
        <w:tblPrEx>
          <w:tblCellMar>
            <w:left w:w="0" w:type="dxa"/>
            <w:right w:w="0" w:type="dxa"/>
          </w:tblCellMar>
        </w:tblPrEx>
        <w:trPr>
          <w:trHeight w:val="18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100 1 03 02231 01 0000 110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328 460,00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370 509,58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112,8</w:t>
            </w:r>
          </w:p>
        </w:tc>
      </w:tr>
      <w:tr w:rsidR="00420E33" w:rsidRPr="00845935" w:rsidTr="00B23B5F">
        <w:tblPrEx>
          <w:tblCellMar>
            <w:left w:w="0" w:type="dxa"/>
            <w:right w:w="0" w:type="dxa"/>
          </w:tblCellMar>
        </w:tblPrEx>
        <w:trPr>
          <w:trHeight w:val="13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Доходы от уплаты акцизов на моторные масла для дизельных и (или) карбюраторных (</w:t>
            </w:r>
            <w:proofErr w:type="spellStart"/>
            <w:r w:rsidRPr="00845935">
              <w:rPr>
                <w:rFonts w:ascii="Times New Roman" w:hAnsi="Times New Roman"/>
                <w:color w:val="000000"/>
                <w:sz w:val="24"/>
                <w:szCs w:val="24"/>
              </w:rPr>
              <w:t>инжекторных</w:t>
            </w:r>
            <w:proofErr w:type="spellEnd"/>
            <w:r w:rsidRPr="00845935">
              <w:rPr>
                <w:rFonts w:ascii="Times New Roman" w:hAnsi="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100 1 03 02240 01 0000 110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2 605,69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130,3</w:t>
            </w:r>
          </w:p>
        </w:tc>
      </w:tr>
      <w:tr w:rsidR="00420E33" w:rsidRPr="00845935" w:rsidTr="00B23B5F">
        <w:tblPrEx>
          <w:tblCellMar>
            <w:left w:w="0" w:type="dxa"/>
            <w:right w:w="0" w:type="dxa"/>
          </w:tblCellMar>
        </w:tblPrEx>
        <w:trPr>
          <w:trHeight w:val="20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моторные масла для дизельных и (или) карбюраторных (</w:t>
            </w:r>
            <w:proofErr w:type="spellStart"/>
            <w:r w:rsidRPr="00845935">
              <w:rPr>
                <w:rFonts w:ascii="Times New Roman" w:hAnsi="Times New Roman"/>
                <w:color w:val="000000"/>
                <w:sz w:val="24"/>
                <w:szCs w:val="24"/>
              </w:rPr>
              <w:t>инжекторных</w:t>
            </w:r>
            <w:proofErr w:type="spellEnd"/>
            <w:r w:rsidRPr="00845935">
              <w:rPr>
                <w:rFonts w:ascii="Times New Roman" w:hAnsi="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100 1 03 02241 01 0000 110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2 605,69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130,3</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100 1 03 02250 01 0000 110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480 000,00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492 626,23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102,6</w:t>
            </w:r>
          </w:p>
        </w:tc>
      </w:tr>
      <w:tr w:rsidR="00420E33" w:rsidRPr="00845935" w:rsidTr="00B23B5F">
        <w:tblPrEx>
          <w:tblCellMar>
            <w:left w:w="0" w:type="dxa"/>
            <w:right w:w="0" w:type="dxa"/>
          </w:tblCellMar>
        </w:tblPrEx>
        <w:trPr>
          <w:trHeight w:val="18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100 1 03 02251 01 0000 110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480 000,00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492 626,23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102,6</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100 1 03 02260 01 0000 110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-63 181,40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18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100 1 03 02261 01 0000 110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-63 181,40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НАЛОГИ НА СОВОКУПНЫЙ ДОХОД</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182 1 05 00000 00 0000 000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-4 613,50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Единый сельскохозяйственный налог</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182 1 05 03000 01 0000 110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-4 613,50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Единый сельскохозяйственный налог</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182 1 05 03010 01 0000 110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-4 613,50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НАЛОГИ НА ИМУЩЕСТВО</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825 500,00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745 727,25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90,3</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 на имущество физических лиц</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182 1 06 01000 00 0000 110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125 500,00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82 179,05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65,5</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182 1 06 01030 10 0000 110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125 500,00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82 179,05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65,5</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182 1 06 06000 00 0000 110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700 000,00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663 548,20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95,5</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с организаций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182 1 06 06030 00 0000 110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537 600,00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537 686,85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182 1 06 06033 10 0000 110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537 600,00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537 686,85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с физических лиц</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182 1 06 06040 00 0000 110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162 400,00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125 861,35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77,5</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182 1 06 06043 10 0000 110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162 400,00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125 861,35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77,5</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ГОСУДАРСТВЕННАЯ ПОШЛИНА</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555 1 08 00000 00 0000 000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1 300,00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130</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845935">
              <w:rPr>
                <w:rFonts w:ascii="Times New Roman" w:hAnsi="Times New Roman"/>
                <w:color w:val="000000"/>
                <w:sz w:val="24"/>
                <w:szCs w:val="24"/>
              </w:rPr>
              <w:lastRenderedPageBreak/>
              <w:t>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555 1 08 04000 01 0000 110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1 300,00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130</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555 1 08 04020 01 0000 110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1 300,00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130</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ЗАДОЛЖЕННОСТЬ И ПЕРЕРАСЧЕТЫ ПО ОТМЕНЕННЫМ НАЛОГАМ, СБОРАМ И ИНЫМ ОБЯЗАТЕЛЬНЫМ ПЛАТЕЖАМ</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182 1 09 00000 00 0000 000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-2 071,44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Налоги на имущество</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182 1 09 04000 00 0000 110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-2 071,44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(по обязательствам, возникшим до 1 января 2006 года)</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182 1 09 04050 00 0000 110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-2 071,44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Земельный налог (по обязательствам, возникшим до 1 января 2006 года), мобилизуемый на территориях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182 1 09 04053 10 0000 110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-2 071,44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555 1 11 00000 00 0000 000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772 700,00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852 735,67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110,4</w:t>
            </w:r>
          </w:p>
        </w:tc>
      </w:tr>
      <w:tr w:rsidR="00420E33" w:rsidRPr="00845935" w:rsidTr="00B23B5F">
        <w:tblPrEx>
          <w:tblCellMar>
            <w:left w:w="0" w:type="dxa"/>
            <w:right w:w="0" w:type="dxa"/>
          </w:tblCellMar>
        </w:tblPrEx>
        <w:trPr>
          <w:trHeight w:val="13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845935">
              <w:rPr>
                <w:rFonts w:ascii="Times New Roman" w:hAnsi="Times New Roman"/>
                <w:color w:val="000000"/>
                <w:sz w:val="24"/>
                <w:szCs w:val="24"/>
              </w:rPr>
              <w:lastRenderedPageBreak/>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555 1 11 05000 00 0000 120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772 700,00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852 735,67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110,4</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proofErr w:type="gramStart"/>
            <w:r w:rsidRPr="00845935">
              <w:rPr>
                <w:rFonts w:ascii="Times New Roman" w:hAnsi="Times New Roman"/>
                <w:color w:val="000000"/>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555 1 11 05020 00 0000 120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700 000,00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781 204,46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111,6</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proofErr w:type="gramStart"/>
            <w:r w:rsidRPr="00845935">
              <w:rPr>
                <w:rFonts w:ascii="Times New Roman" w:hAnsi="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555 1 11 05025 10 0000 120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700 000,00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781 204,46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111,6</w:t>
            </w:r>
          </w:p>
        </w:tc>
      </w:tr>
      <w:tr w:rsidR="00420E33" w:rsidRPr="00845935" w:rsidTr="00B23B5F">
        <w:tblPrEx>
          <w:tblCellMar>
            <w:left w:w="0" w:type="dxa"/>
            <w:right w:w="0" w:type="dxa"/>
          </w:tblCellMar>
        </w:tblPrEx>
        <w:trPr>
          <w:trHeight w:val="13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555 1 11 05030 00 0000 120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72 700,00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71 531,21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98,4</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555 1 11 05035 10 0000 120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72 700,00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71 531,21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98,4</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ОКАЗАНИЯ ПЛАТНЫХ УСЛУГ И КОМПЕНСАЦИИ ЗАТРАТ ГОСУДАРСТВА</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555 1 13 00000 00 0000 000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38 500,00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41 160,00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106,9</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Доходы от оказания платных услуг (работ)</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555 1 13 01000 00 0000 130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38 500,00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41 160,00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106,9</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Прочие доходы от оказания платных услуг (работ)</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555 1 13 01990 00 0000 130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38 500,00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41 160,00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106,9</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Прочие доходы от оказания платных услуг (работ) получателями средств бюджетов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555 1 13 01995 10 0000 130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38 500,00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41 160,00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106,9</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ПРОЧИЕ НЕНАЛОГОВЫЕ ДОХОДЫ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555 1 17 00000 00 0000 000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109 670,69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73 076,92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Инициативные платежи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555 1 17 15000 00 0000 150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109 670,69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73 076,92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Инициативные платежи, зачисляемые в бюджеты сельских 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555 1 17 15030 10 0000 150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109 670,69</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73 076,92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БЕЗВОЗМЕЗДНЫЕ ПОСТУПЛЕНИЯ</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555 2 00 00000 00 0000 000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13 954 292,83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13 588 355,14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97,4</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555 2 02 00000 00 0000 000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13 954 292,83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13 588 355,14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97,4</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Дотации бюджетам бюджетной системы </w:t>
            </w:r>
            <w:r w:rsidRPr="00845935">
              <w:rPr>
                <w:rFonts w:ascii="Times New Roman" w:hAnsi="Times New Roman"/>
                <w:color w:val="000000"/>
                <w:sz w:val="24"/>
                <w:szCs w:val="24"/>
              </w:rPr>
              <w:lastRenderedPageBreak/>
              <w:t>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555 2 02 10000 00 0000 150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Дотации на выравнивание бюджетной обеспеченности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555 2 02 15001 00 0000 150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555 2 02 15001 10 0000 150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4 499 400,00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Субсидии бюджетам бюджетной системы Российской Федерации (межбюджетные субсидии)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555 2 02 20000 00 0000 150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2 817 666,31</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2 451 728,62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87</w:t>
            </w:r>
          </w:p>
        </w:tc>
      </w:tr>
      <w:tr w:rsidR="00420E33" w:rsidRPr="00845935" w:rsidTr="00B23B5F">
        <w:tblPrEx>
          <w:tblCellMar>
            <w:left w:w="0" w:type="dxa"/>
            <w:right w:w="0" w:type="dxa"/>
          </w:tblCellMar>
        </w:tblPrEx>
        <w:trPr>
          <w:trHeight w:val="13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555 2 02 20216 00 0000 150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366 994,58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366 994,58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13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555 2 02 20216 10 0000 150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366 994,58</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366 994,58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Прочие субсидии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555 2 02 29999 00 0000 150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2 450 671,73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2 084 734,04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85,1</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Прочие субсидии бюджетам сельских </w:t>
            </w:r>
            <w:r w:rsidRPr="00845935">
              <w:rPr>
                <w:rFonts w:ascii="Times New Roman" w:hAnsi="Times New Roman"/>
                <w:color w:val="000000"/>
                <w:sz w:val="24"/>
                <w:szCs w:val="24"/>
              </w:rPr>
              <w:lastRenderedPageBreak/>
              <w:t>поселений</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555 2 02 29999 10 0000 150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2 450 671,73</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2 084 734,04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85,1</w:t>
            </w:r>
          </w:p>
        </w:tc>
      </w:tr>
      <w:tr w:rsidR="00420E33" w:rsidRPr="00845935" w:rsidTr="00B23B5F">
        <w:tblPrEx>
          <w:tblCellMar>
            <w:left w:w="0" w:type="dxa"/>
            <w:right w:w="0" w:type="dxa"/>
          </w:tblCellMar>
        </w:tblPrEx>
        <w:trPr>
          <w:trHeight w:val="46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Субвенции бюджетам бюджетной системы Российской Федерации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555 2 02 30000 00 0000 150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555 2 02 35118 00 0000 150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69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555 2 02 35118 10 0000 150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109 962,52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30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555 2 02 40000 00 0000 150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6 527 264,00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6 527 264,00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9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555 2 02 40014 00 0000 150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6 502 064,00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6 502 064,00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1140"/>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555 2 02 40014 10 0000 150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6 502 064,00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6 502 064,00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9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t xml:space="preserve">Межбюджетные трансферты, передаваемые бюджетам для компенсации дополнительных расходов, </w:t>
            </w:r>
            <w:r w:rsidRPr="00845935">
              <w:rPr>
                <w:rFonts w:ascii="Times New Roman" w:hAnsi="Times New Roman"/>
                <w:color w:val="000000"/>
                <w:sz w:val="24"/>
                <w:szCs w:val="24"/>
              </w:rPr>
              <w:lastRenderedPageBreak/>
              <w:t>возникших в результате решений, принятых органами власти другого уровня</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555 2 02 45160 00 0000 150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25 200,00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25 200,00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blPrEx>
          <w:tblCellMar>
            <w:left w:w="0" w:type="dxa"/>
            <w:right w:w="0" w:type="dxa"/>
          </w:tblCellMar>
        </w:tblPrEx>
        <w:trPr>
          <w:trHeight w:val="915"/>
        </w:trPr>
        <w:tc>
          <w:tcPr>
            <w:tcW w:w="3369" w:type="dxa"/>
            <w:gridSpan w:val="2"/>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420E33">
            <w:pPr>
              <w:ind w:firstLineChars="200" w:firstLine="480"/>
              <w:rPr>
                <w:rFonts w:ascii="Times New Roman" w:hAnsi="Times New Roman"/>
                <w:color w:val="000000"/>
                <w:sz w:val="24"/>
                <w:szCs w:val="24"/>
              </w:rPr>
            </w:pPr>
            <w:r w:rsidRPr="00845935">
              <w:rPr>
                <w:rFonts w:ascii="Times New Roman" w:hAnsi="Times New Roman"/>
                <w:color w:val="000000"/>
                <w:sz w:val="24"/>
                <w:szCs w:val="24"/>
              </w:rPr>
              <w:lastRenderedPageBreak/>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31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555 2 02 45160 10 0000 150</w:t>
            </w:r>
          </w:p>
        </w:tc>
        <w:tc>
          <w:tcPr>
            <w:tcW w:w="155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25 200,00</w:t>
            </w:r>
          </w:p>
        </w:tc>
        <w:tc>
          <w:tcPr>
            <w:tcW w:w="141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25 200,00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420E33">
            <w:pPr>
              <w:jc w:val="center"/>
              <w:rPr>
                <w:rFonts w:ascii="Times New Roman" w:hAnsi="Times New Roman"/>
                <w:color w:val="000000"/>
                <w:sz w:val="24"/>
                <w:szCs w:val="24"/>
              </w:rPr>
            </w:pPr>
            <w:r w:rsidRPr="00845935">
              <w:rPr>
                <w:rFonts w:ascii="Times New Roman" w:hAnsi="Times New Roman"/>
                <w:color w:val="000000"/>
                <w:sz w:val="24"/>
                <w:szCs w:val="24"/>
              </w:rPr>
              <w:t>100</w:t>
            </w:r>
          </w:p>
        </w:tc>
      </w:tr>
    </w:tbl>
    <w:p w:rsidR="00420E33" w:rsidRPr="00845935" w:rsidRDefault="00420E33" w:rsidP="00420E33">
      <w:pPr>
        <w:jc w:val="both"/>
        <w:rPr>
          <w:rFonts w:ascii="Times New Roman" w:hAnsi="Times New Roman"/>
          <w:sz w:val="24"/>
          <w:szCs w:val="24"/>
        </w:rPr>
      </w:pPr>
    </w:p>
    <w:p w:rsidR="00420E33" w:rsidRPr="00845935" w:rsidRDefault="00420E33" w:rsidP="00E87D26">
      <w:pPr>
        <w:framePr w:hSpace="180" w:wrap="around" w:vAnchor="text" w:hAnchor="margin" w:xAlign="right" w:y="111"/>
        <w:spacing w:after="0" w:line="240" w:lineRule="auto"/>
        <w:jc w:val="center"/>
        <w:rPr>
          <w:rFonts w:ascii="Times New Roman" w:hAnsi="Times New Roman"/>
          <w:sz w:val="24"/>
          <w:szCs w:val="24"/>
        </w:rPr>
      </w:pPr>
      <w:r w:rsidRPr="00845935">
        <w:rPr>
          <w:rFonts w:ascii="Times New Roman" w:hAnsi="Times New Roman"/>
          <w:sz w:val="24"/>
          <w:szCs w:val="24"/>
        </w:rPr>
        <w:t xml:space="preserve">                                                                                              </w:t>
      </w:r>
      <w:r w:rsidR="00E87D26">
        <w:rPr>
          <w:rFonts w:ascii="Times New Roman" w:hAnsi="Times New Roman"/>
          <w:sz w:val="24"/>
          <w:szCs w:val="24"/>
        </w:rPr>
        <w:t xml:space="preserve">  </w:t>
      </w:r>
      <w:r w:rsidRPr="00845935">
        <w:rPr>
          <w:rFonts w:ascii="Times New Roman" w:hAnsi="Times New Roman"/>
          <w:sz w:val="24"/>
          <w:szCs w:val="24"/>
        </w:rPr>
        <w:t xml:space="preserve">  Приложение  № 2</w:t>
      </w:r>
    </w:p>
    <w:p w:rsidR="00420E33" w:rsidRPr="00845935" w:rsidRDefault="00420E33" w:rsidP="00E87D26">
      <w:pPr>
        <w:framePr w:hSpace="180" w:wrap="around" w:vAnchor="text" w:hAnchor="margin" w:xAlign="right" w:y="111"/>
        <w:spacing w:after="0" w:line="240" w:lineRule="auto"/>
        <w:jc w:val="center"/>
        <w:rPr>
          <w:rFonts w:ascii="Times New Roman" w:hAnsi="Times New Roman"/>
          <w:sz w:val="24"/>
          <w:szCs w:val="24"/>
        </w:rPr>
      </w:pPr>
      <w:r w:rsidRPr="00845935">
        <w:rPr>
          <w:rFonts w:ascii="Times New Roman" w:hAnsi="Times New Roman"/>
          <w:sz w:val="24"/>
          <w:szCs w:val="24"/>
        </w:rPr>
        <w:t xml:space="preserve">                                                                                                         к решению  20  сессии</w:t>
      </w:r>
    </w:p>
    <w:p w:rsidR="00420E33" w:rsidRPr="00845935" w:rsidRDefault="00420E33" w:rsidP="00E87D26">
      <w:pPr>
        <w:framePr w:hSpace="180" w:wrap="around" w:vAnchor="text" w:hAnchor="margin" w:xAlign="right" w:y="111"/>
        <w:spacing w:after="0" w:line="240" w:lineRule="auto"/>
        <w:jc w:val="center"/>
        <w:rPr>
          <w:rFonts w:ascii="Times New Roman" w:hAnsi="Times New Roman"/>
          <w:sz w:val="24"/>
          <w:szCs w:val="24"/>
        </w:rPr>
      </w:pPr>
      <w:r w:rsidRPr="00845935">
        <w:rPr>
          <w:rFonts w:ascii="Times New Roman" w:hAnsi="Times New Roman"/>
          <w:sz w:val="24"/>
          <w:szCs w:val="24"/>
        </w:rPr>
        <w:t xml:space="preserve">                                                                                                  Совета депутатов </w:t>
      </w:r>
    </w:p>
    <w:p w:rsidR="00420E33" w:rsidRPr="00845935" w:rsidRDefault="00E87D26" w:rsidP="00E87D26">
      <w:pPr>
        <w:spacing w:after="0" w:line="240" w:lineRule="auto"/>
        <w:jc w:val="center"/>
        <w:rPr>
          <w:rFonts w:ascii="Times New Roman" w:hAnsi="Times New Roman"/>
          <w:sz w:val="24"/>
          <w:szCs w:val="24"/>
        </w:rPr>
      </w:pPr>
      <w:r>
        <w:rPr>
          <w:rFonts w:ascii="Times New Roman" w:hAnsi="Times New Roman"/>
          <w:sz w:val="24"/>
          <w:szCs w:val="24"/>
        </w:rPr>
        <w:t xml:space="preserve">                                                                                                             </w:t>
      </w:r>
      <w:r w:rsidR="00420E33" w:rsidRPr="00845935">
        <w:rPr>
          <w:rFonts w:ascii="Times New Roman" w:hAnsi="Times New Roman"/>
          <w:sz w:val="24"/>
          <w:szCs w:val="24"/>
        </w:rPr>
        <w:t xml:space="preserve"> Пятилетского сельсовета </w:t>
      </w:r>
    </w:p>
    <w:p w:rsidR="00420E33" w:rsidRPr="00845935" w:rsidRDefault="00420E33" w:rsidP="00E87D26">
      <w:pPr>
        <w:spacing w:after="0" w:line="240" w:lineRule="auto"/>
        <w:jc w:val="center"/>
        <w:rPr>
          <w:rFonts w:ascii="Times New Roman" w:hAnsi="Times New Roman"/>
          <w:sz w:val="24"/>
          <w:szCs w:val="24"/>
        </w:rPr>
      </w:pPr>
      <w:r w:rsidRPr="00845935">
        <w:rPr>
          <w:rFonts w:ascii="Times New Roman" w:hAnsi="Times New Roman"/>
          <w:sz w:val="24"/>
          <w:szCs w:val="24"/>
        </w:rPr>
        <w:t xml:space="preserve">                                                                                                            Черепановского района    </w:t>
      </w:r>
    </w:p>
    <w:p w:rsidR="00420E33" w:rsidRPr="00845935" w:rsidRDefault="00E87D26" w:rsidP="00E87D26">
      <w:pPr>
        <w:spacing w:after="0" w:line="240" w:lineRule="auto"/>
        <w:jc w:val="center"/>
        <w:rPr>
          <w:rFonts w:ascii="Times New Roman" w:hAnsi="Times New Roman"/>
          <w:sz w:val="24"/>
          <w:szCs w:val="24"/>
        </w:rPr>
      </w:pPr>
      <w:r>
        <w:rPr>
          <w:rFonts w:ascii="Times New Roman" w:hAnsi="Times New Roman"/>
          <w:sz w:val="24"/>
          <w:szCs w:val="24"/>
        </w:rPr>
        <w:t xml:space="preserve">                                                                                                             </w:t>
      </w:r>
      <w:r w:rsidR="00420E33" w:rsidRPr="00845935">
        <w:rPr>
          <w:rFonts w:ascii="Times New Roman" w:hAnsi="Times New Roman"/>
          <w:sz w:val="24"/>
          <w:szCs w:val="24"/>
        </w:rPr>
        <w:t xml:space="preserve">Новосибирской области        </w:t>
      </w:r>
    </w:p>
    <w:p w:rsidR="00420E33" w:rsidRPr="00845935" w:rsidRDefault="00420E33" w:rsidP="00E87D26">
      <w:pPr>
        <w:spacing w:after="0" w:line="240" w:lineRule="auto"/>
        <w:jc w:val="center"/>
        <w:rPr>
          <w:rFonts w:ascii="Times New Roman" w:hAnsi="Times New Roman"/>
          <w:sz w:val="24"/>
          <w:szCs w:val="24"/>
        </w:rPr>
      </w:pPr>
      <w:r w:rsidRPr="00845935">
        <w:rPr>
          <w:rFonts w:ascii="Times New Roman" w:hAnsi="Times New Roman"/>
          <w:sz w:val="24"/>
          <w:szCs w:val="24"/>
        </w:rPr>
        <w:t xml:space="preserve">                                                                                                      от 29.04.2022г № 2</w:t>
      </w:r>
    </w:p>
    <w:tbl>
      <w:tblPr>
        <w:tblpPr w:leftFromText="180" w:rightFromText="180" w:vertAnchor="text" w:horzAnchor="margin" w:tblpXSpec="center" w:tblpY="159"/>
        <w:tblW w:w="9920" w:type="dxa"/>
        <w:tblLook w:val="04A0"/>
      </w:tblPr>
      <w:tblGrid>
        <w:gridCol w:w="9920"/>
      </w:tblGrid>
      <w:tr w:rsidR="00420E33" w:rsidRPr="00845935" w:rsidTr="00E87D26">
        <w:trPr>
          <w:trHeight w:val="282"/>
        </w:trPr>
        <w:tc>
          <w:tcPr>
            <w:tcW w:w="9920" w:type="dxa"/>
            <w:tcBorders>
              <w:top w:val="nil"/>
              <w:left w:val="nil"/>
              <w:right w:val="nil"/>
            </w:tcBorders>
            <w:shd w:val="clear" w:color="auto" w:fill="auto"/>
            <w:noWrap/>
            <w:vAlign w:val="bottom"/>
            <w:hideMark/>
          </w:tcPr>
          <w:p w:rsidR="00420E33" w:rsidRPr="00845935" w:rsidRDefault="00420E33" w:rsidP="00E87D26">
            <w:pPr>
              <w:spacing w:after="0" w:line="240" w:lineRule="auto"/>
              <w:jc w:val="center"/>
              <w:rPr>
                <w:rFonts w:ascii="Times New Roman" w:hAnsi="Times New Roman"/>
                <w:b/>
                <w:bCs/>
                <w:color w:val="000000"/>
                <w:sz w:val="24"/>
                <w:szCs w:val="24"/>
              </w:rPr>
            </w:pPr>
            <w:r w:rsidRPr="00845935">
              <w:rPr>
                <w:rFonts w:ascii="Times New Roman" w:hAnsi="Times New Roman"/>
                <w:b/>
                <w:bCs/>
                <w:color w:val="000000"/>
                <w:sz w:val="24"/>
                <w:szCs w:val="24"/>
              </w:rPr>
              <w:t>Отчет об исполнении бюджета Пятилетского</w:t>
            </w:r>
            <w:r w:rsidRPr="00845935">
              <w:rPr>
                <w:rFonts w:ascii="Times New Roman" w:hAnsi="Times New Roman"/>
                <w:b/>
                <w:sz w:val="24"/>
                <w:szCs w:val="24"/>
              </w:rPr>
              <w:t xml:space="preserve"> сельсовета </w:t>
            </w:r>
            <w:r w:rsidRPr="00845935">
              <w:rPr>
                <w:rFonts w:ascii="Times New Roman" w:hAnsi="Times New Roman"/>
                <w:b/>
                <w:bCs/>
                <w:color w:val="000000"/>
                <w:sz w:val="24"/>
                <w:szCs w:val="24"/>
              </w:rPr>
              <w:t xml:space="preserve">Черепановского района Новосибирской области по расходам бюджета Пятилетского сельсовета </w:t>
            </w:r>
          </w:p>
          <w:p w:rsidR="00420E33" w:rsidRPr="00845935" w:rsidRDefault="00420E33" w:rsidP="00E87D26">
            <w:pPr>
              <w:spacing w:after="0" w:line="240" w:lineRule="auto"/>
              <w:jc w:val="center"/>
              <w:rPr>
                <w:rFonts w:ascii="Times New Roman" w:hAnsi="Times New Roman"/>
                <w:b/>
                <w:bCs/>
                <w:color w:val="000000"/>
                <w:sz w:val="24"/>
                <w:szCs w:val="24"/>
              </w:rPr>
            </w:pPr>
            <w:r w:rsidRPr="00845935">
              <w:rPr>
                <w:rFonts w:ascii="Times New Roman" w:hAnsi="Times New Roman"/>
                <w:b/>
                <w:bCs/>
                <w:color w:val="000000"/>
                <w:sz w:val="24"/>
                <w:szCs w:val="24"/>
              </w:rPr>
              <w:t>Черепановского района Новосибирской области</w:t>
            </w:r>
          </w:p>
        </w:tc>
      </w:tr>
    </w:tbl>
    <w:p w:rsidR="00420E33" w:rsidRPr="00845935" w:rsidRDefault="00420E33" w:rsidP="00E87D26">
      <w:pPr>
        <w:spacing w:after="0" w:line="240" w:lineRule="auto"/>
        <w:jc w:val="center"/>
        <w:rPr>
          <w:rFonts w:ascii="Times New Roman" w:hAnsi="Times New Roman"/>
          <w:b/>
          <w:bCs/>
          <w:sz w:val="24"/>
          <w:szCs w:val="24"/>
        </w:rPr>
      </w:pPr>
      <w:r w:rsidRPr="00845935">
        <w:rPr>
          <w:rFonts w:ascii="Times New Roman" w:hAnsi="Times New Roman"/>
          <w:b/>
          <w:bCs/>
          <w:sz w:val="24"/>
          <w:szCs w:val="24"/>
        </w:rPr>
        <w:t>по разделам, подразделам функциональной классификации</w:t>
      </w:r>
    </w:p>
    <w:p w:rsidR="00420E33" w:rsidRPr="00845935" w:rsidRDefault="00420E33" w:rsidP="00E87D26">
      <w:pPr>
        <w:spacing w:after="0" w:line="240" w:lineRule="auto"/>
        <w:jc w:val="center"/>
        <w:rPr>
          <w:rFonts w:ascii="Times New Roman" w:hAnsi="Times New Roman"/>
          <w:b/>
          <w:bCs/>
          <w:sz w:val="24"/>
          <w:szCs w:val="24"/>
        </w:rPr>
      </w:pPr>
      <w:r w:rsidRPr="00845935">
        <w:rPr>
          <w:rFonts w:ascii="Times New Roman" w:hAnsi="Times New Roman"/>
          <w:b/>
          <w:bCs/>
          <w:sz w:val="24"/>
          <w:szCs w:val="24"/>
        </w:rPr>
        <w:t xml:space="preserve">расходов бюджетов Российской Федерации </w:t>
      </w:r>
      <w:r w:rsidRPr="00845935">
        <w:rPr>
          <w:rFonts w:ascii="Times New Roman" w:hAnsi="Times New Roman"/>
          <w:b/>
          <w:sz w:val="24"/>
          <w:szCs w:val="24"/>
        </w:rPr>
        <w:t>за 2021 год.</w:t>
      </w:r>
    </w:p>
    <w:tbl>
      <w:tblPr>
        <w:tblW w:w="10773" w:type="dxa"/>
        <w:tblInd w:w="15" w:type="dxa"/>
        <w:tblCellMar>
          <w:left w:w="0" w:type="dxa"/>
          <w:right w:w="0" w:type="dxa"/>
        </w:tblCellMar>
        <w:tblLook w:val="04A0"/>
      </w:tblPr>
      <w:tblGrid>
        <w:gridCol w:w="3686"/>
        <w:gridCol w:w="2835"/>
        <w:gridCol w:w="1564"/>
        <w:gridCol w:w="1413"/>
        <w:gridCol w:w="1275"/>
      </w:tblGrid>
      <w:tr w:rsidR="00420E33" w:rsidRPr="00845935" w:rsidTr="00B23B5F">
        <w:trPr>
          <w:trHeight w:val="517"/>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Наименование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Код расхода по бюджетной классификации</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Утвержденные бюджетные назначения</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Исполнено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исполнения</w:t>
            </w:r>
          </w:p>
        </w:tc>
      </w:tr>
      <w:tr w:rsidR="00420E33" w:rsidRPr="00845935" w:rsidTr="00B23B5F">
        <w:trPr>
          <w:trHeight w:val="517"/>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B23B5F">
        <w:trPr>
          <w:trHeight w:val="517"/>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B23B5F">
        <w:trPr>
          <w:trHeight w:val="240"/>
        </w:trPr>
        <w:tc>
          <w:tcPr>
            <w:tcW w:w="3686"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1</w:t>
            </w:r>
          </w:p>
        </w:tc>
        <w:tc>
          <w:tcPr>
            <w:tcW w:w="2835"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2</w:t>
            </w:r>
          </w:p>
        </w:tc>
        <w:tc>
          <w:tcPr>
            <w:tcW w:w="156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3</w:t>
            </w:r>
          </w:p>
        </w:tc>
        <w:tc>
          <w:tcPr>
            <w:tcW w:w="1413"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4</w:t>
            </w:r>
          </w:p>
        </w:tc>
        <w:tc>
          <w:tcPr>
            <w:tcW w:w="1275"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w:t>
            </w:r>
          </w:p>
        </w:tc>
      </w:tr>
      <w:tr w:rsidR="00420E33" w:rsidRPr="00845935" w:rsidTr="00B23B5F">
        <w:trPr>
          <w:trHeight w:val="33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бюджета - всего</w:t>
            </w:r>
          </w:p>
        </w:tc>
        <w:tc>
          <w:tcPr>
            <w:tcW w:w="28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41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c>
          <w:tcPr>
            <w:tcW w:w="1275"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92,6</w:t>
            </w:r>
          </w:p>
        </w:tc>
      </w:tr>
      <w:tr w:rsidR="00420E33" w:rsidRPr="00845935" w:rsidTr="00B23B5F">
        <w:trPr>
          <w:trHeight w:val="240"/>
        </w:trPr>
        <w:tc>
          <w:tcPr>
            <w:tcW w:w="3686"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в том числе:</w:t>
            </w:r>
          </w:p>
        </w:tc>
        <w:tc>
          <w:tcPr>
            <w:tcW w:w="2835"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413"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275"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ОБЩЕГОСУДАРСТВЕННЫЕ ВОПРОСЫ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4 479 711,64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4 376 694,80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Расходы по оплате труда главы </w:t>
            </w:r>
            <w:r w:rsidRPr="00845935">
              <w:rPr>
                <w:rFonts w:ascii="Times New Roman" w:hAnsi="Times New Roman"/>
                <w:color w:val="000000"/>
                <w:sz w:val="24"/>
                <w:szCs w:val="24"/>
              </w:rPr>
              <w:lastRenderedPageBreak/>
              <w:t>муниципального образования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555 0102 95 0 00 01110 000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555 0102 95 0 00 01110 120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555 0102 95 0 00 01110 121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581 151,35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581 151,35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555 0102 95 0 00 01110 129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175 507,65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175 507,65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оплате труда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2 119 280,00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2 119 280,00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640 023,00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640 023,00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обеспечение функций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167 337,82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167 337,82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144 600,00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144 600,00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18 237,82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18 237,82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555 0104 95 0 00 02190 850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555 0104 95 0 00 02190 851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мероприятий по обеспечению сбалансированности местных бюджетов государственной программы </w:t>
            </w:r>
            <w:r w:rsidRPr="00845935">
              <w:rPr>
                <w:rFonts w:ascii="Times New Roman" w:hAnsi="Times New Roman"/>
                <w:color w:val="000000"/>
                <w:sz w:val="24"/>
                <w:szCs w:val="24"/>
              </w:rPr>
              <w:lastRenderedPageBreak/>
              <w:t>Новосибирской области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555 0104 95 0 00 70510 000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555 0104 95 0 00 70510 120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555 0104 95 0 00 70510 121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33 539,07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33 539,07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555 0104 95 0 00 70510 129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10 128,70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10 128,70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 на осуществление переданных полномочий на обеспечение функций контрольно счетных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555 0106 95 0 00 85850 500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555 0106 95 0 00 85850 540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общегосударственные вопросы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731 994,05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628 977,21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731 994,05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628 977,21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выполнение других обязательств государства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629 068,57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526 051,73</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83,6</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202 335,19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171 253,61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84,6</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202 335,19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171 253,61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84,6</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155 403,33</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138 347,40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46 931,86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32 906,21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70,1</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414 923,01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342 987,75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414 923,01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342 987,75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147 605,00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147 605,00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267 318,01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195 382,75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1 491,87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1 491,87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прочих налогов, сборов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4 706,68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4 706,68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Уплата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555 0113 95 0 00 03190 853</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5 611,82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5 611,82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58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оценке муниципального имущества, признание прав и регулирование отношений по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НАЦИОНАЛЬНАЯ ОБОРОНА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Мобилизационная и вневойсковая подготовка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84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555 0203 95 0 00 51180 120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w:t>
            </w:r>
            <w:r w:rsidRPr="00845935">
              <w:rPr>
                <w:rFonts w:ascii="Times New Roman" w:hAnsi="Times New Roman"/>
                <w:color w:val="000000"/>
                <w:sz w:val="24"/>
                <w:szCs w:val="24"/>
              </w:rPr>
              <w:lastRenderedPageBreak/>
              <w:t>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555 0203 95 0 00 51180 121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83 609,35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83 609,35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555 0203 95 0 00 51180 129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25 453,17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25 453,17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НАЦИОНАЛЬНАЯ БЕЗОПАСНОСТЬ И ПРАВООХРАНИТЕЛЬНАЯ ДЕЯТЕЛЬНОСТЬ</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Резервный фонд администрации  района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55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Обеспечение первичных мер пожарной безопасности в границах </w:t>
            </w:r>
            <w:r w:rsidRPr="00845935">
              <w:rPr>
                <w:rFonts w:ascii="Times New Roman" w:hAnsi="Times New Roman"/>
                <w:color w:val="000000"/>
                <w:sz w:val="24"/>
                <w:szCs w:val="24"/>
              </w:rPr>
              <w:lastRenderedPageBreak/>
              <w:t>населенных пунктов поселения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555 0310 95 0 00 25190 000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B23B5F">
        <w:trPr>
          <w:trHeight w:val="78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555 0310 95 0 00 85860 500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555 0310 95 0 00 85860 540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НАЦИОНАЛЬНАЯ ЭКОНОМИКА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3 359 995,96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2 686 206,20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79,9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Водное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3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Дорожное хозяйство (дорожные фонды)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2 948 995,96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2 276 206,20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77,2</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2 948 995,96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2 276 206,20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77,2</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дорожного фонда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B23B5F">
        <w:trPr>
          <w:trHeight w:val="96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845935">
              <w:rPr>
                <w:rFonts w:ascii="Times New Roman" w:hAnsi="Times New Roman"/>
                <w:color w:val="000000"/>
                <w:sz w:val="24"/>
                <w:szCs w:val="24"/>
              </w:rPr>
              <w:t>гос. программы</w:t>
            </w:r>
            <w:proofErr w:type="gramEnd"/>
            <w:r w:rsidRPr="00845935">
              <w:rPr>
                <w:rFonts w:ascii="Times New Roman" w:hAnsi="Times New Roman"/>
                <w:color w:val="000000"/>
                <w:sz w:val="24"/>
                <w:szCs w:val="24"/>
              </w:rPr>
              <w:t xml:space="preserve"> НСО "Управление финансами в Новосибирской </w:t>
            </w:r>
            <w:r w:rsidRPr="00845935">
              <w:rPr>
                <w:rFonts w:ascii="Times New Roman" w:hAnsi="Times New Roman"/>
                <w:color w:val="000000"/>
                <w:sz w:val="24"/>
                <w:szCs w:val="24"/>
              </w:rPr>
              <w:lastRenderedPageBreak/>
              <w:t>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555 0409 95 0 00 70240 000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94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7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845935">
              <w:rPr>
                <w:rFonts w:ascii="Times New Roman" w:hAnsi="Times New Roman"/>
                <w:color w:val="000000"/>
                <w:sz w:val="24"/>
                <w:szCs w:val="24"/>
              </w:rPr>
              <w:t>гос. программы</w:t>
            </w:r>
            <w:proofErr w:type="gramEnd"/>
            <w:r w:rsidRPr="00845935">
              <w:rPr>
                <w:rFonts w:ascii="Times New Roman" w:hAnsi="Times New Roman"/>
                <w:color w:val="000000"/>
                <w:sz w:val="24"/>
                <w:szCs w:val="24"/>
              </w:rPr>
              <w:t xml:space="preserve"> НСО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B23B5F">
        <w:trPr>
          <w:trHeight w:val="109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вопросы в области национальной экономики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Государственная программа Новосибирской области "Развитие здравоохранения Новосибирской области на 2013 - 2020 годы"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72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мероприятий муниципальной целевой программы "Развитие субъектов малого и среднего предпринимательства на </w:t>
            </w:r>
            <w:r w:rsidRPr="00845935">
              <w:rPr>
                <w:rFonts w:ascii="Times New Roman" w:hAnsi="Times New Roman"/>
                <w:color w:val="000000"/>
                <w:sz w:val="24"/>
                <w:szCs w:val="24"/>
              </w:rPr>
              <w:lastRenderedPageBreak/>
              <w:t>территории МО"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555 0412 01 0 00 14120 000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ЖИЛИЩНО-КОММУНАЛЬНОЕ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788 552,73</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675 236,42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85,6</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Жилищное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Взносы на капитальный ремонт муниципального жилья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Коммунальное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мероприятия в области коммунального хозяйства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w:t>
            </w:r>
            <w:r w:rsidRPr="00845935">
              <w:rPr>
                <w:rFonts w:ascii="Times New Roman" w:hAnsi="Times New Roman"/>
                <w:color w:val="000000"/>
                <w:sz w:val="24"/>
                <w:szCs w:val="24"/>
              </w:rPr>
              <w:lastRenderedPageBreak/>
              <w:t>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555 0502 95 0 00 42190 240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Капитальные вложения в объекты государственной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Бюджетные инвестиции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555 0502 95 0 00 42190 414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Благоустройство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719 484,37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606 168,06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84,3</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719 484,37</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606 168,06</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84,3</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содержание уличного освещения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144 429,82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144 429,82</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энергетических ресурсов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555 0503 95 0 00 61190 247</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86 100,00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86 099,69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прочие мероприятия по благоустройству</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163 590,31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50 274,31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30,7</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13 402,70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13 402,70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4 047,61</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4 047,61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B23B5F">
        <w:trPr>
          <w:trHeight w:val="66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126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вопросы в области охраны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Прочие мероприятия в области охраны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ОБРАЗОВАНИЕ</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Молодежная политика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проведение мероприятий для детей и молодежи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КУЛЬТУРА, КИНЕМАТОГРАФИЯ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Культура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оплате труда работников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5 142 438,25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5 142 438,25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1 553 016,35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1 541 769,05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99,3</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Расходы на обеспечение функций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1 316 787,65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928 811,65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70,5</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1 302 351,65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914 375,65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70,2</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1 302 351,65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914 375,65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70,2</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74 315,00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74 314,60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555 0801 95 0 00 04590 243</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187 995,94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187 995,94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867 871,42</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495 259,80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57,1</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энергетических ресурсов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555 0801 95 0 00 04590 247</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172 169,29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156 805,31</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91,1</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4 936,00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4 936,00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555 0801 95 0 00 04590 853</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72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632 201,04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632 201,04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91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45935">
              <w:rPr>
                <w:rFonts w:ascii="Times New Roman" w:hAnsi="Times New Roman"/>
                <w:color w:val="000000"/>
                <w:sz w:val="24"/>
                <w:szCs w:val="24"/>
              </w:rPr>
              <w:lastRenderedPageBreak/>
              <w:t>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555 0801 95 0 00 70510 100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555 0801 95 0 00 70510 111</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470 200,49</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470 200,49</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555 0801 95 0 00 70510 119</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142 000,55</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142 000,55</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114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Мероприятия по обеспечению развития и укрепления материально-технической базы домов культуры в населенных пунктах с числом жителей до 50 тыс. человек в рамках государственной программы Новосибирской области "Культура Новосибирской области на 2015-2020 годы"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244</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СОЦИАЛЬНАЯ ПОЛИТИКА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Пенсионное обеспечение</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доплату к пенсии муниципальных служащих</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Социальное обеспечение и иные выплаты населению</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Публичные нормативные социальные выплаты гражданам</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555 1001 95 0 00 12110 310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пенсии, социальные доплаты к пенсиям</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555 1001 95 0 00 12110 312</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B23B5F">
        <w:trPr>
          <w:trHeight w:val="69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 ОБЩЕГО ХАРАКТЕРА БЮДЖЕТАМ БЮДЖЕТНОЙ СИСТЕМЫ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555 1400 00 0 00 00000 000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Прочие межбюджетные трансферты общего характера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555 1403 00 0 00 00000 000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6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555 1403 95 0 00 00000 000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645"/>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555 1403 95 0 00 85870 000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555 1403 95 0 00 85870 500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300"/>
        </w:trPr>
        <w:tc>
          <w:tcPr>
            <w:tcW w:w="3686"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555 1403 95 0 00 85870 540</w:t>
            </w:r>
          </w:p>
        </w:tc>
        <w:tc>
          <w:tcPr>
            <w:tcW w:w="156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275"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B23B5F">
        <w:trPr>
          <w:trHeight w:val="480"/>
        </w:trPr>
        <w:tc>
          <w:tcPr>
            <w:tcW w:w="3686"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Результат исполнения бюджета (дефицит / профицит)</w:t>
            </w:r>
          </w:p>
        </w:tc>
        <w:tc>
          <w:tcPr>
            <w:tcW w:w="2835"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64"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413"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c>
          <w:tcPr>
            <w:tcW w:w="1275"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r>
    </w:tbl>
    <w:p w:rsidR="00420E33" w:rsidRPr="00845935" w:rsidRDefault="00420E33" w:rsidP="00C05F20">
      <w:pPr>
        <w:spacing w:after="0" w:line="240" w:lineRule="auto"/>
        <w:rPr>
          <w:rFonts w:ascii="Times New Roman" w:hAnsi="Times New Roman"/>
          <w:sz w:val="24"/>
          <w:szCs w:val="24"/>
        </w:rPr>
      </w:pP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 xml:space="preserve">Приложение  №  3 </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к решению  20  сессии</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 xml:space="preserve"> Совета депутатов  </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 xml:space="preserve">Пятилетского сельсовета </w:t>
      </w:r>
      <w:r w:rsidRPr="00845935">
        <w:rPr>
          <w:rFonts w:ascii="Times New Roman" w:hAnsi="Times New Roman"/>
          <w:sz w:val="24"/>
          <w:szCs w:val="24"/>
        </w:rPr>
        <w:br/>
        <w:t>Черепановского района</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 xml:space="preserve">                                                  Новосибирской обла</w:t>
      </w:r>
      <w:r w:rsidR="00C05F20">
        <w:rPr>
          <w:rFonts w:ascii="Times New Roman" w:hAnsi="Times New Roman"/>
          <w:sz w:val="24"/>
          <w:szCs w:val="24"/>
        </w:rPr>
        <w:t xml:space="preserve">сти        </w:t>
      </w:r>
      <w:r w:rsidR="00C05F20">
        <w:rPr>
          <w:rFonts w:ascii="Times New Roman" w:hAnsi="Times New Roman"/>
          <w:sz w:val="24"/>
          <w:szCs w:val="24"/>
        </w:rPr>
        <w:br/>
        <w:t xml:space="preserve">от 29.04.2022г № 2 </w:t>
      </w:r>
    </w:p>
    <w:p w:rsidR="00420E33" w:rsidRPr="00845935" w:rsidRDefault="00420E33" w:rsidP="00C05F20">
      <w:pPr>
        <w:jc w:val="center"/>
        <w:rPr>
          <w:rFonts w:ascii="Times New Roman" w:hAnsi="Times New Roman"/>
          <w:sz w:val="24"/>
          <w:szCs w:val="24"/>
        </w:rPr>
      </w:pPr>
    </w:p>
    <w:tbl>
      <w:tblPr>
        <w:tblW w:w="9920" w:type="dxa"/>
        <w:tblInd w:w="93" w:type="dxa"/>
        <w:tblLook w:val="04A0"/>
      </w:tblPr>
      <w:tblGrid>
        <w:gridCol w:w="9920"/>
      </w:tblGrid>
      <w:tr w:rsidR="00420E33" w:rsidRPr="00845935" w:rsidTr="00E87D26">
        <w:trPr>
          <w:trHeight w:val="282"/>
        </w:trPr>
        <w:tc>
          <w:tcPr>
            <w:tcW w:w="9920" w:type="dxa"/>
            <w:tcBorders>
              <w:top w:val="nil"/>
              <w:left w:val="nil"/>
              <w:right w:val="nil"/>
            </w:tcBorders>
            <w:shd w:val="clear" w:color="auto" w:fill="auto"/>
            <w:noWrap/>
            <w:vAlign w:val="bottom"/>
            <w:hideMark/>
          </w:tcPr>
          <w:p w:rsidR="00420E33" w:rsidRPr="00845935" w:rsidRDefault="00420E33" w:rsidP="00C05F20">
            <w:pPr>
              <w:spacing w:after="0" w:line="240" w:lineRule="auto"/>
              <w:jc w:val="center"/>
              <w:rPr>
                <w:rFonts w:ascii="Times New Roman" w:hAnsi="Times New Roman"/>
                <w:b/>
                <w:sz w:val="24"/>
                <w:szCs w:val="24"/>
              </w:rPr>
            </w:pPr>
            <w:r w:rsidRPr="00845935">
              <w:rPr>
                <w:rFonts w:ascii="Times New Roman" w:hAnsi="Times New Roman"/>
                <w:b/>
                <w:bCs/>
                <w:color w:val="000000"/>
                <w:sz w:val="24"/>
                <w:szCs w:val="24"/>
              </w:rPr>
              <w:t xml:space="preserve">Отчет по расходам бюджета </w:t>
            </w:r>
            <w:r w:rsidRPr="00845935">
              <w:rPr>
                <w:rFonts w:ascii="Times New Roman" w:hAnsi="Times New Roman"/>
                <w:b/>
                <w:sz w:val="24"/>
                <w:szCs w:val="24"/>
              </w:rPr>
              <w:t>Пятилетского сельсовета</w:t>
            </w:r>
          </w:p>
          <w:p w:rsidR="00420E33" w:rsidRPr="00845935" w:rsidRDefault="00420E33" w:rsidP="00C05F20">
            <w:pPr>
              <w:spacing w:after="0" w:line="240" w:lineRule="auto"/>
              <w:jc w:val="center"/>
              <w:rPr>
                <w:rFonts w:ascii="Times New Roman" w:hAnsi="Times New Roman"/>
                <w:b/>
                <w:bCs/>
                <w:color w:val="000000"/>
                <w:sz w:val="24"/>
                <w:szCs w:val="24"/>
              </w:rPr>
            </w:pPr>
            <w:r w:rsidRPr="00845935">
              <w:rPr>
                <w:rFonts w:ascii="Times New Roman" w:hAnsi="Times New Roman"/>
                <w:b/>
                <w:bCs/>
                <w:color w:val="000000"/>
                <w:sz w:val="24"/>
                <w:szCs w:val="24"/>
              </w:rPr>
              <w:lastRenderedPageBreak/>
              <w:t>Черепановского района Новосибирской области</w:t>
            </w:r>
          </w:p>
        </w:tc>
      </w:tr>
    </w:tbl>
    <w:p w:rsidR="00420E33" w:rsidRPr="00845935" w:rsidRDefault="00420E33" w:rsidP="00C05F20">
      <w:pPr>
        <w:spacing w:after="0" w:line="240" w:lineRule="auto"/>
        <w:jc w:val="center"/>
        <w:rPr>
          <w:rFonts w:ascii="Times New Roman" w:hAnsi="Times New Roman"/>
          <w:sz w:val="24"/>
          <w:szCs w:val="24"/>
        </w:rPr>
      </w:pPr>
      <w:r w:rsidRPr="00845935">
        <w:rPr>
          <w:rFonts w:ascii="Times New Roman" w:hAnsi="Times New Roman"/>
          <w:b/>
          <w:sz w:val="24"/>
          <w:szCs w:val="24"/>
        </w:rPr>
        <w:lastRenderedPageBreak/>
        <w:t>по ведомственной структуре расходов за 2021 год</w:t>
      </w:r>
      <w:r w:rsidRPr="00845935">
        <w:rPr>
          <w:rFonts w:ascii="Times New Roman" w:hAnsi="Times New Roman"/>
          <w:sz w:val="24"/>
          <w:szCs w:val="24"/>
        </w:rPr>
        <w:t>.</w:t>
      </w:r>
    </w:p>
    <w:p w:rsidR="00420E33" w:rsidRPr="00845935" w:rsidRDefault="00420E33" w:rsidP="00420E33">
      <w:pPr>
        <w:rPr>
          <w:rFonts w:ascii="Times New Roman" w:hAnsi="Times New Roman"/>
          <w:b/>
          <w:sz w:val="24"/>
          <w:szCs w:val="24"/>
        </w:rPr>
      </w:pPr>
    </w:p>
    <w:tbl>
      <w:tblPr>
        <w:tblW w:w="10788" w:type="dxa"/>
        <w:tblLayout w:type="fixed"/>
        <w:tblCellMar>
          <w:left w:w="0" w:type="dxa"/>
          <w:right w:w="0" w:type="dxa"/>
        </w:tblCellMar>
        <w:tblLook w:val="04A0"/>
      </w:tblPr>
      <w:tblGrid>
        <w:gridCol w:w="3701"/>
        <w:gridCol w:w="2835"/>
        <w:gridCol w:w="1843"/>
        <w:gridCol w:w="1417"/>
        <w:gridCol w:w="992"/>
      </w:tblGrid>
      <w:tr w:rsidR="00420E33" w:rsidRPr="00845935" w:rsidTr="001F4692">
        <w:trPr>
          <w:trHeight w:val="517"/>
        </w:trPr>
        <w:tc>
          <w:tcPr>
            <w:tcW w:w="3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Наименование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Код расхода по бюджетной классификации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Утвержденные бюджетные 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Исполнено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исполнения</w:t>
            </w:r>
          </w:p>
        </w:tc>
      </w:tr>
      <w:tr w:rsidR="00420E33" w:rsidRPr="00845935" w:rsidTr="001F4692">
        <w:trPr>
          <w:trHeight w:val="517"/>
        </w:trPr>
        <w:tc>
          <w:tcPr>
            <w:tcW w:w="3701"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1F4692">
        <w:trPr>
          <w:trHeight w:val="517"/>
        </w:trPr>
        <w:tc>
          <w:tcPr>
            <w:tcW w:w="3701"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1F4692">
        <w:trPr>
          <w:trHeight w:val="240"/>
        </w:trPr>
        <w:tc>
          <w:tcPr>
            <w:tcW w:w="3701"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1</w:t>
            </w:r>
          </w:p>
        </w:tc>
        <w:tc>
          <w:tcPr>
            <w:tcW w:w="2835"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2</w:t>
            </w:r>
          </w:p>
        </w:tc>
        <w:tc>
          <w:tcPr>
            <w:tcW w:w="1843"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3</w:t>
            </w:r>
          </w:p>
        </w:tc>
        <w:tc>
          <w:tcPr>
            <w:tcW w:w="1417"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4</w:t>
            </w:r>
          </w:p>
        </w:tc>
        <w:tc>
          <w:tcPr>
            <w:tcW w:w="992"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w:t>
            </w:r>
          </w:p>
        </w:tc>
      </w:tr>
      <w:tr w:rsidR="00420E33" w:rsidRPr="00845935" w:rsidTr="001F4692">
        <w:trPr>
          <w:trHeight w:val="33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бюджета - всего</w:t>
            </w:r>
          </w:p>
        </w:tc>
        <w:tc>
          <w:tcPr>
            <w:tcW w:w="283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41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c>
          <w:tcPr>
            <w:tcW w:w="992"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92,6</w:t>
            </w:r>
          </w:p>
        </w:tc>
      </w:tr>
      <w:tr w:rsidR="00420E33" w:rsidRPr="00845935" w:rsidTr="001F4692">
        <w:trPr>
          <w:trHeight w:val="240"/>
        </w:trPr>
        <w:tc>
          <w:tcPr>
            <w:tcW w:w="3701"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в том числе:</w:t>
            </w:r>
          </w:p>
        </w:tc>
        <w:tc>
          <w:tcPr>
            <w:tcW w:w="2835"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843"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417" w:type="dxa"/>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992" w:type="dxa"/>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ОБЩЕГОСУДАРСТВЕННЫЕ ВОПРОСЫ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4 479 711,64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4 376 694,80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оплате труда главы муниципального образования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555 0102 95 0 00 01110 120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756 659,00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555 0102 95 0 00 01110 121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581 151,35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581 151,35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w:t>
            </w:r>
            <w:r w:rsidRPr="00845935">
              <w:rPr>
                <w:rFonts w:ascii="Times New Roman" w:hAnsi="Times New Roman"/>
                <w:color w:val="000000"/>
                <w:sz w:val="24"/>
                <w:szCs w:val="24"/>
              </w:rPr>
              <w:lastRenderedPageBreak/>
              <w:t>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555 0102 95 0 00 01110 129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175 507,65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175 507,65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2 971 058,59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оплате труда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2 760 053,00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2 119 280,00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2 119 280,00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750,00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555 0104 95 0 00 02110 129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640 023,00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640 023,00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обеспечение функций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167 337,82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167 337,82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w:t>
            </w:r>
            <w:r w:rsidRPr="00845935">
              <w:rPr>
                <w:rFonts w:ascii="Times New Roman" w:hAnsi="Times New Roman"/>
                <w:color w:val="000000"/>
                <w:sz w:val="24"/>
                <w:szCs w:val="24"/>
              </w:rPr>
              <w:lastRenderedPageBreak/>
              <w:t>(муниципальных)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555 0104 95 0 00 02190 200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162 837,82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144 600,00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144 600,00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18 237,82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18 237,82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555 0104 95 0 00 02190 850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555 0104 95 0 00 02190 851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4 500,00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555 0104 95 0 00 70510 120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43 667,77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555 0104 95 0 00 70510 121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33 539,07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33 539,07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w:t>
            </w:r>
            <w:r w:rsidRPr="00845935">
              <w:rPr>
                <w:rFonts w:ascii="Times New Roman" w:hAnsi="Times New Roman"/>
                <w:color w:val="000000"/>
                <w:sz w:val="24"/>
                <w:szCs w:val="24"/>
              </w:rPr>
              <w:lastRenderedPageBreak/>
              <w:t>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555 0104 95 0 00 70510 129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10 128,70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10 128,70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 на осуществление переданных полномочий на обеспечение функций контрольно счетных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555 0106 95 0 00 85850 500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555 0106 95 0 00 85850 540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общегосударственные вопросы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731 994,05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628 977,21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731 994,05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628 977,21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выполнение других обязательств государства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629 068,57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526 051,73</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83,6</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202 335,19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171 253,61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84,6</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202 335,19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171 253,61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84,6</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155 403,33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138 347,40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555 0113 95 0 00 03190 119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46 931,86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32 906,21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70,1</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414 923,01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342 987,75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414 923,01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342 987,75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147 605,00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147 605,00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267 318,01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195 382,75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73,1</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11 810,37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1 491,87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1 491,87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прочих налогов, сборов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4 706,68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4 706,68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555 0113 95 0 00 03190 853</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5 611,82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5 611,82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58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оценке муниципального имущества, признание прав и регулирование отношений по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555 0113 95 0 00 21190 244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102 925,48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НАЦИОНАЛЬНАЯ ОБОРОНА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Мобилизационная и вневойсковая подготовка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84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109 962,52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555 0203 95 0 00 51180 120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109 062,52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555 0203 95 0 00 51180 121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83 609,35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83 609,35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555 0203 95 0 00 51180 129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25 453,17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25 453,17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555 0203 95 0 00 51180 244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НАЦИОНАЛЬНАЯ БЕЗОПАСНОСТЬ И ПРАВООХРАНИТЕЛЬНАЯ </w:t>
            </w:r>
            <w:r w:rsidRPr="00845935">
              <w:rPr>
                <w:rFonts w:ascii="Times New Roman" w:hAnsi="Times New Roman"/>
                <w:color w:val="000000"/>
                <w:sz w:val="24"/>
                <w:szCs w:val="24"/>
              </w:rPr>
              <w:lastRenderedPageBreak/>
              <w:t>ДЕЯТЕЛЬНОСТЬ</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555 0300 00 0 00 00000 000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211 904,00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209 104,00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98,7</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Резервный фонд администрации  района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555 0310 95 0 00 15150 244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55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Обеспечение первичных мер пожарной безопасности в границах населенных пунктов поселения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555 0310 95 0 00 25190 244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89 200,00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86 400,00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96,9</w:t>
            </w:r>
          </w:p>
        </w:tc>
      </w:tr>
      <w:tr w:rsidR="00420E33" w:rsidRPr="00845935" w:rsidTr="001F4692">
        <w:trPr>
          <w:trHeight w:val="78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555 0310 95 0 00 85860 500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555 0310 95 0 00 85860 540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97 504,00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НАЦИОНАЛЬНАЯ ЭКОНОМИКА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3 359 995,96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2 686 206,20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79,9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Водное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3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555 0406 95 0 00 70860 244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369 000,00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0406 95 0 00 S0860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41 000,00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Дорожное хозяйство (дорожные фонды)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2 948 995,96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2 276 206,20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77,2</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2 948 995,96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2 276 206,20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77,2</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дорожного фонда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555 0409 95 0 00 44090 244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1 152 575,37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955 504,60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82,9</w:t>
            </w:r>
          </w:p>
        </w:tc>
      </w:tr>
      <w:tr w:rsidR="00420E33" w:rsidRPr="00845935" w:rsidTr="001F4692">
        <w:trPr>
          <w:trHeight w:val="96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gramStart"/>
            <w:r w:rsidRPr="00845935">
              <w:rPr>
                <w:rFonts w:ascii="Times New Roman" w:hAnsi="Times New Roman"/>
                <w:color w:val="000000"/>
                <w:sz w:val="24"/>
                <w:szCs w:val="24"/>
              </w:rPr>
              <w:t>гос. программы</w:t>
            </w:r>
            <w:proofErr w:type="gramEnd"/>
            <w:r w:rsidRPr="00845935">
              <w:rPr>
                <w:rFonts w:ascii="Times New Roman" w:hAnsi="Times New Roman"/>
                <w:color w:val="000000"/>
                <w:sz w:val="24"/>
                <w:szCs w:val="24"/>
              </w:rPr>
              <w:t xml:space="preserve"> НСО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555 0409 95 0 00 70240 244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1 096 706,92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730 769,23</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94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w:t>
            </w:r>
            <w:r w:rsidRPr="00845935">
              <w:rPr>
                <w:rFonts w:ascii="Times New Roman" w:hAnsi="Times New Roman"/>
                <w:color w:val="000000"/>
                <w:sz w:val="24"/>
                <w:szCs w:val="24"/>
              </w:rPr>
              <w:lastRenderedPageBreak/>
              <w:t>межмуниципального и местного значения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555 0409 95 0 00 70760 000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555 0409 95 0 00 70760 244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366 994,58</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7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в рамках </w:t>
            </w:r>
            <w:proofErr w:type="spellStart"/>
            <w:r w:rsidRPr="00845935">
              <w:rPr>
                <w:rFonts w:ascii="Times New Roman" w:hAnsi="Times New Roman"/>
                <w:color w:val="000000"/>
                <w:sz w:val="24"/>
                <w:szCs w:val="24"/>
              </w:rPr>
              <w:t>гос</w:t>
            </w:r>
            <w:proofErr w:type="gramStart"/>
            <w:r w:rsidRPr="00845935">
              <w:rPr>
                <w:rFonts w:ascii="Times New Roman" w:hAnsi="Times New Roman"/>
                <w:color w:val="000000"/>
                <w:sz w:val="24"/>
                <w:szCs w:val="24"/>
              </w:rPr>
              <w:t>.п</w:t>
            </w:r>
            <w:proofErr w:type="gramEnd"/>
            <w:r w:rsidRPr="00845935">
              <w:rPr>
                <w:rFonts w:ascii="Times New Roman" w:hAnsi="Times New Roman"/>
                <w:color w:val="000000"/>
                <w:sz w:val="24"/>
                <w:szCs w:val="24"/>
              </w:rPr>
              <w:t>рограммы</w:t>
            </w:r>
            <w:proofErr w:type="spellEnd"/>
            <w:r w:rsidRPr="00845935">
              <w:rPr>
                <w:rFonts w:ascii="Times New Roman" w:hAnsi="Times New Roman"/>
                <w:color w:val="000000"/>
                <w:sz w:val="24"/>
                <w:szCs w:val="24"/>
              </w:rPr>
              <w:t xml:space="preserve"> НСО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S0240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329 012,07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219 230,77</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66,6</w:t>
            </w:r>
          </w:p>
        </w:tc>
      </w:tr>
      <w:tr w:rsidR="00420E33" w:rsidRPr="00845935" w:rsidTr="001F4692">
        <w:trPr>
          <w:trHeight w:val="109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0409 95 0 00 S0760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3 707,02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вопросы в области национальной экономики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Государственная программа Новосибирской области "Развитие здравоохранения Новосибирской области на 2013 - 2020 годы"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72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555 0412 01 0 00 14120 244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ЖИЛИЩНО-КОММУНАЛЬНОЕ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788 552,73</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675 236,42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85,6</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Жилищное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Взносы на капитальный ремонт муниципального жилья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w:t>
            </w:r>
            <w:r w:rsidRPr="00845935">
              <w:rPr>
                <w:rFonts w:ascii="Times New Roman" w:hAnsi="Times New Roman"/>
                <w:color w:val="000000"/>
                <w:sz w:val="24"/>
                <w:szCs w:val="24"/>
              </w:rPr>
              <w:lastRenderedPageBreak/>
              <w:t>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555 0501 95 0 00 25050 200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555 0501 95 0 00 25050 244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5 868,36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Коммунальное хозяйство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мероприятия в области коммунального хозяйства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23 200,00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Капитальные вложения в объекты государственной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Бюджетные инвестиции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555 0502 95 0 00 42190 414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Благоустройство</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719 484,37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606 168,06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84,3</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719 484,37</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606 168,06</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84,3</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содержание уличного освещения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w:t>
            </w:r>
            <w:r w:rsidRPr="00845935">
              <w:rPr>
                <w:rFonts w:ascii="Times New Roman" w:hAnsi="Times New Roman"/>
                <w:color w:val="000000"/>
                <w:sz w:val="24"/>
                <w:szCs w:val="24"/>
              </w:rPr>
              <w:lastRenderedPageBreak/>
              <w:t>(муниципальных)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555 0503 95 0 00 61190 200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230 529,51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144 429,82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144 429,82</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энергетических ресурсов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555 0503 95 0 00 61190 247</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86 100,00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86 099,69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прочие мероприятия по благоустройству</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163 590,31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50 274,31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30,7</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17 450,31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13 402,70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13 402,70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555 0503 95 0 00 65190 119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4 047,61</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4 047,61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555 0503 95 0 00 65190 244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146 140,00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32 824,00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22,5</w:t>
            </w:r>
          </w:p>
        </w:tc>
      </w:tr>
      <w:tr w:rsidR="00420E33" w:rsidRPr="00845935" w:rsidTr="001F4692">
        <w:trPr>
          <w:trHeight w:val="66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Реализация социально-значимых проектов в сфере развития общественной инфраструктуры  в рамках подпрограммы "Содействие </w:t>
            </w:r>
            <w:r w:rsidRPr="00845935">
              <w:rPr>
                <w:rFonts w:ascii="Times New Roman" w:hAnsi="Times New Roman"/>
                <w:color w:val="000000"/>
                <w:sz w:val="24"/>
                <w:szCs w:val="24"/>
              </w:rPr>
              <w:lastRenderedPageBreak/>
              <w:t>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555 0503 95 0 00 70370 000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555 0503 95 0 00 70370 244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309 096,00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126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социально-значимых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0503 95 0 00 S0370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16 268,24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ОХРАНА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Другие вопросы в области охраны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Прочие мероприятия в области охраны окружающей среды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555 0605 95 0 00 61240 244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35 900,00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76,4</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ОБРАЗОВАНИЕ</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Молодежная политика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проведение мероприятий для детей и молодежи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555 0707 95 0 00 23190 244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9 595,00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КУЛЬТУРА, КИНЕМАТОГРАФИЯ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Культура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9 284 791,29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8 885 567,99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95,7</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по оплате труда работников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6 695 454,60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6 684 207,30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99,8</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5 142 438,25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5 142 438,25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555 0801 95 0 00 04120 119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1 553 016,35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1 541 769,05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99,3</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обеспечение функций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1 316 787,65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928 811,65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70,5</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1 302 351,65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914 375,65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70,2</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1 302 351,65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914 375,65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70,2</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сфере информационно-коммуникационных технологий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74 315,00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74 314,60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555 0801 95 0 00 04590 243</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187 995,94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187 995,94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867 871,42</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495 259,80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57,1</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энергетических ресурсов</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555 0801 95 0 00 04590 247</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172 169,29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156 805,31</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91,1</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бюджетные ассигнования</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налогов, сборов и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14 436,00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Уплата налога на имущество организаций и земельного налога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4 936,00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4 936,00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Уплата иных платежей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555 0801 95 0 00 04590 853</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9 500,00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72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632 201,04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632 201,04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91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Расходы на выплаты персоналу казенных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612 201,04</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Фонд оплаты труда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555 0801 95 0 00 70510 111</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470 200,49</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470 200,49</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555 0801 95 0 00 70510 119</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142 000,55</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142 000,55</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555 0801 95 0 00 70510 244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20 000,00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114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r w:rsidRPr="00845935">
              <w:rPr>
                <w:rFonts w:ascii="Times New Roman" w:hAnsi="Times New Roman"/>
                <w:color w:val="000000"/>
                <w:sz w:val="24"/>
                <w:szCs w:val="24"/>
              </w:rPr>
              <w:lastRenderedPageBreak/>
              <w:t>тыс. человек в рамках государственной программы Новосибирской области "Культура Новосибирской области на 2015-2020 годы"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0801 95 0 00 L4670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Прочая закупка товаров, работ и услуг</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0801 95 0 00 L4670 244</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640 348,00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СОЦИАЛЬНАЯ ПОЛИТИКА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Пенсионное обеспечение</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Расходы на доплату к пенсии муниципальных служащих</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Социальное обеспечение и иные выплаты населению</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Публичные нормативные социальные выплаты гражданам</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555 1001 95 0 00 12110 310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пенсии, социальные доплаты к пенсиям</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555 1001 95 0 00 12110 312</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255 900,00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181 334,40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70,9</w:t>
            </w:r>
          </w:p>
        </w:tc>
      </w:tr>
      <w:tr w:rsidR="00420E33" w:rsidRPr="00845935" w:rsidTr="001F4692">
        <w:trPr>
          <w:trHeight w:val="69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МЕЖБЮДЖЕТНЫЕ ТРАНСФЕРТЫ ОБЩЕГО ХАРАКТЕРА БЮДЖЕТАМ БЮДЖЕТНОЙ СИСТЕМЫ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555 1400 00 0 00 00000 000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Прочие межбюджетные трансферты общего характера</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555 1403 00 0 00 00000 000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6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Совет Федерации Федерального Собрания Российской Федерации</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555 1403 95 0 00 00000 000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645"/>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Иные межбюджетные трансферты на осуществление преданных полномочий в области функций по </w:t>
            </w:r>
            <w:r w:rsidRPr="00845935">
              <w:rPr>
                <w:rFonts w:ascii="Times New Roman" w:hAnsi="Times New Roman"/>
                <w:color w:val="000000"/>
                <w:sz w:val="24"/>
                <w:szCs w:val="24"/>
              </w:rPr>
              <w:lastRenderedPageBreak/>
              <w:t>определению поставщиков (подрядчиков, исполнителей)</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lastRenderedPageBreak/>
              <w:t>555 1403 95 0 00 85870 000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555 1403 95 0 00 85870 500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300"/>
        </w:trPr>
        <w:tc>
          <w:tcPr>
            <w:tcW w:w="3701"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Иные межбюджетные трансферты</w:t>
            </w:r>
          </w:p>
        </w:tc>
        <w:tc>
          <w:tcPr>
            <w:tcW w:w="283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555 1403 95 0 00 85870 540</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22 010,00</w:t>
            </w:r>
          </w:p>
        </w:tc>
        <w:tc>
          <w:tcPr>
            <w:tcW w:w="992"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100</w:t>
            </w:r>
          </w:p>
        </w:tc>
      </w:tr>
      <w:tr w:rsidR="00420E33" w:rsidRPr="00845935" w:rsidTr="001F4692">
        <w:trPr>
          <w:trHeight w:val="480"/>
        </w:trPr>
        <w:tc>
          <w:tcPr>
            <w:tcW w:w="37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Результат исполнения бюджета (дефицит / профицит)</w:t>
            </w:r>
          </w:p>
        </w:tc>
        <w:tc>
          <w:tcPr>
            <w:tcW w:w="2835"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843"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417" w:type="dxa"/>
            <w:tcBorders>
              <w:top w:val="single" w:sz="8" w:space="0" w:color="000000"/>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c>
          <w:tcPr>
            <w:tcW w:w="992" w:type="dxa"/>
            <w:tcBorders>
              <w:top w:val="single" w:sz="8" w:space="0" w:color="000000"/>
              <w:left w:val="nil"/>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r>
    </w:tbl>
    <w:p w:rsidR="00420E33" w:rsidRPr="00845935" w:rsidRDefault="00420E33" w:rsidP="00420E33">
      <w:pPr>
        <w:rPr>
          <w:rFonts w:ascii="Times New Roman" w:hAnsi="Times New Roman"/>
          <w:sz w:val="24"/>
          <w:szCs w:val="24"/>
        </w:rPr>
      </w:pP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Приложение  № 4</w:t>
      </w:r>
    </w:p>
    <w:p w:rsidR="00420E33" w:rsidRPr="00845935" w:rsidRDefault="00420E33" w:rsidP="00C05F20">
      <w:pPr>
        <w:tabs>
          <w:tab w:val="right" w:pos="9355"/>
        </w:tabs>
        <w:spacing w:after="0" w:line="240" w:lineRule="auto"/>
        <w:jc w:val="right"/>
        <w:rPr>
          <w:rFonts w:ascii="Times New Roman" w:hAnsi="Times New Roman"/>
          <w:sz w:val="24"/>
          <w:szCs w:val="24"/>
        </w:rPr>
      </w:pPr>
      <w:r w:rsidRPr="00845935">
        <w:rPr>
          <w:rFonts w:ascii="Times New Roman" w:hAnsi="Times New Roman"/>
          <w:sz w:val="24"/>
          <w:szCs w:val="24"/>
        </w:rPr>
        <w:t xml:space="preserve">                               </w:t>
      </w:r>
      <w:r w:rsidRPr="00845935">
        <w:rPr>
          <w:rFonts w:ascii="Times New Roman" w:hAnsi="Times New Roman"/>
          <w:sz w:val="24"/>
          <w:szCs w:val="24"/>
        </w:rPr>
        <w:tab/>
        <w:t>к решению  20 сессии</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 xml:space="preserve"> Совета депутатов </w:t>
      </w:r>
      <w:r w:rsidRPr="00845935">
        <w:rPr>
          <w:rFonts w:ascii="Times New Roman" w:hAnsi="Times New Roman"/>
          <w:sz w:val="24"/>
          <w:szCs w:val="24"/>
        </w:rPr>
        <w:br/>
        <w:t xml:space="preserve">Пятилетского сельсовета </w:t>
      </w:r>
    </w:p>
    <w:p w:rsidR="00420E33" w:rsidRPr="00845935" w:rsidRDefault="00420E33" w:rsidP="00C05F20">
      <w:pPr>
        <w:spacing w:after="0" w:line="240" w:lineRule="auto"/>
        <w:jc w:val="right"/>
        <w:rPr>
          <w:rFonts w:ascii="Times New Roman" w:hAnsi="Times New Roman"/>
          <w:sz w:val="24"/>
          <w:szCs w:val="24"/>
        </w:rPr>
      </w:pPr>
      <w:r w:rsidRPr="00845935">
        <w:rPr>
          <w:rFonts w:ascii="Times New Roman" w:hAnsi="Times New Roman"/>
          <w:sz w:val="24"/>
          <w:szCs w:val="24"/>
        </w:rPr>
        <w:t>Черепановского района</w:t>
      </w:r>
      <w:r w:rsidRPr="00845935">
        <w:rPr>
          <w:rFonts w:ascii="Times New Roman" w:hAnsi="Times New Roman"/>
          <w:sz w:val="24"/>
          <w:szCs w:val="24"/>
        </w:rPr>
        <w:br/>
        <w:t xml:space="preserve">                                                       Новосибирской области</w:t>
      </w:r>
      <w:r w:rsidRPr="00845935">
        <w:rPr>
          <w:rFonts w:ascii="Times New Roman" w:hAnsi="Times New Roman"/>
          <w:sz w:val="24"/>
          <w:szCs w:val="24"/>
        </w:rPr>
        <w:br/>
        <w:t>от 29.04.2022г № 2</w:t>
      </w:r>
    </w:p>
    <w:p w:rsidR="00420E33" w:rsidRPr="00845935" w:rsidRDefault="00420E33" w:rsidP="00420E33">
      <w:pPr>
        <w:jc w:val="right"/>
        <w:rPr>
          <w:rFonts w:ascii="Times New Roman" w:hAnsi="Times New Roman"/>
          <w:sz w:val="24"/>
          <w:szCs w:val="24"/>
        </w:rPr>
      </w:pPr>
    </w:p>
    <w:p w:rsidR="00420E33" w:rsidRPr="00845935" w:rsidRDefault="00420E33" w:rsidP="00C05F20">
      <w:pPr>
        <w:spacing w:after="0" w:line="240" w:lineRule="auto"/>
        <w:rPr>
          <w:rFonts w:ascii="Times New Roman" w:hAnsi="Times New Roman"/>
          <w:sz w:val="24"/>
          <w:szCs w:val="24"/>
        </w:rPr>
      </w:pPr>
    </w:p>
    <w:tbl>
      <w:tblPr>
        <w:tblW w:w="9920" w:type="dxa"/>
        <w:tblInd w:w="93" w:type="dxa"/>
        <w:tblLook w:val="04A0"/>
      </w:tblPr>
      <w:tblGrid>
        <w:gridCol w:w="9920"/>
      </w:tblGrid>
      <w:tr w:rsidR="00420E33" w:rsidRPr="00845935" w:rsidTr="00E87D26">
        <w:trPr>
          <w:trHeight w:val="282"/>
        </w:trPr>
        <w:tc>
          <w:tcPr>
            <w:tcW w:w="9920" w:type="dxa"/>
            <w:tcBorders>
              <w:top w:val="nil"/>
              <w:left w:val="nil"/>
              <w:right w:val="nil"/>
            </w:tcBorders>
            <w:shd w:val="clear" w:color="auto" w:fill="auto"/>
            <w:noWrap/>
            <w:vAlign w:val="bottom"/>
            <w:hideMark/>
          </w:tcPr>
          <w:p w:rsidR="00420E33" w:rsidRPr="00845935" w:rsidRDefault="00420E33" w:rsidP="00C05F20">
            <w:pPr>
              <w:spacing w:after="0" w:line="240" w:lineRule="auto"/>
              <w:jc w:val="center"/>
              <w:rPr>
                <w:rFonts w:ascii="Times New Roman" w:hAnsi="Times New Roman"/>
                <w:b/>
                <w:bCs/>
                <w:color w:val="000000"/>
                <w:sz w:val="24"/>
                <w:szCs w:val="24"/>
              </w:rPr>
            </w:pPr>
            <w:r w:rsidRPr="00845935">
              <w:rPr>
                <w:rFonts w:ascii="Times New Roman" w:hAnsi="Times New Roman"/>
                <w:b/>
                <w:bCs/>
                <w:color w:val="000000"/>
                <w:sz w:val="24"/>
                <w:szCs w:val="24"/>
              </w:rPr>
              <w:t xml:space="preserve">Отчет по источникам финансирования дефицита бюджета </w:t>
            </w:r>
            <w:r w:rsidRPr="00845935">
              <w:rPr>
                <w:rFonts w:ascii="Times New Roman" w:hAnsi="Times New Roman"/>
                <w:b/>
                <w:sz w:val="24"/>
                <w:szCs w:val="24"/>
              </w:rPr>
              <w:t xml:space="preserve">Пятилетского сельсовета </w:t>
            </w:r>
            <w:r w:rsidRPr="00845935">
              <w:rPr>
                <w:rFonts w:ascii="Times New Roman" w:hAnsi="Times New Roman"/>
                <w:b/>
                <w:bCs/>
                <w:color w:val="000000"/>
                <w:sz w:val="24"/>
                <w:szCs w:val="24"/>
              </w:rPr>
              <w:t xml:space="preserve">Черепановского района Новосибирской области </w:t>
            </w:r>
          </w:p>
        </w:tc>
      </w:tr>
    </w:tbl>
    <w:p w:rsidR="00420E33" w:rsidRPr="00845935" w:rsidRDefault="00420E33" w:rsidP="00C05F20">
      <w:pPr>
        <w:tabs>
          <w:tab w:val="left" w:pos="3990"/>
        </w:tabs>
        <w:spacing w:after="0" w:line="240" w:lineRule="auto"/>
        <w:jc w:val="center"/>
        <w:rPr>
          <w:rFonts w:ascii="Times New Roman" w:hAnsi="Times New Roman"/>
          <w:sz w:val="24"/>
          <w:szCs w:val="24"/>
        </w:rPr>
      </w:pPr>
      <w:r w:rsidRPr="00845935">
        <w:rPr>
          <w:rFonts w:ascii="Times New Roman" w:hAnsi="Times New Roman"/>
          <w:b/>
          <w:sz w:val="24"/>
          <w:szCs w:val="24"/>
        </w:rPr>
        <w:t>за 2021 год</w:t>
      </w:r>
      <w:r w:rsidRPr="00845935">
        <w:rPr>
          <w:rFonts w:ascii="Times New Roman" w:hAnsi="Times New Roman"/>
          <w:sz w:val="24"/>
          <w:szCs w:val="24"/>
        </w:rPr>
        <w:t>.</w:t>
      </w:r>
    </w:p>
    <w:tbl>
      <w:tblPr>
        <w:tblW w:w="10773" w:type="dxa"/>
        <w:tblInd w:w="15" w:type="dxa"/>
        <w:tblCellMar>
          <w:left w:w="0" w:type="dxa"/>
          <w:right w:w="0" w:type="dxa"/>
        </w:tblCellMar>
        <w:tblLook w:val="04A0"/>
      </w:tblPr>
      <w:tblGrid>
        <w:gridCol w:w="5245"/>
        <w:gridCol w:w="2430"/>
        <w:gridCol w:w="1564"/>
        <w:gridCol w:w="1534"/>
      </w:tblGrid>
      <w:tr w:rsidR="00420E33" w:rsidRPr="00845935" w:rsidTr="00C05F20">
        <w:trPr>
          <w:trHeight w:val="517"/>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Наименование показателя</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Код источника финансирования дефицита бюджета по бюджетной классификации</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Утвержденные бюджетные назначения</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Исполнено</w:t>
            </w:r>
          </w:p>
        </w:tc>
      </w:tr>
      <w:tr w:rsidR="00420E33" w:rsidRPr="00845935" w:rsidTr="00C05F20">
        <w:trPr>
          <w:trHeight w:val="517"/>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3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C05F20">
        <w:trPr>
          <w:trHeight w:val="517"/>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3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C05F20">
        <w:trPr>
          <w:trHeight w:val="517"/>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3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C05F20">
        <w:trPr>
          <w:trHeight w:val="517"/>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6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c>
          <w:tcPr>
            <w:tcW w:w="1534" w:type="dxa"/>
            <w:vMerge/>
            <w:tcBorders>
              <w:top w:val="single" w:sz="4" w:space="0" w:color="000000"/>
              <w:left w:val="single" w:sz="4" w:space="0" w:color="000000"/>
              <w:bottom w:val="single" w:sz="4" w:space="0" w:color="000000"/>
              <w:right w:val="single" w:sz="4" w:space="0" w:color="000000"/>
            </w:tcBorders>
            <w:vAlign w:val="center"/>
            <w:hideMark/>
          </w:tcPr>
          <w:p w:rsidR="00420E33" w:rsidRPr="00845935" w:rsidRDefault="00420E33" w:rsidP="00E87D26">
            <w:pPr>
              <w:rPr>
                <w:rFonts w:ascii="Times New Roman" w:hAnsi="Times New Roman"/>
                <w:color w:val="000000"/>
                <w:sz w:val="24"/>
                <w:szCs w:val="24"/>
              </w:rPr>
            </w:pPr>
          </w:p>
        </w:tc>
      </w:tr>
      <w:tr w:rsidR="00420E33" w:rsidRPr="00845935" w:rsidTr="00C05F20">
        <w:trPr>
          <w:trHeight w:val="240"/>
        </w:trPr>
        <w:tc>
          <w:tcPr>
            <w:tcW w:w="524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1</w:t>
            </w:r>
          </w:p>
        </w:tc>
        <w:tc>
          <w:tcPr>
            <w:tcW w:w="2430"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2</w:t>
            </w:r>
          </w:p>
        </w:tc>
        <w:tc>
          <w:tcPr>
            <w:tcW w:w="156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3</w:t>
            </w:r>
          </w:p>
        </w:tc>
        <w:tc>
          <w:tcPr>
            <w:tcW w:w="1534"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4</w:t>
            </w:r>
          </w:p>
        </w:tc>
      </w:tr>
      <w:tr w:rsidR="00420E33" w:rsidRPr="00845935" w:rsidTr="00C05F20">
        <w:trPr>
          <w:trHeight w:val="36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Источники финансирования дефицита бюджета - всего</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r>
      <w:tr w:rsidR="00420E33" w:rsidRPr="00845935" w:rsidTr="00C05F20">
        <w:trPr>
          <w:trHeight w:val="240"/>
        </w:trPr>
        <w:tc>
          <w:tcPr>
            <w:tcW w:w="5245"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E87D26">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в том числе:</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r>
      <w:tr w:rsidR="00420E33" w:rsidRPr="00845935" w:rsidTr="00C05F20">
        <w:trPr>
          <w:trHeight w:val="36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источники внутреннего финансирования бюджета</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C05F20">
        <w:trPr>
          <w:trHeight w:val="240"/>
        </w:trPr>
        <w:tc>
          <w:tcPr>
            <w:tcW w:w="5245" w:type="dxa"/>
            <w:tcBorders>
              <w:top w:val="nil"/>
              <w:left w:val="single" w:sz="4" w:space="0" w:color="000000"/>
              <w:bottom w:val="nil"/>
              <w:right w:val="single" w:sz="8" w:space="0" w:color="000000"/>
            </w:tcBorders>
            <w:shd w:val="clear" w:color="auto" w:fill="auto"/>
            <w:tcMar>
              <w:top w:w="15" w:type="dxa"/>
              <w:left w:w="270" w:type="dxa"/>
              <w:bottom w:w="0" w:type="dxa"/>
              <w:right w:w="15" w:type="dxa"/>
            </w:tcMar>
            <w:vAlign w:val="bottom"/>
            <w:hideMark/>
          </w:tcPr>
          <w:p w:rsidR="00420E33" w:rsidRPr="00845935" w:rsidRDefault="00420E33" w:rsidP="00E87D26">
            <w:pPr>
              <w:ind w:firstLineChars="200" w:firstLine="480"/>
              <w:rPr>
                <w:rFonts w:ascii="Times New Roman" w:hAnsi="Times New Roman"/>
                <w:color w:val="000000"/>
                <w:sz w:val="24"/>
                <w:szCs w:val="24"/>
              </w:rPr>
            </w:pPr>
            <w:r w:rsidRPr="00845935">
              <w:rPr>
                <w:rFonts w:ascii="Times New Roman" w:hAnsi="Times New Roman"/>
                <w:color w:val="000000"/>
                <w:sz w:val="24"/>
                <w:szCs w:val="24"/>
              </w:rPr>
              <w:t>из них:</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r>
      <w:tr w:rsidR="00420E33" w:rsidRPr="00845935" w:rsidTr="00C05F20">
        <w:trPr>
          <w:trHeight w:val="360"/>
        </w:trPr>
        <w:tc>
          <w:tcPr>
            <w:tcW w:w="524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00000000000000000000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r>
      <w:tr w:rsidR="00420E33" w:rsidRPr="00845935" w:rsidTr="00C05F20">
        <w:trPr>
          <w:trHeight w:val="282"/>
        </w:trPr>
        <w:tc>
          <w:tcPr>
            <w:tcW w:w="524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источники внешнего финансирования бюджета</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x</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w:t>
            </w:r>
          </w:p>
        </w:tc>
      </w:tr>
      <w:tr w:rsidR="00420E33" w:rsidRPr="00845935" w:rsidTr="00C05F20">
        <w:trPr>
          <w:trHeight w:val="259"/>
        </w:trPr>
        <w:tc>
          <w:tcPr>
            <w:tcW w:w="5245" w:type="dxa"/>
            <w:tcBorders>
              <w:top w:val="nil"/>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из них:</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 </w:t>
            </w:r>
          </w:p>
        </w:tc>
      </w:tr>
      <w:tr w:rsidR="00420E33" w:rsidRPr="00845935" w:rsidTr="00C05F20">
        <w:trPr>
          <w:trHeight w:val="282"/>
        </w:trPr>
        <w:tc>
          <w:tcPr>
            <w:tcW w:w="5245"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Изменение остатков средств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lastRenderedPageBreak/>
              <w:t xml:space="preserve">  Изменение остатков средств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555 01 05 00 00 00 0000 000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1 507 299,62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278 168,10</w:t>
            </w:r>
          </w:p>
        </w:tc>
      </w:tr>
      <w:tr w:rsidR="00420E33" w:rsidRPr="00845935" w:rsidTr="00C05F20">
        <w:trPr>
          <w:trHeight w:val="282"/>
        </w:trPr>
        <w:tc>
          <w:tcPr>
            <w:tcW w:w="524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увеличение остатков средств, всего</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-17 062 123,52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-16 913 443,23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Увеличение остатков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555 01 05 00 00 00 0000 500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-17 062 123,52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-16 913 443,23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Увеличение прочих остатков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555 01 05 02 00 00 0000 500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-17 062 123,52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-16 913 443,23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Увеличение прочих остатков денежных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555 01 05 02 01 00 0000 510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-17 062 123,52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-16 913 443,23</w:t>
            </w:r>
          </w:p>
        </w:tc>
      </w:tr>
      <w:tr w:rsidR="00420E33" w:rsidRPr="00845935" w:rsidTr="00C05F20">
        <w:trPr>
          <w:trHeight w:val="465"/>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Увеличение прочих остатков денежных средств бюджетов сельских поселений</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555 01 05 02 01 10 0000 510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-17 062 123,52</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-16 913 443,23</w:t>
            </w:r>
          </w:p>
        </w:tc>
      </w:tr>
      <w:tr w:rsidR="00420E33" w:rsidRPr="00845935" w:rsidTr="00C05F20">
        <w:trPr>
          <w:trHeight w:val="282"/>
        </w:trPr>
        <w:tc>
          <w:tcPr>
            <w:tcW w:w="524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уменьшение остатков средств, всего</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 </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Уменьшение остатков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555 01 05 00 00 00 0000 600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Уменьшение прочих остатков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555 01 05 02 00 00 0000 600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r>
      <w:tr w:rsidR="00420E33" w:rsidRPr="00845935" w:rsidTr="00C05F20">
        <w:trPr>
          <w:trHeight w:val="300"/>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Уменьшение прочих остатков денежных средств бюджетов</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555 01 05 02 01 00 0000 610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r>
      <w:tr w:rsidR="00420E33" w:rsidRPr="00845935" w:rsidTr="00C05F20">
        <w:trPr>
          <w:trHeight w:val="465"/>
        </w:trPr>
        <w:tc>
          <w:tcPr>
            <w:tcW w:w="5245"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420E33" w:rsidRPr="00845935" w:rsidRDefault="00420E33" w:rsidP="00E87D26">
            <w:pPr>
              <w:rPr>
                <w:rFonts w:ascii="Times New Roman" w:hAnsi="Times New Roman"/>
                <w:color w:val="000000"/>
                <w:sz w:val="24"/>
                <w:szCs w:val="24"/>
              </w:rPr>
            </w:pPr>
            <w:r w:rsidRPr="00845935">
              <w:rPr>
                <w:rFonts w:ascii="Times New Roman" w:hAnsi="Times New Roman"/>
                <w:color w:val="000000"/>
                <w:sz w:val="24"/>
                <w:szCs w:val="24"/>
              </w:rPr>
              <w:t xml:space="preserve">  Уменьшение прочих остатков денежных средств бюджетов сельских поселений</w:t>
            </w:r>
          </w:p>
        </w:tc>
        <w:tc>
          <w:tcPr>
            <w:tcW w:w="24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20E33" w:rsidRPr="00845935" w:rsidRDefault="00420E33" w:rsidP="00E87D26">
            <w:pPr>
              <w:jc w:val="center"/>
              <w:rPr>
                <w:rFonts w:ascii="Times New Roman" w:hAnsi="Times New Roman"/>
                <w:color w:val="000000"/>
                <w:sz w:val="24"/>
                <w:szCs w:val="24"/>
              </w:rPr>
            </w:pPr>
            <w:r w:rsidRPr="00845935">
              <w:rPr>
                <w:rFonts w:ascii="Times New Roman" w:hAnsi="Times New Roman"/>
                <w:color w:val="000000"/>
                <w:sz w:val="24"/>
                <w:szCs w:val="24"/>
              </w:rPr>
              <w:t>555 01 05 02 01 10 0000 610</w:t>
            </w:r>
          </w:p>
        </w:tc>
        <w:tc>
          <w:tcPr>
            <w:tcW w:w="156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18 569 423,14</w:t>
            </w:r>
          </w:p>
        </w:tc>
        <w:tc>
          <w:tcPr>
            <w:tcW w:w="15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420E33" w:rsidRPr="00845935" w:rsidRDefault="00420E33" w:rsidP="00E87D26">
            <w:pPr>
              <w:jc w:val="right"/>
              <w:rPr>
                <w:rFonts w:ascii="Times New Roman" w:hAnsi="Times New Roman"/>
                <w:color w:val="000000"/>
                <w:sz w:val="24"/>
                <w:szCs w:val="24"/>
              </w:rPr>
            </w:pPr>
            <w:r w:rsidRPr="00845935">
              <w:rPr>
                <w:rFonts w:ascii="Times New Roman" w:hAnsi="Times New Roman"/>
                <w:color w:val="000000"/>
                <w:sz w:val="24"/>
                <w:szCs w:val="24"/>
              </w:rPr>
              <w:t>17 191 611,33</w:t>
            </w:r>
          </w:p>
        </w:tc>
      </w:tr>
    </w:tbl>
    <w:p w:rsidR="00420E33" w:rsidRPr="00845935" w:rsidRDefault="00420E33" w:rsidP="00420E33">
      <w:pPr>
        <w:rPr>
          <w:rFonts w:ascii="Times New Roman" w:hAnsi="Times New Roman"/>
          <w:sz w:val="24"/>
          <w:szCs w:val="24"/>
        </w:rPr>
      </w:pP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СОВЕТ ДЕПУТАТОВ</w:t>
      </w: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ПЯТИЛЕТСКОГО СЕЛЬСОВЕТА</w:t>
      </w: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ЧЕРЕПАНОВСКОГО РАЙОНА</w:t>
      </w: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НОВОСИБИРСКОЙ ОБЛАСТИ</w:t>
      </w: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(шестого созыва)</w:t>
      </w:r>
    </w:p>
    <w:p w:rsidR="003A512F" w:rsidRPr="001271FD" w:rsidRDefault="003A512F" w:rsidP="003A512F">
      <w:pPr>
        <w:spacing w:after="0" w:line="240" w:lineRule="auto"/>
        <w:jc w:val="center"/>
        <w:rPr>
          <w:rFonts w:ascii="Times New Roman" w:hAnsi="Times New Roman"/>
          <w:b/>
          <w:sz w:val="24"/>
          <w:szCs w:val="24"/>
        </w:rPr>
      </w:pP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РЕШЕНИЕ</w:t>
      </w:r>
    </w:p>
    <w:p w:rsidR="003A512F" w:rsidRPr="001271FD" w:rsidRDefault="003A512F" w:rsidP="003A512F">
      <w:pPr>
        <w:spacing w:after="0" w:line="240" w:lineRule="auto"/>
        <w:jc w:val="center"/>
        <w:rPr>
          <w:rFonts w:ascii="Times New Roman" w:hAnsi="Times New Roman"/>
          <w:b/>
          <w:sz w:val="24"/>
          <w:szCs w:val="24"/>
        </w:rPr>
      </w:pPr>
      <w:r w:rsidRPr="001271FD">
        <w:rPr>
          <w:rFonts w:ascii="Times New Roman" w:hAnsi="Times New Roman"/>
          <w:b/>
          <w:sz w:val="24"/>
          <w:szCs w:val="24"/>
        </w:rPr>
        <w:t xml:space="preserve">(двадцатой сессии) </w:t>
      </w:r>
    </w:p>
    <w:p w:rsidR="003A512F" w:rsidRPr="001271FD" w:rsidRDefault="003A512F" w:rsidP="003A512F">
      <w:pPr>
        <w:spacing w:after="0" w:line="240" w:lineRule="auto"/>
        <w:jc w:val="center"/>
        <w:rPr>
          <w:rFonts w:ascii="Times New Roman" w:hAnsi="Times New Roman"/>
          <w:b/>
          <w:sz w:val="24"/>
          <w:szCs w:val="24"/>
        </w:rPr>
      </w:pPr>
    </w:p>
    <w:p w:rsidR="003A512F" w:rsidRPr="001271FD" w:rsidRDefault="003A512F" w:rsidP="003A512F">
      <w:pPr>
        <w:spacing w:after="0" w:line="240" w:lineRule="auto"/>
        <w:jc w:val="center"/>
        <w:rPr>
          <w:rFonts w:ascii="Times New Roman" w:hAnsi="Times New Roman"/>
          <w:sz w:val="24"/>
          <w:szCs w:val="24"/>
        </w:rPr>
      </w:pPr>
      <w:r w:rsidRPr="001271FD">
        <w:rPr>
          <w:rFonts w:ascii="Times New Roman" w:hAnsi="Times New Roman"/>
          <w:sz w:val="24"/>
          <w:szCs w:val="24"/>
        </w:rPr>
        <w:t xml:space="preserve">от 29.04.2022 года                                                                                        № 3 </w:t>
      </w:r>
    </w:p>
    <w:p w:rsidR="003A512F" w:rsidRPr="001271FD" w:rsidRDefault="003A512F" w:rsidP="003A512F">
      <w:pPr>
        <w:spacing w:after="0" w:line="240" w:lineRule="auto"/>
        <w:jc w:val="center"/>
        <w:rPr>
          <w:rFonts w:ascii="Times New Roman" w:hAnsi="Times New Roman"/>
          <w:sz w:val="24"/>
          <w:szCs w:val="24"/>
        </w:rPr>
      </w:pPr>
    </w:p>
    <w:p w:rsidR="003A512F" w:rsidRPr="001271FD" w:rsidRDefault="003A512F" w:rsidP="003A512F">
      <w:pPr>
        <w:spacing w:after="0" w:line="240" w:lineRule="auto"/>
        <w:jc w:val="center"/>
        <w:rPr>
          <w:rFonts w:ascii="Times New Roman" w:hAnsi="Times New Roman"/>
          <w:sz w:val="24"/>
          <w:szCs w:val="24"/>
        </w:rPr>
      </w:pPr>
      <w:r w:rsidRPr="001271FD">
        <w:rPr>
          <w:rFonts w:ascii="Times New Roman" w:hAnsi="Times New Roman"/>
          <w:sz w:val="24"/>
          <w:szCs w:val="24"/>
        </w:rPr>
        <w:t>О внесении изменений в решение Совета депутатов Пятилетского сельсовета Черепановского района Новосибирской области от 31.03.2021 № 7 «</w:t>
      </w:r>
      <w:r w:rsidRPr="001271FD">
        <w:rPr>
          <w:rFonts w:ascii="Times New Roman" w:hAnsi="Times New Roman"/>
          <w:bCs/>
          <w:color w:val="000000"/>
          <w:sz w:val="24"/>
          <w:szCs w:val="24"/>
        </w:rPr>
        <w:t>Об утверждении Порядка планирования  приватизации муниципального  имущества, находящегося в собственности Пятилетского сельсовета Черепановского района Новосибирской области</w:t>
      </w:r>
      <w:r w:rsidRPr="001271FD">
        <w:rPr>
          <w:rFonts w:ascii="Times New Roman" w:hAnsi="Times New Roman"/>
          <w:sz w:val="24"/>
          <w:szCs w:val="24"/>
        </w:rPr>
        <w:t>»</w:t>
      </w:r>
    </w:p>
    <w:p w:rsidR="003A512F" w:rsidRPr="001271FD" w:rsidRDefault="003A512F" w:rsidP="003A512F">
      <w:pPr>
        <w:tabs>
          <w:tab w:val="left" w:pos="6237"/>
        </w:tabs>
        <w:spacing w:after="0" w:line="240" w:lineRule="auto"/>
        <w:rPr>
          <w:rFonts w:ascii="Times New Roman" w:hAnsi="Times New Roman"/>
          <w:sz w:val="24"/>
          <w:szCs w:val="24"/>
        </w:rPr>
      </w:pPr>
    </w:p>
    <w:p w:rsidR="003A512F" w:rsidRPr="001271FD" w:rsidRDefault="003A512F" w:rsidP="003A512F">
      <w:pPr>
        <w:tabs>
          <w:tab w:val="left" w:pos="828"/>
        </w:tabs>
        <w:spacing w:after="0" w:line="240" w:lineRule="auto"/>
        <w:ind w:firstLine="709"/>
        <w:jc w:val="both"/>
        <w:outlineLvl w:val="0"/>
        <w:rPr>
          <w:rFonts w:ascii="Times New Roman" w:hAnsi="Times New Roman"/>
          <w:sz w:val="24"/>
          <w:szCs w:val="24"/>
        </w:rPr>
      </w:pPr>
      <w:r w:rsidRPr="001271FD">
        <w:rPr>
          <w:rFonts w:ascii="Times New Roman" w:hAnsi="Times New Roman"/>
          <w:sz w:val="24"/>
          <w:szCs w:val="24"/>
          <w:shd w:val="clear" w:color="auto" w:fill="FFFFFF"/>
        </w:rPr>
        <w:t xml:space="preserve">В соответствии с Федеральным законом от 06.10.2003 </w:t>
      </w:r>
      <w:hyperlink r:id="rId5" w:history="1">
        <w:r w:rsidRPr="001271FD">
          <w:rPr>
            <w:rFonts w:ascii="Times New Roman" w:hAnsi="Times New Roman"/>
            <w:sz w:val="24"/>
            <w:szCs w:val="24"/>
            <w:shd w:val="clear" w:color="auto" w:fill="FFFFFF"/>
          </w:rPr>
          <w:t>№ 131-ФЗ</w:t>
        </w:r>
      </w:hyperlink>
      <w:r w:rsidRPr="001271FD">
        <w:rPr>
          <w:rFonts w:ascii="Times New Roman" w:hAnsi="Times New Roman"/>
          <w:sz w:val="24"/>
          <w:szCs w:val="24"/>
        </w:rPr>
        <w:t xml:space="preserve"> </w:t>
      </w:r>
      <w:r w:rsidRPr="001271FD">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Pr="001271FD">
        <w:rPr>
          <w:rFonts w:ascii="Times New Roman" w:hAnsi="Times New Roman"/>
          <w:sz w:val="24"/>
          <w:szCs w:val="24"/>
        </w:rPr>
        <w:t>, Уставом сельского поселения Пятилетского сельсовета Черепановского муниципального района Новосибирской области, Совет депутатов Пятилетского сельсовета Черепановского района Новосибирской области</w:t>
      </w:r>
    </w:p>
    <w:p w:rsidR="003A512F" w:rsidRPr="001271FD" w:rsidRDefault="003A512F" w:rsidP="003A512F">
      <w:pPr>
        <w:tabs>
          <w:tab w:val="left" w:pos="828"/>
        </w:tabs>
        <w:spacing w:after="0" w:line="240" w:lineRule="auto"/>
        <w:jc w:val="both"/>
        <w:rPr>
          <w:rFonts w:ascii="Times New Roman" w:hAnsi="Times New Roman"/>
          <w:sz w:val="24"/>
          <w:szCs w:val="24"/>
        </w:rPr>
      </w:pPr>
      <w:r w:rsidRPr="001271FD">
        <w:rPr>
          <w:rFonts w:ascii="Times New Roman" w:hAnsi="Times New Roman"/>
          <w:sz w:val="24"/>
          <w:szCs w:val="24"/>
        </w:rPr>
        <w:t>РЕШИЛ:</w:t>
      </w:r>
    </w:p>
    <w:p w:rsidR="003A512F" w:rsidRPr="001271FD" w:rsidRDefault="003A512F" w:rsidP="003A512F">
      <w:pPr>
        <w:numPr>
          <w:ilvl w:val="0"/>
          <w:numId w:val="6"/>
        </w:numPr>
        <w:tabs>
          <w:tab w:val="left" w:pos="0"/>
          <w:tab w:val="left" w:pos="1134"/>
        </w:tabs>
        <w:spacing w:after="0" w:line="240" w:lineRule="auto"/>
        <w:ind w:left="0" w:firstLine="709"/>
        <w:jc w:val="both"/>
        <w:rPr>
          <w:rFonts w:ascii="Times New Roman" w:hAnsi="Times New Roman"/>
          <w:sz w:val="24"/>
          <w:szCs w:val="24"/>
        </w:rPr>
      </w:pPr>
      <w:r w:rsidRPr="001271FD">
        <w:rPr>
          <w:rFonts w:ascii="Times New Roman" w:hAnsi="Times New Roman"/>
          <w:sz w:val="24"/>
          <w:szCs w:val="24"/>
        </w:rPr>
        <w:lastRenderedPageBreak/>
        <w:t>Внести в решение Совета депутатов Пятилетского сельсовета Черепановского района Новосибирской области от 31.03.2021 № 7 «Об утверждении Порядка планирования приватизации муниципального имущества, находящегося в собственности Пятилетского сельсовета Черепановского района Новосибирской области» следующие изменения:</w:t>
      </w:r>
    </w:p>
    <w:p w:rsidR="003A512F" w:rsidRPr="001271FD" w:rsidRDefault="003A512F" w:rsidP="003A512F">
      <w:pPr>
        <w:numPr>
          <w:ilvl w:val="1"/>
          <w:numId w:val="6"/>
        </w:numPr>
        <w:tabs>
          <w:tab w:val="left" w:pos="0"/>
        </w:tabs>
        <w:spacing w:after="0" w:line="240" w:lineRule="auto"/>
        <w:ind w:left="0" w:firstLine="709"/>
        <w:jc w:val="both"/>
        <w:rPr>
          <w:rFonts w:ascii="Times New Roman" w:hAnsi="Times New Roman"/>
          <w:sz w:val="24"/>
          <w:szCs w:val="24"/>
        </w:rPr>
      </w:pPr>
      <w:r w:rsidRPr="001271FD">
        <w:rPr>
          <w:rFonts w:ascii="Times New Roman" w:hAnsi="Times New Roman"/>
          <w:sz w:val="24"/>
          <w:szCs w:val="24"/>
        </w:rPr>
        <w:t>В Порядке планирования приватизации муниципального имущества, находящегося в собственности Пятилетского сельсовета Черепановского района Новосибирской области:</w:t>
      </w:r>
    </w:p>
    <w:p w:rsidR="003A512F" w:rsidRPr="001271FD" w:rsidRDefault="003A512F" w:rsidP="003A512F">
      <w:pPr>
        <w:numPr>
          <w:ilvl w:val="2"/>
          <w:numId w:val="6"/>
        </w:numPr>
        <w:tabs>
          <w:tab w:val="left" w:pos="0"/>
        </w:tabs>
        <w:spacing w:after="0" w:line="240" w:lineRule="auto"/>
        <w:jc w:val="both"/>
        <w:rPr>
          <w:rFonts w:ascii="Times New Roman" w:hAnsi="Times New Roman"/>
          <w:sz w:val="24"/>
          <w:szCs w:val="24"/>
        </w:rPr>
      </w:pPr>
      <w:r w:rsidRPr="001271FD">
        <w:rPr>
          <w:rFonts w:ascii="Times New Roman" w:hAnsi="Times New Roman"/>
          <w:sz w:val="24"/>
          <w:szCs w:val="24"/>
        </w:rPr>
        <w:t>Пункт 2.5 изложить в следующей редакции:</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«2.5. В планы приватизации подлежат включению:</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 xml:space="preserve">- сведения об акционерных обществах и обществах с ограниченной ответственностью, акции, </w:t>
      </w:r>
      <w:proofErr w:type="gramStart"/>
      <w:r w:rsidRPr="001271FD">
        <w:rPr>
          <w:rFonts w:ascii="Times New Roman" w:hAnsi="Times New Roman"/>
          <w:sz w:val="24"/>
          <w:szCs w:val="24"/>
        </w:rPr>
        <w:t>доли</w:t>
      </w:r>
      <w:proofErr w:type="gramEnd"/>
      <w:r w:rsidRPr="001271FD">
        <w:rPr>
          <w:rFonts w:ascii="Times New Roman" w:hAnsi="Times New Roman"/>
          <w:sz w:val="24"/>
          <w:szCs w:val="24"/>
        </w:rPr>
        <w:t xml:space="preserve">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1.1.2. Пункт 2.6 изложить в следующей редакции:</w:t>
      </w:r>
    </w:p>
    <w:p w:rsidR="003A512F" w:rsidRPr="001271FD" w:rsidRDefault="003A512F" w:rsidP="003A512F">
      <w:pPr>
        <w:tabs>
          <w:tab w:val="left" w:pos="0"/>
        </w:tabs>
        <w:spacing w:after="0" w:line="240" w:lineRule="auto"/>
        <w:ind w:firstLine="709"/>
        <w:jc w:val="both"/>
        <w:rPr>
          <w:rFonts w:ascii="Times New Roman" w:hAnsi="Times New Roman"/>
          <w:sz w:val="24"/>
          <w:szCs w:val="24"/>
        </w:rPr>
      </w:pPr>
      <w:r w:rsidRPr="001271FD">
        <w:rPr>
          <w:rFonts w:ascii="Times New Roman" w:hAnsi="Times New Roman"/>
          <w:sz w:val="24"/>
          <w:szCs w:val="24"/>
        </w:rPr>
        <w:t xml:space="preserve">«2.6. План приватизации утверждается решением Совета депутатов  Пятилетского сельсовета Черепановского района Новосибирской области не позднее 10 рабочих дней до начала планового периода и </w:t>
      </w:r>
      <w:r w:rsidRPr="001271FD">
        <w:rPr>
          <w:rFonts w:ascii="Times New Roman" w:hAnsi="Times New Roman"/>
          <w:sz w:val="24"/>
          <w:szCs w:val="24"/>
          <w:shd w:val="clear" w:color="auto" w:fill="FFFFFF"/>
        </w:rPr>
        <w:t xml:space="preserve">размещается в течение 15 дней со дня утверждения на официальном сайте в информационно-телекоммуникационной сети «Интернет» в соответствии с требованиями, установленными </w:t>
      </w:r>
      <w:hyperlink r:id="rId6" w:history="1">
        <w:r w:rsidRPr="001271FD">
          <w:rPr>
            <w:rStyle w:val="a3"/>
            <w:rFonts w:ascii="Times New Roman" w:hAnsi="Times New Roman"/>
            <w:sz w:val="24"/>
            <w:szCs w:val="24"/>
            <w:shd w:val="clear" w:color="auto" w:fill="FFFFFF"/>
          </w:rPr>
          <w:t>Федеральным законом</w:t>
        </w:r>
      </w:hyperlink>
      <w:r w:rsidRPr="001271FD">
        <w:rPr>
          <w:rFonts w:ascii="Times New Roman" w:hAnsi="Times New Roman"/>
          <w:sz w:val="24"/>
          <w:szCs w:val="24"/>
          <w:shd w:val="clear" w:color="auto" w:fill="FFFFFF"/>
        </w:rPr>
        <w:t xml:space="preserve"> «О приватизации государственного и муниципального имущества»».</w:t>
      </w:r>
    </w:p>
    <w:p w:rsidR="003A512F" w:rsidRPr="001271FD" w:rsidRDefault="003A512F" w:rsidP="003A512F">
      <w:pPr>
        <w:numPr>
          <w:ilvl w:val="0"/>
          <w:numId w:val="6"/>
        </w:numPr>
        <w:tabs>
          <w:tab w:val="left" w:pos="0"/>
        </w:tabs>
        <w:spacing w:after="0" w:line="240" w:lineRule="auto"/>
        <w:ind w:left="0" w:firstLine="709"/>
        <w:jc w:val="both"/>
        <w:rPr>
          <w:rFonts w:ascii="Times New Roman" w:hAnsi="Times New Roman"/>
          <w:sz w:val="24"/>
          <w:szCs w:val="24"/>
        </w:rPr>
      </w:pPr>
      <w:r w:rsidRPr="001271FD">
        <w:rPr>
          <w:rFonts w:ascii="Times New Roman" w:hAnsi="Times New Roman"/>
          <w:sz w:val="24"/>
          <w:szCs w:val="24"/>
        </w:rPr>
        <w:t>Опубликовать настоящее решение в информационно-печатном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3A512F" w:rsidRPr="001271FD" w:rsidRDefault="003A512F" w:rsidP="003A512F">
      <w:pPr>
        <w:spacing w:after="0" w:line="240" w:lineRule="auto"/>
        <w:ind w:left="709"/>
        <w:jc w:val="both"/>
        <w:rPr>
          <w:rFonts w:ascii="Times New Roman" w:hAnsi="Times New Roman"/>
          <w:sz w:val="24"/>
          <w:szCs w:val="24"/>
        </w:rPr>
      </w:pPr>
    </w:p>
    <w:p w:rsidR="003A512F" w:rsidRPr="001271FD" w:rsidRDefault="003A512F" w:rsidP="003A512F">
      <w:pPr>
        <w:spacing w:after="0" w:line="240" w:lineRule="auto"/>
        <w:ind w:left="709"/>
        <w:jc w:val="both"/>
        <w:rPr>
          <w:rFonts w:ascii="Times New Roman" w:hAnsi="Times New Roman"/>
          <w:sz w:val="24"/>
          <w:szCs w:val="24"/>
        </w:rPr>
      </w:pPr>
    </w:p>
    <w:p w:rsidR="003A512F" w:rsidRPr="001271FD" w:rsidRDefault="003A512F" w:rsidP="003A512F">
      <w:pPr>
        <w:spacing w:after="0" w:line="240" w:lineRule="auto"/>
        <w:rPr>
          <w:rFonts w:ascii="Times New Roman" w:hAnsi="Times New Roman"/>
          <w:sz w:val="24"/>
          <w:szCs w:val="24"/>
        </w:rPr>
      </w:pPr>
      <w:r w:rsidRPr="001271FD">
        <w:rPr>
          <w:rFonts w:ascii="Times New Roman" w:hAnsi="Times New Roman"/>
          <w:sz w:val="24"/>
          <w:szCs w:val="24"/>
        </w:rPr>
        <w:t>Глава Пятилетского сельсовета</w:t>
      </w:r>
    </w:p>
    <w:p w:rsidR="003A512F" w:rsidRPr="001271FD" w:rsidRDefault="003A512F" w:rsidP="003A512F">
      <w:pPr>
        <w:spacing w:after="0" w:line="240" w:lineRule="auto"/>
        <w:jc w:val="both"/>
        <w:rPr>
          <w:rFonts w:ascii="Times New Roman" w:hAnsi="Times New Roman"/>
          <w:sz w:val="24"/>
          <w:szCs w:val="24"/>
        </w:rPr>
      </w:pPr>
      <w:r w:rsidRPr="001271FD">
        <w:rPr>
          <w:rFonts w:ascii="Times New Roman" w:hAnsi="Times New Roman"/>
          <w:sz w:val="24"/>
          <w:szCs w:val="24"/>
        </w:rPr>
        <w:t>Черепановского района</w:t>
      </w:r>
    </w:p>
    <w:p w:rsidR="003A512F" w:rsidRPr="001271FD" w:rsidRDefault="003A512F" w:rsidP="003A512F">
      <w:pPr>
        <w:spacing w:after="0" w:line="240" w:lineRule="auto"/>
        <w:jc w:val="both"/>
        <w:rPr>
          <w:rFonts w:ascii="Times New Roman" w:hAnsi="Times New Roman"/>
          <w:sz w:val="24"/>
          <w:szCs w:val="24"/>
        </w:rPr>
      </w:pPr>
      <w:r w:rsidRPr="001271FD">
        <w:rPr>
          <w:rFonts w:ascii="Times New Roman" w:hAnsi="Times New Roman"/>
          <w:sz w:val="24"/>
          <w:szCs w:val="24"/>
        </w:rPr>
        <w:t xml:space="preserve">Новосибирской области                                                               Ю.В. Яковлева </w:t>
      </w:r>
    </w:p>
    <w:p w:rsidR="003A512F" w:rsidRPr="001271FD" w:rsidRDefault="003A512F" w:rsidP="003A512F">
      <w:pPr>
        <w:spacing w:after="0" w:line="240" w:lineRule="auto"/>
        <w:jc w:val="both"/>
        <w:rPr>
          <w:rFonts w:ascii="Times New Roman" w:hAnsi="Times New Roman"/>
          <w:sz w:val="24"/>
          <w:szCs w:val="24"/>
        </w:rPr>
      </w:pPr>
    </w:p>
    <w:p w:rsidR="003A512F" w:rsidRPr="001271FD" w:rsidRDefault="003A512F" w:rsidP="003A512F">
      <w:pPr>
        <w:spacing w:after="0" w:line="240" w:lineRule="auto"/>
        <w:rPr>
          <w:rFonts w:ascii="Times New Roman" w:hAnsi="Times New Roman"/>
          <w:sz w:val="24"/>
          <w:szCs w:val="24"/>
        </w:rPr>
      </w:pPr>
      <w:r w:rsidRPr="001271FD">
        <w:rPr>
          <w:rFonts w:ascii="Times New Roman" w:hAnsi="Times New Roman"/>
          <w:sz w:val="24"/>
          <w:szCs w:val="24"/>
        </w:rPr>
        <w:t>Председатель Совета депутатов</w:t>
      </w:r>
    </w:p>
    <w:p w:rsidR="003A512F" w:rsidRPr="001271FD" w:rsidRDefault="003A512F" w:rsidP="003A512F">
      <w:pPr>
        <w:spacing w:after="0" w:line="240" w:lineRule="auto"/>
        <w:rPr>
          <w:rFonts w:ascii="Times New Roman" w:hAnsi="Times New Roman"/>
          <w:sz w:val="24"/>
          <w:szCs w:val="24"/>
        </w:rPr>
      </w:pPr>
      <w:r w:rsidRPr="001271FD">
        <w:rPr>
          <w:rFonts w:ascii="Times New Roman" w:hAnsi="Times New Roman"/>
          <w:sz w:val="24"/>
          <w:szCs w:val="24"/>
        </w:rPr>
        <w:t>Пятилетского сельсовета</w:t>
      </w:r>
    </w:p>
    <w:p w:rsidR="003A512F" w:rsidRPr="001271FD" w:rsidRDefault="003A512F" w:rsidP="003A512F">
      <w:pPr>
        <w:spacing w:after="0" w:line="240" w:lineRule="auto"/>
        <w:jc w:val="both"/>
        <w:rPr>
          <w:rFonts w:ascii="Times New Roman" w:hAnsi="Times New Roman"/>
          <w:sz w:val="24"/>
          <w:szCs w:val="24"/>
        </w:rPr>
      </w:pPr>
      <w:r w:rsidRPr="001271FD">
        <w:rPr>
          <w:rFonts w:ascii="Times New Roman" w:hAnsi="Times New Roman"/>
          <w:sz w:val="24"/>
          <w:szCs w:val="24"/>
        </w:rPr>
        <w:t xml:space="preserve">Черепановского района </w:t>
      </w:r>
    </w:p>
    <w:p w:rsidR="003A512F" w:rsidRPr="001271FD" w:rsidRDefault="003A512F" w:rsidP="003A512F">
      <w:pPr>
        <w:spacing w:after="0" w:line="240" w:lineRule="auto"/>
        <w:jc w:val="both"/>
        <w:rPr>
          <w:rFonts w:ascii="Times New Roman" w:hAnsi="Times New Roman"/>
          <w:sz w:val="24"/>
          <w:szCs w:val="24"/>
        </w:rPr>
      </w:pPr>
      <w:r w:rsidRPr="001271FD">
        <w:rPr>
          <w:rFonts w:ascii="Times New Roman" w:hAnsi="Times New Roman"/>
          <w:sz w:val="24"/>
          <w:szCs w:val="24"/>
        </w:rPr>
        <w:t xml:space="preserve">Новосибирской области                                                                 М.Г. </w:t>
      </w:r>
      <w:proofErr w:type="spellStart"/>
      <w:r w:rsidRPr="001271FD">
        <w:rPr>
          <w:rFonts w:ascii="Times New Roman" w:hAnsi="Times New Roman"/>
          <w:sz w:val="24"/>
          <w:szCs w:val="24"/>
        </w:rPr>
        <w:t>Менская</w:t>
      </w:r>
      <w:proofErr w:type="spellEnd"/>
    </w:p>
    <w:p w:rsidR="003A512F" w:rsidRPr="001271FD" w:rsidRDefault="003A512F" w:rsidP="003A512F">
      <w:pPr>
        <w:suppressAutoHyphens/>
        <w:rPr>
          <w:rFonts w:ascii="Times New Roman" w:hAnsi="Times New Roman"/>
          <w:sz w:val="24"/>
          <w:szCs w:val="24"/>
        </w:rPr>
      </w:pP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СОВЕТ ДЕПУТАТОВ</w:t>
      </w: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ПЯТИЛЕТСКОГО СЕЛЬСОВЕТА</w:t>
      </w: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ЧЕРЕПАНОВСКОГО РАЙОНА</w:t>
      </w: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НОВОСИБИРСКОЙ ОБЛАСТИ</w:t>
      </w: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(шестого созыва)</w:t>
      </w:r>
    </w:p>
    <w:p w:rsidR="0084017A" w:rsidRPr="000A3150" w:rsidRDefault="0084017A" w:rsidP="0084017A">
      <w:pPr>
        <w:spacing w:after="0" w:line="240" w:lineRule="auto"/>
        <w:jc w:val="center"/>
        <w:rPr>
          <w:rFonts w:ascii="Times New Roman" w:hAnsi="Times New Roman"/>
          <w:b/>
          <w:sz w:val="24"/>
          <w:szCs w:val="24"/>
        </w:rPr>
      </w:pP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РЕШЕНИЕ</w:t>
      </w:r>
    </w:p>
    <w:p w:rsidR="0084017A" w:rsidRPr="000A3150" w:rsidRDefault="0084017A" w:rsidP="0084017A">
      <w:pPr>
        <w:spacing w:after="0" w:line="240" w:lineRule="auto"/>
        <w:jc w:val="center"/>
        <w:rPr>
          <w:rFonts w:ascii="Times New Roman" w:hAnsi="Times New Roman"/>
          <w:b/>
          <w:sz w:val="24"/>
          <w:szCs w:val="24"/>
        </w:rPr>
      </w:pPr>
      <w:r w:rsidRPr="000A3150">
        <w:rPr>
          <w:rFonts w:ascii="Times New Roman" w:hAnsi="Times New Roman"/>
          <w:b/>
          <w:sz w:val="24"/>
          <w:szCs w:val="24"/>
        </w:rPr>
        <w:t xml:space="preserve">(двадцатой сессии) </w:t>
      </w:r>
    </w:p>
    <w:p w:rsidR="0084017A" w:rsidRPr="000A3150" w:rsidRDefault="0084017A" w:rsidP="0084017A">
      <w:pPr>
        <w:spacing w:after="0" w:line="240" w:lineRule="auto"/>
        <w:jc w:val="center"/>
        <w:rPr>
          <w:rFonts w:ascii="Times New Roman" w:hAnsi="Times New Roman"/>
          <w:b/>
          <w:sz w:val="24"/>
          <w:szCs w:val="24"/>
        </w:rPr>
      </w:pPr>
    </w:p>
    <w:p w:rsidR="0084017A" w:rsidRPr="000A3150" w:rsidRDefault="0084017A" w:rsidP="0084017A">
      <w:pPr>
        <w:spacing w:after="0" w:line="240" w:lineRule="auto"/>
        <w:jc w:val="center"/>
        <w:rPr>
          <w:rFonts w:ascii="Times New Roman" w:hAnsi="Times New Roman"/>
          <w:sz w:val="24"/>
          <w:szCs w:val="24"/>
        </w:rPr>
      </w:pPr>
      <w:r w:rsidRPr="000A3150">
        <w:rPr>
          <w:rFonts w:ascii="Times New Roman" w:hAnsi="Times New Roman"/>
          <w:sz w:val="24"/>
          <w:szCs w:val="24"/>
        </w:rPr>
        <w:t>от 29.04.2022 года                                                                                 № 4</w:t>
      </w:r>
    </w:p>
    <w:p w:rsidR="0084017A" w:rsidRPr="000A3150" w:rsidRDefault="0084017A" w:rsidP="0084017A">
      <w:pPr>
        <w:spacing w:after="0" w:line="240" w:lineRule="auto"/>
        <w:jc w:val="center"/>
        <w:rPr>
          <w:rFonts w:ascii="Times New Roman" w:hAnsi="Times New Roman"/>
          <w:sz w:val="24"/>
          <w:szCs w:val="24"/>
        </w:rPr>
      </w:pPr>
    </w:p>
    <w:p w:rsidR="0084017A" w:rsidRPr="000A3150" w:rsidRDefault="0084017A" w:rsidP="0084017A">
      <w:pPr>
        <w:spacing w:after="0" w:line="240" w:lineRule="auto"/>
        <w:ind w:firstLine="567"/>
        <w:jc w:val="center"/>
        <w:rPr>
          <w:rFonts w:ascii="Times New Roman" w:hAnsi="Times New Roman"/>
          <w:sz w:val="24"/>
          <w:szCs w:val="24"/>
        </w:rPr>
      </w:pPr>
      <w:r w:rsidRPr="000A3150">
        <w:rPr>
          <w:rFonts w:ascii="Times New Roman" w:hAnsi="Times New Roman"/>
          <w:sz w:val="24"/>
          <w:szCs w:val="24"/>
        </w:rPr>
        <w:t>О внесении изменений в решение Совета депутатов Пятилетского сельсовета Черепановского района Новосибирской области от 31.10.2019г.    № 2 «О муниципальном дорожном фонде Пятилетского сельсовета Черепановского района Новосибирской области»</w:t>
      </w:r>
    </w:p>
    <w:p w:rsidR="0084017A" w:rsidRPr="000A3150" w:rsidRDefault="0084017A" w:rsidP="0084017A">
      <w:pPr>
        <w:spacing w:after="0" w:line="240" w:lineRule="auto"/>
        <w:ind w:firstLine="567"/>
        <w:jc w:val="center"/>
        <w:rPr>
          <w:rFonts w:ascii="Times New Roman" w:hAnsi="Times New Roman"/>
          <w:sz w:val="24"/>
          <w:szCs w:val="24"/>
        </w:rPr>
      </w:pPr>
    </w:p>
    <w:p w:rsidR="0084017A" w:rsidRPr="000A3150" w:rsidRDefault="0084017A" w:rsidP="0084017A">
      <w:pPr>
        <w:spacing w:after="0" w:line="240" w:lineRule="auto"/>
        <w:ind w:firstLine="709"/>
        <w:jc w:val="both"/>
        <w:rPr>
          <w:rFonts w:ascii="Times New Roman" w:hAnsi="Times New Roman"/>
          <w:sz w:val="24"/>
          <w:szCs w:val="24"/>
        </w:rPr>
      </w:pPr>
      <w:r w:rsidRPr="000A3150">
        <w:rPr>
          <w:rFonts w:ascii="Times New Roman" w:hAnsi="Times New Roman"/>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w:t>
      </w:r>
    </w:p>
    <w:p w:rsidR="0084017A" w:rsidRPr="000A3150" w:rsidRDefault="0084017A" w:rsidP="0084017A">
      <w:pPr>
        <w:spacing w:after="0" w:line="240" w:lineRule="auto"/>
        <w:ind w:firstLine="709"/>
        <w:jc w:val="both"/>
        <w:rPr>
          <w:rFonts w:ascii="Times New Roman" w:hAnsi="Times New Roman"/>
          <w:b/>
          <w:sz w:val="24"/>
          <w:szCs w:val="24"/>
        </w:rPr>
      </w:pPr>
      <w:r w:rsidRPr="000A3150">
        <w:rPr>
          <w:rFonts w:ascii="Times New Roman" w:hAnsi="Times New Roman"/>
          <w:b/>
          <w:sz w:val="24"/>
          <w:szCs w:val="24"/>
        </w:rPr>
        <w:t>РЕШИЛ:</w:t>
      </w:r>
    </w:p>
    <w:p w:rsidR="0084017A" w:rsidRPr="000A3150" w:rsidRDefault="0084017A" w:rsidP="0084017A">
      <w:pPr>
        <w:numPr>
          <w:ilvl w:val="0"/>
          <w:numId w:val="7"/>
        </w:numPr>
        <w:spacing w:after="0" w:line="240" w:lineRule="auto"/>
        <w:ind w:left="0" w:firstLine="709"/>
        <w:jc w:val="both"/>
        <w:rPr>
          <w:rFonts w:ascii="Times New Roman" w:hAnsi="Times New Roman"/>
          <w:sz w:val="24"/>
          <w:szCs w:val="24"/>
        </w:rPr>
      </w:pPr>
      <w:r w:rsidRPr="000A3150">
        <w:rPr>
          <w:rFonts w:ascii="Times New Roman" w:hAnsi="Times New Roman"/>
          <w:sz w:val="24"/>
          <w:szCs w:val="24"/>
        </w:rPr>
        <w:t>Внести в решение Совета депутатов Пятилетского сельсовета Черепановского района Новосибирской области от 31.10.2019г. № 2 «О муниципальном дорожном фонде Пятилетского сельсовета Черепановского района Новосибирской области» следующие изменения:</w:t>
      </w:r>
    </w:p>
    <w:p w:rsidR="0084017A" w:rsidRPr="000A3150" w:rsidRDefault="0084017A" w:rsidP="0084017A">
      <w:pPr>
        <w:numPr>
          <w:ilvl w:val="1"/>
          <w:numId w:val="7"/>
        </w:numPr>
        <w:spacing w:after="0" w:line="240" w:lineRule="auto"/>
        <w:ind w:left="0" w:firstLine="709"/>
        <w:jc w:val="both"/>
        <w:rPr>
          <w:rFonts w:ascii="Times New Roman" w:hAnsi="Times New Roman"/>
          <w:sz w:val="24"/>
          <w:szCs w:val="24"/>
        </w:rPr>
      </w:pPr>
      <w:r w:rsidRPr="000A3150">
        <w:rPr>
          <w:rFonts w:ascii="Times New Roman" w:hAnsi="Times New Roman"/>
          <w:sz w:val="24"/>
          <w:szCs w:val="24"/>
        </w:rPr>
        <w:t>В Порядке формирования и использования бюджетных ассигнований муниципального дорожного фонда Пятилетского сельсовета Черепановского района Новосибирской области:</w:t>
      </w:r>
    </w:p>
    <w:p w:rsidR="0084017A" w:rsidRPr="000A3150" w:rsidRDefault="0084017A" w:rsidP="0084017A">
      <w:pPr>
        <w:numPr>
          <w:ilvl w:val="2"/>
          <w:numId w:val="7"/>
        </w:numPr>
        <w:tabs>
          <w:tab w:val="left" w:pos="1701"/>
        </w:tabs>
        <w:spacing w:after="0" w:line="240" w:lineRule="auto"/>
        <w:ind w:left="0" w:firstLine="709"/>
        <w:jc w:val="both"/>
        <w:rPr>
          <w:rFonts w:ascii="Times New Roman" w:hAnsi="Times New Roman"/>
          <w:sz w:val="24"/>
          <w:szCs w:val="24"/>
        </w:rPr>
      </w:pPr>
      <w:r w:rsidRPr="000A3150">
        <w:rPr>
          <w:rFonts w:ascii="Times New Roman" w:hAnsi="Times New Roman"/>
          <w:bCs/>
          <w:sz w:val="24"/>
          <w:szCs w:val="24"/>
        </w:rPr>
        <w:t>В пункте 3.1 абзац седьмой исключить</w:t>
      </w:r>
      <w:r w:rsidRPr="000A3150">
        <w:rPr>
          <w:rFonts w:ascii="Times New Roman" w:hAnsi="Times New Roman"/>
          <w:sz w:val="24"/>
          <w:szCs w:val="24"/>
        </w:rPr>
        <w:t>.</w:t>
      </w:r>
    </w:p>
    <w:p w:rsidR="0084017A" w:rsidRPr="000A3150" w:rsidRDefault="0084017A" w:rsidP="0084017A">
      <w:pPr>
        <w:pStyle w:val="ae"/>
        <w:numPr>
          <w:ilvl w:val="0"/>
          <w:numId w:val="7"/>
        </w:numPr>
        <w:spacing w:after="0" w:line="240" w:lineRule="auto"/>
        <w:ind w:left="0" w:firstLine="709"/>
        <w:jc w:val="both"/>
        <w:rPr>
          <w:rFonts w:ascii="Times New Roman" w:hAnsi="Times New Roman"/>
          <w:sz w:val="24"/>
          <w:szCs w:val="24"/>
        </w:rPr>
      </w:pPr>
      <w:r w:rsidRPr="000A3150">
        <w:rPr>
          <w:rFonts w:ascii="Times New Roman" w:hAnsi="Times New Roman"/>
          <w:sz w:val="24"/>
          <w:szCs w:val="24"/>
        </w:rPr>
        <w:t>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84017A" w:rsidRPr="000A3150" w:rsidRDefault="0084017A" w:rsidP="0084017A">
      <w:pPr>
        <w:pStyle w:val="ae"/>
        <w:numPr>
          <w:ilvl w:val="0"/>
          <w:numId w:val="7"/>
        </w:numPr>
        <w:spacing w:after="0" w:line="240" w:lineRule="auto"/>
        <w:ind w:left="0" w:firstLine="709"/>
        <w:jc w:val="both"/>
        <w:rPr>
          <w:rFonts w:ascii="Times New Roman" w:hAnsi="Times New Roman"/>
          <w:sz w:val="24"/>
          <w:szCs w:val="24"/>
        </w:rPr>
      </w:pPr>
      <w:r w:rsidRPr="000A3150">
        <w:rPr>
          <w:rFonts w:ascii="Times New Roman" w:hAnsi="Times New Roman"/>
          <w:sz w:val="24"/>
          <w:szCs w:val="24"/>
        </w:rPr>
        <w:t>Настоящее решение вступает в силу после его официального опубликования.</w:t>
      </w:r>
    </w:p>
    <w:p w:rsidR="0084017A" w:rsidRPr="000A3150" w:rsidRDefault="0084017A" w:rsidP="0084017A">
      <w:pPr>
        <w:spacing w:after="0" w:line="240" w:lineRule="auto"/>
        <w:jc w:val="both"/>
        <w:rPr>
          <w:rFonts w:ascii="Times New Roman" w:hAnsi="Times New Roman"/>
          <w:sz w:val="24"/>
          <w:szCs w:val="24"/>
        </w:rPr>
      </w:pPr>
    </w:p>
    <w:p w:rsidR="0084017A" w:rsidRPr="000A3150" w:rsidRDefault="0084017A" w:rsidP="0084017A">
      <w:pPr>
        <w:spacing w:after="0" w:line="240" w:lineRule="auto"/>
        <w:jc w:val="both"/>
        <w:rPr>
          <w:rFonts w:ascii="Times New Roman" w:hAnsi="Times New Roman"/>
          <w:sz w:val="24"/>
          <w:szCs w:val="24"/>
        </w:rPr>
      </w:pPr>
    </w:p>
    <w:p w:rsidR="0084017A" w:rsidRPr="000A3150" w:rsidRDefault="0084017A" w:rsidP="0084017A">
      <w:pPr>
        <w:spacing w:after="0" w:line="240" w:lineRule="auto"/>
        <w:rPr>
          <w:rFonts w:ascii="Times New Roman" w:hAnsi="Times New Roman"/>
          <w:sz w:val="24"/>
          <w:szCs w:val="24"/>
        </w:rPr>
      </w:pPr>
      <w:r w:rsidRPr="000A3150">
        <w:rPr>
          <w:rFonts w:ascii="Times New Roman" w:hAnsi="Times New Roman"/>
          <w:sz w:val="24"/>
          <w:szCs w:val="24"/>
        </w:rPr>
        <w:t>Глава Пятилетского сельсовета</w:t>
      </w:r>
    </w:p>
    <w:p w:rsidR="0084017A" w:rsidRPr="000A3150" w:rsidRDefault="0084017A" w:rsidP="0084017A">
      <w:pPr>
        <w:spacing w:after="0" w:line="240" w:lineRule="auto"/>
        <w:jc w:val="both"/>
        <w:rPr>
          <w:rFonts w:ascii="Times New Roman" w:hAnsi="Times New Roman"/>
          <w:sz w:val="24"/>
          <w:szCs w:val="24"/>
        </w:rPr>
      </w:pPr>
      <w:r w:rsidRPr="000A3150">
        <w:rPr>
          <w:rFonts w:ascii="Times New Roman" w:hAnsi="Times New Roman"/>
          <w:sz w:val="24"/>
          <w:szCs w:val="24"/>
        </w:rPr>
        <w:t xml:space="preserve">Черепановского района </w:t>
      </w:r>
    </w:p>
    <w:p w:rsidR="0084017A" w:rsidRPr="000A3150" w:rsidRDefault="0084017A" w:rsidP="0084017A">
      <w:pPr>
        <w:spacing w:after="0" w:line="240" w:lineRule="auto"/>
        <w:jc w:val="both"/>
        <w:rPr>
          <w:rFonts w:ascii="Times New Roman" w:hAnsi="Times New Roman"/>
          <w:sz w:val="24"/>
          <w:szCs w:val="24"/>
        </w:rPr>
      </w:pPr>
      <w:r w:rsidRPr="000A3150">
        <w:rPr>
          <w:rFonts w:ascii="Times New Roman" w:hAnsi="Times New Roman"/>
          <w:sz w:val="24"/>
          <w:szCs w:val="24"/>
        </w:rPr>
        <w:t xml:space="preserve">Новосибирской области                                                                Ю.В. Яковлева </w:t>
      </w:r>
    </w:p>
    <w:p w:rsidR="0084017A" w:rsidRPr="000A3150" w:rsidRDefault="0084017A" w:rsidP="0084017A">
      <w:pPr>
        <w:spacing w:after="0" w:line="240" w:lineRule="auto"/>
        <w:jc w:val="both"/>
        <w:rPr>
          <w:rFonts w:ascii="Times New Roman" w:hAnsi="Times New Roman"/>
          <w:sz w:val="24"/>
          <w:szCs w:val="24"/>
        </w:rPr>
      </w:pPr>
    </w:p>
    <w:p w:rsidR="0084017A" w:rsidRPr="000A3150" w:rsidRDefault="0084017A" w:rsidP="0084017A">
      <w:pPr>
        <w:spacing w:after="0" w:line="240" w:lineRule="auto"/>
        <w:rPr>
          <w:rFonts w:ascii="Times New Roman" w:hAnsi="Times New Roman"/>
          <w:sz w:val="24"/>
          <w:szCs w:val="24"/>
        </w:rPr>
      </w:pPr>
      <w:r w:rsidRPr="000A3150">
        <w:rPr>
          <w:rFonts w:ascii="Times New Roman" w:hAnsi="Times New Roman"/>
          <w:sz w:val="24"/>
          <w:szCs w:val="24"/>
        </w:rPr>
        <w:t>Председатель Совета депутатов</w:t>
      </w:r>
    </w:p>
    <w:p w:rsidR="0084017A" w:rsidRPr="000A3150" w:rsidRDefault="0084017A" w:rsidP="0084017A">
      <w:pPr>
        <w:spacing w:after="0" w:line="240" w:lineRule="auto"/>
        <w:rPr>
          <w:rFonts w:ascii="Times New Roman" w:hAnsi="Times New Roman"/>
          <w:sz w:val="24"/>
          <w:szCs w:val="24"/>
        </w:rPr>
      </w:pPr>
      <w:r w:rsidRPr="000A3150">
        <w:rPr>
          <w:rFonts w:ascii="Times New Roman" w:hAnsi="Times New Roman"/>
          <w:sz w:val="24"/>
          <w:szCs w:val="24"/>
        </w:rPr>
        <w:t>Пятилетского сельсовета</w:t>
      </w:r>
    </w:p>
    <w:p w:rsidR="0084017A" w:rsidRPr="000A3150" w:rsidRDefault="0084017A" w:rsidP="0084017A">
      <w:pPr>
        <w:spacing w:after="0" w:line="240" w:lineRule="auto"/>
        <w:jc w:val="both"/>
        <w:rPr>
          <w:rFonts w:ascii="Times New Roman" w:hAnsi="Times New Roman"/>
          <w:sz w:val="24"/>
          <w:szCs w:val="24"/>
        </w:rPr>
      </w:pPr>
      <w:r w:rsidRPr="000A3150">
        <w:rPr>
          <w:rFonts w:ascii="Times New Roman" w:hAnsi="Times New Roman"/>
          <w:sz w:val="24"/>
          <w:szCs w:val="24"/>
        </w:rPr>
        <w:t xml:space="preserve">Черепановского района </w:t>
      </w:r>
    </w:p>
    <w:p w:rsidR="0084017A" w:rsidRPr="000A3150" w:rsidRDefault="0084017A" w:rsidP="0084017A">
      <w:pPr>
        <w:spacing w:after="0" w:line="240" w:lineRule="auto"/>
        <w:jc w:val="both"/>
        <w:rPr>
          <w:rFonts w:ascii="Times New Roman" w:hAnsi="Times New Roman"/>
          <w:sz w:val="24"/>
          <w:szCs w:val="24"/>
        </w:rPr>
      </w:pPr>
      <w:r w:rsidRPr="000A3150">
        <w:rPr>
          <w:rFonts w:ascii="Times New Roman" w:hAnsi="Times New Roman"/>
          <w:sz w:val="24"/>
          <w:szCs w:val="24"/>
        </w:rPr>
        <w:t xml:space="preserve">Новосибирской области                                                               М.Г. </w:t>
      </w:r>
      <w:proofErr w:type="spellStart"/>
      <w:r w:rsidRPr="000A3150">
        <w:rPr>
          <w:rFonts w:ascii="Times New Roman" w:hAnsi="Times New Roman"/>
          <w:sz w:val="24"/>
          <w:szCs w:val="24"/>
        </w:rPr>
        <w:t>Менская</w:t>
      </w:r>
      <w:proofErr w:type="spellEnd"/>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СОВЕТ ДЕПУТАТОВ</w:t>
      </w: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ПЯТИЛЕТСКОГО СЕЛЬСОВЕТА</w:t>
      </w: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ЧЕРЕПАНОВСКОГО РАЙОНА</w:t>
      </w: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НОВОСИБИРСКОЙ ОБЛАСТИ</w:t>
      </w: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(шестого созыва)</w:t>
      </w:r>
    </w:p>
    <w:p w:rsidR="0084017A" w:rsidRPr="00324B61" w:rsidRDefault="0084017A" w:rsidP="0084017A">
      <w:pPr>
        <w:spacing w:after="0" w:line="240" w:lineRule="auto"/>
        <w:jc w:val="center"/>
        <w:rPr>
          <w:rFonts w:ascii="Times New Roman" w:hAnsi="Times New Roman"/>
          <w:b/>
          <w:sz w:val="24"/>
          <w:szCs w:val="24"/>
        </w:rPr>
      </w:pP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РЕШЕНИЕ</w:t>
      </w:r>
    </w:p>
    <w:p w:rsidR="0084017A" w:rsidRPr="00324B61" w:rsidRDefault="0084017A" w:rsidP="0084017A">
      <w:pPr>
        <w:spacing w:after="0" w:line="240" w:lineRule="auto"/>
        <w:jc w:val="center"/>
        <w:rPr>
          <w:rFonts w:ascii="Times New Roman" w:hAnsi="Times New Roman"/>
          <w:b/>
          <w:sz w:val="24"/>
          <w:szCs w:val="24"/>
        </w:rPr>
      </w:pPr>
      <w:r w:rsidRPr="00324B61">
        <w:rPr>
          <w:rFonts w:ascii="Times New Roman" w:hAnsi="Times New Roman"/>
          <w:b/>
          <w:sz w:val="24"/>
          <w:szCs w:val="24"/>
        </w:rPr>
        <w:t xml:space="preserve">(двадцатой сессии) </w:t>
      </w:r>
    </w:p>
    <w:p w:rsidR="0084017A" w:rsidRPr="00324B61" w:rsidRDefault="0084017A" w:rsidP="0084017A">
      <w:pPr>
        <w:spacing w:after="0" w:line="240" w:lineRule="auto"/>
        <w:jc w:val="center"/>
        <w:rPr>
          <w:rFonts w:ascii="Times New Roman" w:hAnsi="Times New Roman"/>
          <w:b/>
          <w:sz w:val="24"/>
          <w:szCs w:val="24"/>
        </w:rPr>
      </w:pPr>
    </w:p>
    <w:p w:rsidR="0084017A" w:rsidRPr="00324B61" w:rsidRDefault="0084017A" w:rsidP="0084017A">
      <w:pPr>
        <w:spacing w:after="0" w:line="240" w:lineRule="auto"/>
        <w:jc w:val="center"/>
        <w:rPr>
          <w:rFonts w:ascii="Times New Roman" w:hAnsi="Times New Roman"/>
          <w:sz w:val="24"/>
          <w:szCs w:val="24"/>
        </w:rPr>
      </w:pPr>
      <w:r w:rsidRPr="00324B61">
        <w:rPr>
          <w:rFonts w:ascii="Times New Roman" w:hAnsi="Times New Roman"/>
          <w:sz w:val="24"/>
          <w:szCs w:val="24"/>
        </w:rPr>
        <w:t>от 29.04.2022 года                                                                                               № 5</w:t>
      </w:r>
    </w:p>
    <w:p w:rsidR="0084017A" w:rsidRPr="00324B61" w:rsidRDefault="0084017A" w:rsidP="0084017A">
      <w:pPr>
        <w:spacing w:after="0" w:line="240" w:lineRule="auto"/>
        <w:jc w:val="center"/>
        <w:outlineLvl w:val="0"/>
        <w:rPr>
          <w:rFonts w:ascii="Times New Roman" w:hAnsi="Times New Roman"/>
          <w:sz w:val="24"/>
          <w:szCs w:val="24"/>
        </w:rPr>
      </w:pPr>
    </w:p>
    <w:p w:rsidR="0084017A" w:rsidRPr="00324B61" w:rsidRDefault="0084017A" w:rsidP="0084017A">
      <w:pPr>
        <w:spacing w:after="0" w:line="240" w:lineRule="auto"/>
        <w:jc w:val="center"/>
        <w:outlineLvl w:val="0"/>
        <w:rPr>
          <w:rFonts w:ascii="Times New Roman" w:hAnsi="Times New Roman"/>
          <w:sz w:val="24"/>
          <w:szCs w:val="24"/>
        </w:rPr>
      </w:pPr>
      <w:r w:rsidRPr="00324B61">
        <w:rPr>
          <w:rFonts w:ascii="Times New Roman" w:hAnsi="Times New Roman"/>
          <w:sz w:val="24"/>
          <w:szCs w:val="24"/>
        </w:rPr>
        <w:t xml:space="preserve">О внесении изменений в решение Совета депутатов Пятилетского сельсовета Черепановского  района Новосибирской области от 21.09.2021 № 6 "Об утверждении Положения о </w:t>
      </w:r>
      <w:bookmarkStart w:id="1" w:name="_Hlk73706793"/>
      <w:r w:rsidRPr="00324B61">
        <w:rPr>
          <w:rFonts w:ascii="Times New Roman" w:hAnsi="Times New Roman"/>
          <w:sz w:val="24"/>
          <w:szCs w:val="24"/>
        </w:rPr>
        <w:t xml:space="preserve">муниципальном жилищном контроле </w:t>
      </w:r>
      <w:bookmarkEnd w:id="1"/>
      <w:r w:rsidRPr="00324B61">
        <w:rPr>
          <w:rFonts w:ascii="Times New Roman" w:hAnsi="Times New Roman"/>
          <w:sz w:val="24"/>
          <w:szCs w:val="24"/>
        </w:rPr>
        <w:t>на территории</w:t>
      </w:r>
      <w:r w:rsidRPr="00324B61">
        <w:rPr>
          <w:rFonts w:ascii="Times New Roman" w:hAnsi="Times New Roman"/>
          <w:b/>
          <w:sz w:val="24"/>
          <w:szCs w:val="24"/>
        </w:rPr>
        <w:t xml:space="preserve"> </w:t>
      </w:r>
      <w:r w:rsidRPr="00324B61">
        <w:rPr>
          <w:rFonts w:ascii="Times New Roman" w:hAnsi="Times New Roman"/>
          <w:sz w:val="24"/>
          <w:szCs w:val="24"/>
        </w:rPr>
        <w:t xml:space="preserve">Пятилетского сельсовета Черепановского  района Новосибирской области" </w:t>
      </w:r>
    </w:p>
    <w:p w:rsidR="0084017A" w:rsidRPr="00324B61" w:rsidRDefault="0084017A" w:rsidP="0084017A">
      <w:pPr>
        <w:spacing w:after="0" w:line="240" w:lineRule="auto"/>
        <w:jc w:val="both"/>
        <w:outlineLvl w:val="0"/>
        <w:rPr>
          <w:rFonts w:ascii="Times New Roman" w:hAnsi="Times New Roman"/>
          <w:sz w:val="24"/>
          <w:szCs w:val="24"/>
        </w:rPr>
      </w:pPr>
    </w:p>
    <w:p w:rsidR="0084017A" w:rsidRPr="00324B61" w:rsidRDefault="0084017A" w:rsidP="0084017A">
      <w:pPr>
        <w:spacing w:after="0" w:line="240" w:lineRule="auto"/>
        <w:ind w:firstLine="720"/>
        <w:jc w:val="both"/>
        <w:rPr>
          <w:rFonts w:ascii="Times New Roman" w:hAnsi="Times New Roman"/>
          <w:sz w:val="24"/>
          <w:szCs w:val="24"/>
        </w:rPr>
      </w:pPr>
      <w:r w:rsidRPr="00324B61">
        <w:rPr>
          <w:rFonts w:ascii="Times New Roman" w:hAnsi="Times New Roman"/>
          <w:sz w:val="24"/>
          <w:szCs w:val="24"/>
        </w:rPr>
        <w:t>Согласно Федеральному закону от 06.10.2003 № 131-ФЗ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w:t>
      </w:r>
    </w:p>
    <w:p w:rsidR="0084017A" w:rsidRPr="00324B61" w:rsidRDefault="0084017A" w:rsidP="0084017A">
      <w:pPr>
        <w:spacing w:after="0" w:line="240" w:lineRule="auto"/>
        <w:ind w:firstLine="720"/>
        <w:jc w:val="both"/>
        <w:rPr>
          <w:rFonts w:ascii="Times New Roman" w:hAnsi="Times New Roman"/>
          <w:b/>
          <w:sz w:val="24"/>
          <w:szCs w:val="24"/>
          <w:lang w:eastAsia="zh-CN"/>
        </w:rPr>
      </w:pPr>
      <w:r w:rsidRPr="00324B61">
        <w:rPr>
          <w:rFonts w:ascii="Times New Roman" w:hAnsi="Times New Roman"/>
          <w:b/>
          <w:sz w:val="24"/>
          <w:szCs w:val="24"/>
        </w:rPr>
        <w:t>РЕШИЛ</w:t>
      </w:r>
      <w:proofErr w:type="gramStart"/>
      <w:r w:rsidRPr="00324B61">
        <w:rPr>
          <w:rFonts w:ascii="Times New Roman" w:hAnsi="Times New Roman"/>
          <w:b/>
          <w:sz w:val="24"/>
          <w:szCs w:val="24"/>
        </w:rPr>
        <w:t xml:space="preserve"> :</w:t>
      </w:r>
      <w:proofErr w:type="gramEnd"/>
    </w:p>
    <w:p w:rsidR="0084017A" w:rsidRPr="00324B61" w:rsidRDefault="0084017A" w:rsidP="0084017A">
      <w:pPr>
        <w:spacing w:after="0" w:line="240" w:lineRule="auto"/>
        <w:ind w:firstLine="567"/>
        <w:jc w:val="both"/>
        <w:outlineLvl w:val="0"/>
        <w:rPr>
          <w:rFonts w:ascii="Times New Roman" w:hAnsi="Times New Roman"/>
          <w:sz w:val="24"/>
          <w:szCs w:val="24"/>
        </w:rPr>
      </w:pPr>
      <w:r w:rsidRPr="00324B61">
        <w:rPr>
          <w:rFonts w:ascii="Times New Roman" w:hAnsi="Times New Roman"/>
          <w:sz w:val="24"/>
          <w:szCs w:val="24"/>
        </w:rPr>
        <w:t>1. Внести в решение Совета депутатов Пятилетского сельсовета Черепановского  района Новосибирской области от 21.09.2021 № 6 "Об утверждении Положения о муниципальном жилищном контроле  на территории</w:t>
      </w:r>
      <w:r w:rsidRPr="00324B61">
        <w:rPr>
          <w:rFonts w:ascii="Times New Roman" w:hAnsi="Times New Roman"/>
          <w:b/>
          <w:sz w:val="24"/>
          <w:szCs w:val="24"/>
        </w:rPr>
        <w:t xml:space="preserve"> </w:t>
      </w:r>
      <w:r w:rsidRPr="00324B61">
        <w:rPr>
          <w:rFonts w:ascii="Times New Roman" w:hAnsi="Times New Roman"/>
          <w:sz w:val="24"/>
          <w:szCs w:val="24"/>
        </w:rPr>
        <w:t>Пятилетского сельсовета Черепановского  района Новосибирской области"  следующие изменения:</w:t>
      </w:r>
    </w:p>
    <w:p w:rsidR="0084017A" w:rsidRPr="00324B61" w:rsidRDefault="0084017A" w:rsidP="0084017A">
      <w:pPr>
        <w:spacing w:after="0" w:line="240" w:lineRule="auto"/>
        <w:ind w:firstLine="567"/>
        <w:jc w:val="both"/>
        <w:outlineLvl w:val="0"/>
        <w:rPr>
          <w:rFonts w:ascii="Times New Roman" w:hAnsi="Times New Roman"/>
          <w:sz w:val="24"/>
          <w:szCs w:val="24"/>
        </w:rPr>
      </w:pPr>
      <w:r w:rsidRPr="00324B61">
        <w:rPr>
          <w:rFonts w:ascii="Times New Roman" w:hAnsi="Times New Roman"/>
          <w:sz w:val="24"/>
          <w:szCs w:val="24"/>
        </w:rPr>
        <w:t>1.1. В  Положение о муниципальном жилищном контроле на территории Пятилетского сельсовета Черепановского района Новосибирской области:</w:t>
      </w:r>
    </w:p>
    <w:p w:rsidR="0084017A" w:rsidRPr="00324B61" w:rsidRDefault="0084017A" w:rsidP="0084017A">
      <w:pPr>
        <w:spacing w:after="0" w:line="240" w:lineRule="auto"/>
        <w:ind w:firstLine="567"/>
        <w:jc w:val="both"/>
        <w:outlineLvl w:val="0"/>
        <w:rPr>
          <w:rFonts w:ascii="Times New Roman" w:hAnsi="Times New Roman"/>
          <w:sz w:val="24"/>
          <w:szCs w:val="24"/>
          <w:shd w:val="clear" w:color="auto" w:fill="FFFFFF"/>
        </w:rPr>
      </w:pPr>
      <w:r w:rsidRPr="00324B61">
        <w:rPr>
          <w:rFonts w:ascii="Times New Roman" w:hAnsi="Times New Roman"/>
          <w:sz w:val="24"/>
          <w:szCs w:val="24"/>
        </w:rPr>
        <w:t xml:space="preserve">1.1.1. Пункт 1.2. </w:t>
      </w:r>
      <w:r w:rsidRPr="00324B61">
        <w:rPr>
          <w:rFonts w:ascii="Times New Roman" w:hAnsi="Times New Roman"/>
          <w:sz w:val="24"/>
          <w:szCs w:val="24"/>
          <w:shd w:val="clear" w:color="auto" w:fill="FFFFFF"/>
        </w:rPr>
        <w:t>изложить в следующей редакции:</w:t>
      </w:r>
    </w:p>
    <w:p w:rsidR="0084017A" w:rsidRPr="00324B61" w:rsidRDefault="0084017A" w:rsidP="0084017A">
      <w:pPr>
        <w:spacing w:after="0" w:line="240" w:lineRule="auto"/>
        <w:ind w:firstLine="567"/>
        <w:jc w:val="both"/>
        <w:outlineLvl w:val="0"/>
        <w:rPr>
          <w:rFonts w:ascii="Times New Roman" w:hAnsi="Times New Roman"/>
          <w:sz w:val="24"/>
          <w:szCs w:val="24"/>
        </w:rPr>
      </w:pPr>
      <w:r w:rsidRPr="00324B61">
        <w:rPr>
          <w:rFonts w:ascii="Times New Roman" w:hAnsi="Times New Roman"/>
          <w:sz w:val="24"/>
          <w:szCs w:val="24"/>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7" w:anchor="/document/12138291/entry/210101" w:history="1">
        <w:r w:rsidRPr="00324B61">
          <w:rPr>
            <w:rStyle w:val="a3"/>
            <w:rFonts w:ascii="Times New Roman" w:hAnsi="Times New Roman"/>
            <w:sz w:val="24"/>
            <w:szCs w:val="24"/>
            <w:shd w:val="clear" w:color="auto" w:fill="FFFFFF"/>
          </w:rPr>
          <w:t>пунктах 1 - 11 части 1</w:t>
        </w:r>
      </w:hyperlink>
      <w:r w:rsidRPr="00324B61">
        <w:rPr>
          <w:rFonts w:ascii="Times New Roman" w:hAnsi="Times New Roman"/>
          <w:sz w:val="24"/>
          <w:szCs w:val="24"/>
          <w:shd w:val="clear" w:color="auto" w:fill="FFFFFF"/>
        </w:rPr>
        <w:t> статьи 20 Жилищного кодекса Российской Федерации", в отношении муниципального жилищного фонда".</w:t>
      </w:r>
    </w:p>
    <w:p w:rsidR="0084017A" w:rsidRPr="00324B61" w:rsidRDefault="0084017A" w:rsidP="0084017A">
      <w:pPr>
        <w:pStyle w:val="ConsPlusNormal1"/>
        <w:tabs>
          <w:tab w:val="left" w:pos="-5670"/>
        </w:tabs>
        <w:ind w:firstLine="567"/>
        <w:jc w:val="both"/>
        <w:rPr>
          <w:szCs w:val="24"/>
        </w:rPr>
      </w:pPr>
      <w:r w:rsidRPr="00324B61">
        <w:rPr>
          <w:szCs w:val="24"/>
        </w:rPr>
        <w:lastRenderedPageBreak/>
        <w:t>2.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84017A" w:rsidRPr="00324B61" w:rsidRDefault="0084017A" w:rsidP="0084017A">
      <w:pPr>
        <w:tabs>
          <w:tab w:val="left" w:pos="-5670"/>
        </w:tabs>
        <w:autoSpaceDE w:val="0"/>
        <w:spacing w:after="0" w:line="240" w:lineRule="auto"/>
        <w:ind w:firstLine="567"/>
        <w:jc w:val="both"/>
        <w:rPr>
          <w:rFonts w:ascii="Times New Roman" w:hAnsi="Times New Roman"/>
          <w:sz w:val="24"/>
          <w:szCs w:val="24"/>
        </w:rPr>
      </w:pPr>
      <w:r w:rsidRPr="00324B61">
        <w:rPr>
          <w:rFonts w:ascii="Times New Roman" w:hAnsi="Times New Roman"/>
          <w:sz w:val="24"/>
          <w:szCs w:val="24"/>
        </w:rPr>
        <w:t>3. Настоящее решение вступает в силу после его официального опубликования.</w:t>
      </w:r>
    </w:p>
    <w:p w:rsidR="0084017A" w:rsidRPr="00324B61" w:rsidRDefault="0084017A" w:rsidP="0084017A">
      <w:pPr>
        <w:tabs>
          <w:tab w:val="left" w:pos="-5670"/>
        </w:tabs>
        <w:autoSpaceDE w:val="0"/>
        <w:spacing w:after="0" w:line="240" w:lineRule="auto"/>
        <w:ind w:firstLine="567"/>
        <w:rPr>
          <w:rFonts w:ascii="Times New Roman" w:hAnsi="Times New Roman"/>
          <w:sz w:val="24"/>
          <w:szCs w:val="24"/>
        </w:rPr>
      </w:pPr>
    </w:p>
    <w:p w:rsidR="0084017A" w:rsidRPr="00324B61" w:rsidRDefault="0084017A" w:rsidP="0084017A">
      <w:pPr>
        <w:spacing w:after="0" w:line="240" w:lineRule="auto"/>
        <w:rPr>
          <w:rFonts w:ascii="Times New Roman" w:hAnsi="Times New Roman"/>
          <w:sz w:val="24"/>
          <w:szCs w:val="24"/>
        </w:rPr>
      </w:pPr>
      <w:r w:rsidRPr="00324B61">
        <w:rPr>
          <w:rFonts w:ascii="Times New Roman" w:hAnsi="Times New Roman"/>
          <w:sz w:val="24"/>
          <w:szCs w:val="24"/>
        </w:rPr>
        <w:t>Глава Пятилетского сельсовета</w:t>
      </w:r>
    </w:p>
    <w:p w:rsidR="0084017A" w:rsidRPr="00324B61" w:rsidRDefault="0084017A" w:rsidP="0084017A">
      <w:pPr>
        <w:spacing w:after="0" w:line="240" w:lineRule="auto"/>
        <w:jc w:val="both"/>
        <w:rPr>
          <w:rFonts w:ascii="Times New Roman" w:hAnsi="Times New Roman"/>
          <w:sz w:val="24"/>
          <w:szCs w:val="24"/>
        </w:rPr>
      </w:pPr>
      <w:r w:rsidRPr="00324B61">
        <w:rPr>
          <w:rFonts w:ascii="Times New Roman" w:hAnsi="Times New Roman"/>
          <w:sz w:val="24"/>
          <w:szCs w:val="24"/>
        </w:rPr>
        <w:t xml:space="preserve">Черепановского района </w:t>
      </w:r>
    </w:p>
    <w:p w:rsidR="0084017A" w:rsidRPr="00324B61" w:rsidRDefault="0084017A" w:rsidP="0084017A">
      <w:pPr>
        <w:spacing w:after="0" w:line="240" w:lineRule="auto"/>
        <w:jc w:val="both"/>
        <w:rPr>
          <w:rFonts w:ascii="Times New Roman" w:hAnsi="Times New Roman"/>
          <w:sz w:val="24"/>
          <w:szCs w:val="24"/>
        </w:rPr>
      </w:pPr>
      <w:r w:rsidRPr="00324B61">
        <w:rPr>
          <w:rFonts w:ascii="Times New Roman" w:hAnsi="Times New Roman"/>
          <w:sz w:val="24"/>
          <w:szCs w:val="24"/>
        </w:rPr>
        <w:t xml:space="preserve">Новосибирской области                                                                 Ю.В. Яковлева </w:t>
      </w:r>
    </w:p>
    <w:p w:rsidR="0084017A" w:rsidRPr="00324B61" w:rsidRDefault="0084017A" w:rsidP="0084017A">
      <w:pPr>
        <w:spacing w:after="0" w:line="240" w:lineRule="auto"/>
        <w:jc w:val="both"/>
        <w:rPr>
          <w:rFonts w:ascii="Times New Roman" w:hAnsi="Times New Roman"/>
          <w:sz w:val="24"/>
          <w:szCs w:val="24"/>
        </w:rPr>
      </w:pPr>
    </w:p>
    <w:p w:rsidR="0084017A" w:rsidRPr="00324B61" w:rsidRDefault="0084017A" w:rsidP="0084017A">
      <w:pPr>
        <w:spacing w:after="0" w:line="240" w:lineRule="auto"/>
        <w:rPr>
          <w:rFonts w:ascii="Times New Roman" w:hAnsi="Times New Roman"/>
          <w:sz w:val="24"/>
          <w:szCs w:val="24"/>
        </w:rPr>
      </w:pPr>
      <w:r w:rsidRPr="00324B61">
        <w:rPr>
          <w:rFonts w:ascii="Times New Roman" w:hAnsi="Times New Roman"/>
          <w:sz w:val="24"/>
          <w:szCs w:val="24"/>
        </w:rPr>
        <w:t>Председатель Совета депутатов</w:t>
      </w:r>
    </w:p>
    <w:p w:rsidR="0084017A" w:rsidRPr="00324B61" w:rsidRDefault="0084017A" w:rsidP="0084017A">
      <w:pPr>
        <w:spacing w:after="0" w:line="240" w:lineRule="auto"/>
        <w:rPr>
          <w:rFonts w:ascii="Times New Roman" w:hAnsi="Times New Roman"/>
          <w:sz w:val="24"/>
          <w:szCs w:val="24"/>
        </w:rPr>
      </w:pPr>
      <w:r w:rsidRPr="00324B61">
        <w:rPr>
          <w:rFonts w:ascii="Times New Roman" w:hAnsi="Times New Roman"/>
          <w:sz w:val="24"/>
          <w:szCs w:val="24"/>
        </w:rPr>
        <w:t>Пятилетского сельсовета</w:t>
      </w:r>
    </w:p>
    <w:p w:rsidR="0084017A" w:rsidRPr="00324B61" w:rsidRDefault="0084017A" w:rsidP="0084017A">
      <w:pPr>
        <w:spacing w:after="0" w:line="240" w:lineRule="auto"/>
        <w:jc w:val="both"/>
        <w:rPr>
          <w:rFonts w:ascii="Times New Roman" w:hAnsi="Times New Roman"/>
          <w:sz w:val="24"/>
          <w:szCs w:val="24"/>
        </w:rPr>
      </w:pPr>
      <w:r w:rsidRPr="00324B61">
        <w:rPr>
          <w:rFonts w:ascii="Times New Roman" w:hAnsi="Times New Roman"/>
          <w:sz w:val="24"/>
          <w:szCs w:val="24"/>
        </w:rPr>
        <w:t>Черепановского района</w:t>
      </w:r>
    </w:p>
    <w:p w:rsidR="006E0F00" w:rsidRDefault="0084017A" w:rsidP="006E0F00">
      <w:pPr>
        <w:spacing w:after="0" w:line="240" w:lineRule="auto"/>
        <w:jc w:val="both"/>
        <w:rPr>
          <w:rFonts w:ascii="Times New Roman" w:hAnsi="Times New Roman"/>
          <w:sz w:val="24"/>
          <w:szCs w:val="24"/>
        </w:rPr>
      </w:pPr>
      <w:r w:rsidRPr="00324B61">
        <w:rPr>
          <w:rFonts w:ascii="Times New Roman" w:hAnsi="Times New Roman"/>
          <w:sz w:val="24"/>
          <w:szCs w:val="24"/>
        </w:rPr>
        <w:t xml:space="preserve">Новосибирской области                                                                  М.Г. </w:t>
      </w:r>
      <w:proofErr w:type="spellStart"/>
      <w:r w:rsidRPr="00324B61">
        <w:rPr>
          <w:rFonts w:ascii="Times New Roman" w:hAnsi="Times New Roman"/>
          <w:sz w:val="24"/>
          <w:szCs w:val="24"/>
        </w:rPr>
        <w:t>Менская</w:t>
      </w:r>
      <w:proofErr w:type="spellEnd"/>
    </w:p>
    <w:p w:rsidR="006E0F00" w:rsidRDefault="006E0F00" w:rsidP="006E0F00">
      <w:pPr>
        <w:spacing w:after="0" w:line="240" w:lineRule="auto"/>
        <w:jc w:val="both"/>
        <w:rPr>
          <w:rFonts w:ascii="Times New Roman" w:hAnsi="Times New Roman"/>
          <w:sz w:val="24"/>
          <w:szCs w:val="24"/>
        </w:rPr>
      </w:pPr>
    </w:p>
    <w:p w:rsidR="006E0F00" w:rsidRPr="00C43E19" w:rsidRDefault="006E0F00" w:rsidP="006E0F00">
      <w:pPr>
        <w:spacing w:after="0" w:line="240" w:lineRule="auto"/>
        <w:jc w:val="center"/>
        <w:rPr>
          <w:rFonts w:ascii="Times New Roman" w:eastAsia="Times New Roman" w:hAnsi="Times New Roman"/>
          <w:b/>
          <w:sz w:val="24"/>
          <w:szCs w:val="24"/>
          <w:lang w:eastAsia="ru-RU"/>
        </w:rPr>
      </w:pPr>
      <w:r w:rsidRPr="00C43E19">
        <w:rPr>
          <w:rFonts w:ascii="Times New Roman" w:eastAsia="Times New Roman" w:hAnsi="Times New Roman"/>
          <w:b/>
          <w:sz w:val="24"/>
          <w:szCs w:val="24"/>
          <w:lang w:eastAsia="ru-RU"/>
        </w:rPr>
        <w:t>АДМИНИСТРАЦИЯ ПЯТИЛЕТСКОГО СЕЛЬСОВЕТА</w:t>
      </w:r>
    </w:p>
    <w:p w:rsidR="006E0F00" w:rsidRPr="00C43E19" w:rsidRDefault="006E0F00" w:rsidP="006E0F00">
      <w:pPr>
        <w:spacing w:after="0" w:line="240" w:lineRule="auto"/>
        <w:jc w:val="center"/>
        <w:rPr>
          <w:rFonts w:ascii="Times New Roman" w:eastAsia="Times New Roman" w:hAnsi="Times New Roman"/>
          <w:b/>
          <w:sz w:val="24"/>
          <w:szCs w:val="24"/>
          <w:lang w:eastAsia="ru-RU"/>
        </w:rPr>
      </w:pPr>
      <w:r w:rsidRPr="00C43E19">
        <w:rPr>
          <w:rFonts w:ascii="Times New Roman" w:eastAsia="Times New Roman" w:hAnsi="Times New Roman"/>
          <w:b/>
          <w:sz w:val="24"/>
          <w:szCs w:val="24"/>
          <w:lang w:eastAsia="ru-RU"/>
        </w:rPr>
        <w:t>ЧЕРЕПАНОВСКОГО РАЙОНА</w:t>
      </w:r>
    </w:p>
    <w:p w:rsidR="006E0F00" w:rsidRPr="00C43E19" w:rsidRDefault="006E0F00" w:rsidP="006E0F00">
      <w:pPr>
        <w:spacing w:after="0" w:line="240" w:lineRule="auto"/>
        <w:jc w:val="center"/>
        <w:rPr>
          <w:rFonts w:ascii="Times New Roman" w:eastAsia="Times New Roman" w:hAnsi="Times New Roman"/>
          <w:b/>
          <w:sz w:val="24"/>
          <w:szCs w:val="24"/>
          <w:lang w:eastAsia="ru-RU"/>
        </w:rPr>
      </w:pPr>
      <w:r w:rsidRPr="00C43E19">
        <w:rPr>
          <w:rFonts w:ascii="Times New Roman" w:eastAsia="Times New Roman" w:hAnsi="Times New Roman"/>
          <w:b/>
          <w:sz w:val="24"/>
          <w:szCs w:val="24"/>
          <w:lang w:eastAsia="ru-RU"/>
        </w:rPr>
        <w:t xml:space="preserve"> НОВОСИБИРСКОЙ ОБЛАСТИ </w:t>
      </w:r>
    </w:p>
    <w:p w:rsidR="006E0F00" w:rsidRPr="00C43E19" w:rsidRDefault="006E0F00" w:rsidP="006E0F00">
      <w:pPr>
        <w:spacing w:after="0" w:line="240" w:lineRule="auto"/>
        <w:jc w:val="center"/>
        <w:rPr>
          <w:rFonts w:ascii="Times New Roman" w:eastAsia="Times New Roman" w:hAnsi="Times New Roman"/>
          <w:b/>
          <w:sz w:val="24"/>
          <w:szCs w:val="24"/>
          <w:lang w:eastAsia="ru-RU"/>
        </w:rPr>
      </w:pPr>
    </w:p>
    <w:p w:rsidR="006E0F00" w:rsidRPr="00C43E19" w:rsidRDefault="006E0F00" w:rsidP="006E0F00">
      <w:pPr>
        <w:spacing w:after="0" w:line="240" w:lineRule="auto"/>
        <w:jc w:val="center"/>
        <w:rPr>
          <w:rFonts w:ascii="Times New Roman" w:eastAsia="Times New Roman" w:hAnsi="Times New Roman"/>
          <w:b/>
          <w:sz w:val="24"/>
          <w:szCs w:val="24"/>
          <w:lang w:eastAsia="ru-RU"/>
        </w:rPr>
      </w:pPr>
      <w:r w:rsidRPr="00C43E19">
        <w:rPr>
          <w:rFonts w:ascii="Times New Roman" w:eastAsia="Times New Roman" w:hAnsi="Times New Roman"/>
          <w:b/>
          <w:sz w:val="24"/>
          <w:szCs w:val="24"/>
          <w:lang w:eastAsia="ru-RU"/>
        </w:rPr>
        <w:t xml:space="preserve">ПОСТАНОВЛЕНИЕ </w:t>
      </w:r>
    </w:p>
    <w:p w:rsidR="006E0F00" w:rsidRPr="00C43E19" w:rsidRDefault="006E0F00" w:rsidP="006E0F00">
      <w:pPr>
        <w:spacing w:after="0" w:line="240" w:lineRule="auto"/>
        <w:jc w:val="center"/>
        <w:rPr>
          <w:rFonts w:ascii="Times New Roman" w:eastAsia="Times New Roman" w:hAnsi="Times New Roman"/>
          <w:sz w:val="24"/>
          <w:szCs w:val="24"/>
          <w:lang w:eastAsia="ru-RU"/>
        </w:rPr>
      </w:pPr>
    </w:p>
    <w:p w:rsidR="006E0F00" w:rsidRPr="00C43E19" w:rsidRDefault="006E0F00" w:rsidP="006E0F00">
      <w:pPr>
        <w:spacing w:after="0" w:line="240" w:lineRule="auto"/>
        <w:jc w:val="center"/>
        <w:rPr>
          <w:rFonts w:ascii="Times New Roman" w:eastAsia="Times New Roman" w:hAnsi="Times New Roman"/>
          <w:sz w:val="24"/>
          <w:szCs w:val="24"/>
          <w:lang w:eastAsia="ru-RU"/>
        </w:rPr>
      </w:pPr>
      <w:r w:rsidRPr="00C43E19">
        <w:rPr>
          <w:rFonts w:ascii="Times New Roman" w:eastAsia="Times New Roman" w:hAnsi="Times New Roman"/>
          <w:sz w:val="24"/>
          <w:szCs w:val="24"/>
          <w:lang w:eastAsia="ru-RU"/>
        </w:rPr>
        <w:t>от 29.04. 2022г. № 47</w:t>
      </w:r>
    </w:p>
    <w:p w:rsidR="006E0F00" w:rsidRPr="00C43E19" w:rsidRDefault="006E0F00" w:rsidP="006E0F00">
      <w:pPr>
        <w:spacing w:after="0" w:line="240" w:lineRule="auto"/>
        <w:jc w:val="both"/>
        <w:rPr>
          <w:rFonts w:ascii="Times New Roman" w:eastAsia="Times New Roman" w:hAnsi="Times New Roman"/>
          <w:sz w:val="24"/>
          <w:szCs w:val="24"/>
          <w:lang w:eastAsia="ru-RU"/>
        </w:rPr>
      </w:pPr>
    </w:p>
    <w:p w:rsidR="006E0F00" w:rsidRPr="00C43E19" w:rsidRDefault="006E0F00" w:rsidP="006E0F00">
      <w:pPr>
        <w:spacing w:after="0" w:line="240" w:lineRule="auto"/>
        <w:jc w:val="center"/>
        <w:rPr>
          <w:rFonts w:ascii="Times New Roman" w:eastAsia="Times New Roman" w:hAnsi="Times New Roman"/>
          <w:sz w:val="24"/>
          <w:szCs w:val="24"/>
          <w:lang w:eastAsia="ru-RU"/>
        </w:rPr>
      </w:pPr>
      <w:r w:rsidRPr="00C43E19">
        <w:rPr>
          <w:rFonts w:ascii="Times New Roman" w:eastAsia="Times New Roman" w:hAnsi="Times New Roman"/>
          <w:sz w:val="24"/>
          <w:szCs w:val="24"/>
          <w:lang w:eastAsia="ru-RU"/>
        </w:rPr>
        <w:t xml:space="preserve">О признании </w:t>
      </w:r>
      <w:proofErr w:type="gramStart"/>
      <w:r w:rsidRPr="00C43E19">
        <w:rPr>
          <w:rFonts w:ascii="Times New Roman" w:eastAsia="Times New Roman" w:hAnsi="Times New Roman"/>
          <w:sz w:val="24"/>
          <w:szCs w:val="24"/>
          <w:lang w:eastAsia="ru-RU"/>
        </w:rPr>
        <w:t>утратившим</w:t>
      </w:r>
      <w:proofErr w:type="gramEnd"/>
      <w:r w:rsidRPr="00C43E19">
        <w:rPr>
          <w:rFonts w:ascii="Times New Roman" w:eastAsia="Times New Roman" w:hAnsi="Times New Roman"/>
          <w:sz w:val="24"/>
          <w:szCs w:val="24"/>
          <w:lang w:eastAsia="ru-RU"/>
        </w:rPr>
        <w:t xml:space="preserve"> силу постановления администрации Пятилетского сельсовета Черепановского района Новосибирской области от 15.04.2022 № 42 "Об особенностях осуществления закупок товаров, работ, услуг для обеспечения муниципальных нужд Пятилетского сельсовета Черепановского района Новосибирской области и Черепановского района"</w:t>
      </w:r>
    </w:p>
    <w:p w:rsidR="006E0F00" w:rsidRPr="00C43E19" w:rsidRDefault="006E0F00" w:rsidP="006E0F00">
      <w:pPr>
        <w:spacing w:after="0" w:line="240" w:lineRule="auto"/>
        <w:jc w:val="both"/>
        <w:rPr>
          <w:rFonts w:ascii="Times New Roman" w:eastAsia="Times New Roman" w:hAnsi="Times New Roman"/>
          <w:sz w:val="24"/>
          <w:szCs w:val="24"/>
          <w:lang w:eastAsia="ru-RU"/>
        </w:rPr>
      </w:pPr>
    </w:p>
    <w:p w:rsidR="006E0F00" w:rsidRPr="00C43E19" w:rsidRDefault="006E0F00" w:rsidP="006E0F00">
      <w:pPr>
        <w:spacing w:after="0" w:line="240" w:lineRule="auto"/>
        <w:jc w:val="both"/>
        <w:rPr>
          <w:rFonts w:ascii="Times New Roman" w:eastAsia="Times New Roman" w:hAnsi="Times New Roman"/>
          <w:color w:val="333333"/>
          <w:sz w:val="24"/>
          <w:szCs w:val="24"/>
          <w:lang w:eastAsia="ru-RU"/>
        </w:rPr>
      </w:pPr>
    </w:p>
    <w:p w:rsidR="006E0F00" w:rsidRPr="00C43E19" w:rsidRDefault="006E0F00" w:rsidP="006E0F00">
      <w:pPr>
        <w:tabs>
          <w:tab w:val="left" w:pos="8789"/>
          <w:tab w:val="left" w:pos="9639"/>
        </w:tabs>
        <w:spacing w:after="0" w:line="240" w:lineRule="auto"/>
        <w:ind w:firstLine="567"/>
        <w:jc w:val="both"/>
        <w:rPr>
          <w:rFonts w:ascii="Times New Roman" w:hAnsi="Times New Roman"/>
          <w:sz w:val="24"/>
          <w:szCs w:val="24"/>
        </w:rPr>
      </w:pPr>
      <w:r w:rsidRPr="00C43E19">
        <w:rPr>
          <w:rFonts w:ascii="Times New Roman" w:hAnsi="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C43E19">
        <w:rPr>
          <w:rFonts w:ascii="Times New Roman" w:eastAsia="Times New Roman" w:hAnsi="Times New Roman"/>
          <w:sz w:val="24"/>
          <w:szCs w:val="24"/>
          <w:lang w:eastAsia="ru-RU"/>
        </w:rPr>
        <w:t>Пятилетского</w:t>
      </w:r>
      <w:r w:rsidRPr="00C43E19">
        <w:rPr>
          <w:rFonts w:ascii="Times New Roman" w:hAnsi="Times New Roman"/>
          <w:sz w:val="24"/>
          <w:szCs w:val="24"/>
        </w:rPr>
        <w:t xml:space="preserve"> сельсовета Черепановского района Новосибирской области</w:t>
      </w:r>
    </w:p>
    <w:p w:rsidR="006E0F00" w:rsidRPr="00C43E19" w:rsidRDefault="006E0F00" w:rsidP="006E0F00">
      <w:pPr>
        <w:spacing w:after="0"/>
        <w:ind w:firstLine="567"/>
        <w:jc w:val="both"/>
        <w:rPr>
          <w:rFonts w:ascii="Times New Roman" w:hAnsi="Times New Roman"/>
          <w:b/>
          <w:sz w:val="24"/>
          <w:szCs w:val="24"/>
        </w:rPr>
      </w:pPr>
      <w:r w:rsidRPr="00C43E19">
        <w:rPr>
          <w:rFonts w:ascii="Times New Roman" w:hAnsi="Times New Roman"/>
          <w:b/>
          <w:sz w:val="24"/>
          <w:szCs w:val="24"/>
        </w:rPr>
        <w:t>ПОСТАНОВЛЯЕТ:</w:t>
      </w:r>
    </w:p>
    <w:p w:rsidR="006E0F00" w:rsidRPr="00C43E19" w:rsidRDefault="006E0F00" w:rsidP="006E0F00">
      <w:pPr>
        <w:spacing w:after="0" w:line="240" w:lineRule="auto"/>
        <w:ind w:firstLine="567"/>
        <w:jc w:val="both"/>
        <w:rPr>
          <w:rFonts w:ascii="Times New Roman" w:eastAsia="Times New Roman" w:hAnsi="Times New Roman"/>
          <w:sz w:val="24"/>
          <w:szCs w:val="24"/>
          <w:lang w:eastAsia="ru-RU"/>
        </w:rPr>
      </w:pPr>
      <w:r w:rsidRPr="00C43E19">
        <w:rPr>
          <w:rFonts w:ascii="Times New Roman" w:hAnsi="Times New Roman"/>
          <w:sz w:val="24"/>
          <w:szCs w:val="24"/>
        </w:rPr>
        <w:t xml:space="preserve">1. Признать </w:t>
      </w:r>
      <w:r w:rsidRPr="00C43E19">
        <w:rPr>
          <w:rFonts w:ascii="Times New Roman" w:eastAsia="Times New Roman" w:hAnsi="Times New Roman"/>
          <w:sz w:val="24"/>
          <w:szCs w:val="24"/>
          <w:lang w:eastAsia="ru-RU"/>
        </w:rPr>
        <w:t>утратившим силу постановление администрации Пятилетского сельсовета Черепановского района Новосибирской области от 15.04.2022 № 42 "Об особенностях осуществления закупок товаров, работ, услуг для обеспечения муниципальных нужд Пятилетского сельсовета Черепановского района Новосибирской области и Черепановского района".</w:t>
      </w:r>
    </w:p>
    <w:p w:rsidR="006E0F00" w:rsidRDefault="006E0F00" w:rsidP="006E0F00">
      <w:pPr>
        <w:spacing w:line="240" w:lineRule="auto"/>
        <w:ind w:firstLine="567"/>
        <w:jc w:val="both"/>
        <w:rPr>
          <w:rFonts w:ascii="Times New Roman" w:eastAsia="Times New Roman" w:hAnsi="Times New Roman"/>
          <w:sz w:val="24"/>
          <w:szCs w:val="24"/>
          <w:lang w:eastAsia="ru-RU"/>
        </w:rPr>
      </w:pPr>
      <w:r w:rsidRPr="00C43E19">
        <w:rPr>
          <w:rFonts w:ascii="Times New Roman" w:eastAsia="Times New Roman" w:hAnsi="Times New Roman"/>
          <w:sz w:val="24"/>
          <w:szCs w:val="24"/>
          <w:lang w:eastAsia="ru-RU"/>
        </w:rPr>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A4528B" w:rsidRPr="00DB66C4"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 xml:space="preserve">Глава </w:t>
      </w:r>
      <w:proofErr w:type="spellStart"/>
      <w:r w:rsidRPr="00DB66C4">
        <w:rPr>
          <w:rFonts w:ascii="Times New Roman" w:hAnsi="Times New Roman"/>
          <w:sz w:val="24"/>
          <w:szCs w:val="24"/>
        </w:rPr>
        <w:t>Пятилетского</w:t>
      </w:r>
      <w:proofErr w:type="spellEnd"/>
      <w:r w:rsidRPr="00DB66C4">
        <w:rPr>
          <w:rFonts w:ascii="Times New Roman" w:hAnsi="Times New Roman"/>
          <w:sz w:val="24"/>
          <w:szCs w:val="24"/>
        </w:rPr>
        <w:t xml:space="preserve"> сельсовета </w:t>
      </w:r>
    </w:p>
    <w:p w:rsidR="00A4528B" w:rsidRPr="00DB66C4"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 xml:space="preserve">Черепановского района </w:t>
      </w:r>
    </w:p>
    <w:p w:rsidR="00A4528B"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Новосибирской области                                                               Ю.В. Яковлева</w:t>
      </w:r>
    </w:p>
    <w:p w:rsidR="00A4528B" w:rsidRPr="00DB66C4" w:rsidRDefault="00A4528B" w:rsidP="00A4528B">
      <w:pPr>
        <w:tabs>
          <w:tab w:val="left" w:pos="3918"/>
        </w:tabs>
        <w:spacing w:after="0" w:line="240" w:lineRule="auto"/>
        <w:jc w:val="both"/>
        <w:rPr>
          <w:rFonts w:ascii="Times New Roman" w:hAnsi="Times New Roman"/>
          <w:sz w:val="24"/>
          <w:szCs w:val="24"/>
        </w:rPr>
      </w:pPr>
    </w:p>
    <w:p w:rsidR="00A4528B" w:rsidRPr="00DB66C4" w:rsidRDefault="00A4528B" w:rsidP="00A4528B">
      <w:pPr>
        <w:pStyle w:val="ConsPlusTitle"/>
        <w:widowControl/>
        <w:jc w:val="center"/>
        <w:outlineLvl w:val="0"/>
      </w:pPr>
      <w:r w:rsidRPr="00DB66C4">
        <w:t>АДМИНИСТРАЦИЯ ПЯТИЛЕТСКОГО СЕЛЬСОВЕТА</w:t>
      </w:r>
    </w:p>
    <w:p w:rsidR="00A4528B" w:rsidRPr="00DB66C4" w:rsidRDefault="00A4528B" w:rsidP="00A4528B">
      <w:pPr>
        <w:pStyle w:val="ConsPlusTitle"/>
        <w:widowControl/>
        <w:jc w:val="center"/>
        <w:outlineLvl w:val="0"/>
      </w:pPr>
      <w:r w:rsidRPr="00DB66C4">
        <w:t xml:space="preserve">ЧЕРЕПАНОВСКОГО РАЙОНА </w:t>
      </w:r>
    </w:p>
    <w:p w:rsidR="00A4528B" w:rsidRPr="00DB66C4" w:rsidRDefault="00A4528B" w:rsidP="00A4528B">
      <w:pPr>
        <w:pStyle w:val="ConsPlusTitle"/>
        <w:widowControl/>
        <w:jc w:val="center"/>
        <w:outlineLvl w:val="0"/>
      </w:pPr>
      <w:r w:rsidRPr="00DB66C4">
        <w:t>НОВОСИБИРСКОЙ ОБЛАСТИ</w:t>
      </w:r>
    </w:p>
    <w:p w:rsidR="00A4528B" w:rsidRPr="00DB66C4" w:rsidRDefault="00A4528B" w:rsidP="00A4528B">
      <w:pPr>
        <w:pStyle w:val="ConsPlusTitle"/>
        <w:widowControl/>
        <w:outlineLvl w:val="0"/>
      </w:pPr>
    </w:p>
    <w:p w:rsidR="00A4528B" w:rsidRPr="00DB66C4" w:rsidRDefault="00A4528B" w:rsidP="00A4528B">
      <w:pPr>
        <w:pStyle w:val="ConsPlusTitle"/>
        <w:widowControl/>
        <w:jc w:val="center"/>
        <w:outlineLvl w:val="0"/>
      </w:pPr>
      <w:r w:rsidRPr="00DB66C4">
        <w:t>ПОСТАНОВЛЕНИЕ</w:t>
      </w:r>
    </w:p>
    <w:p w:rsidR="00A4528B" w:rsidRPr="00DB66C4" w:rsidRDefault="00A4528B" w:rsidP="00A4528B">
      <w:pPr>
        <w:spacing w:after="0" w:line="240" w:lineRule="auto"/>
        <w:jc w:val="center"/>
        <w:rPr>
          <w:rFonts w:ascii="Times New Roman" w:hAnsi="Times New Roman"/>
          <w:sz w:val="24"/>
          <w:szCs w:val="24"/>
        </w:rPr>
      </w:pPr>
      <w:r w:rsidRPr="00DB66C4">
        <w:rPr>
          <w:rFonts w:ascii="Times New Roman" w:hAnsi="Times New Roman"/>
          <w:sz w:val="24"/>
          <w:szCs w:val="24"/>
        </w:rPr>
        <w:t>от 29.04.2022 г. №</w:t>
      </w:r>
      <w:r w:rsidRPr="00DB66C4">
        <w:rPr>
          <w:rFonts w:ascii="Times New Roman" w:hAnsi="Times New Roman"/>
          <w:color w:val="FF0000"/>
          <w:sz w:val="24"/>
          <w:szCs w:val="24"/>
        </w:rPr>
        <w:t xml:space="preserve"> </w:t>
      </w:r>
      <w:r w:rsidRPr="00DB66C4">
        <w:rPr>
          <w:rFonts w:ascii="Times New Roman" w:hAnsi="Times New Roman"/>
          <w:sz w:val="24"/>
          <w:szCs w:val="24"/>
        </w:rPr>
        <w:t>48</w:t>
      </w:r>
    </w:p>
    <w:p w:rsidR="00A4528B" w:rsidRPr="00DB66C4" w:rsidRDefault="00A4528B" w:rsidP="00A4528B">
      <w:pPr>
        <w:spacing w:after="0" w:line="240" w:lineRule="auto"/>
        <w:jc w:val="center"/>
        <w:rPr>
          <w:rFonts w:ascii="Times New Roman" w:hAnsi="Times New Roman"/>
          <w:sz w:val="24"/>
          <w:szCs w:val="24"/>
        </w:rPr>
      </w:pPr>
    </w:p>
    <w:p w:rsidR="00A4528B" w:rsidRPr="00DB66C4" w:rsidRDefault="00A4528B" w:rsidP="00A4528B">
      <w:pPr>
        <w:spacing w:after="0" w:line="240" w:lineRule="auto"/>
        <w:jc w:val="center"/>
        <w:rPr>
          <w:rFonts w:ascii="Times New Roman" w:eastAsia="Times New Roman" w:hAnsi="Times New Roman"/>
          <w:bCs/>
          <w:sz w:val="24"/>
          <w:szCs w:val="24"/>
          <w:lang w:eastAsia="ru-RU"/>
        </w:rPr>
      </w:pPr>
      <w:r w:rsidRPr="00DB66C4">
        <w:rPr>
          <w:rFonts w:ascii="Times New Roman" w:eastAsia="Times New Roman" w:hAnsi="Times New Roman"/>
          <w:bCs/>
          <w:sz w:val="24"/>
          <w:szCs w:val="24"/>
          <w:lang w:eastAsia="ru-RU"/>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2022 год</w:t>
      </w:r>
    </w:p>
    <w:p w:rsidR="00A4528B" w:rsidRPr="00DB66C4" w:rsidRDefault="00A4528B" w:rsidP="00A4528B">
      <w:pPr>
        <w:spacing w:after="0" w:line="240" w:lineRule="auto"/>
        <w:jc w:val="center"/>
        <w:rPr>
          <w:rFonts w:ascii="Times New Roman" w:eastAsia="Times New Roman" w:hAnsi="Times New Roman"/>
          <w:sz w:val="24"/>
          <w:szCs w:val="24"/>
          <w:lang w:eastAsia="ru-RU"/>
        </w:rPr>
      </w:pPr>
    </w:p>
    <w:p w:rsidR="00A4528B" w:rsidRPr="00DB66C4" w:rsidRDefault="00A4528B" w:rsidP="00A4528B">
      <w:pPr>
        <w:spacing w:after="0" w:line="240" w:lineRule="auto"/>
        <w:jc w:val="center"/>
        <w:rPr>
          <w:rFonts w:ascii="Times New Roman" w:eastAsia="Times New Roman" w:hAnsi="Times New Roman"/>
          <w:sz w:val="24"/>
          <w:szCs w:val="24"/>
          <w:lang w:eastAsia="ru-RU"/>
        </w:rPr>
      </w:pPr>
    </w:p>
    <w:p w:rsidR="00A4528B" w:rsidRPr="00DB66C4" w:rsidRDefault="00A4528B" w:rsidP="00A4528B">
      <w:pPr>
        <w:spacing w:after="0" w:line="240" w:lineRule="auto"/>
        <w:ind w:firstLine="567"/>
        <w:jc w:val="both"/>
        <w:rPr>
          <w:rFonts w:ascii="Times New Roman" w:eastAsia="Times New Roman" w:hAnsi="Times New Roman"/>
          <w:sz w:val="24"/>
          <w:szCs w:val="24"/>
          <w:lang w:eastAsia="ru-RU"/>
        </w:rPr>
      </w:pPr>
      <w:r w:rsidRPr="00DB66C4">
        <w:rPr>
          <w:rFonts w:ascii="Times New Roman" w:eastAsia="Times New Roman" w:hAnsi="Times New Roman"/>
          <w:sz w:val="24"/>
          <w:szCs w:val="24"/>
          <w:lang w:eastAsia="ru-RU"/>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DB66C4">
        <w:rPr>
          <w:rFonts w:ascii="Times New Roman" w:hAnsi="Times New Roman"/>
          <w:sz w:val="24"/>
          <w:szCs w:val="24"/>
        </w:rPr>
        <w:t xml:space="preserve">администрация </w:t>
      </w:r>
      <w:proofErr w:type="spellStart"/>
      <w:r w:rsidRPr="00DB66C4">
        <w:rPr>
          <w:rFonts w:ascii="Times New Roman" w:hAnsi="Times New Roman"/>
          <w:sz w:val="24"/>
          <w:szCs w:val="24"/>
        </w:rPr>
        <w:t>Пятилетского</w:t>
      </w:r>
      <w:proofErr w:type="spellEnd"/>
      <w:r w:rsidRPr="00DB66C4">
        <w:rPr>
          <w:rFonts w:ascii="Times New Roman" w:hAnsi="Times New Roman"/>
          <w:sz w:val="24"/>
          <w:szCs w:val="24"/>
        </w:rPr>
        <w:t xml:space="preserve"> сельсовета Черепановского района Новосибирской области</w:t>
      </w:r>
      <w:r w:rsidRPr="00DB66C4">
        <w:rPr>
          <w:rFonts w:ascii="Times New Roman" w:eastAsia="Times New Roman" w:hAnsi="Times New Roman"/>
          <w:sz w:val="24"/>
          <w:szCs w:val="24"/>
          <w:lang w:eastAsia="ru-RU"/>
        </w:rPr>
        <w:t xml:space="preserve"> </w:t>
      </w:r>
    </w:p>
    <w:p w:rsidR="00A4528B" w:rsidRPr="00DB66C4" w:rsidRDefault="00A4528B" w:rsidP="00A4528B">
      <w:pPr>
        <w:spacing w:after="0" w:line="240" w:lineRule="auto"/>
        <w:ind w:firstLine="567"/>
        <w:jc w:val="both"/>
        <w:rPr>
          <w:rFonts w:ascii="Times New Roman" w:eastAsia="Times New Roman" w:hAnsi="Times New Roman"/>
          <w:b/>
          <w:sz w:val="24"/>
          <w:szCs w:val="24"/>
          <w:lang w:eastAsia="ru-RU"/>
        </w:rPr>
      </w:pPr>
      <w:r w:rsidRPr="00DB66C4">
        <w:rPr>
          <w:rFonts w:ascii="Times New Roman" w:eastAsia="Times New Roman" w:hAnsi="Times New Roman"/>
          <w:b/>
          <w:sz w:val="24"/>
          <w:szCs w:val="24"/>
          <w:lang w:eastAsia="ru-RU"/>
        </w:rPr>
        <w:t>ПОСТАНОВЛЯЕТ:</w:t>
      </w:r>
    </w:p>
    <w:p w:rsidR="00A4528B" w:rsidRPr="00DB66C4" w:rsidRDefault="00A4528B" w:rsidP="00A4528B">
      <w:pPr>
        <w:spacing w:after="0" w:line="240" w:lineRule="auto"/>
        <w:ind w:firstLine="567"/>
        <w:jc w:val="both"/>
        <w:rPr>
          <w:rFonts w:ascii="Times New Roman" w:eastAsia="Times New Roman" w:hAnsi="Times New Roman"/>
          <w:sz w:val="24"/>
          <w:szCs w:val="24"/>
          <w:lang w:eastAsia="ru-RU"/>
        </w:rPr>
      </w:pPr>
      <w:r w:rsidRPr="00DB66C4">
        <w:rPr>
          <w:rFonts w:ascii="Times New Roman" w:eastAsia="Times New Roman" w:hAnsi="Times New Roman"/>
          <w:sz w:val="24"/>
          <w:szCs w:val="24"/>
          <w:lang w:eastAsia="ru-RU"/>
        </w:rP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2022 год согласно Приложению.</w:t>
      </w:r>
    </w:p>
    <w:p w:rsidR="00A4528B" w:rsidRPr="00DB66C4" w:rsidRDefault="00A4528B" w:rsidP="00A4528B">
      <w:pPr>
        <w:spacing w:after="0" w:line="240" w:lineRule="auto"/>
        <w:ind w:firstLine="567"/>
        <w:jc w:val="both"/>
        <w:rPr>
          <w:rFonts w:ascii="Times New Roman" w:eastAsia="Lucida Sans Unicode" w:hAnsi="Times New Roman"/>
          <w:b/>
          <w:bCs/>
          <w:sz w:val="24"/>
          <w:szCs w:val="24"/>
        </w:rPr>
      </w:pPr>
      <w:r w:rsidRPr="00DB66C4">
        <w:rPr>
          <w:rFonts w:ascii="Times New Roman" w:eastAsia="Lucida Sans Unicode" w:hAnsi="Times New Roman"/>
          <w:sz w:val="24"/>
          <w:szCs w:val="24"/>
        </w:rPr>
        <w:t>2.</w:t>
      </w:r>
      <w:r w:rsidRPr="00DB66C4">
        <w:rPr>
          <w:rFonts w:ascii="Times New Roman" w:hAnsi="Times New Roman"/>
          <w:sz w:val="24"/>
          <w:szCs w:val="24"/>
        </w:rPr>
        <w:t xml:space="preserve"> Опубликовать настоящее постановление в периодическом печатном издании "Сельские вести" и </w:t>
      </w:r>
      <w:r w:rsidRPr="00DB66C4">
        <w:rPr>
          <w:rFonts w:ascii="Times New Roman" w:eastAsia="Lucida Sans Unicode" w:hAnsi="Times New Roman"/>
          <w:sz w:val="24"/>
          <w:szCs w:val="24"/>
        </w:rPr>
        <w:t xml:space="preserve">разместить на официальном сайте администрации </w:t>
      </w:r>
      <w:proofErr w:type="spellStart"/>
      <w:r w:rsidRPr="00DB66C4">
        <w:rPr>
          <w:rFonts w:ascii="Times New Roman" w:eastAsia="Lucida Sans Unicode" w:hAnsi="Times New Roman"/>
          <w:sz w:val="24"/>
          <w:szCs w:val="24"/>
        </w:rPr>
        <w:t>Пятилетского</w:t>
      </w:r>
      <w:proofErr w:type="spellEnd"/>
      <w:r w:rsidRPr="00DB66C4">
        <w:rPr>
          <w:rFonts w:ascii="Times New Roman" w:hAnsi="Times New Roman"/>
          <w:sz w:val="24"/>
          <w:szCs w:val="24"/>
        </w:rPr>
        <w:t xml:space="preserve"> сельсовета Черепановского района Новосибирской области в сети "Интернет"</w:t>
      </w:r>
      <w:r w:rsidRPr="00DB66C4">
        <w:rPr>
          <w:rFonts w:ascii="Times New Roman" w:eastAsia="Lucida Sans Unicode" w:hAnsi="Times New Roman"/>
          <w:b/>
          <w:bCs/>
          <w:sz w:val="24"/>
          <w:szCs w:val="24"/>
        </w:rPr>
        <w:t>.</w:t>
      </w:r>
    </w:p>
    <w:p w:rsidR="00A4528B" w:rsidRPr="00DB66C4" w:rsidRDefault="00A4528B" w:rsidP="00A4528B">
      <w:pPr>
        <w:widowControl w:val="0"/>
        <w:spacing w:after="0" w:line="240" w:lineRule="auto"/>
        <w:ind w:firstLine="567"/>
        <w:jc w:val="both"/>
        <w:rPr>
          <w:rFonts w:ascii="Times New Roman" w:hAnsi="Times New Roman"/>
          <w:sz w:val="24"/>
          <w:szCs w:val="24"/>
        </w:rPr>
      </w:pPr>
      <w:r w:rsidRPr="00DB66C4">
        <w:rPr>
          <w:rFonts w:ascii="Times New Roman" w:hAnsi="Times New Roman"/>
          <w:sz w:val="24"/>
          <w:szCs w:val="24"/>
        </w:rPr>
        <w:t xml:space="preserve">3.  </w:t>
      </w:r>
      <w:proofErr w:type="gramStart"/>
      <w:r w:rsidRPr="00DB66C4">
        <w:rPr>
          <w:rFonts w:ascii="Times New Roman" w:hAnsi="Times New Roman"/>
          <w:sz w:val="24"/>
          <w:szCs w:val="24"/>
        </w:rPr>
        <w:t>Контроль за</w:t>
      </w:r>
      <w:proofErr w:type="gramEnd"/>
      <w:r w:rsidRPr="00DB66C4">
        <w:rPr>
          <w:rFonts w:ascii="Times New Roman" w:hAnsi="Times New Roman"/>
          <w:sz w:val="24"/>
          <w:szCs w:val="24"/>
        </w:rPr>
        <w:t xml:space="preserve"> выполнением настоящего постановления возложить на главу </w:t>
      </w:r>
      <w:proofErr w:type="spellStart"/>
      <w:r w:rsidRPr="00DB66C4">
        <w:rPr>
          <w:rFonts w:ascii="Times New Roman" w:hAnsi="Times New Roman"/>
          <w:sz w:val="24"/>
          <w:szCs w:val="24"/>
        </w:rPr>
        <w:t>Пятилетского</w:t>
      </w:r>
      <w:proofErr w:type="spellEnd"/>
      <w:r w:rsidRPr="00DB66C4">
        <w:rPr>
          <w:rFonts w:ascii="Times New Roman" w:hAnsi="Times New Roman"/>
          <w:sz w:val="24"/>
          <w:szCs w:val="24"/>
        </w:rPr>
        <w:t xml:space="preserve"> сельсовета Черепановского района Новосибирской области Яковлеву Ю.В.</w:t>
      </w:r>
    </w:p>
    <w:p w:rsidR="00A4528B" w:rsidRPr="00DB66C4" w:rsidRDefault="00A4528B" w:rsidP="00A4528B">
      <w:pPr>
        <w:widowControl w:val="0"/>
        <w:spacing w:after="0" w:line="240" w:lineRule="auto"/>
        <w:jc w:val="both"/>
        <w:rPr>
          <w:rFonts w:ascii="Times New Roman" w:hAnsi="Times New Roman"/>
          <w:sz w:val="24"/>
          <w:szCs w:val="24"/>
        </w:rPr>
      </w:pPr>
    </w:p>
    <w:p w:rsidR="00A4528B" w:rsidRPr="00DB66C4" w:rsidRDefault="00A4528B" w:rsidP="00A4528B">
      <w:pPr>
        <w:spacing w:after="0" w:line="240" w:lineRule="auto"/>
        <w:jc w:val="both"/>
        <w:rPr>
          <w:rFonts w:ascii="Times New Roman" w:hAnsi="Times New Roman"/>
          <w:sz w:val="24"/>
          <w:szCs w:val="24"/>
        </w:rPr>
      </w:pPr>
    </w:p>
    <w:p w:rsidR="00A4528B" w:rsidRPr="00DB66C4"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 xml:space="preserve">Глава </w:t>
      </w:r>
      <w:proofErr w:type="spellStart"/>
      <w:r w:rsidRPr="00DB66C4">
        <w:rPr>
          <w:rFonts w:ascii="Times New Roman" w:hAnsi="Times New Roman"/>
          <w:sz w:val="24"/>
          <w:szCs w:val="24"/>
        </w:rPr>
        <w:t>Пятилетского</w:t>
      </w:r>
      <w:proofErr w:type="spellEnd"/>
      <w:r w:rsidRPr="00DB66C4">
        <w:rPr>
          <w:rFonts w:ascii="Times New Roman" w:hAnsi="Times New Roman"/>
          <w:sz w:val="24"/>
          <w:szCs w:val="24"/>
        </w:rPr>
        <w:t xml:space="preserve"> сельсовета </w:t>
      </w:r>
    </w:p>
    <w:p w:rsidR="00A4528B" w:rsidRPr="00DB66C4"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 xml:space="preserve">Черепановского района </w:t>
      </w:r>
    </w:p>
    <w:p w:rsidR="00A4528B" w:rsidRDefault="00A4528B" w:rsidP="00A4528B">
      <w:pPr>
        <w:tabs>
          <w:tab w:val="left" w:pos="3918"/>
        </w:tabs>
        <w:spacing w:after="0" w:line="240" w:lineRule="auto"/>
        <w:jc w:val="both"/>
        <w:rPr>
          <w:rFonts w:ascii="Times New Roman" w:hAnsi="Times New Roman"/>
          <w:sz w:val="24"/>
          <w:szCs w:val="24"/>
        </w:rPr>
      </w:pPr>
      <w:r w:rsidRPr="00DB66C4">
        <w:rPr>
          <w:rFonts w:ascii="Times New Roman" w:hAnsi="Times New Roman"/>
          <w:sz w:val="24"/>
          <w:szCs w:val="24"/>
        </w:rPr>
        <w:t>Новосибирской области                                                               Ю.В. Яковлева</w:t>
      </w:r>
    </w:p>
    <w:p w:rsidR="00A4528B" w:rsidRPr="00DB66C4" w:rsidRDefault="00A4528B" w:rsidP="00A4528B">
      <w:pPr>
        <w:tabs>
          <w:tab w:val="left" w:pos="3918"/>
        </w:tabs>
        <w:spacing w:after="0" w:line="240" w:lineRule="auto"/>
        <w:jc w:val="both"/>
        <w:rPr>
          <w:rFonts w:ascii="Times New Roman" w:hAnsi="Times New Roman"/>
          <w:sz w:val="24"/>
          <w:szCs w:val="24"/>
        </w:rPr>
      </w:pPr>
    </w:p>
    <w:p w:rsidR="00A4528B" w:rsidRPr="00DB66C4" w:rsidRDefault="00A4528B" w:rsidP="00A4528B">
      <w:pPr>
        <w:spacing w:after="0" w:line="240" w:lineRule="auto"/>
        <w:ind w:left="5387" w:firstLine="4"/>
        <w:rPr>
          <w:rFonts w:ascii="Times New Roman" w:hAnsi="Times New Roman"/>
          <w:sz w:val="24"/>
          <w:szCs w:val="24"/>
        </w:rPr>
      </w:pPr>
      <w:r>
        <w:rPr>
          <w:rFonts w:ascii="Times New Roman" w:hAnsi="Times New Roman"/>
          <w:sz w:val="24"/>
          <w:szCs w:val="24"/>
        </w:rPr>
        <w:t xml:space="preserve">                                </w:t>
      </w:r>
      <w:r w:rsidRPr="00DB66C4">
        <w:rPr>
          <w:rFonts w:ascii="Times New Roman" w:hAnsi="Times New Roman"/>
          <w:sz w:val="24"/>
          <w:szCs w:val="24"/>
        </w:rPr>
        <w:t>Приложение</w:t>
      </w:r>
    </w:p>
    <w:p w:rsidR="00A4528B" w:rsidRPr="00DB66C4" w:rsidRDefault="00A4528B" w:rsidP="00A4528B">
      <w:pPr>
        <w:spacing w:after="0" w:line="240" w:lineRule="auto"/>
        <w:ind w:left="5103" w:firstLine="4"/>
        <w:jc w:val="right"/>
        <w:rPr>
          <w:rFonts w:ascii="Times New Roman" w:hAnsi="Times New Roman"/>
          <w:sz w:val="24"/>
          <w:szCs w:val="24"/>
        </w:rPr>
      </w:pPr>
      <w:r w:rsidRPr="00DB66C4">
        <w:rPr>
          <w:rFonts w:ascii="Times New Roman" w:hAnsi="Times New Roman"/>
          <w:sz w:val="24"/>
          <w:szCs w:val="24"/>
        </w:rPr>
        <w:t>к постановлению администрации</w:t>
      </w:r>
    </w:p>
    <w:p w:rsidR="00A4528B" w:rsidRPr="00DB66C4" w:rsidRDefault="00A4528B" w:rsidP="00A4528B">
      <w:pPr>
        <w:autoSpaceDE w:val="0"/>
        <w:spacing w:after="0" w:line="240" w:lineRule="auto"/>
        <w:ind w:left="3540" w:firstLine="4"/>
        <w:jc w:val="center"/>
        <w:rPr>
          <w:rFonts w:ascii="Times New Roman" w:hAnsi="Times New Roman"/>
          <w:sz w:val="24"/>
          <w:szCs w:val="24"/>
        </w:rPr>
      </w:pPr>
      <w:r>
        <w:rPr>
          <w:rFonts w:ascii="Times New Roman" w:hAnsi="Times New Roman"/>
          <w:sz w:val="24"/>
          <w:szCs w:val="24"/>
        </w:rPr>
        <w:t xml:space="preserve">                                                </w:t>
      </w:r>
      <w:proofErr w:type="spellStart"/>
      <w:r w:rsidRPr="00DB66C4">
        <w:rPr>
          <w:rFonts w:ascii="Times New Roman" w:hAnsi="Times New Roman"/>
          <w:sz w:val="24"/>
          <w:szCs w:val="24"/>
        </w:rPr>
        <w:t>Пятилетского</w:t>
      </w:r>
      <w:proofErr w:type="spellEnd"/>
      <w:r w:rsidRPr="00DB66C4">
        <w:rPr>
          <w:rFonts w:ascii="Times New Roman" w:hAnsi="Times New Roman"/>
          <w:sz w:val="24"/>
          <w:szCs w:val="24"/>
        </w:rPr>
        <w:t xml:space="preserve"> сельсовета </w:t>
      </w:r>
    </w:p>
    <w:p w:rsidR="00A4528B" w:rsidRPr="00DB66C4" w:rsidRDefault="00A4528B" w:rsidP="00A4528B">
      <w:pPr>
        <w:autoSpaceDE w:val="0"/>
        <w:spacing w:after="0" w:line="240" w:lineRule="auto"/>
        <w:ind w:left="3540" w:firstLine="4"/>
        <w:jc w:val="center"/>
        <w:rPr>
          <w:rFonts w:ascii="Times New Roman" w:hAnsi="Times New Roman"/>
          <w:sz w:val="24"/>
          <w:szCs w:val="24"/>
        </w:rPr>
      </w:pPr>
      <w:r>
        <w:rPr>
          <w:rFonts w:ascii="Times New Roman" w:hAnsi="Times New Roman"/>
          <w:sz w:val="24"/>
          <w:szCs w:val="24"/>
        </w:rPr>
        <w:t xml:space="preserve">                                              </w:t>
      </w:r>
      <w:r w:rsidRPr="00DB66C4">
        <w:rPr>
          <w:rFonts w:ascii="Times New Roman" w:hAnsi="Times New Roman"/>
          <w:sz w:val="24"/>
          <w:szCs w:val="24"/>
        </w:rPr>
        <w:t xml:space="preserve">Черепановского района </w:t>
      </w:r>
    </w:p>
    <w:p w:rsidR="00A4528B" w:rsidRPr="00DB66C4" w:rsidRDefault="00A4528B" w:rsidP="00A4528B">
      <w:pPr>
        <w:autoSpaceDE w:val="0"/>
        <w:spacing w:after="0" w:line="240" w:lineRule="auto"/>
        <w:ind w:left="3540" w:firstLine="4"/>
        <w:jc w:val="center"/>
        <w:rPr>
          <w:rFonts w:ascii="Times New Roman" w:hAnsi="Times New Roman"/>
          <w:sz w:val="24"/>
          <w:szCs w:val="24"/>
        </w:rPr>
      </w:pPr>
      <w:r>
        <w:rPr>
          <w:rFonts w:ascii="Times New Roman" w:hAnsi="Times New Roman"/>
          <w:sz w:val="24"/>
          <w:szCs w:val="24"/>
        </w:rPr>
        <w:t xml:space="preserve">                                                </w:t>
      </w:r>
      <w:r w:rsidRPr="00DB66C4">
        <w:rPr>
          <w:rFonts w:ascii="Times New Roman" w:hAnsi="Times New Roman"/>
          <w:sz w:val="24"/>
          <w:szCs w:val="24"/>
        </w:rPr>
        <w:t>Новосибирской области</w:t>
      </w:r>
    </w:p>
    <w:p w:rsidR="00A4528B" w:rsidRPr="00DB66C4" w:rsidRDefault="00A4528B" w:rsidP="00A4528B">
      <w:pPr>
        <w:autoSpaceDE w:val="0"/>
        <w:spacing w:after="0" w:line="240" w:lineRule="auto"/>
        <w:ind w:left="3540" w:firstLine="4"/>
        <w:jc w:val="center"/>
        <w:rPr>
          <w:rFonts w:ascii="Times New Roman" w:hAnsi="Times New Roman"/>
          <w:sz w:val="24"/>
          <w:szCs w:val="24"/>
        </w:rPr>
      </w:pPr>
      <w:r>
        <w:rPr>
          <w:rFonts w:ascii="Times New Roman" w:hAnsi="Times New Roman"/>
          <w:sz w:val="24"/>
          <w:szCs w:val="24"/>
        </w:rPr>
        <w:t xml:space="preserve">                                          </w:t>
      </w:r>
      <w:r w:rsidRPr="00DB66C4">
        <w:rPr>
          <w:rFonts w:ascii="Times New Roman" w:hAnsi="Times New Roman"/>
          <w:sz w:val="24"/>
          <w:szCs w:val="24"/>
        </w:rPr>
        <w:t>от 29.04.2022 г. № 48</w:t>
      </w:r>
    </w:p>
    <w:p w:rsidR="00A4528B" w:rsidRPr="00DB66C4" w:rsidRDefault="00A4528B" w:rsidP="00A4528B">
      <w:pPr>
        <w:spacing w:after="0" w:line="240" w:lineRule="auto"/>
        <w:jc w:val="center"/>
        <w:rPr>
          <w:rFonts w:ascii="Times New Roman" w:eastAsia="Times New Roman" w:hAnsi="Times New Roman"/>
          <w:b/>
          <w:bCs/>
          <w:sz w:val="24"/>
          <w:szCs w:val="24"/>
          <w:lang w:eastAsia="ru-RU"/>
        </w:rPr>
      </w:pPr>
    </w:p>
    <w:p w:rsidR="00A4528B" w:rsidRPr="00DB66C4" w:rsidRDefault="00A4528B" w:rsidP="00A4528B">
      <w:pPr>
        <w:spacing w:after="0" w:line="240" w:lineRule="auto"/>
        <w:jc w:val="center"/>
        <w:rPr>
          <w:rFonts w:ascii="Times New Roman" w:eastAsia="Times New Roman" w:hAnsi="Times New Roman"/>
          <w:b/>
          <w:bCs/>
          <w:sz w:val="24"/>
          <w:szCs w:val="24"/>
          <w:lang w:eastAsia="ru-RU"/>
        </w:rPr>
      </w:pPr>
      <w:r w:rsidRPr="00DB66C4">
        <w:rPr>
          <w:rFonts w:ascii="Times New Roman" w:eastAsia="Times New Roman" w:hAnsi="Times New Roman"/>
          <w:b/>
          <w:bCs/>
          <w:sz w:val="24"/>
          <w:szCs w:val="24"/>
          <w:lang w:eastAsia="ru-RU"/>
        </w:rPr>
        <w:t xml:space="preserve">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DB66C4">
        <w:rPr>
          <w:rFonts w:ascii="Times New Roman" w:eastAsia="Times New Roman" w:hAnsi="Times New Roman"/>
          <w:sz w:val="24"/>
          <w:szCs w:val="24"/>
          <w:lang w:eastAsia="ru-RU"/>
        </w:rPr>
        <w:br/>
      </w:r>
      <w:r w:rsidRPr="00DB66C4">
        <w:rPr>
          <w:rFonts w:ascii="Times New Roman" w:eastAsia="Times New Roman" w:hAnsi="Times New Roman"/>
          <w:b/>
          <w:bCs/>
          <w:sz w:val="24"/>
          <w:szCs w:val="24"/>
          <w:lang w:eastAsia="ru-RU"/>
        </w:rPr>
        <w:t>на 2022 год</w:t>
      </w:r>
    </w:p>
    <w:p w:rsidR="00A4528B" w:rsidRPr="00DB66C4" w:rsidRDefault="00A4528B" w:rsidP="00A4528B">
      <w:pPr>
        <w:spacing w:after="0" w:line="240" w:lineRule="auto"/>
        <w:jc w:val="center"/>
        <w:rPr>
          <w:rFonts w:ascii="Times New Roman" w:eastAsia="Times New Roman" w:hAnsi="Times New Roman"/>
          <w:sz w:val="24"/>
          <w:szCs w:val="24"/>
          <w:lang w:eastAsia="ru-RU"/>
        </w:rPr>
      </w:pPr>
    </w:p>
    <w:tbl>
      <w:tblPr>
        <w:tblW w:w="108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4775"/>
        <w:gridCol w:w="2520"/>
        <w:gridCol w:w="2886"/>
      </w:tblGrid>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b/>
                <w:bCs/>
                <w:sz w:val="20"/>
                <w:szCs w:val="20"/>
                <w:lang w:eastAsia="ru-RU"/>
              </w:rPr>
              <w:t xml:space="preserve">№ </w:t>
            </w:r>
            <w:proofErr w:type="spellStart"/>
            <w:proofErr w:type="gramStart"/>
            <w:r w:rsidRPr="00A4528B">
              <w:rPr>
                <w:rFonts w:ascii="Times New Roman" w:eastAsia="Times New Roman" w:hAnsi="Times New Roman"/>
                <w:b/>
                <w:bCs/>
                <w:sz w:val="20"/>
                <w:szCs w:val="20"/>
                <w:lang w:eastAsia="ru-RU"/>
              </w:rPr>
              <w:t>п</w:t>
            </w:r>
            <w:proofErr w:type="spellEnd"/>
            <w:proofErr w:type="gramEnd"/>
            <w:r w:rsidRPr="00A4528B">
              <w:rPr>
                <w:rFonts w:ascii="Times New Roman" w:eastAsia="Times New Roman" w:hAnsi="Times New Roman"/>
                <w:b/>
                <w:bCs/>
                <w:sz w:val="20"/>
                <w:szCs w:val="20"/>
                <w:lang w:eastAsia="ru-RU"/>
              </w:rPr>
              <w:t>/</w:t>
            </w:r>
            <w:proofErr w:type="spellStart"/>
            <w:r w:rsidRPr="00A4528B">
              <w:rPr>
                <w:rFonts w:ascii="Times New Roman" w:eastAsia="Times New Roman" w:hAnsi="Times New Roman"/>
                <w:b/>
                <w:bCs/>
                <w:sz w:val="20"/>
                <w:szCs w:val="20"/>
                <w:lang w:eastAsia="ru-RU"/>
              </w:rPr>
              <w:t>п</w:t>
            </w:r>
            <w:proofErr w:type="spellEnd"/>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b/>
                <w:bCs/>
                <w:sz w:val="20"/>
                <w:szCs w:val="20"/>
                <w:lang w:eastAsia="ru-RU"/>
              </w:rPr>
              <w:t>Мероприятие</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b/>
                <w:bCs/>
                <w:sz w:val="20"/>
                <w:szCs w:val="20"/>
                <w:lang w:eastAsia="ru-RU"/>
              </w:rPr>
              <w:t>Срок исполнения мероприятия</w:t>
            </w: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b/>
                <w:bCs/>
                <w:sz w:val="20"/>
                <w:szCs w:val="20"/>
                <w:lang w:eastAsia="ru-RU"/>
              </w:rPr>
              <w:t>Ответственный</w:t>
            </w:r>
          </w:p>
        </w:tc>
      </w:tr>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1.</w:t>
            </w:r>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Выявление места жительства инвалидов по категориям, предусмотренных Постановлением Правительства РФ от 09.07.2016 №649, а именно:</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xml:space="preserve">б) со стойкими расстройствами функции слуха, сопряженными </w:t>
            </w:r>
            <w:proofErr w:type="gramStart"/>
            <w:r w:rsidRPr="00A4528B">
              <w:rPr>
                <w:rFonts w:ascii="Times New Roman" w:eastAsia="Times New Roman" w:hAnsi="Times New Roman"/>
                <w:sz w:val="20"/>
                <w:szCs w:val="20"/>
                <w:lang w:eastAsia="ru-RU"/>
              </w:rPr>
              <w:t>с</w:t>
            </w:r>
            <w:proofErr w:type="gramEnd"/>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необходимостью использования вспомогательных средств;</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в) со стойкими расстройствами функции зрения, сопряженными</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с необходимостью использования собаки – проводника, иных вспомогательных средств;</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г) с задержками в развитии и другими нарушениями функций организма человека.</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май 2022 года </w:t>
            </w: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Глава поселения, заместитель главы  администрации</w:t>
            </w:r>
          </w:p>
        </w:tc>
      </w:tr>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2.</w:t>
            </w:r>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w:t>
            </w:r>
            <w:r w:rsidRPr="00A4528B">
              <w:rPr>
                <w:rFonts w:ascii="Times New Roman" w:eastAsia="Times New Roman" w:hAnsi="Times New Roman"/>
                <w:sz w:val="20"/>
                <w:szCs w:val="20"/>
                <w:lang w:eastAsia="ru-RU"/>
              </w:rPr>
              <w:lastRenderedPageBreak/>
              <w:t xml:space="preserve">кадастровый паспорт и иные документы). </w:t>
            </w:r>
            <w:r w:rsidRPr="00A4528B">
              <w:rPr>
                <w:rFonts w:ascii="Times New Roman" w:hAnsi="Times New Roman"/>
                <w:spacing w:val="2"/>
                <w:sz w:val="20"/>
                <w:szCs w:val="20"/>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A4528B">
              <w:rPr>
                <w:rFonts w:ascii="Times New Roman" w:eastAsia="Times New Roman" w:hAnsi="Times New Roman"/>
                <w:sz w:val="20"/>
                <w:szCs w:val="20"/>
                <w:lang w:eastAsia="ru-RU"/>
              </w:rPr>
              <w:t xml:space="preserve"> Проведение заседания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lastRenderedPageBreak/>
              <w:t>май 2022 года </w:t>
            </w: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rPr>
                <w:rFonts w:ascii="Times New Roman" w:hAnsi="Times New Roman"/>
                <w:sz w:val="20"/>
                <w:szCs w:val="20"/>
              </w:rPr>
            </w:pPr>
            <w:r w:rsidRPr="00A4528B">
              <w:rPr>
                <w:rFonts w:ascii="Times New Roman" w:eastAsia="Times New Roman" w:hAnsi="Times New Roman"/>
                <w:sz w:val="20"/>
                <w:szCs w:val="20"/>
                <w:lang w:eastAsia="ru-RU"/>
              </w:rPr>
              <w:t>Глава поселения, заместитель главы  администрации</w:t>
            </w:r>
          </w:p>
        </w:tc>
      </w:tr>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lastRenderedPageBreak/>
              <w:t>3.</w:t>
            </w:r>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май 2022 года</w:t>
            </w: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rPr>
                <w:rFonts w:ascii="Times New Roman" w:hAnsi="Times New Roman"/>
                <w:sz w:val="20"/>
                <w:szCs w:val="20"/>
              </w:rPr>
            </w:pPr>
            <w:r w:rsidRPr="00A4528B">
              <w:rPr>
                <w:rFonts w:ascii="Times New Roman" w:eastAsia="Times New Roman" w:hAnsi="Times New Roman"/>
                <w:sz w:val="20"/>
                <w:szCs w:val="20"/>
                <w:lang w:eastAsia="ru-RU"/>
              </w:rPr>
              <w:t>Глава поселения, заместитель главы  администрации</w:t>
            </w:r>
          </w:p>
        </w:tc>
      </w:tr>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4.</w:t>
            </w:r>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xml:space="preserve">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w:t>
            </w:r>
            <w:proofErr w:type="spellStart"/>
            <w:r w:rsidRPr="00A4528B">
              <w:rPr>
                <w:rFonts w:ascii="Times New Roman" w:eastAsia="Times New Roman" w:hAnsi="Times New Roman"/>
                <w:sz w:val="20"/>
                <w:szCs w:val="20"/>
                <w:lang w:eastAsia="ru-RU"/>
              </w:rPr>
              <w:t>жилищн</w:t>
            </w:r>
            <w:proofErr w:type="gramStart"/>
            <w:r w:rsidRPr="00A4528B">
              <w:rPr>
                <w:rFonts w:ascii="Times New Roman" w:eastAsia="Times New Roman" w:hAnsi="Times New Roman"/>
                <w:sz w:val="20"/>
                <w:szCs w:val="20"/>
                <w:lang w:eastAsia="ru-RU"/>
              </w:rPr>
              <w:t>о</w:t>
            </w:r>
            <w:proofErr w:type="spellEnd"/>
            <w:r w:rsidRPr="00A4528B">
              <w:rPr>
                <w:rFonts w:ascii="Times New Roman" w:eastAsia="Times New Roman" w:hAnsi="Times New Roman"/>
                <w:sz w:val="20"/>
                <w:szCs w:val="20"/>
                <w:lang w:eastAsia="ru-RU"/>
              </w:rPr>
              <w:t>-</w:t>
            </w:r>
            <w:proofErr w:type="gramEnd"/>
            <w:r w:rsidRPr="00A4528B">
              <w:rPr>
                <w:rFonts w:ascii="Times New Roman" w:eastAsia="Times New Roman" w:hAnsi="Times New Roman"/>
                <w:sz w:val="20"/>
                <w:szCs w:val="20"/>
                <w:lang w:eastAsia="ru-RU"/>
              </w:rPr>
              <w:t xml:space="preserve"> коммунального хозяйства РФ по категориям инвалидов:</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xml:space="preserve">б) со стойкими расстройствами функции слуха, сопряженными </w:t>
            </w:r>
            <w:proofErr w:type="gramStart"/>
            <w:r w:rsidRPr="00A4528B">
              <w:rPr>
                <w:rFonts w:ascii="Times New Roman" w:eastAsia="Times New Roman" w:hAnsi="Times New Roman"/>
                <w:sz w:val="20"/>
                <w:szCs w:val="20"/>
                <w:lang w:eastAsia="ru-RU"/>
              </w:rPr>
              <w:t>с</w:t>
            </w:r>
            <w:proofErr w:type="gramEnd"/>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необходимостью использования вспомогательных средств.</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в</w:t>
            </w:r>
            <w:proofErr w:type="gramStart"/>
            <w:r w:rsidRPr="00A4528B">
              <w:rPr>
                <w:rFonts w:ascii="Times New Roman" w:eastAsia="Times New Roman" w:hAnsi="Times New Roman"/>
                <w:sz w:val="20"/>
                <w:szCs w:val="20"/>
                <w:lang w:eastAsia="ru-RU"/>
              </w:rPr>
              <w:t>)с</w:t>
            </w:r>
            <w:proofErr w:type="gramEnd"/>
            <w:r w:rsidRPr="00A4528B">
              <w:rPr>
                <w:rFonts w:ascii="Times New Roman" w:eastAsia="Times New Roman" w:hAnsi="Times New Roman"/>
                <w:sz w:val="20"/>
                <w:szCs w:val="20"/>
                <w:lang w:eastAsia="ru-RU"/>
              </w:rPr>
              <w:t>о стойкими расстройствами функции зрения, сопряженными</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с необходимостью использования собаки – проводника, иных вспомогательных средств.</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г) с задержками в развитии и другими нарушениями функций</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организма человека. Заседание муниципальной комиссии </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май 2022 года</w:t>
            </w: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rPr>
                <w:rFonts w:ascii="Times New Roman" w:hAnsi="Times New Roman"/>
                <w:sz w:val="20"/>
                <w:szCs w:val="20"/>
              </w:rPr>
            </w:pPr>
            <w:r w:rsidRPr="00A4528B">
              <w:rPr>
                <w:rFonts w:ascii="Times New Roman" w:eastAsia="Times New Roman" w:hAnsi="Times New Roman"/>
                <w:sz w:val="20"/>
                <w:szCs w:val="20"/>
                <w:lang w:eastAsia="ru-RU"/>
              </w:rPr>
              <w:t>Глава поселения, заместитель главы  администрации</w:t>
            </w:r>
          </w:p>
        </w:tc>
      </w:tr>
      <w:tr w:rsidR="00A4528B" w:rsidRPr="00A4528B" w:rsidTr="00DA14BE">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5.</w:t>
            </w:r>
          </w:p>
        </w:tc>
        <w:tc>
          <w:tcPr>
            <w:tcW w:w="4761"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Заседание муниципальной комиссии  и подведение итогов обследования:</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p w:rsidR="00A4528B" w:rsidRPr="00A4528B" w:rsidRDefault="00A4528B" w:rsidP="00DA14BE">
            <w:pPr>
              <w:spacing w:after="0" w:line="240" w:lineRule="auto"/>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 </w:t>
            </w:r>
          </w:p>
        </w:tc>
        <w:tc>
          <w:tcPr>
            <w:tcW w:w="2506"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spacing w:after="0"/>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июнь 2022</w:t>
            </w:r>
          </w:p>
          <w:p w:rsidR="00A4528B" w:rsidRPr="00A4528B" w:rsidRDefault="00A4528B" w:rsidP="00DA14BE">
            <w:pPr>
              <w:spacing w:after="0"/>
              <w:jc w:val="center"/>
              <w:rPr>
                <w:rFonts w:ascii="Times New Roman" w:eastAsia="Times New Roman" w:hAnsi="Times New Roman"/>
                <w:sz w:val="20"/>
                <w:szCs w:val="20"/>
                <w:lang w:eastAsia="ru-RU"/>
              </w:rPr>
            </w:pPr>
          </w:p>
          <w:p w:rsidR="00A4528B" w:rsidRPr="00A4528B" w:rsidRDefault="00A4528B" w:rsidP="00DA14BE">
            <w:pPr>
              <w:spacing w:after="0"/>
              <w:jc w:val="center"/>
              <w:rPr>
                <w:rFonts w:ascii="Times New Roman" w:eastAsia="Times New Roman" w:hAnsi="Times New Roman"/>
                <w:sz w:val="20"/>
                <w:szCs w:val="20"/>
                <w:lang w:eastAsia="ru-RU"/>
              </w:rPr>
            </w:pPr>
            <w:r w:rsidRPr="00A4528B">
              <w:rPr>
                <w:rFonts w:ascii="Times New Roman" w:eastAsia="Times New Roman" w:hAnsi="Times New Roman"/>
                <w:sz w:val="20"/>
                <w:szCs w:val="20"/>
                <w:lang w:eastAsia="ru-RU"/>
              </w:rPr>
              <w:t>декабрь 2022</w:t>
            </w:r>
          </w:p>
          <w:p w:rsidR="00A4528B" w:rsidRPr="00A4528B" w:rsidRDefault="00A4528B" w:rsidP="00DA14BE">
            <w:pPr>
              <w:spacing w:after="0"/>
              <w:rPr>
                <w:rFonts w:ascii="Times New Roman" w:eastAsia="Times New Roman" w:hAnsi="Times New Roman"/>
                <w:sz w:val="20"/>
                <w:szCs w:val="20"/>
                <w:lang w:eastAsia="ru-RU"/>
              </w:rPr>
            </w:pPr>
          </w:p>
        </w:tc>
        <w:tc>
          <w:tcPr>
            <w:tcW w:w="2865" w:type="dxa"/>
            <w:tcBorders>
              <w:top w:val="outset" w:sz="6" w:space="0" w:color="auto"/>
              <w:left w:val="outset" w:sz="6" w:space="0" w:color="auto"/>
              <w:bottom w:val="outset" w:sz="6" w:space="0" w:color="auto"/>
              <w:right w:val="outset" w:sz="6" w:space="0" w:color="auto"/>
            </w:tcBorders>
            <w:hideMark/>
          </w:tcPr>
          <w:p w:rsidR="00A4528B" w:rsidRPr="00A4528B" w:rsidRDefault="00A4528B" w:rsidP="00DA14BE">
            <w:pPr>
              <w:rPr>
                <w:rFonts w:ascii="Times New Roman" w:hAnsi="Times New Roman"/>
                <w:sz w:val="20"/>
                <w:szCs w:val="20"/>
              </w:rPr>
            </w:pPr>
            <w:r w:rsidRPr="00A4528B">
              <w:rPr>
                <w:rFonts w:ascii="Times New Roman" w:eastAsia="Times New Roman" w:hAnsi="Times New Roman"/>
                <w:sz w:val="20"/>
                <w:szCs w:val="20"/>
                <w:lang w:eastAsia="ru-RU"/>
              </w:rPr>
              <w:t>Глава поселения, заместитель главы  администрации</w:t>
            </w:r>
          </w:p>
        </w:tc>
      </w:tr>
    </w:tbl>
    <w:p w:rsidR="00A4528B" w:rsidRPr="00DB66C4" w:rsidRDefault="00A4528B" w:rsidP="00A4528B">
      <w:pPr>
        <w:spacing w:after="0" w:line="240" w:lineRule="auto"/>
        <w:rPr>
          <w:rFonts w:ascii="Times New Roman" w:hAnsi="Times New Roman"/>
          <w:sz w:val="24"/>
          <w:szCs w:val="24"/>
        </w:rPr>
      </w:pPr>
    </w:p>
    <w:p w:rsidR="00A4528B" w:rsidRPr="00DB66C4" w:rsidRDefault="00A4528B" w:rsidP="00A4528B">
      <w:pPr>
        <w:spacing w:after="0" w:line="240" w:lineRule="auto"/>
        <w:rPr>
          <w:rFonts w:ascii="Times New Roman" w:hAnsi="Times New Roman"/>
          <w:sz w:val="24"/>
          <w:szCs w:val="24"/>
        </w:rPr>
      </w:pPr>
    </w:p>
    <w:p w:rsidR="00A4528B" w:rsidRPr="00DB66C4" w:rsidRDefault="00A4528B" w:rsidP="00A4528B">
      <w:pPr>
        <w:rPr>
          <w:sz w:val="24"/>
          <w:szCs w:val="24"/>
        </w:rPr>
      </w:pPr>
    </w:p>
    <w:p w:rsidR="0084017A" w:rsidRDefault="0084017A" w:rsidP="00420E33">
      <w:pPr>
        <w:rPr>
          <w:rFonts w:ascii="Times New Roman" w:eastAsia="Times New Roman" w:hAnsi="Times New Roman"/>
          <w:sz w:val="24"/>
          <w:szCs w:val="24"/>
          <w:lang w:eastAsia="ru-RU"/>
        </w:rPr>
      </w:pPr>
    </w:p>
    <w:p w:rsidR="00A4528B" w:rsidRDefault="00A4528B" w:rsidP="00420E33">
      <w:pPr>
        <w:rPr>
          <w:rFonts w:ascii="Times New Roman" w:eastAsia="Times New Roman" w:hAnsi="Times New Roman"/>
          <w:sz w:val="24"/>
          <w:szCs w:val="24"/>
          <w:lang w:eastAsia="ru-RU"/>
        </w:rPr>
      </w:pPr>
    </w:p>
    <w:p w:rsidR="00A4528B" w:rsidRPr="00A4528B" w:rsidRDefault="00A4528B" w:rsidP="00A4528B">
      <w:pPr>
        <w:tabs>
          <w:tab w:val="left" w:pos="1230"/>
        </w:tabs>
        <w:rPr>
          <w:rFonts w:ascii="Times New Roman" w:hAnsi="Times New Roman"/>
          <w:sz w:val="24"/>
          <w:szCs w:val="24"/>
        </w:rPr>
      </w:pPr>
    </w:p>
    <w:tbl>
      <w:tblPr>
        <w:tblpPr w:leftFromText="180" w:rightFromText="180" w:bottomFromText="200" w:vertAnchor="text" w:horzAnchor="margin" w:tblpXSpec="center" w:tblpY="462"/>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5360"/>
        <w:gridCol w:w="1984"/>
      </w:tblGrid>
      <w:tr w:rsidR="00A4528B" w:rsidRPr="009319EF" w:rsidTr="00A4528B">
        <w:trPr>
          <w:trHeight w:val="1412"/>
        </w:trPr>
        <w:tc>
          <w:tcPr>
            <w:tcW w:w="2896" w:type="dxa"/>
            <w:tcBorders>
              <w:top w:val="single" w:sz="4" w:space="0" w:color="auto"/>
              <w:left w:val="single" w:sz="4" w:space="0" w:color="auto"/>
              <w:bottom w:val="single" w:sz="4" w:space="0" w:color="auto"/>
              <w:right w:val="single" w:sz="4" w:space="0" w:color="auto"/>
            </w:tcBorders>
          </w:tcPr>
          <w:p w:rsidR="00A4528B" w:rsidRPr="009319EF" w:rsidRDefault="00A4528B" w:rsidP="00A4528B">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Редакционный совет:</w:t>
            </w:r>
          </w:p>
          <w:p w:rsidR="00A4528B" w:rsidRPr="009319EF" w:rsidRDefault="00A4528B" w:rsidP="00A4528B">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A4528B" w:rsidRPr="009319EF" w:rsidRDefault="00A4528B" w:rsidP="00A4528B">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A4528B" w:rsidRPr="009319EF" w:rsidRDefault="00A4528B" w:rsidP="00A4528B">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A4528B" w:rsidRPr="009319EF" w:rsidRDefault="00A4528B" w:rsidP="00A4528B">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5360" w:type="dxa"/>
            <w:tcBorders>
              <w:top w:val="single" w:sz="4" w:space="0" w:color="auto"/>
              <w:left w:val="single" w:sz="4" w:space="0" w:color="auto"/>
              <w:bottom w:val="single" w:sz="4" w:space="0" w:color="auto"/>
              <w:right w:val="single" w:sz="4" w:space="0" w:color="auto"/>
            </w:tcBorders>
          </w:tcPr>
          <w:p w:rsidR="00A4528B" w:rsidRPr="009319EF" w:rsidRDefault="00A4528B" w:rsidP="00A4528B">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A4528B" w:rsidRPr="009319EF" w:rsidRDefault="00A4528B" w:rsidP="00A4528B">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A4528B" w:rsidRPr="009319EF" w:rsidRDefault="00A4528B" w:rsidP="00A4528B">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984" w:type="dxa"/>
            <w:tcBorders>
              <w:top w:val="single" w:sz="4" w:space="0" w:color="auto"/>
              <w:left w:val="single" w:sz="4" w:space="0" w:color="auto"/>
              <w:bottom w:val="single" w:sz="4" w:space="0" w:color="auto"/>
              <w:right w:val="single" w:sz="4" w:space="0" w:color="auto"/>
            </w:tcBorders>
          </w:tcPr>
          <w:p w:rsidR="00A4528B" w:rsidRPr="009319EF" w:rsidRDefault="00A4528B" w:rsidP="00A4528B">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A4528B" w:rsidRPr="009319EF" w:rsidRDefault="00A4528B" w:rsidP="00A4528B">
            <w:pPr>
              <w:spacing w:after="0" w:line="240" w:lineRule="auto"/>
              <w:rPr>
                <w:rFonts w:ascii="Times New Roman" w:hAnsi="Times New Roman"/>
                <w:sz w:val="20"/>
                <w:szCs w:val="20"/>
              </w:rPr>
            </w:pPr>
          </w:p>
          <w:p w:rsidR="00A4528B" w:rsidRPr="009319EF" w:rsidRDefault="00A4528B" w:rsidP="00A4528B">
            <w:pPr>
              <w:tabs>
                <w:tab w:val="left" w:pos="2145"/>
                <w:tab w:val="center" w:pos="7285"/>
              </w:tabs>
              <w:spacing w:after="0" w:line="240" w:lineRule="auto"/>
              <w:rPr>
                <w:rFonts w:ascii="Times New Roman" w:hAnsi="Times New Roman"/>
                <w:sz w:val="20"/>
                <w:szCs w:val="20"/>
              </w:rPr>
            </w:pPr>
          </w:p>
        </w:tc>
      </w:tr>
    </w:tbl>
    <w:p w:rsidR="00E7151E" w:rsidRPr="00420E33" w:rsidRDefault="00E7151E" w:rsidP="00420E33">
      <w:pPr>
        <w:tabs>
          <w:tab w:val="left" w:pos="2291"/>
        </w:tabs>
      </w:pPr>
    </w:p>
    <w:sectPr w:rsidR="00E7151E" w:rsidRPr="00420E33" w:rsidSect="0084017A">
      <w:pgSz w:w="11906" w:h="16838"/>
      <w:pgMar w:top="568" w:right="567" w:bottom="1134"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D31"/>
    <w:multiLevelType w:val="hybridMultilevel"/>
    <w:tmpl w:val="82CE965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A629D2"/>
    <w:multiLevelType w:val="hybridMultilevel"/>
    <w:tmpl w:val="6EAA1270"/>
    <w:lvl w:ilvl="0" w:tplc="7714CC4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6B1190"/>
    <w:multiLevelType w:val="hybridMultilevel"/>
    <w:tmpl w:val="A3CA2852"/>
    <w:lvl w:ilvl="0" w:tplc="C8FCE6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0"/>
  <w:displayVerticalDrawingGridEvery w:val="2"/>
  <w:characterSpacingControl w:val="doNotCompress"/>
  <w:compat/>
  <w:rsids>
    <w:rsidRoot w:val="00042D1A"/>
    <w:rsid w:val="00042D1A"/>
    <w:rsid w:val="001F4692"/>
    <w:rsid w:val="003A512F"/>
    <w:rsid w:val="003F4312"/>
    <w:rsid w:val="00420E33"/>
    <w:rsid w:val="00503880"/>
    <w:rsid w:val="005E1DAF"/>
    <w:rsid w:val="006631DE"/>
    <w:rsid w:val="006A0F36"/>
    <w:rsid w:val="006E0F00"/>
    <w:rsid w:val="006E46A1"/>
    <w:rsid w:val="007812AB"/>
    <w:rsid w:val="0083306C"/>
    <w:rsid w:val="0084017A"/>
    <w:rsid w:val="008E29AD"/>
    <w:rsid w:val="00A4528B"/>
    <w:rsid w:val="00B23B5F"/>
    <w:rsid w:val="00C05F20"/>
    <w:rsid w:val="00C827C3"/>
    <w:rsid w:val="00CC5C0F"/>
    <w:rsid w:val="00CD51A5"/>
    <w:rsid w:val="00E7151E"/>
    <w:rsid w:val="00E84A2D"/>
    <w:rsid w:val="00E87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AB"/>
    <w:rPr>
      <w:rFonts w:ascii="Calibri" w:eastAsia="Calibri" w:hAnsi="Calibri" w:cs="Times New Roman"/>
    </w:rPr>
  </w:style>
  <w:style w:type="paragraph" w:styleId="1">
    <w:name w:val="heading 1"/>
    <w:basedOn w:val="a"/>
    <w:next w:val="a"/>
    <w:link w:val="10"/>
    <w:qFormat/>
    <w:rsid w:val="007812AB"/>
    <w:pPr>
      <w:keepNext/>
      <w:spacing w:after="0" w:line="240" w:lineRule="auto"/>
      <w:outlineLvl w:val="0"/>
    </w:pPr>
    <w:rPr>
      <w:rFonts w:ascii="Times New Roman" w:eastAsia="Arial Unicode MS" w:hAnsi="Times New Roman"/>
      <w:b/>
      <w:sz w:val="28"/>
      <w:szCs w:val="20"/>
      <w:lang w:eastAsia="ru-RU"/>
    </w:rPr>
  </w:style>
  <w:style w:type="paragraph" w:styleId="2">
    <w:name w:val="heading 2"/>
    <w:basedOn w:val="a"/>
    <w:next w:val="a"/>
    <w:link w:val="20"/>
    <w:unhideWhenUsed/>
    <w:qFormat/>
    <w:rsid w:val="007812AB"/>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nhideWhenUsed/>
    <w:qFormat/>
    <w:rsid w:val="007812AB"/>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2AB"/>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7812AB"/>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7812AB"/>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7812AB"/>
    <w:rPr>
      <w:color w:val="0000FF" w:themeColor="hyperlink"/>
      <w:u w:val="single"/>
    </w:rPr>
  </w:style>
  <w:style w:type="paragraph" w:styleId="a4">
    <w:name w:val="header"/>
    <w:basedOn w:val="a"/>
    <w:link w:val="a5"/>
    <w:uiPriority w:val="99"/>
    <w:unhideWhenUsed/>
    <w:rsid w:val="007812A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812A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A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812AB"/>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7812AB"/>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7812AB"/>
    <w:rPr>
      <w:rFonts w:ascii="Tahoma" w:eastAsia="Times New Roman" w:hAnsi="Tahoma" w:cs="Tahoma"/>
      <w:sz w:val="16"/>
      <w:szCs w:val="16"/>
      <w:lang w:eastAsia="ru-RU"/>
    </w:rPr>
  </w:style>
  <w:style w:type="character" w:customStyle="1" w:styleId="w">
    <w:name w:val="w"/>
    <w:basedOn w:val="a0"/>
    <w:rsid w:val="007812AB"/>
  </w:style>
  <w:style w:type="character" w:customStyle="1" w:styleId="apple-converted-space">
    <w:name w:val="apple-converted-space"/>
    <w:basedOn w:val="a0"/>
    <w:rsid w:val="007812AB"/>
  </w:style>
  <w:style w:type="paragraph" w:styleId="aa">
    <w:name w:val="List"/>
    <w:basedOn w:val="a"/>
    <w:uiPriority w:val="99"/>
    <w:unhideWhenUsed/>
    <w:rsid w:val="007812AB"/>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rsid w:val="007812AB"/>
    <w:pPr>
      <w:spacing w:after="0" w:line="240" w:lineRule="auto"/>
    </w:pPr>
    <w:rPr>
      <w:rFonts w:ascii="Times New Roman" w:eastAsia="Times New Roman" w:hAnsi="Times New Roman"/>
      <w:b/>
      <w:bCs/>
      <w:sz w:val="32"/>
      <w:szCs w:val="24"/>
      <w:lang w:eastAsia="ru-RU"/>
    </w:rPr>
  </w:style>
  <w:style w:type="character" w:customStyle="1" w:styleId="ac">
    <w:name w:val="Основной текст Знак"/>
    <w:basedOn w:val="a0"/>
    <w:link w:val="ab"/>
    <w:rsid w:val="007812AB"/>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7812AB"/>
    <w:rPr>
      <w:rFonts w:ascii="Arial" w:hAnsi="Arial" w:cs="Arial"/>
      <w:lang w:eastAsia="ru-RU"/>
    </w:rPr>
  </w:style>
  <w:style w:type="paragraph" w:customStyle="1" w:styleId="ConsPlusNormal0">
    <w:name w:val="ConsPlusNormal Знак"/>
    <w:link w:val="ConsPlusNormal"/>
    <w:rsid w:val="007812AB"/>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7812AB"/>
    <w:rPr>
      <w:color w:val="800080"/>
      <w:u w:val="single"/>
    </w:rPr>
  </w:style>
  <w:style w:type="paragraph" w:customStyle="1" w:styleId="xl68">
    <w:name w:val="xl68"/>
    <w:basedOn w:val="a"/>
    <w:rsid w:val="007812A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7812AB"/>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7812AB"/>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7812AB"/>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7812AB"/>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7812A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7812AB"/>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7812A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7812A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7812AB"/>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7812AB"/>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7812A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7812A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7812A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e">
    <w:name w:val="List Paragraph"/>
    <w:basedOn w:val="a"/>
    <w:uiPriority w:val="34"/>
    <w:qFormat/>
    <w:rsid w:val="007812AB"/>
    <w:pPr>
      <w:ind w:left="720"/>
      <w:contextualSpacing/>
    </w:pPr>
    <w:rPr>
      <w:rFonts w:asciiTheme="minorHAnsi" w:eastAsiaTheme="minorHAnsi" w:hAnsiTheme="minorHAnsi" w:cstheme="minorBidi"/>
    </w:rPr>
  </w:style>
  <w:style w:type="paragraph" w:customStyle="1" w:styleId="xl66">
    <w:name w:val="xl66"/>
    <w:basedOn w:val="a"/>
    <w:rsid w:val="007812AB"/>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styleId="af">
    <w:name w:val="Balloon Text"/>
    <w:basedOn w:val="a"/>
    <w:link w:val="af0"/>
    <w:uiPriority w:val="99"/>
    <w:semiHidden/>
    <w:unhideWhenUsed/>
    <w:rsid w:val="007812A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812AB"/>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7812AB"/>
  </w:style>
  <w:style w:type="numbering" w:customStyle="1" w:styleId="110">
    <w:name w:val="Нет списка11"/>
    <w:next w:val="a2"/>
    <w:semiHidden/>
    <w:rsid w:val="007812AB"/>
  </w:style>
  <w:style w:type="paragraph" w:customStyle="1" w:styleId="msonormal0">
    <w:name w:val="msonormal"/>
    <w:basedOn w:val="a"/>
    <w:rsid w:val="007812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781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4">
    <w:name w:val="xl64"/>
    <w:basedOn w:val="a"/>
    <w:rsid w:val="007812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7812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
    <w:rsid w:val="007812A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7812AB"/>
  </w:style>
  <w:style w:type="paragraph" w:customStyle="1" w:styleId="xl87">
    <w:name w:val="xl87"/>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7812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7812A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7812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7812A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af1">
    <w:name w:val="Table Grid"/>
    <w:basedOn w:val="a1"/>
    <w:uiPriority w:val="59"/>
    <w:rsid w:val="00420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1">
    <w:name w:val="ConsPlusNormal"/>
    <w:link w:val="ConsPlusNormal10"/>
    <w:uiPriority w:val="99"/>
    <w:rsid w:val="0084017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0">
    <w:name w:val="ConsPlusNormal1"/>
    <w:link w:val="ConsPlusNormal1"/>
    <w:uiPriority w:val="99"/>
    <w:locked/>
    <w:rsid w:val="0084017A"/>
    <w:rPr>
      <w:rFonts w:ascii="Times New Roman" w:eastAsia="Times New Roman" w:hAnsi="Times New Roman" w:cs="Times New Roman"/>
      <w:sz w:val="24"/>
      <w:lang w:eastAsia="ru-RU"/>
    </w:rPr>
  </w:style>
  <w:style w:type="paragraph" w:customStyle="1" w:styleId="ConsPlusTitle">
    <w:name w:val="ConsPlusTitle"/>
    <w:rsid w:val="00A452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AB"/>
    <w:rPr>
      <w:rFonts w:ascii="Calibri" w:eastAsia="Calibri" w:hAnsi="Calibri" w:cs="Times New Roman"/>
    </w:rPr>
  </w:style>
  <w:style w:type="paragraph" w:styleId="1">
    <w:name w:val="heading 1"/>
    <w:basedOn w:val="a"/>
    <w:next w:val="a"/>
    <w:link w:val="10"/>
    <w:qFormat/>
    <w:rsid w:val="007812AB"/>
    <w:pPr>
      <w:keepNext/>
      <w:spacing w:after="0" w:line="240" w:lineRule="auto"/>
      <w:outlineLvl w:val="0"/>
    </w:pPr>
    <w:rPr>
      <w:rFonts w:ascii="Times New Roman" w:eastAsia="Arial Unicode MS" w:hAnsi="Times New Roman"/>
      <w:b/>
      <w:sz w:val="28"/>
      <w:szCs w:val="20"/>
      <w:lang w:eastAsia="ru-RU"/>
    </w:rPr>
  </w:style>
  <w:style w:type="paragraph" w:styleId="2">
    <w:name w:val="heading 2"/>
    <w:basedOn w:val="a"/>
    <w:next w:val="a"/>
    <w:link w:val="20"/>
    <w:unhideWhenUsed/>
    <w:qFormat/>
    <w:rsid w:val="007812AB"/>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unhideWhenUsed/>
    <w:qFormat/>
    <w:rsid w:val="007812AB"/>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2AB"/>
    <w:rPr>
      <w:rFonts w:ascii="Times New Roman" w:eastAsia="Arial Unicode MS" w:hAnsi="Times New Roman" w:cs="Times New Roman"/>
      <w:b/>
      <w:sz w:val="28"/>
      <w:szCs w:val="20"/>
      <w:lang w:eastAsia="ru-RU"/>
    </w:rPr>
  </w:style>
  <w:style w:type="character" w:customStyle="1" w:styleId="20">
    <w:name w:val="Заголовок 2 Знак"/>
    <w:basedOn w:val="a0"/>
    <w:link w:val="2"/>
    <w:rsid w:val="007812AB"/>
    <w:rPr>
      <w:rFonts w:ascii="Times New Roman" w:eastAsia="Arial Unicode MS" w:hAnsi="Times New Roman" w:cs="Times New Roman"/>
      <w:b/>
      <w:sz w:val="28"/>
      <w:szCs w:val="20"/>
      <w:lang w:eastAsia="ru-RU"/>
    </w:rPr>
  </w:style>
  <w:style w:type="character" w:customStyle="1" w:styleId="30">
    <w:name w:val="Заголовок 3 Знак"/>
    <w:basedOn w:val="a0"/>
    <w:link w:val="3"/>
    <w:rsid w:val="007812AB"/>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7812AB"/>
    <w:rPr>
      <w:color w:val="0000FF" w:themeColor="hyperlink"/>
      <w:u w:val="single"/>
    </w:rPr>
  </w:style>
  <w:style w:type="paragraph" w:styleId="a4">
    <w:name w:val="header"/>
    <w:basedOn w:val="a"/>
    <w:link w:val="a5"/>
    <w:uiPriority w:val="99"/>
    <w:unhideWhenUsed/>
    <w:rsid w:val="007812A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812A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A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812AB"/>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7812AB"/>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7812AB"/>
    <w:rPr>
      <w:rFonts w:ascii="Tahoma" w:eastAsia="Times New Roman" w:hAnsi="Tahoma" w:cs="Tahoma"/>
      <w:sz w:val="16"/>
      <w:szCs w:val="16"/>
      <w:lang w:eastAsia="ru-RU"/>
    </w:rPr>
  </w:style>
  <w:style w:type="character" w:customStyle="1" w:styleId="w">
    <w:name w:val="w"/>
    <w:basedOn w:val="a0"/>
    <w:rsid w:val="007812AB"/>
  </w:style>
  <w:style w:type="character" w:customStyle="1" w:styleId="apple-converted-space">
    <w:name w:val="apple-converted-space"/>
    <w:basedOn w:val="a0"/>
    <w:rsid w:val="007812AB"/>
  </w:style>
  <w:style w:type="paragraph" w:styleId="aa">
    <w:name w:val="List"/>
    <w:basedOn w:val="a"/>
    <w:uiPriority w:val="99"/>
    <w:unhideWhenUsed/>
    <w:rsid w:val="007812AB"/>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b">
    <w:name w:val="Body Text"/>
    <w:basedOn w:val="a"/>
    <w:link w:val="ac"/>
    <w:rsid w:val="007812AB"/>
    <w:pPr>
      <w:spacing w:after="0" w:line="240" w:lineRule="auto"/>
    </w:pPr>
    <w:rPr>
      <w:rFonts w:ascii="Times New Roman" w:eastAsia="Times New Roman" w:hAnsi="Times New Roman"/>
      <w:b/>
      <w:bCs/>
      <w:sz w:val="32"/>
      <w:szCs w:val="24"/>
      <w:lang w:eastAsia="ru-RU"/>
    </w:rPr>
  </w:style>
  <w:style w:type="character" w:customStyle="1" w:styleId="ac">
    <w:name w:val="Основной текст Знак"/>
    <w:basedOn w:val="a0"/>
    <w:link w:val="ab"/>
    <w:rsid w:val="007812AB"/>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7812AB"/>
    <w:rPr>
      <w:rFonts w:ascii="Arial" w:hAnsi="Arial" w:cs="Arial"/>
      <w:lang w:eastAsia="ru-RU"/>
    </w:rPr>
  </w:style>
  <w:style w:type="paragraph" w:customStyle="1" w:styleId="ConsPlusNormal0">
    <w:name w:val="ConsPlusNormal Знак"/>
    <w:link w:val="ConsPlusNormal"/>
    <w:rsid w:val="007812AB"/>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7812AB"/>
    <w:rPr>
      <w:color w:val="800080"/>
      <w:u w:val="single"/>
    </w:rPr>
  </w:style>
  <w:style w:type="paragraph" w:customStyle="1" w:styleId="xl68">
    <w:name w:val="xl68"/>
    <w:basedOn w:val="a"/>
    <w:rsid w:val="007812A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7812AB"/>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7812AB"/>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7812AB"/>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7812AB"/>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7812A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7812AB"/>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7812AB"/>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7812A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7812AB"/>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7812AB"/>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7812A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7812A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7812A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e">
    <w:name w:val="List Paragraph"/>
    <w:basedOn w:val="a"/>
    <w:uiPriority w:val="34"/>
    <w:qFormat/>
    <w:rsid w:val="007812AB"/>
    <w:pPr>
      <w:ind w:left="720"/>
      <w:contextualSpacing/>
    </w:pPr>
    <w:rPr>
      <w:rFonts w:asciiTheme="minorHAnsi" w:eastAsiaTheme="minorHAnsi" w:hAnsiTheme="minorHAnsi" w:cstheme="minorBidi"/>
    </w:rPr>
  </w:style>
  <w:style w:type="paragraph" w:customStyle="1" w:styleId="xl66">
    <w:name w:val="xl66"/>
    <w:basedOn w:val="a"/>
    <w:rsid w:val="007812AB"/>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7812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styleId="af">
    <w:name w:val="Balloon Text"/>
    <w:basedOn w:val="a"/>
    <w:link w:val="af0"/>
    <w:uiPriority w:val="99"/>
    <w:semiHidden/>
    <w:unhideWhenUsed/>
    <w:rsid w:val="007812A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812AB"/>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7812AB"/>
  </w:style>
  <w:style w:type="numbering" w:customStyle="1" w:styleId="110">
    <w:name w:val="Нет списка11"/>
    <w:next w:val="a2"/>
    <w:semiHidden/>
    <w:rsid w:val="007812AB"/>
  </w:style>
  <w:style w:type="paragraph" w:customStyle="1" w:styleId="msonormal0">
    <w:name w:val="msonormal"/>
    <w:basedOn w:val="a"/>
    <w:rsid w:val="007812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7812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4">
    <w:name w:val="xl64"/>
    <w:basedOn w:val="a"/>
    <w:rsid w:val="007812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7812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
    <w:rsid w:val="007812A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7812AB"/>
  </w:style>
  <w:style w:type="paragraph" w:customStyle="1" w:styleId="xl87">
    <w:name w:val="xl87"/>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rsid w:val="007812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7812A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7812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7812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7812A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7812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table" w:styleId="af1">
    <w:name w:val="Table Grid"/>
    <w:basedOn w:val="a1"/>
    <w:uiPriority w:val="59"/>
    <w:rsid w:val="00420E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1">
    <w:name w:val="ConsPlusNormal"/>
    <w:link w:val="ConsPlusNormal10"/>
    <w:uiPriority w:val="99"/>
    <w:rsid w:val="0084017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0">
    <w:name w:val="ConsPlusNormal1"/>
    <w:link w:val="ConsPlusNormal1"/>
    <w:uiPriority w:val="99"/>
    <w:locked/>
    <w:rsid w:val="0084017A"/>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4859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25505/" TargetMode="External"/><Relationship Id="rId5" Type="http://schemas.openxmlformats.org/officeDocument/2006/relationships/hyperlink" Target="http://www.bestpravo.ru/federalnoje/ea-instrukcii/y7w.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80</Pages>
  <Words>19848</Words>
  <Characters>113140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2022-05-04T04:26:00Z</cp:lastPrinted>
  <dcterms:created xsi:type="dcterms:W3CDTF">2022-05-13T02:01:00Z</dcterms:created>
  <dcterms:modified xsi:type="dcterms:W3CDTF">2022-05-13T02:01:00Z</dcterms:modified>
</cp:coreProperties>
</file>