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861731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052BBF">
        <w:rPr>
          <w:rFonts w:ascii="Times New Roman" w:hAnsi="Times New Roman"/>
          <w:b/>
          <w:u w:val="single"/>
        </w:rPr>
        <w:t>5</w:t>
      </w:r>
      <w:r w:rsidR="00614F9A">
        <w:rPr>
          <w:rFonts w:ascii="Times New Roman" w:hAnsi="Times New Roman"/>
          <w:b/>
          <w:u w:val="single"/>
        </w:rPr>
        <w:t>6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614F9A">
        <w:rPr>
          <w:rFonts w:ascii="Times New Roman" w:hAnsi="Times New Roman"/>
        </w:rPr>
        <w:t>24</w:t>
      </w:r>
      <w:r w:rsidR="00052BBF">
        <w:rPr>
          <w:rFonts w:ascii="Times New Roman" w:hAnsi="Times New Roman"/>
        </w:rPr>
        <w:t xml:space="preserve"> августа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614F9A" w:rsidRDefault="00650EB7" w:rsidP="00614F9A">
      <w:pPr>
        <w:spacing w:after="0" w:line="240" w:lineRule="auto"/>
        <w:jc w:val="right"/>
        <w:rPr>
          <w:rFonts w:ascii="Times New Roman" w:eastAsia="Arial" w:hAnsi="Times New Roman"/>
          <w:b/>
          <w:i/>
          <w:color w:val="000000"/>
          <w:sz w:val="24"/>
          <w:szCs w:val="24"/>
        </w:rPr>
      </w:pPr>
      <w:r w:rsidRPr="00052BBF">
        <w:rPr>
          <w:rFonts w:ascii="Times New Roman" w:hAnsi="Times New Roman"/>
        </w:rPr>
        <w:t xml:space="preserve"> </w:t>
      </w:r>
      <w:r w:rsidR="00614F9A" w:rsidRPr="00614F9A">
        <w:rPr>
          <w:rFonts w:ascii="Times New Roman" w:hAnsi="Times New Roman"/>
          <w:b/>
          <w:i/>
          <w:sz w:val="24"/>
          <w:szCs w:val="24"/>
        </w:rPr>
        <w:t xml:space="preserve">Управление Росреестра </w:t>
      </w:r>
      <w:r w:rsidR="00614F9A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614F9A" w:rsidRPr="00614F9A">
        <w:rPr>
          <w:rFonts w:ascii="Times New Roman" w:eastAsia="Arial" w:hAnsi="Times New Roman"/>
          <w:b/>
          <w:i/>
          <w:color w:val="000000"/>
          <w:sz w:val="24"/>
          <w:szCs w:val="24"/>
        </w:rPr>
        <w:t>филиал Федеральной</w:t>
      </w:r>
    </w:p>
    <w:p w:rsidR="00614F9A" w:rsidRDefault="00614F9A" w:rsidP="00614F9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14F9A">
        <w:rPr>
          <w:rFonts w:ascii="Times New Roman" w:eastAsia="Arial" w:hAnsi="Times New Roman"/>
          <w:b/>
          <w:i/>
          <w:color w:val="000000"/>
          <w:sz w:val="24"/>
          <w:szCs w:val="24"/>
        </w:rPr>
        <w:t xml:space="preserve"> кадастровой палаты</w:t>
      </w:r>
      <w:r>
        <w:rPr>
          <w:rFonts w:ascii="Times New Roman" w:eastAsia="Arial" w:hAnsi="Times New Roman"/>
          <w:b/>
          <w:i/>
          <w:color w:val="000000"/>
          <w:sz w:val="24"/>
          <w:szCs w:val="24"/>
        </w:rPr>
        <w:t xml:space="preserve"> </w:t>
      </w:r>
      <w:r w:rsidRPr="00614F9A">
        <w:rPr>
          <w:rFonts w:ascii="Times New Roman" w:hAnsi="Times New Roman"/>
          <w:b/>
          <w:i/>
          <w:sz w:val="24"/>
          <w:szCs w:val="24"/>
        </w:rPr>
        <w:t xml:space="preserve">по Новосибирской </w:t>
      </w:r>
    </w:p>
    <w:p w:rsidR="00052BBF" w:rsidRPr="00614F9A" w:rsidRDefault="00614F9A" w:rsidP="00614F9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14F9A">
        <w:rPr>
          <w:rFonts w:ascii="Times New Roman" w:hAnsi="Times New Roman"/>
          <w:b/>
          <w:i/>
          <w:sz w:val="24"/>
          <w:szCs w:val="24"/>
        </w:rPr>
        <w:t xml:space="preserve">области информирует </w:t>
      </w:r>
    </w:p>
    <w:p w:rsidR="00614F9A" w:rsidRDefault="00614F9A" w:rsidP="00614F9A">
      <w:pPr>
        <w:spacing w:after="0" w:line="240" w:lineRule="auto"/>
        <w:jc w:val="right"/>
        <w:rPr>
          <w:rFonts w:ascii="Times New Roman" w:hAnsi="Times New Roman"/>
        </w:rPr>
      </w:pPr>
    </w:p>
    <w:p w:rsidR="00614F9A" w:rsidRPr="00614F9A" w:rsidRDefault="00614F9A" w:rsidP="00614F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Беспилотники Росреестра обследовали </w:t>
      </w:r>
    </w:p>
    <w:p w:rsidR="00614F9A" w:rsidRPr="00614F9A" w:rsidRDefault="00614F9A" w:rsidP="00614F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/>
          <w:sz w:val="24"/>
          <w:szCs w:val="24"/>
          <w:lang w:eastAsia="ru-RU"/>
        </w:rPr>
        <w:t>800 земельных участков Новосибирской области</w:t>
      </w:r>
    </w:p>
    <w:p w:rsidR="00614F9A" w:rsidRPr="00614F9A" w:rsidRDefault="00614F9A" w:rsidP="00614F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4F9A" w:rsidRPr="00614F9A" w:rsidRDefault="00614F9A" w:rsidP="00614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ab/>
        <w:t>Сотрудниками Управления Росреестра по Новосибирской области в июле 2022 года было проведено три полета с использованием беспилотного летательного аппарата.</w:t>
      </w:r>
    </w:p>
    <w:p w:rsidR="00614F9A" w:rsidRPr="00614F9A" w:rsidRDefault="00614F9A" w:rsidP="00614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Получены снимки и ортофотопланы данной местности, проведено обследование более 600 земельных участков над территорией города Болотное Болотнинского района Новосибирской области и более 200 земельных участков в Плотниковском сельсовете Новосибирского района. Площадь обследуемых территорий составила </w:t>
      </w:r>
      <w:r w:rsidRPr="00614F9A">
        <w:rPr>
          <w:rFonts w:ascii="Times New Roman" w:eastAsia="Times New Roman" w:hAnsi="Times New Roman"/>
          <w:b/>
          <w:sz w:val="24"/>
          <w:szCs w:val="24"/>
          <w:lang w:eastAsia="ru-RU"/>
        </w:rPr>
        <w:t>359</w:t>
      </w: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 гектаров. 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Данные, полученные с помощью беспилотников,  будут применяться для определения фактического использования земельных участков, координат характерных точек их границ в целях п</w:t>
      </w:r>
      <w:r w:rsidRPr="00614F9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</w:t>
      </w: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Новосибирский Росреестр продолжит реализацию проекта по использованию беспилотных летательных аппаратов. В августе 2022 года планируется проведение еще нескольких полетов над территорией Верх-Тулинского сельсовета Новосибирского района Новосибирской области.</w:t>
      </w:r>
    </w:p>
    <w:p w:rsid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F9A" w:rsidRDefault="00614F9A" w:rsidP="00614F9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Кадастровой палате по Новосибирской области рассказали,</w:t>
      </w:r>
    </w:p>
    <w:p w:rsidR="00614F9A" w:rsidRPr="00614F9A" w:rsidRDefault="00614F9A" w:rsidP="00614F9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получить копии документов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Cs/>
          <w:sz w:val="24"/>
          <w:szCs w:val="24"/>
          <w:lang w:eastAsia="ru-RU"/>
        </w:rPr>
        <w:t>10 августа эксперты Кадастровой палаты проконсультировали жителей региона по вопросам получения копий</w:t>
      </w: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4F9A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правоустанавливающих документов и документов, на основании которых сведения об объекте внесены в Единый государственный реестр недвижимости (ЕГРН). В рамках горячей линии поступило несколько вопросов.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Может ли лицо, не являющееся правообладателем объекта недвижимости, запросить копию договора купли-продажи? 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предоставляются правообладателям и их законным представителям, физическим и юридическим лицам, имеющим доверенность от правообладателя или его законного представителя, залогодержателю в отношении находящегося у него в залоге объекта недвижимости, а также нотариусам, судам, правоохранительным органам и другим уполномоченным лицам.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На один запрос правообладателя или его законного представителя выдается один документ. На основании одного запроса, представленного судами, правоохранительными органами, органами, осуществляющими оперативно-розыскную деятельность, могут быть выданы копии всех документов, помещенных в реестровые дела.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можно получить копию межевого плана?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копии документов, в том числе копию межевого плана, можно на основании запроса о предоставлении необходимых сведений: </w:t>
      </w:r>
      <w:hyperlink r:id="rId9" w:history="1">
        <w:r w:rsidRPr="00614F9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приказом</w:t>
        </w:r>
      </w:hyperlink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Росреестра от 08.04.2021 № П/0149 определена </w:t>
      </w:r>
      <w:hyperlink r:id="rId10" w:history="1">
        <w:r w:rsidRPr="00614F9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форма запроса</w:t>
        </w:r>
      </w:hyperlink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сведений, содержащихся в ЕГРН, в виде копии документа.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Копия акта согласования местоположения границ земельных участков предоставляется по запросу правообладателей, чьи личные подписи содержатся в акте, их представителей, а также лиц, к которым права на соответствующие земельные участки перешли в порядке универсального правопреемства.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Подать запрос и получить копии документов в бумажном виде можно, обратившись с заявлением в ближайший офис </w:t>
      </w:r>
      <w:hyperlink r:id="rId11" w:history="1">
        <w:r w:rsidRPr="00614F9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центра</w:t>
        </w:r>
      </w:hyperlink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 «Мои Документы» (МФЦ).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сертификата электронной подписи и авторизации на портале </w:t>
      </w:r>
      <w:hyperlink r:id="rId12" w:history="1">
        <w:r w:rsidRPr="00614F9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Госуслуг</w:t>
        </w:r>
      </w:hyperlink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подать запрос на получение копий документов можно в личном кабинете на официальном сайте </w:t>
      </w:r>
      <w:hyperlink r:id="rId13" w:history="1">
        <w:r w:rsidRPr="00614F9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Росреестра</w:t>
        </w:r>
      </w:hyperlink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 Заполнив необходимые данные, следует загрузить документы, подписать и отправить запрос. По результатам рассмотрения запроса копия документа появится в личном кабинете пользователя.</w:t>
      </w:r>
    </w:p>
    <w:p w:rsid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F9A" w:rsidRDefault="00614F9A" w:rsidP="00614F9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региональной Кадастровой палате ответят на </w:t>
      </w:r>
    </w:p>
    <w:p w:rsidR="00614F9A" w:rsidRPr="00614F9A" w:rsidRDefault="00614F9A" w:rsidP="00614F9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предоставлении копий документов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Кадастровая палата наделена полномочиями по предоставлению гражданам всех видов сведений, содержащихся в Едином государственном реестре недвижимости (ЕГРН), в том числе в виде копий правоустанавливающих документов и документов, на основании которых сведения об объекте внесены в ЕГРН.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Таким образом, заявители могут запрашивать копии межевых и технических планов, разрешений на ввод объекта в эксплуатацию, а также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 августа с 10:00 до 12:00 </w:t>
      </w: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в рамках горячей линии</w:t>
      </w: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жители региона смогут задать вопросы о порядке предоставления копий документов.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Телефонное консультирование проведет начальник отдела ведения архива </w:t>
      </w:r>
      <w:hyperlink r:id="rId14" w:history="1">
        <w:r w:rsidRPr="00614F9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Кадастровой палаты</w:t>
        </w:r>
      </w:hyperlink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Галина Перевезенцева по телефону: </w:t>
      </w:r>
      <w:r w:rsidRPr="00614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(383) 349-95-69, доб. 2551</w:t>
      </w:r>
      <w:r w:rsidRPr="00614F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4F9A" w:rsidRPr="00614F9A" w:rsidRDefault="00614F9A" w:rsidP="00614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F9A" w:rsidRDefault="00614F9A" w:rsidP="00614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F9A">
        <w:rPr>
          <w:rFonts w:ascii="Times New Roman" w:hAnsi="Times New Roman"/>
          <w:b/>
          <w:sz w:val="24"/>
          <w:szCs w:val="24"/>
        </w:rPr>
        <w:t xml:space="preserve">Новосибирский Росреестр ответит на вопросы </w:t>
      </w:r>
    </w:p>
    <w:p w:rsidR="00614F9A" w:rsidRPr="00614F9A" w:rsidRDefault="00614F9A" w:rsidP="00614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F9A" w:rsidRPr="00614F9A" w:rsidRDefault="00614F9A" w:rsidP="00614F9A">
      <w:pPr>
        <w:pStyle w:val="ab"/>
        <w:shd w:val="clear" w:color="auto" w:fill="FFFFFF"/>
        <w:spacing w:before="0" w:beforeAutospacing="0" w:after="0" w:afterAutospacing="0"/>
        <w:ind w:firstLine="737"/>
        <w:jc w:val="both"/>
      </w:pPr>
      <w:r w:rsidRPr="00614F9A">
        <w:rPr>
          <w:rFonts w:eastAsia="Calibri"/>
          <w:lang w:eastAsia="en-US"/>
        </w:rPr>
        <w:t xml:space="preserve">В среду, 24 августа 2022 года, для жителей Новосибирской области региональный </w:t>
      </w:r>
      <w:r w:rsidRPr="00614F9A">
        <w:t>Росреестр проводит «горячую» телефонную линию по вопросам оформления недвижимого имущества по нотариальным документам.</w:t>
      </w:r>
    </w:p>
    <w:p w:rsidR="00614F9A" w:rsidRPr="00614F9A" w:rsidRDefault="00614F9A" w:rsidP="00614F9A">
      <w:pPr>
        <w:pStyle w:val="ab"/>
        <w:shd w:val="clear" w:color="auto" w:fill="FFFFFF"/>
        <w:spacing w:before="0" w:beforeAutospacing="0" w:after="0" w:afterAutospacing="0"/>
        <w:ind w:firstLine="739"/>
        <w:jc w:val="both"/>
      </w:pPr>
      <w:r w:rsidRPr="00614F9A">
        <w:t>Как оформить права на недвижимость в порядке наследования?</w:t>
      </w:r>
    </w:p>
    <w:p w:rsidR="00614F9A" w:rsidRPr="00614F9A" w:rsidRDefault="00614F9A" w:rsidP="00614F9A">
      <w:pPr>
        <w:pStyle w:val="ab"/>
        <w:shd w:val="clear" w:color="auto" w:fill="FFFFFF"/>
        <w:spacing w:before="0" w:beforeAutospacing="0" w:after="0" w:afterAutospacing="0"/>
        <w:ind w:firstLine="739"/>
        <w:jc w:val="both"/>
      </w:pPr>
      <w:r w:rsidRPr="00614F9A">
        <w:t>В каких случаях документы для регистрации прав можно предоставить в</w:t>
      </w:r>
      <w:r w:rsidRPr="00614F9A">
        <w:rPr>
          <w:lang w:val="en-US"/>
        </w:rPr>
        <w:t> </w:t>
      </w:r>
      <w:r w:rsidRPr="00614F9A">
        <w:t>Росреестр через нотариуса?</w:t>
      </w:r>
    </w:p>
    <w:p w:rsidR="00614F9A" w:rsidRPr="00614F9A" w:rsidRDefault="00614F9A" w:rsidP="00614F9A">
      <w:pPr>
        <w:pStyle w:val="ab"/>
        <w:shd w:val="clear" w:color="auto" w:fill="FFFFFF"/>
        <w:spacing w:before="0" w:beforeAutospacing="0" w:after="0" w:afterAutospacing="0"/>
        <w:ind w:firstLine="737"/>
        <w:jc w:val="both"/>
      </w:pPr>
      <w:r w:rsidRPr="00614F9A">
        <w:t>В какие сроки будут зарегистрированы права по нотариальным документам?</w:t>
      </w:r>
    </w:p>
    <w:p w:rsidR="00614F9A" w:rsidRPr="00614F9A" w:rsidRDefault="00614F9A" w:rsidP="00614F9A">
      <w:pPr>
        <w:pStyle w:val="ab"/>
        <w:shd w:val="clear" w:color="auto" w:fill="FFFFFF"/>
        <w:spacing w:before="0" w:beforeAutospacing="0" w:after="0" w:afterAutospacing="0"/>
        <w:ind w:firstLine="737"/>
        <w:jc w:val="both"/>
      </w:pPr>
      <w:r w:rsidRPr="00614F9A">
        <w:t>На эти и другие вопросы граждан ответит главный специалист-эксперт межмуниципального Бердского отдела Управления Росреестра Ольга Анатольевна Носова.</w:t>
      </w:r>
    </w:p>
    <w:p w:rsidR="00614F9A" w:rsidRPr="00614F9A" w:rsidRDefault="00614F9A" w:rsidP="00614F9A">
      <w:pPr>
        <w:pStyle w:val="ab"/>
        <w:shd w:val="clear" w:color="auto" w:fill="FFFFFF"/>
        <w:spacing w:before="0" w:beforeAutospacing="0" w:after="0" w:afterAutospacing="0"/>
        <w:ind w:firstLine="739"/>
        <w:jc w:val="both"/>
      </w:pPr>
      <w:r w:rsidRPr="00614F9A">
        <w:t>Номер телефона «горячей линии» 8 (383</w:t>
      </w:r>
      <w:r w:rsidRPr="00614F9A">
        <w:rPr>
          <w:lang w:val="en-US"/>
        </w:rPr>
        <w:t> </w:t>
      </w:r>
      <w:r w:rsidRPr="00614F9A">
        <w:t>41) 21096, звонки принимаются с</w:t>
      </w:r>
      <w:r w:rsidRPr="00614F9A">
        <w:rPr>
          <w:lang w:val="en-US"/>
        </w:rPr>
        <w:t> </w:t>
      </w:r>
      <w:r w:rsidRPr="00614F9A">
        <w:t>13:00 до 15:00.</w:t>
      </w:r>
    </w:p>
    <w:p w:rsidR="00614F9A" w:rsidRDefault="00614F9A" w:rsidP="00614F9A">
      <w:pPr>
        <w:spacing w:after="0" w:line="240" w:lineRule="auto"/>
        <w:jc w:val="center"/>
      </w:pPr>
    </w:p>
    <w:p w:rsidR="00614F9A" w:rsidRDefault="00614F9A" w:rsidP="00614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4F9A">
        <w:rPr>
          <w:rFonts w:ascii="Times New Roman" w:hAnsi="Times New Roman"/>
          <w:b/>
          <w:sz w:val="24"/>
          <w:szCs w:val="24"/>
          <w:lang w:eastAsia="ru-RU"/>
        </w:rPr>
        <w:t xml:space="preserve">Новосибирский Росреестр рассказал о нововведениях, </w:t>
      </w:r>
    </w:p>
    <w:p w:rsidR="00614F9A" w:rsidRDefault="00614F9A" w:rsidP="00614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4F9A">
        <w:rPr>
          <w:rFonts w:ascii="Times New Roman" w:hAnsi="Times New Roman"/>
          <w:b/>
          <w:sz w:val="24"/>
          <w:szCs w:val="24"/>
          <w:lang w:eastAsia="ru-RU"/>
        </w:rPr>
        <w:t>защищающих права дольщиков</w:t>
      </w:r>
    </w:p>
    <w:p w:rsidR="00614F9A" w:rsidRPr="00614F9A" w:rsidRDefault="00614F9A" w:rsidP="00614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4F9A" w:rsidRPr="00614F9A" w:rsidRDefault="00614F9A" w:rsidP="00614F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9A">
        <w:rPr>
          <w:rFonts w:ascii="Times New Roman" w:hAnsi="Times New Roman"/>
          <w:sz w:val="24"/>
          <w:szCs w:val="24"/>
          <w:lang w:eastAsia="ru-RU"/>
        </w:rPr>
        <w:t xml:space="preserve">   Изменения законодательства, вступившие в силу 29 июня 2022 года, касаются сделок по оформлению уступки прав требования по договору участия в долевом строительстве в электронном виде. </w:t>
      </w:r>
    </w:p>
    <w:p w:rsidR="00614F9A" w:rsidRPr="00614F9A" w:rsidRDefault="00614F9A" w:rsidP="00614F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9A">
        <w:rPr>
          <w:rFonts w:ascii="Times New Roman" w:hAnsi="Times New Roman"/>
          <w:sz w:val="24"/>
          <w:szCs w:val="24"/>
          <w:lang w:eastAsia="ru-RU"/>
        </w:rPr>
        <w:t>Теперь, чтобы передать свои права на строящийся объект недвижимости, физическим лицам нужно подать заявление о возможности регистрации недвижимости в электронном виде. Ранее такая норма распространялась только на уже построенную и оформленную недвижимость.</w:t>
      </w:r>
    </w:p>
    <w:p w:rsidR="00614F9A" w:rsidRPr="00614F9A" w:rsidRDefault="00614F9A" w:rsidP="00614F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9A">
        <w:rPr>
          <w:rFonts w:ascii="Times New Roman" w:hAnsi="Times New Roman"/>
          <w:sz w:val="24"/>
          <w:szCs w:val="24"/>
          <w:lang w:eastAsia="ru-RU"/>
        </w:rPr>
        <w:t>Данная норма направлена на обеспечение гарантий защиты прав участников долевого строительства от незаконных действий с электронной подписью. Законом предусмотрены исключения, при которых подача указанного заявления не требуется, если сделка по уступке прав требования:</w:t>
      </w:r>
    </w:p>
    <w:p w:rsidR="00614F9A" w:rsidRPr="00614F9A" w:rsidRDefault="00614F9A" w:rsidP="00614F9A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9A">
        <w:rPr>
          <w:rFonts w:ascii="Times New Roman" w:hAnsi="Times New Roman"/>
          <w:sz w:val="24"/>
          <w:szCs w:val="24"/>
          <w:lang w:eastAsia="ru-RU"/>
        </w:rPr>
        <w:t>оформляется и подается через нотариуса</w:t>
      </w:r>
    </w:p>
    <w:p w:rsidR="00614F9A" w:rsidRPr="00614F9A" w:rsidRDefault="00614F9A" w:rsidP="00614F9A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9A">
        <w:rPr>
          <w:rFonts w:ascii="Times New Roman" w:hAnsi="Times New Roman"/>
          <w:sz w:val="24"/>
          <w:szCs w:val="24"/>
          <w:lang w:eastAsia="ru-RU"/>
        </w:rPr>
        <w:t>документы подаются через электронные сервисы кредитных организаций</w:t>
      </w:r>
    </w:p>
    <w:p w:rsidR="00614F9A" w:rsidRPr="00614F9A" w:rsidRDefault="00614F9A" w:rsidP="006535E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9A">
        <w:rPr>
          <w:rFonts w:ascii="Times New Roman" w:hAnsi="Times New Roman"/>
          <w:sz w:val="24"/>
          <w:szCs w:val="24"/>
          <w:lang w:eastAsia="ru-RU"/>
        </w:rPr>
        <w:lastRenderedPageBreak/>
        <w:t>документы подписаны усиленной квалифицированной электронной подписью, выданной ФГБУ «ФКП Росреестра».</w:t>
      </w:r>
    </w:p>
    <w:p w:rsidR="00614F9A" w:rsidRPr="00614F9A" w:rsidRDefault="00614F9A" w:rsidP="00614F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9A">
        <w:rPr>
          <w:rFonts w:ascii="Times New Roman" w:hAnsi="Times New Roman"/>
          <w:sz w:val="24"/>
          <w:szCs w:val="24"/>
          <w:lang w:eastAsia="ru-RU"/>
        </w:rPr>
        <w:t>«</w:t>
      </w:r>
      <w:r w:rsidRPr="00614F9A">
        <w:rPr>
          <w:rFonts w:ascii="Times New Roman" w:hAnsi="Times New Roman"/>
          <w:i/>
          <w:sz w:val="24"/>
          <w:szCs w:val="24"/>
          <w:lang w:eastAsia="ru-RU"/>
        </w:rPr>
        <w:t xml:space="preserve">Регистрация уступок права требования по договору участия в долевом строительстве достаточно популярна среди новосибирцев. Доля зарегистрированных уступок в текущем году возросла в сравнении </w:t>
      </w:r>
      <w:r w:rsidRPr="00614F9A">
        <w:rPr>
          <w:rFonts w:ascii="Times New Roman" w:hAnsi="Times New Roman"/>
          <w:i/>
          <w:sz w:val="24"/>
          <w:szCs w:val="24"/>
          <w:lang w:eastAsia="ru-RU"/>
        </w:rPr>
        <w:br/>
        <w:t xml:space="preserve">с предыдущим годом и составляет 12% от общего количества сделок </w:t>
      </w:r>
      <w:r w:rsidRPr="00614F9A">
        <w:rPr>
          <w:rFonts w:ascii="Times New Roman" w:hAnsi="Times New Roman"/>
          <w:i/>
          <w:sz w:val="24"/>
          <w:szCs w:val="24"/>
          <w:lang w:eastAsia="ru-RU"/>
        </w:rPr>
        <w:br/>
        <w:t>в отношении новостроек. Почти 97% уступок регистрируется гражданами</w:t>
      </w:r>
      <w:r w:rsidRPr="00614F9A">
        <w:rPr>
          <w:rFonts w:ascii="Times New Roman" w:hAnsi="Times New Roman"/>
          <w:sz w:val="24"/>
          <w:szCs w:val="24"/>
          <w:lang w:eastAsia="ru-RU"/>
        </w:rPr>
        <w:t xml:space="preserve">», – сообщила заместитель руководителя Управления Росреестра по Новосибирской области </w:t>
      </w:r>
      <w:r w:rsidRPr="00614F9A">
        <w:rPr>
          <w:rFonts w:ascii="Times New Roman" w:hAnsi="Times New Roman"/>
          <w:b/>
          <w:sz w:val="24"/>
          <w:szCs w:val="24"/>
          <w:lang w:eastAsia="ru-RU"/>
        </w:rPr>
        <w:t>Наталья Ивчатова</w:t>
      </w:r>
      <w:r w:rsidRPr="00614F9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14F9A" w:rsidRDefault="00614F9A" w:rsidP="00614F9A">
      <w:pPr>
        <w:spacing w:after="0" w:line="240" w:lineRule="auto"/>
        <w:jc w:val="center"/>
      </w:pPr>
    </w:p>
    <w:p w:rsidR="006535E4" w:rsidRPr="006535E4" w:rsidRDefault="006535E4" w:rsidP="006535E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5E4">
        <w:rPr>
          <w:rFonts w:ascii="Times New Roman" w:hAnsi="Times New Roman"/>
          <w:b/>
          <w:sz w:val="24"/>
          <w:szCs w:val="24"/>
        </w:rPr>
        <w:t>Как избежать приостановления регистрации прав</w:t>
      </w:r>
    </w:p>
    <w:p w:rsidR="006535E4" w:rsidRPr="006535E4" w:rsidRDefault="006535E4" w:rsidP="006535E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5E4">
        <w:rPr>
          <w:rFonts w:ascii="Times New Roman" w:hAnsi="Times New Roman"/>
          <w:b/>
          <w:sz w:val="24"/>
          <w:szCs w:val="24"/>
        </w:rPr>
        <w:t>при оформлении недвижимости</w:t>
      </w:r>
    </w:p>
    <w:p w:rsidR="006535E4" w:rsidRPr="006535E4" w:rsidRDefault="006535E4" w:rsidP="006535E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5E4" w:rsidRPr="006535E4" w:rsidRDefault="006535E4" w:rsidP="006535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5E4">
        <w:rPr>
          <w:rFonts w:ascii="Times New Roman" w:hAnsi="Times New Roman"/>
          <w:b/>
          <w:sz w:val="24"/>
          <w:szCs w:val="24"/>
        </w:rPr>
        <w:t xml:space="preserve">          </w:t>
      </w:r>
      <w:r w:rsidRPr="006535E4">
        <w:rPr>
          <w:rFonts w:ascii="Times New Roman" w:hAnsi="Times New Roman"/>
          <w:sz w:val="24"/>
          <w:szCs w:val="24"/>
        </w:rPr>
        <w:t>При проведении государственной регистрации прав на недвижимость, поданные документы обязательно проходят правовую экспертизу на отсутствие оснований для приостановления регистрации. Если документы не соответствуют требованиям  или действуют какие-либо обеспечительные меры в отношении недвижимости, то регистрация может быть приостановлена на срок до трех месяцев или до отмены таких мер.</w:t>
      </w:r>
    </w:p>
    <w:p w:rsidR="006535E4" w:rsidRPr="006535E4" w:rsidRDefault="006535E4" w:rsidP="006535E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         </w:t>
      </w: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>Полный перечень оснований, из-за которых государственная регистрация может быть приостановлена, указан в статье 26 Федерального закона от 13.07.2017 № 218-ФЗ «О государственной регистрации недвижимости».</w:t>
      </w:r>
    </w:p>
    <w:p w:rsidR="006535E4" w:rsidRPr="006535E4" w:rsidRDefault="006535E4" w:rsidP="006535E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>         Приостановление регистрации чаще всего происходит если:</w:t>
      </w:r>
    </w:p>
    <w:p w:rsidR="006535E4" w:rsidRPr="006535E4" w:rsidRDefault="006535E4" w:rsidP="006535E4">
      <w:pPr>
        <w:numPr>
          <w:ilvl w:val="0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>объект недвижимости не поставлен на кадастровый учет;</w:t>
      </w:r>
    </w:p>
    <w:p w:rsidR="006535E4" w:rsidRPr="006535E4" w:rsidRDefault="006535E4" w:rsidP="006535E4">
      <w:pPr>
        <w:numPr>
          <w:ilvl w:val="0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находится в  залоге или на него наложен арест; </w:t>
      </w:r>
    </w:p>
    <w:p w:rsidR="006535E4" w:rsidRPr="006535E4" w:rsidRDefault="006535E4" w:rsidP="006535E4">
      <w:pPr>
        <w:numPr>
          <w:ilvl w:val="0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>для регистрации не представлены необходимые документы (например, документы о перемене фамилии продавца, доверенность представителя);</w:t>
      </w:r>
    </w:p>
    <w:p w:rsidR="006535E4" w:rsidRPr="006535E4" w:rsidRDefault="006535E4" w:rsidP="006535E4">
      <w:pPr>
        <w:numPr>
          <w:ilvl w:val="0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>документы не соответствуют требованиям законодательства (например, договор продажи доли заключен в простой письменной форме, решение суда не содержит отметку о вступлении его в законную силу).</w:t>
      </w:r>
    </w:p>
    <w:p w:rsidR="006535E4" w:rsidRPr="006535E4" w:rsidRDefault="006535E4" w:rsidP="006535E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Росреестра по Новосибирской области дает рекомендации о том, как избежать приостановления государственной регистрации недвижимости. </w:t>
      </w:r>
    </w:p>
    <w:p w:rsidR="006535E4" w:rsidRPr="006535E4" w:rsidRDefault="006535E4" w:rsidP="006535E4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первую очередь перед заключением сделки и подачей документов, необходимо проверить, какие сведения об объекте недвижимости содержатся в Едином государственном реестре недвижимости. Стоит ли объект на кадастровом учете, имеются ли в отношении него записи об ипотеке, аренде, аресте, запрете регистрации или иные ограничения.  Узнать такие сведения можно воспользовавшись электронным </w:t>
      </w:r>
      <w:hyperlink r:id="rId15" w:history="1">
        <w:r w:rsidRPr="006535E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сервисом</w:t>
        </w:r>
      </w:hyperlink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Росреестра «Справочная информация по объектам недвижимости в режиме </w:t>
      </w:r>
      <w:r w:rsidRPr="006535E4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» или заказав выписку через </w:t>
      </w:r>
      <w:hyperlink r:id="rId16" w:history="1">
        <w:r w:rsidRPr="006535E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офисы</w:t>
        </w:r>
      </w:hyperlink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 МФЦ, сайт Росреестра или </w:t>
      </w:r>
      <w:hyperlink r:id="rId17" w:history="1">
        <w:r w:rsidRPr="006535E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портал</w:t>
        </w:r>
      </w:hyperlink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Госуслуг.</w:t>
      </w:r>
    </w:p>
    <w:p w:rsidR="006535E4" w:rsidRPr="006535E4" w:rsidRDefault="006535E4" w:rsidP="006535E4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объект не стоит на кадастровом учете, то есть в едином государственном реестре отсутствуют сведения об этом объекте, необходимо подать заявление о государственном кадастровом учете или о внесении в реестр сведений о ранее учтенном объекте (если право возникло до 31.01.1998), приложив необходимые документы; </w:t>
      </w:r>
    </w:p>
    <w:p w:rsidR="006535E4" w:rsidRPr="006535E4" w:rsidRDefault="006535E4" w:rsidP="006535E4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>В случаях, если кредит погашен, срок аренды истек,  должник исполнил свое обязательство по исполнительному производству,  следует заблаговременно подать заявление о прекращении ипотеки/аренды/ареста (запрета);</w:t>
      </w:r>
    </w:p>
    <w:p w:rsidR="006535E4" w:rsidRPr="006535E4" w:rsidRDefault="006535E4" w:rsidP="006535E4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составлении договора указывать все существенные условия, предусмотренные законодательством для данного вида сделок. Например, в договоре, заключенном в отношении земельного участка, необходимо указать категорию земель. В </w:t>
      </w:r>
      <w:r w:rsidRPr="006535E4">
        <w:rPr>
          <w:rFonts w:ascii="Times New Roman" w:hAnsi="Times New Roman"/>
          <w:sz w:val="24"/>
          <w:szCs w:val="24"/>
        </w:rPr>
        <w:t>договоре продажи здания, строения, сооружения – указать сведения         о земельном участке, на котором они расположены;</w:t>
      </w:r>
    </w:p>
    <w:p w:rsidR="006535E4" w:rsidRPr="006535E4" w:rsidRDefault="006535E4" w:rsidP="006535E4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hAnsi="Times New Roman"/>
          <w:sz w:val="24"/>
          <w:szCs w:val="24"/>
        </w:rPr>
        <w:t>П</w:t>
      </w: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t xml:space="preserve">ри подаче документов внимательно проверять в заявлении сведения об объекте недвижимости, о заявителе (ФИО, паспортные данные);                       </w:t>
      </w:r>
    </w:p>
    <w:p w:rsidR="006535E4" w:rsidRPr="006535E4" w:rsidRDefault="006535E4" w:rsidP="006535E4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Представлять все необходимые документы для регистрации (заявления всех участников сделки, подлинники правоустанавливающих документов, согласие органа опеки и попечительства и т.д.). </w:t>
      </w:r>
    </w:p>
    <w:p w:rsidR="006535E4" w:rsidRDefault="006535E4" w:rsidP="006535E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5E4">
        <w:rPr>
          <w:rFonts w:ascii="Times New Roman" w:hAnsi="Times New Roman"/>
          <w:sz w:val="24"/>
          <w:szCs w:val="24"/>
        </w:rPr>
        <w:t xml:space="preserve">          Узнать информацию о пакете документов при оформлении прав и различных видов сделок, а также размеры государственной пошлины можно с помощью сервиса </w:t>
      </w:r>
      <w:hyperlink r:id="rId18" w:history="1">
        <w:r w:rsidRPr="006535E4">
          <w:rPr>
            <w:rFonts w:ascii="Times New Roman" w:hAnsi="Times New Roman"/>
            <w:color w:val="0000FF"/>
            <w:sz w:val="24"/>
            <w:szCs w:val="24"/>
            <w:u w:val="single"/>
          </w:rPr>
          <w:t>«Жизненные ситуации»</w:t>
        </w:r>
      </w:hyperlink>
      <w:r w:rsidRPr="006535E4">
        <w:rPr>
          <w:rFonts w:ascii="Times New Roman" w:hAnsi="Times New Roman"/>
          <w:sz w:val="24"/>
          <w:szCs w:val="24"/>
        </w:rPr>
        <w:t xml:space="preserve"> на сайте Росреестра  либо по Единому справочному телефону ведомства:  </w:t>
      </w:r>
      <w:r w:rsidRPr="006535E4">
        <w:rPr>
          <w:rFonts w:ascii="Times New Roman" w:hAnsi="Times New Roman"/>
          <w:b/>
          <w:bCs/>
          <w:sz w:val="24"/>
          <w:szCs w:val="24"/>
        </w:rPr>
        <w:t>8-800-100-34-34</w:t>
      </w:r>
      <w:r w:rsidRPr="006535E4">
        <w:rPr>
          <w:rFonts w:ascii="Times New Roman" w:hAnsi="Times New Roman"/>
          <w:b/>
          <w:sz w:val="24"/>
          <w:szCs w:val="24"/>
        </w:rPr>
        <w:t>.</w:t>
      </w:r>
    </w:p>
    <w:p w:rsidR="006901EB" w:rsidRPr="006535E4" w:rsidRDefault="006901EB" w:rsidP="006535E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1EB" w:rsidRPr="006901EB" w:rsidRDefault="006901EB" w:rsidP="006901E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val="x-none" w:eastAsia="x-none"/>
        </w:rPr>
      </w:pPr>
      <w:r w:rsidRPr="006901EB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 xml:space="preserve">Новосибирский Росреестр напоминает: как получить документы фонда данных землеустройства </w:t>
      </w:r>
    </w:p>
    <w:p w:rsidR="006901EB" w:rsidRPr="006901EB" w:rsidRDefault="006901EB" w:rsidP="006901E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01EB" w:rsidRPr="006901EB" w:rsidRDefault="006901EB" w:rsidP="00690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Росреестра </w:t>
      </w:r>
      <w:r w:rsidRPr="006901EB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Новосибирской области является единственным держателем документов государственного фонда данных, полученных в результате проведения землеустройства. 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в фонде более 240 тысяч документов.</w:t>
      </w:r>
    </w:p>
    <w:p w:rsidR="006901EB" w:rsidRPr="006901EB" w:rsidRDefault="006901EB" w:rsidP="00690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Основную его часть составляют уникальные материалы: </w:t>
      </w:r>
    </w:p>
    <w:p w:rsidR="006901EB" w:rsidRPr="006901EB" w:rsidRDefault="006901EB" w:rsidP="006901E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 по отводу земельных участков садоводческим товариществам, юридическим и физическим лицам для различных целей;</w:t>
      </w:r>
    </w:p>
    <w:p w:rsidR="006901EB" w:rsidRPr="006901EB" w:rsidRDefault="006901EB" w:rsidP="006901E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проекты перераспределения земель сельскохозяйственных предприятий (единственные документы, подтверждающие наделение граждан земельными долями); </w:t>
      </w:r>
    </w:p>
    <w:p w:rsidR="006901EB" w:rsidRPr="006901EB" w:rsidRDefault="006901EB" w:rsidP="006901E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 по передаче земель в ведение сельских советов;</w:t>
      </w:r>
    </w:p>
    <w:p w:rsidR="006901EB" w:rsidRPr="006901EB" w:rsidRDefault="006901EB" w:rsidP="006901E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материалы инвентаризации земель населенных пунктов, земель сельскохозяйственного назначения; </w:t>
      </w:r>
    </w:p>
    <w:p w:rsidR="006901EB" w:rsidRPr="006901EB" w:rsidRDefault="006901EB" w:rsidP="006901E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 почвенных, геоботанических обследований, оценки качества земель.</w:t>
      </w:r>
    </w:p>
    <w:p w:rsidR="006901EB" w:rsidRPr="006901EB" w:rsidRDefault="006901EB" w:rsidP="00690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этого в фонде данных землеустройства хранятся планово-картографические материалы различных масштабов, материалы по межеванию земельных участков (изготовленные до 2009 года). </w:t>
      </w:r>
    </w:p>
    <w:p w:rsidR="006901EB" w:rsidRPr="006901EB" w:rsidRDefault="006901EB" w:rsidP="00690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документов из этого фонда осуществляется по заявлениям граждан, юридических лиц и органов власти.</w:t>
      </w:r>
    </w:p>
    <w:p w:rsidR="006901EB" w:rsidRPr="006901EB" w:rsidRDefault="006901EB" w:rsidP="00690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документов фонда данных землеустройства необходимо обращаться в Управление Росреестра по Новосибирской области или его территориальные отделы, расположенные в муниципальных районах и городских округах Новосибирской области. </w:t>
      </w:r>
    </w:p>
    <w:p w:rsidR="006901EB" w:rsidRPr="006901EB" w:rsidRDefault="006901EB" w:rsidP="00690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предоставляются всем заинтересованным лицам бесплатно.</w:t>
      </w:r>
    </w:p>
    <w:p w:rsidR="006901EB" w:rsidRPr="006901EB" w:rsidRDefault="006901EB" w:rsidP="00690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Управлении Росреестра по Новосибирской области в </w:t>
      </w:r>
      <w:r w:rsidRPr="006901EB">
        <w:rPr>
          <w:rFonts w:ascii="Times New Roman" w:eastAsia="Times New Roman" w:hAnsi="Times New Roman"/>
          <w:sz w:val="24"/>
          <w:szCs w:val="24"/>
          <w:lang w:eastAsia="ru-RU"/>
        </w:rPr>
        <w:t>рамках профилактических мер по предупреждению распространения коронавирусной инфекции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сохраняется </w:t>
      </w:r>
      <w:r w:rsidRPr="006901EB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дистанционный порядок работы с населением, при предоставлении государственной услуги 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«Ведение государственного фонда данных, полученных в результате проведения землеустройства».</w:t>
      </w:r>
    </w:p>
    <w:p w:rsidR="006901EB" w:rsidRPr="006901EB" w:rsidRDefault="006901EB" w:rsidP="00690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Обращаем внимание, что в период действия ограничительных мер по предупреждению распространения коронавирусной инфекции до 31.12.2021 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аявления о предоставлении документов 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фонда данных землеустройства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направить </w:t>
      </w:r>
      <w:r w:rsidRPr="006901EB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почте на адрес: 630099, г. Новосибирск, ул. Державина, 28 или поместить в ящик для приема корреспонденции, установленный на входе в Управление 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(ул. Державина, 28, 1 этаж).</w:t>
      </w:r>
    </w:p>
    <w:p w:rsidR="006901EB" w:rsidRPr="006901EB" w:rsidRDefault="006901EB" w:rsidP="00690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Заявления о предоставлении в пользование документов </w:t>
      </w:r>
      <w:r w:rsidRPr="006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фонда данных землеустройства в территориальные отделы Управления направляются </w:t>
      </w:r>
      <w:r w:rsidRPr="006901EB">
        <w:rPr>
          <w:rFonts w:ascii="Times New Roman" w:eastAsia="Times New Roman" w:hAnsi="Times New Roman"/>
          <w:sz w:val="24"/>
          <w:szCs w:val="24"/>
          <w:lang w:eastAsia="ru-RU"/>
        </w:rPr>
        <w:t>по почте на их почтовые адреса.</w:t>
      </w:r>
    </w:p>
    <w:p w:rsidR="006901EB" w:rsidRPr="006901EB" w:rsidRDefault="006901EB" w:rsidP="00690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1EB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местонахождении территориальных отделов Управления и контактные телефоны размещены на региональной странице Управления на официальном сайте Росреестра </w:t>
      </w:r>
      <w:hyperlink r:id="rId19" w:history="1">
        <w:r w:rsidRPr="006901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rosreestr.</w:t>
        </w:r>
        <w:r w:rsidRPr="006901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901E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6901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01EB" w:rsidRPr="006901EB" w:rsidRDefault="006901EB" w:rsidP="006901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901EB">
        <w:rPr>
          <w:rFonts w:ascii="Times New Roman" w:eastAsiaTheme="minorHAnsi" w:hAnsi="Times New Roman"/>
          <w:sz w:val="24"/>
          <w:szCs w:val="24"/>
        </w:rPr>
        <w:t>Телефоны специалистов Управления для консультаций (383) 236-23-74, 220-94-91, 216-69-38.</w:t>
      </w:r>
    </w:p>
    <w:p w:rsidR="00614F9A" w:rsidRDefault="00614F9A" w:rsidP="00614F9A">
      <w:pPr>
        <w:spacing w:after="0" w:line="240" w:lineRule="auto"/>
        <w:jc w:val="center"/>
      </w:pP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Необходимость межевания земельного участка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является процедурой добровольной. Каждый собственник решает сам, устанавливать ему границы своего участка или нет. Однако межевание позволяет снять почти все вопросы в отношении площади и границ земельного участка и избежать споров с соседями. 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межевания устанавливаются фактическая площадь участка и его точные границы. Участок без межевания невозможно поставить на кадастровый учет, зарегистрировать </w:t>
      </w: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право собственности на него и, следовательно, совершать любые сделки с ним. Обойтись без межевания можно, если участок подпадает под дачную амнистию — упрощенный порядок оформления прав собственности. В соответствии дачной амнистией земельный участок (дачный или садовый) при отсутствии споров с соседями можно поставить на кадастровый учет без межевания. Также без межевания можно оформить дом, построенный на таком участке.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границ земельного участка может привести к юридическим проблемам с землей. Это могут быть споры с соседями по границам земельного участка, в результате чего собственник участка без точных границ может лишиться части своей земли. Правильно проведенная процедура межевания станет весомым правовым подспорьем при возникновении спора между владельцами соседних участков. 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помогает исправить возможные ошибки, в том числе в сведениях о фактически используемой площади, которая используется в расчетах кадастровой стоимости и определения размера земельного налога. 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после уточнения границ и внесения их в реестр земельный участок становится индивидуально-определенным объектом на местности и его границы и координаты охраняются законом. 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Чтобы узнать, установлены границы вашего земельного участка или нет, можно заказать выписку из Единого государственного реестра недвижимости. Сделать это можно на официальном сайте ведомства.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узнать границы участка можно через электронный сервис Росреестра — Публичная кадастровая карта pkk.rosreestr.ru. 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границы не установлены, план участка на карте отсутствует. </w:t>
      </w:r>
    </w:p>
    <w:p w:rsidR="006901EB" w:rsidRDefault="006901EB" w:rsidP="00614F9A">
      <w:pPr>
        <w:spacing w:after="0" w:line="240" w:lineRule="auto"/>
        <w:jc w:val="center"/>
      </w:pPr>
    </w:p>
    <w:p w:rsidR="00A23961" w:rsidRDefault="00A23961" w:rsidP="00A23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961">
        <w:rPr>
          <w:rFonts w:ascii="Times New Roman" w:hAnsi="Times New Roman"/>
          <w:b/>
          <w:bCs/>
          <w:color w:val="000000"/>
          <w:sz w:val="24"/>
          <w:szCs w:val="24"/>
        </w:rPr>
        <w:t>Новосибирский Росреестр напомнил об электронном документообороте с МФЦ</w:t>
      </w:r>
    </w:p>
    <w:p w:rsidR="00A23961" w:rsidRPr="00A23961" w:rsidRDefault="00A23961" w:rsidP="00A239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961">
        <w:rPr>
          <w:rFonts w:ascii="Times New Roman" w:hAnsi="Times New Roman"/>
          <w:bCs/>
          <w:color w:val="000000"/>
          <w:sz w:val="24"/>
          <w:szCs w:val="24"/>
        </w:rPr>
        <w:t>С 29 июня 2022 года многофункциональные центры Новосибирской области перешли на безбумажный документооборот с Росреестром при регистрации прав на недвижимость. 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961">
        <w:rPr>
          <w:rFonts w:ascii="Times New Roman" w:hAnsi="Times New Roman"/>
          <w:color w:val="000000"/>
          <w:sz w:val="24"/>
          <w:szCs w:val="24"/>
        </w:rPr>
        <w:t xml:space="preserve">При подаче в </w:t>
      </w:r>
      <w:hyperlink r:id="rId20" w:history="1">
        <w:r w:rsidRPr="00A23961">
          <w:rPr>
            <w:rFonts w:ascii="Times New Roman" w:hAnsi="Times New Roman"/>
            <w:color w:val="0563C1"/>
            <w:sz w:val="24"/>
            <w:szCs w:val="24"/>
            <w:u w:val="single"/>
          </w:rPr>
          <w:t>МФЦ</w:t>
        </w:r>
      </w:hyperlink>
      <w:r w:rsidRPr="00A23961">
        <w:rPr>
          <w:rFonts w:ascii="Times New Roman" w:hAnsi="Times New Roman"/>
          <w:color w:val="000000"/>
          <w:sz w:val="24"/>
          <w:szCs w:val="24"/>
        </w:rPr>
        <w:t xml:space="preserve"> документы в бумажном виде переводятся в электронную форму, заверяются усиленной квалифицированной электронной подписью и направляются по защищенным цифровым каналам в территориальный орган Росреестра. 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961">
        <w:rPr>
          <w:rFonts w:ascii="Times New Roman" w:hAnsi="Times New Roman"/>
          <w:color w:val="000000"/>
          <w:sz w:val="24"/>
          <w:szCs w:val="24"/>
        </w:rPr>
        <w:t>Ранее в Росреестр направлялись бумажные документы, а после проведения учетно-регистрационных процедур возвращались в МФЦ и передавались заявителю. 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961">
        <w:rPr>
          <w:rFonts w:ascii="Times New Roman" w:hAnsi="Times New Roman"/>
          <w:color w:val="000000"/>
          <w:sz w:val="24"/>
          <w:szCs w:val="24"/>
        </w:rPr>
        <w:t xml:space="preserve">В связи с тем, что документы на бумажном носителе в </w:t>
      </w:r>
      <w:hyperlink r:id="rId21" w:history="1">
        <w:r w:rsidRPr="00A23961">
          <w:rPr>
            <w:rFonts w:ascii="Times New Roman" w:hAnsi="Times New Roman"/>
            <w:color w:val="0563C1"/>
            <w:sz w:val="24"/>
            <w:szCs w:val="24"/>
            <w:u w:val="single"/>
          </w:rPr>
          <w:t>Росреестр</w:t>
        </w:r>
      </w:hyperlink>
      <w:r w:rsidRPr="00A23961">
        <w:rPr>
          <w:rFonts w:ascii="Times New Roman" w:hAnsi="Times New Roman"/>
          <w:color w:val="000000"/>
          <w:sz w:val="24"/>
          <w:szCs w:val="24"/>
        </w:rPr>
        <w:t xml:space="preserve"> не поступают, любые учетно-регистрационные действия теперь удостоверяются выпиской из Единого государственного реестра недвижимости без проставления специального регистрационного штампа на правоустанавливающем документе.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961">
        <w:rPr>
          <w:rFonts w:ascii="Times New Roman" w:hAnsi="Times New Roman"/>
          <w:color w:val="000000"/>
          <w:sz w:val="24"/>
          <w:szCs w:val="24"/>
        </w:rPr>
        <w:t xml:space="preserve">Бумажные варианты документов по результатам оказания государственных услуг Росреестра хранятся в МФЦ в течение 45 календарных дней. Если заявитель или его законный представитель не забрал документы в установленный срок, документы будут переданы на бессрочное хранение в архив </w:t>
      </w:r>
      <w:hyperlink r:id="rId22" w:history="1">
        <w:r w:rsidRPr="00A23961">
          <w:rPr>
            <w:rFonts w:ascii="Times New Roman" w:hAnsi="Times New Roman"/>
            <w:color w:val="0563C1"/>
            <w:sz w:val="24"/>
            <w:szCs w:val="24"/>
            <w:u w:val="single"/>
          </w:rPr>
          <w:t>Кадастровой палаты</w:t>
        </w:r>
      </w:hyperlink>
      <w:r w:rsidRPr="00A23961">
        <w:rPr>
          <w:rFonts w:ascii="Times New Roman" w:hAnsi="Times New Roman"/>
          <w:color w:val="000000"/>
          <w:sz w:val="24"/>
          <w:szCs w:val="24"/>
        </w:rPr>
        <w:t>. Забрать невостребованные документы можно по предварительной записи по телефону: 8 (383) 349-95-79 (пн-пт с 8.00 до 12.00).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3961">
        <w:rPr>
          <w:rFonts w:ascii="Times New Roman" w:hAnsi="Times New Roman"/>
          <w:color w:val="000000"/>
          <w:sz w:val="24"/>
          <w:szCs w:val="24"/>
        </w:rPr>
        <w:t>Переход на безбумажный документооборот между МФЦ и Росреестром позволяет оптимизировать процесс предоставления услуг, а также сократить финансовые и временные затраты на доставку документов. Кроме того, данная мера является частью масштабной работы Росреестра в рамках проекта цифровизации «Стоп-бумага».</w:t>
      </w:r>
    </w:p>
    <w:p w:rsidR="00A23961" w:rsidRDefault="00A23961" w:rsidP="00614F9A">
      <w:pPr>
        <w:spacing w:after="0" w:line="240" w:lineRule="auto"/>
        <w:jc w:val="center"/>
      </w:pPr>
    </w:p>
    <w:p w:rsidR="00A23961" w:rsidRDefault="00A23961" w:rsidP="00A2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Новосибирский Росреестр проводит работу 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поиску земель для строительства 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поручению Правительства РФ с 2020 года Росреестр реализует проект «Земля для стройки», в рамках которого на территории страны проводится масштабная работа по выявлению земель для строительства жилья. Земельные участки, потенциально пригодные для постройки частного и многоквартирного жилья, отображаются на </w:t>
      </w:r>
      <w:hyperlink r:id="rId23" w:anchor="/search" w:history="1">
        <w:r w:rsidRPr="00A239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Публичной кадастровой карте</w:t>
        </w:r>
      </w:hyperlink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Росреестра. </w:t>
      </w: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Любой желающий может получить подробную информацию о земельном участке и подать заявку на его оформление в онлайн-режиме. 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Новосибирской области с начала этого года было выявлено и вовлечено в жилищное строительство несколько земельных участков общей площадью </w:t>
      </w: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>14 га.</w:t>
      </w: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в регионе насчитывается 187 таких участков общей площадью </w:t>
      </w: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>911 га.</w:t>
      </w: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они в перспективе являются территориями для постройки многоквартирных и индивидуальных жилых домов. 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3961">
        <w:rPr>
          <w:rFonts w:ascii="Times New Roman" w:eastAsia="Times New Roman" w:hAnsi="Times New Roman"/>
          <w:i/>
          <w:sz w:val="24"/>
          <w:szCs w:val="24"/>
        </w:rPr>
        <w:t xml:space="preserve">«В соответствии с поручением Росреестра составлен перечень из 20 населенных пунктов, которые, по мнению Управления Росреестра и Министерства строительства Новосибирской области имеют потенциал жилищного строительства», </w:t>
      </w:r>
      <w:r w:rsidRPr="00A23961">
        <w:rPr>
          <w:rFonts w:ascii="Times New Roman" w:eastAsia="Times New Roman" w:hAnsi="Times New Roman"/>
          <w:sz w:val="24"/>
          <w:szCs w:val="24"/>
        </w:rPr>
        <w:t xml:space="preserve">- сообщила заместитель Управления Росреестра по Новосибирской области </w:t>
      </w:r>
      <w:r w:rsidRPr="00A23961">
        <w:rPr>
          <w:rFonts w:ascii="Times New Roman" w:eastAsia="Times New Roman" w:hAnsi="Times New Roman"/>
          <w:b/>
          <w:sz w:val="24"/>
          <w:szCs w:val="24"/>
        </w:rPr>
        <w:t>Наталья Ивчатова</w:t>
      </w:r>
      <w:r w:rsidRPr="00A23961">
        <w:rPr>
          <w:rFonts w:ascii="Times New Roman" w:eastAsia="Times New Roman" w:hAnsi="Times New Roman"/>
          <w:sz w:val="24"/>
          <w:szCs w:val="24"/>
        </w:rPr>
        <w:t xml:space="preserve">. В этот перечень вошли города Новосибирск, Бердск, Обь, Искитим, Чулым, Карасук, а также 14 поселков и сел Новосибирской области. </w:t>
      </w:r>
      <w:r w:rsidRPr="00A23961">
        <w:rPr>
          <w:rFonts w:ascii="Times New Roman" w:eastAsia="Times New Roman" w:hAnsi="Times New Roman"/>
          <w:color w:val="000000"/>
          <w:sz w:val="24"/>
          <w:szCs w:val="24"/>
        </w:rPr>
        <w:t xml:space="preserve">По мнению заместителя, реализация данного проекта создаст благоприятные условия для развития не только крупных городов области, но и отдаленных населенных пунктов, что в целом повысит уровень инвестиционной привлекательности региона. Так, согласно </w:t>
      </w:r>
      <w:hyperlink r:id="rId24" w:history="1">
        <w:r w:rsidRPr="00A2396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рейтингу</w:t>
        </w:r>
      </w:hyperlink>
      <w:r w:rsidRPr="00A23961">
        <w:rPr>
          <w:rFonts w:ascii="Times New Roman" w:eastAsia="Times New Roman" w:hAnsi="Times New Roman"/>
          <w:color w:val="000000"/>
          <w:sz w:val="24"/>
          <w:szCs w:val="24"/>
        </w:rPr>
        <w:t xml:space="preserve"> Агентства стратегических инициатив, с начала реализации проекта «Земля для стройки», Новосибирская область поднялась с 19 позиции до 13, что отражает приток инвестиций в строительство в 2021-2022 годах, так как</w:t>
      </w:r>
      <w:r w:rsidRPr="00A23961">
        <w:rPr>
          <w:rFonts w:ascii="Times New Roman" w:eastAsia="Times New Roman" w:hAnsi="Times New Roman"/>
          <w:sz w:val="24"/>
          <w:szCs w:val="24"/>
        </w:rPr>
        <w:t xml:space="preserve"> выявленные для жилищного строительства земли пользуются спросом у инвесторов. 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На выявленных участках в скором времени появятся многоквартирные жилые дома, на других будет возведено частное жилье.</w:t>
      </w:r>
    </w:p>
    <w:p w:rsidR="00A23961" w:rsidRDefault="00A23961" w:rsidP="00614F9A">
      <w:pPr>
        <w:spacing w:after="0" w:line="240" w:lineRule="auto"/>
        <w:jc w:val="center"/>
      </w:pPr>
    </w:p>
    <w:p w:rsidR="00A23961" w:rsidRPr="00A23961" w:rsidRDefault="00A23961" w:rsidP="00A23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Новосибирцы могут ознакомиться с предварительными результатами государственной кадастровой оценки земель </w:t>
      </w:r>
    </w:p>
    <w:p w:rsidR="00A23961" w:rsidRPr="00A23961" w:rsidRDefault="00A23961" w:rsidP="00A239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961" w:rsidRPr="00A23961" w:rsidRDefault="00A23961" w:rsidP="00A23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В 2022 году на территории Новосибирской области проводится государственная кадастровая оценка всех земельных участков Новосибирской области, сведения о которых содержались в Едином государственном реестре недвижимости на 01.01.2022.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Работы выполняет</w:t>
      </w:r>
      <w:r w:rsidRPr="00A2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A23961" w:rsidRPr="00A23961" w:rsidRDefault="00A23961" w:rsidP="00A2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>Важным этапом при проведении государственной кадастровой оценки являются промежуточные отчетные документы − проект отчет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об итогах государственной кадастровой оценки.</w:t>
      </w:r>
    </w:p>
    <w:p w:rsidR="00A23961" w:rsidRPr="00A23961" w:rsidRDefault="00A23961" w:rsidP="00A2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Проект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отчет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об оценке земель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 xml:space="preserve">ных участков 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Новосибирской области 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можно найти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с помощью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hyperlink r:id="rId25" w:history="1">
        <w:r w:rsidRPr="00A239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x-none" w:eastAsia="x-none"/>
          </w:rPr>
          <w:t>сервис</w:t>
        </w:r>
        <w:r w:rsidRPr="00A239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x-none"/>
          </w:rPr>
          <w:t>а</w:t>
        </w:r>
      </w:hyperlink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            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«Фонд данных государственной кадастровой оценки» на 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 xml:space="preserve">официальном </w:t>
      </w:r>
      <w:hyperlink r:id="rId26" w:history="1">
        <w:r w:rsidRPr="00A239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x-none" w:eastAsia="x-none"/>
          </w:rPr>
          <w:t>сайте</w:t>
        </w:r>
      </w:hyperlink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Росреестра и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ли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 </w:t>
      </w:r>
      <w:hyperlink r:id="rId27" w:history="1">
        <w:r w:rsidRPr="00A239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x-none" w:eastAsia="x-none"/>
          </w:rPr>
          <w:t>сайте</w:t>
        </w:r>
      </w:hyperlink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 xml:space="preserve">центра кадастровой оценки и инвентаризации. </w:t>
      </w:r>
    </w:p>
    <w:p w:rsidR="00A23961" w:rsidRPr="00A23961" w:rsidRDefault="00A23961" w:rsidP="00A2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Подать замечания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к промежуточным отчетным документам могут любы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заинтересованны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лица в течение 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30 календарных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дней со дня их размещения </w:t>
      </w:r>
      <w:r w:rsidRPr="00A23961">
        <w:rPr>
          <w:rFonts w:ascii="Times New Roman" w:eastAsia="Times New Roman" w:hAnsi="Times New Roman"/>
          <w:sz w:val="24"/>
          <w:szCs w:val="24"/>
          <w:lang w:eastAsia="x-none"/>
        </w:rPr>
        <w:t>на сайтах – до 6 сентября 2022 года</w:t>
      </w: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. 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должны обязательно содержать следующие сведения: 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 физического лица,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- полное наименование юридического лица,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- номер контактного телефона,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- адрес электронной почты (при наличии) лица, представившего замечание к проекту отчета;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недвижимости,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- указание на номера страниц (разделов) проекта отчета, к которым представляется замечание (при необходимости). </w:t>
      </w:r>
    </w:p>
    <w:p w:rsidR="00A23961" w:rsidRPr="00A23961" w:rsidRDefault="00A23961" w:rsidP="00A2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A23961" w:rsidRPr="00A23961" w:rsidRDefault="00A23961" w:rsidP="00A2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>Замечания к промежуточным отчетным документам направляются в ГБУ НСО «ЦКО и БТИ»:</w:t>
      </w:r>
    </w:p>
    <w:p w:rsidR="00A23961" w:rsidRPr="00A23961" w:rsidRDefault="00A23961" w:rsidP="00A2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A2396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почтовым отправлением по адресу: </w:t>
      </w:r>
      <w:r w:rsidRPr="00A23961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ул. Сибирская, д.15, г. Новосибирск, 630099</w:t>
      </w:r>
      <w:r w:rsidRPr="00A23961">
        <w:rPr>
          <w:rFonts w:ascii="Times New Roman" w:eastAsia="Times New Roman" w:hAnsi="Times New Roman"/>
          <w:b/>
          <w:sz w:val="24"/>
          <w:szCs w:val="24"/>
          <w:lang w:eastAsia="x-none"/>
        </w:rPr>
        <w:t>;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Quattrocento Sans" w:hAnsi="Times New Roman"/>
          <w:b/>
          <w:color w:val="000000"/>
          <w:sz w:val="24"/>
          <w:szCs w:val="24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 форме электронного документа, заверенного электронной цифровой подписью на электронный адрес: </w:t>
      </w:r>
      <w:r w:rsidRPr="00A2396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kanc</w:t>
      </w: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>@</w:t>
      </w:r>
      <w:r w:rsidRPr="00A2396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noti</w:t>
      </w: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A2396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23961" w:rsidRDefault="00A23961" w:rsidP="00614F9A">
      <w:pPr>
        <w:spacing w:after="0" w:line="240" w:lineRule="auto"/>
        <w:jc w:val="center"/>
      </w:pPr>
    </w:p>
    <w:p w:rsidR="00A23961" w:rsidRDefault="00A23961" w:rsidP="00A239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3961">
        <w:rPr>
          <w:rFonts w:ascii="Times New Roman" w:hAnsi="Times New Roman"/>
          <w:b/>
          <w:sz w:val="24"/>
          <w:szCs w:val="24"/>
          <w:lang w:eastAsia="ru-RU"/>
        </w:rPr>
        <w:t xml:space="preserve">Объемы электронной регистрации новостроек в </w:t>
      </w:r>
    </w:p>
    <w:p w:rsidR="00A23961" w:rsidRPr="00A23961" w:rsidRDefault="00A23961" w:rsidP="00A239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3961">
        <w:rPr>
          <w:rFonts w:ascii="Times New Roman" w:hAnsi="Times New Roman"/>
          <w:b/>
          <w:sz w:val="24"/>
          <w:szCs w:val="24"/>
          <w:lang w:eastAsia="ru-RU"/>
        </w:rPr>
        <w:t>Новосибирской области достигли 80%</w:t>
      </w:r>
    </w:p>
    <w:p w:rsidR="00A23961" w:rsidRPr="00A23961" w:rsidRDefault="00A23961" w:rsidP="00A239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961">
        <w:rPr>
          <w:rFonts w:ascii="Times New Roman" w:hAnsi="Times New Roman"/>
          <w:sz w:val="24"/>
          <w:szCs w:val="24"/>
          <w:lang w:eastAsia="ru-RU"/>
        </w:rPr>
        <w:t>Регистрация новостроек на рынке недвижимости Новосибирска в режиме онлайн набирает обороты.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961">
        <w:rPr>
          <w:rFonts w:ascii="Times New Roman" w:hAnsi="Times New Roman"/>
          <w:sz w:val="24"/>
          <w:szCs w:val="24"/>
          <w:lang w:eastAsia="ru-RU"/>
        </w:rPr>
        <w:t>За год доля электронных обращений за регистрацией договоров участия в долевом строительстве в регионе увеличилась почти в 2 раза и сегодня достигла 80%. Для сравнения: в 2019 году доля электронных обращений за регистрацией новостроек не превышала 5%.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961">
        <w:rPr>
          <w:rFonts w:ascii="Times New Roman" w:hAnsi="Times New Roman"/>
          <w:sz w:val="24"/>
          <w:szCs w:val="24"/>
          <w:lang w:eastAsia="ru-RU"/>
        </w:rPr>
        <w:t>И застройщики, и участники долевого строительства уже сумели оценить плюсы данного способа оформления строящегося жилья.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3961">
        <w:rPr>
          <w:rFonts w:ascii="Times New Roman" w:hAnsi="Times New Roman"/>
          <w:sz w:val="24"/>
          <w:szCs w:val="24"/>
          <w:lang w:eastAsia="ru-RU"/>
        </w:rPr>
        <w:t>«</w:t>
      </w:r>
      <w:r w:rsidRPr="00A23961">
        <w:rPr>
          <w:rFonts w:ascii="Times New Roman" w:hAnsi="Times New Roman"/>
          <w:i/>
          <w:sz w:val="24"/>
          <w:szCs w:val="24"/>
          <w:lang w:eastAsia="ru-RU"/>
        </w:rPr>
        <w:t>Основное преимущество электронной регистрации – это скорость – срок электронной регистрации не превышает одного дня, и экономия времени – гражданам нет необходимости дополнительно обращаться в офисы МФЦ, чтобы сначала сдать документы, а затем получить их после регистрации</w:t>
      </w:r>
      <w:r w:rsidRPr="00A23961">
        <w:rPr>
          <w:rFonts w:ascii="Times New Roman" w:hAnsi="Times New Roman"/>
          <w:sz w:val="24"/>
          <w:szCs w:val="24"/>
          <w:lang w:eastAsia="ru-RU"/>
        </w:rPr>
        <w:t xml:space="preserve">», - отметила заместитель руководителя новосибирского Росреестра </w:t>
      </w:r>
      <w:r w:rsidRPr="00A23961">
        <w:rPr>
          <w:rFonts w:ascii="Times New Roman" w:hAnsi="Times New Roman"/>
          <w:b/>
          <w:sz w:val="24"/>
          <w:szCs w:val="24"/>
          <w:lang w:eastAsia="ru-RU"/>
        </w:rPr>
        <w:t>Наталья Ивчатова.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961">
        <w:rPr>
          <w:rFonts w:ascii="Times New Roman" w:hAnsi="Times New Roman"/>
          <w:sz w:val="24"/>
          <w:szCs w:val="24"/>
          <w:lang w:eastAsia="ru-RU"/>
        </w:rPr>
        <w:t>Важным фактором является и снижение размера государственной пошлины за регистрацию в случае подачи документов в электронном виде.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961">
        <w:rPr>
          <w:rFonts w:ascii="Times New Roman" w:hAnsi="Times New Roman"/>
          <w:sz w:val="24"/>
          <w:szCs w:val="24"/>
          <w:lang w:eastAsia="ru-RU"/>
        </w:rPr>
        <w:t xml:space="preserve">Ведущий специалист по взаимодействию с Росреестром группы компаний «ВИРА-СТРОЙ» </w:t>
      </w:r>
      <w:r w:rsidRPr="00A23961">
        <w:rPr>
          <w:rFonts w:ascii="Times New Roman" w:hAnsi="Times New Roman"/>
          <w:b/>
          <w:sz w:val="24"/>
          <w:szCs w:val="24"/>
          <w:lang w:eastAsia="ru-RU"/>
        </w:rPr>
        <w:t>Алексей Ковалев</w:t>
      </w:r>
      <w:r w:rsidRPr="00A23961">
        <w:rPr>
          <w:rFonts w:ascii="Times New Roman" w:hAnsi="Times New Roman"/>
          <w:sz w:val="24"/>
          <w:szCs w:val="24"/>
          <w:lang w:eastAsia="ru-RU"/>
        </w:rPr>
        <w:t>: «</w:t>
      </w:r>
      <w:r w:rsidRPr="00A23961">
        <w:rPr>
          <w:rFonts w:ascii="Times New Roman" w:hAnsi="Times New Roman"/>
          <w:i/>
          <w:sz w:val="24"/>
          <w:szCs w:val="24"/>
          <w:lang w:eastAsia="ru-RU"/>
        </w:rPr>
        <w:t>Электронная регистрация документов во многом получила успех благодаря сокращению времени, удобству при подаче документов в Росреестр, кроме того исключаются поездки в многофункциональные центры и ожидания в очередях. В результате у участников сделки появилась возможность оперативно произвести расчет. Полученные документы всегда под рукой, так как поступают на электронную почту: скачал на мобильное устройство и пользуйся, всегда есть возможность предоставить в любую требующую организацию</w:t>
      </w:r>
      <w:r w:rsidRPr="00A23961">
        <w:rPr>
          <w:rFonts w:ascii="Times New Roman" w:hAnsi="Times New Roman"/>
          <w:sz w:val="24"/>
          <w:szCs w:val="24"/>
          <w:lang w:eastAsia="ru-RU"/>
        </w:rPr>
        <w:t>».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961">
        <w:rPr>
          <w:rFonts w:ascii="Times New Roman" w:hAnsi="Times New Roman"/>
          <w:sz w:val="24"/>
          <w:szCs w:val="24"/>
          <w:lang w:eastAsia="ru-RU"/>
        </w:rPr>
        <w:t xml:space="preserve">По данным Управления Росреестра по Новосибирской области, за семь месяцев 2022 года в регионе зарегистрировано больше 17 тысяч договоров участия в долевом строительстве, 84% из них зарегистрировано в отношении строившегося жилья. Кроме того, в первые месяцы лета наблюдается положительная динамика обращений за регистрацией договоров участия в долевом строительстве, что, по мнению </w:t>
      </w:r>
      <w:r w:rsidRPr="00A23961">
        <w:rPr>
          <w:rFonts w:ascii="Times New Roman" w:hAnsi="Times New Roman"/>
          <w:b/>
          <w:sz w:val="24"/>
          <w:szCs w:val="24"/>
          <w:lang w:eastAsia="ru-RU"/>
        </w:rPr>
        <w:t>Натальи Ивчатовой</w:t>
      </w:r>
      <w:r w:rsidRPr="00A23961">
        <w:rPr>
          <w:rFonts w:ascii="Times New Roman" w:hAnsi="Times New Roman"/>
          <w:sz w:val="24"/>
          <w:szCs w:val="24"/>
          <w:lang w:eastAsia="ru-RU"/>
        </w:rPr>
        <w:t>, стало возможным благодаря государственной поддержке строительной отрасли, возобновлению программ по ипотечному кредитованию.</w:t>
      </w:r>
    </w:p>
    <w:p w:rsidR="00A23961" w:rsidRDefault="00A23961" w:rsidP="00614F9A">
      <w:pPr>
        <w:spacing w:after="0" w:line="240" w:lineRule="auto"/>
        <w:jc w:val="center"/>
      </w:pPr>
    </w:p>
    <w:p w:rsidR="00A23961" w:rsidRDefault="00A23961" w:rsidP="00A2396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23961">
        <w:rPr>
          <w:rFonts w:ascii="Times New Roman" w:hAnsi="Times New Roman"/>
          <w:b/>
          <w:noProof/>
          <w:sz w:val="24"/>
          <w:szCs w:val="24"/>
        </w:rPr>
        <w:t xml:space="preserve">Получил наследство – оформи свои права 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 w:rsidRPr="00A23961">
        <w:rPr>
          <w:rFonts w:ascii="Times New Roman" w:hAnsi="Times New Roman"/>
          <w:noProof/>
          <w:sz w:val="24"/>
          <w:szCs w:val="24"/>
        </w:rPr>
        <w:t xml:space="preserve">Управление Росреестра по Новосибирской области напоминает о необходимости регистрации прав на недвижимость при вступлении в наследство.                                                   </w:t>
      </w:r>
    </w:p>
    <w:p w:rsidR="00A23961" w:rsidRPr="00A23961" w:rsidRDefault="00A23961" w:rsidP="00A2396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23961">
        <w:rPr>
          <w:rFonts w:ascii="Times New Roman" w:hAnsi="Times New Roman"/>
          <w:noProof/>
          <w:sz w:val="24"/>
          <w:szCs w:val="24"/>
        </w:rPr>
        <w:t xml:space="preserve">После смерти гражданина права на принадлежавшее ему имущество переходят к наследникам. Чтобы его принять, наследнику  необходимо в течение шести месяцев после смерти наследодателя обратиться к нотариусу за получением свидетельства о праве на наследство. </w:t>
      </w:r>
    </w:p>
    <w:p w:rsidR="00A23961" w:rsidRPr="00A23961" w:rsidRDefault="00A23961" w:rsidP="00A2396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23961">
        <w:rPr>
          <w:rFonts w:ascii="Times New Roman" w:hAnsi="Times New Roman"/>
          <w:noProof/>
          <w:sz w:val="24"/>
          <w:szCs w:val="24"/>
        </w:rPr>
        <w:t xml:space="preserve">          Получив у нотариуса свидетельство о праве на наследство, многие наследники не учитывают, что права на недвижимость подлежат государственной регистрации в Едином государственном реестре недвижимости, и не обращаются с заявлениями о регистрации прав. В дальнейшем это приводит к проблеме распоряжения объектом недвижимости. Его нельзя продать, подарить, заложить, поскольку в реестре нет данных о новом собственнике. Именно поэтому права на недвижимость полученные по наследству подлежат обязательной регистрации в Росреестре. </w:t>
      </w:r>
    </w:p>
    <w:p w:rsidR="00A23961" w:rsidRPr="00A23961" w:rsidRDefault="00A23961" w:rsidP="00A2396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23961">
        <w:rPr>
          <w:rFonts w:ascii="Times New Roman" w:hAnsi="Times New Roman"/>
          <w:noProof/>
          <w:sz w:val="24"/>
          <w:szCs w:val="24"/>
        </w:rPr>
        <w:t xml:space="preserve">          Нотариусы с 01.02.2019 могут самостоятельно направлять документы для регистрации прав в электронном виде. От наследника потребуется только в тот же день уплатить государственную пошлину. Срок регистрации при таком порядке составляет один рабочий день. </w:t>
      </w:r>
    </w:p>
    <w:p w:rsidR="00A23961" w:rsidRPr="00A23961" w:rsidRDefault="00A23961" w:rsidP="00A2396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23961">
        <w:rPr>
          <w:rFonts w:ascii="Times New Roman" w:hAnsi="Times New Roman"/>
          <w:noProof/>
          <w:sz w:val="24"/>
          <w:szCs w:val="24"/>
        </w:rPr>
        <w:t xml:space="preserve">          По результатам регистрации нотариус предоставит выписку из Единого государственного реестра недвижимости в электронном виде, заверенную усиленной электронной подписью. При необходимости получения выписки  бумажном носителе, нотариус удостоверит тождественность документов и выдаст наследнику документ на бумаге.  </w:t>
      </w:r>
    </w:p>
    <w:p w:rsidR="00A23961" w:rsidRPr="00A23961" w:rsidRDefault="00A23961" w:rsidP="00A2396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23961">
        <w:rPr>
          <w:rFonts w:ascii="Times New Roman" w:hAnsi="Times New Roman"/>
          <w:noProof/>
          <w:sz w:val="24"/>
          <w:szCs w:val="24"/>
        </w:rPr>
        <w:lastRenderedPageBreak/>
        <w:t xml:space="preserve">          Своевременная регистрация прав в порядке наследования поможет избежать проблем, предотвратит дополнительные временные и материальные затраты, защитит от мошеннических действий с объектом недвижимости.</w:t>
      </w:r>
    </w:p>
    <w:p w:rsidR="00A23961" w:rsidRDefault="00A23961" w:rsidP="00614F9A">
      <w:pPr>
        <w:spacing w:after="0" w:line="240" w:lineRule="auto"/>
        <w:jc w:val="center"/>
      </w:pP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b/>
          <w:sz w:val="24"/>
          <w:szCs w:val="24"/>
          <w:lang w:eastAsia="ru-RU"/>
        </w:rPr>
        <w:t>Стартовала программа льготной ипотеки для IT-специалистов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>Меры социально-экономической поддержки Правительства РФ дают возможность специалистам IT-отрасли получать кредиты в банках на покупку жилья по процентной ставке до 5% годовых.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Льготной программой могут воспользоваться сотрудники компаний сферы информационных технологий в возрасте от 22 до 44 лет при условии, что компания входит в </w:t>
      </w:r>
      <w:hyperlink r:id="rId28" w:history="1">
        <w:r w:rsidRPr="00A239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реестр</w:t>
        </w:r>
      </w:hyperlink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 аккредитованных организаций.   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для получения льготной ипотеки также зависят от численности населения, где приобретается недвижимость. Если в городе проживает свыше миллиона человек, средняя заработная плата претендента на льготную ипотеку за три календарных месяца до вычета налога должна составлять от 150 тыс. рублей, а стоимость жилой недвижимости, как вторичной, так и находящейся на стадии строительства, не должна превышать 18 млн. рублей. Если же численность населения менее миллиона, размер заработной платы за три месяца может начинаться от 100 тыс. рублей, а стоимость жилья не должна превышать 9 млн. рублей. Первоначальный взнос — от 15%, в него можно включить материнский капитал. Срок — до 30 лет. Следует учесть, что воспользоваться льготными условиями можно только один раз, при этом нельзя одновременно использовать другие меры социальной поддержки, например, семейную, дальневосточную или сельскую ипотеки. 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регистрация ипотечной сделки с помощью </w:t>
      </w:r>
      <w:hyperlink r:id="rId29" w:history="1">
        <w:r w:rsidRPr="00A239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сервисов</w:t>
        </w:r>
      </w:hyperlink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Росреестра осуществляется в течение одного дня с момента поступления документов. При подаче документов через </w:t>
      </w:r>
      <w:hyperlink r:id="rId30" w:history="1">
        <w:r w:rsidRPr="00A239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офисы МФЦ</w:t>
        </w:r>
      </w:hyperlink>
      <w:r w:rsidRPr="00A2396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может быть увеличен до семи рабочих дней.  </w:t>
      </w:r>
    </w:p>
    <w:p w:rsidR="00A23961" w:rsidRDefault="00A23961" w:rsidP="00614F9A">
      <w:pPr>
        <w:spacing w:after="0" w:line="240" w:lineRule="auto"/>
        <w:jc w:val="center"/>
      </w:pPr>
    </w:p>
    <w:p w:rsidR="00A23961" w:rsidRDefault="00A23961" w:rsidP="00A2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Quattrocento Sans" w:hAnsi="Times New Roman"/>
          <w:b/>
          <w:color w:val="000000"/>
          <w:sz w:val="24"/>
          <w:szCs w:val="24"/>
        </w:rPr>
      </w:pPr>
      <w:r w:rsidRPr="00A23961">
        <w:rPr>
          <w:rFonts w:ascii="Times New Roman" w:eastAsia="Quattrocento Sans" w:hAnsi="Times New Roman"/>
          <w:b/>
          <w:color w:val="000000"/>
          <w:sz w:val="24"/>
          <w:szCs w:val="24"/>
        </w:rPr>
        <w:t>Электронный сервис Росреестра помогает правильно собрать пакет документов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Quattrocento Sans" w:hAnsi="Times New Roman"/>
          <w:color w:val="000000"/>
          <w:sz w:val="24"/>
          <w:szCs w:val="24"/>
        </w:rPr>
      </w:pPr>
      <w:r w:rsidRPr="00A23961">
        <w:rPr>
          <w:rFonts w:ascii="Times New Roman" w:eastAsia="Quattrocento Sans" w:hAnsi="Times New Roman"/>
          <w:color w:val="000000"/>
          <w:sz w:val="24"/>
          <w:szCs w:val="24"/>
        </w:rPr>
        <w:t xml:space="preserve">Электронный сервис </w:t>
      </w:r>
      <w:hyperlink r:id="rId31" w:history="1">
        <w:r w:rsidRPr="00A23961">
          <w:rPr>
            <w:rFonts w:ascii="Times New Roman" w:eastAsia="Quattrocento Sans" w:hAnsi="Times New Roman"/>
            <w:color w:val="0000FF"/>
            <w:sz w:val="24"/>
            <w:szCs w:val="24"/>
            <w:u w:val="single"/>
          </w:rPr>
          <w:t>«Жизненные ситуации»</w:t>
        </w:r>
      </w:hyperlink>
      <w:r w:rsidRPr="00A23961">
        <w:rPr>
          <w:rFonts w:ascii="Times New Roman" w:eastAsia="Quattrocento Sans" w:hAnsi="Times New Roman"/>
          <w:color w:val="000000"/>
          <w:sz w:val="24"/>
          <w:szCs w:val="24"/>
        </w:rPr>
        <w:t xml:space="preserve"> на сайте Росреестра позволяет заявителям оперативно получить информацию по условиям предоставления государственных услуг Росреестра в соответствии с конкретной ситуацией оформления недвижимости.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Quattrocento Sans" w:hAnsi="Times New Roman"/>
          <w:color w:val="000000"/>
          <w:sz w:val="24"/>
          <w:szCs w:val="24"/>
        </w:rPr>
      </w:pPr>
      <w:r w:rsidRPr="00A23961">
        <w:rPr>
          <w:rFonts w:ascii="Times New Roman" w:eastAsia="Quattrocento Sans" w:hAnsi="Times New Roman"/>
          <w:color w:val="000000"/>
          <w:sz w:val="24"/>
          <w:szCs w:val="24"/>
        </w:rPr>
        <w:t>Основная задача электронного сервиса – помочь пользователю собрать правильный пакет документов для конкретной операции с недвижимостью.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Quattrocento Sans" w:hAnsi="Times New Roman"/>
          <w:color w:val="000000"/>
          <w:sz w:val="24"/>
          <w:szCs w:val="24"/>
        </w:rPr>
      </w:pPr>
      <w:r w:rsidRPr="00A23961">
        <w:rPr>
          <w:rFonts w:ascii="Times New Roman" w:eastAsia="Quattrocento Sans" w:hAnsi="Times New Roman"/>
          <w:color w:val="000000"/>
          <w:sz w:val="24"/>
          <w:szCs w:val="24"/>
        </w:rPr>
        <w:t>Пользователям необходимо заполнить небольшую анкету, ответив на ряд вопросов. На основании полученных ответов формируется перечень требуемых в ситуации заявителя документов, а также информация о максимальном сроке предоставления услуги и размере госпошлины. Для удобства полученный список документов можно сохранить или распечатать. Кроме того, для пользователей  активируется кнопка «Подать документы в электронном виде» для мгновенной подачи документов.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Quattrocento Sans" w:hAnsi="Times New Roman"/>
          <w:color w:val="000000"/>
          <w:sz w:val="24"/>
          <w:szCs w:val="24"/>
        </w:rPr>
      </w:pPr>
      <w:r w:rsidRPr="00A23961">
        <w:rPr>
          <w:rFonts w:ascii="Times New Roman" w:eastAsia="Quattrocento Sans" w:hAnsi="Times New Roman"/>
          <w:color w:val="000000"/>
          <w:sz w:val="24"/>
          <w:szCs w:val="24"/>
        </w:rPr>
        <w:t>Воспользоваться сервисом можно в круглосуточном режиме и совершенно бесплатно. Сервис доступен как для физических, так и для юридических лиц на официальном сайте Росреестра: в разделе «Электронные услуги и сервисы» выбрать сервис «Жизненные ситуации».</w:t>
      </w:r>
    </w:p>
    <w:p w:rsidR="00A23961" w:rsidRPr="00A23961" w:rsidRDefault="00A23961" w:rsidP="00A23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Quattrocento Sans" w:hAnsi="Times New Roman"/>
          <w:color w:val="000000"/>
          <w:sz w:val="24"/>
          <w:szCs w:val="24"/>
        </w:rPr>
      </w:pPr>
      <w:r w:rsidRPr="00A23961">
        <w:rPr>
          <w:rFonts w:ascii="Times New Roman" w:eastAsia="Quattrocento Sans" w:hAnsi="Times New Roman"/>
          <w:color w:val="000000"/>
          <w:sz w:val="24"/>
          <w:szCs w:val="24"/>
        </w:rPr>
        <w:t xml:space="preserve">Напомним, заявители могут в любое удобное время получить консультацию специалистов ВЦТО Росреестра по телефону: </w:t>
      </w:r>
      <w:r w:rsidRPr="00A23961">
        <w:rPr>
          <w:rFonts w:ascii="Times New Roman" w:eastAsia="Quattrocento Sans" w:hAnsi="Times New Roman"/>
          <w:b/>
          <w:color w:val="000000"/>
          <w:sz w:val="24"/>
          <w:szCs w:val="24"/>
        </w:rPr>
        <w:t>8-800-100-34-34.</w:t>
      </w:r>
      <w:r w:rsidRPr="00A23961">
        <w:rPr>
          <w:rFonts w:ascii="Times New Roman" w:eastAsia="Quattrocento Sans" w:hAnsi="Times New Roman"/>
          <w:color w:val="000000"/>
          <w:sz w:val="24"/>
          <w:szCs w:val="24"/>
        </w:rPr>
        <w:t xml:space="preserve"> Звонок по России бесплатный.</w:t>
      </w:r>
    </w:p>
    <w:p w:rsidR="003C5028" w:rsidRPr="00052BBF" w:rsidRDefault="003C5028" w:rsidP="00614F9A">
      <w:pPr>
        <w:spacing w:after="0" w:line="240" w:lineRule="auto"/>
        <w:jc w:val="right"/>
      </w:pPr>
    </w:p>
    <w:tbl>
      <w:tblPr>
        <w:tblpPr w:leftFromText="180" w:rightFromText="180" w:bottomFromText="200" w:vertAnchor="text" w:horzAnchor="margin" w:tblpXSpec="center" w:tblpY="9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052BBF" w:rsidRPr="001977FE" w:rsidTr="00614F9A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9319EF" w:rsidRDefault="00052BBF" w:rsidP="00052BB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52BBF" w:rsidRPr="009319EF" w:rsidRDefault="00052BBF" w:rsidP="00052B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052BBF" w:rsidRPr="009319EF" w:rsidRDefault="00052BBF" w:rsidP="00052B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052BBF" w:rsidRPr="009319EF" w:rsidRDefault="00052BBF" w:rsidP="00052B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2BBF" w:rsidRPr="009319EF" w:rsidRDefault="00052BBF" w:rsidP="00052B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9319EF" w:rsidRDefault="00052BBF" w:rsidP="00052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52BBF" w:rsidRPr="009319EF" w:rsidRDefault="00052BBF" w:rsidP="00052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52BBF" w:rsidRPr="009319EF" w:rsidRDefault="00052BBF" w:rsidP="00052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BF" w:rsidRPr="009319EF" w:rsidRDefault="00052BBF" w:rsidP="00052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052BBF" w:rsidRPr="009319EF" w:rsidRDefault="00052BBF" w:rsidP="00052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2BBF" w:rsidRPr="009319EF" w:rsidRDefault="00052BBF" w:rsidP="00052BB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Pr="00650EB7" w:rsidRDefault="00794244" w:rsidP="00052BBF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4244" w:rsidRPr="00650EB7" w:rsidSect="00614F9A">
      <w:footerReference w:type="default" r:id="rId32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31" w:rsidRDefault="00861731" w:rsidP="00523D35">
      <w:pPr>
        <w:spacing w:after="0" w:line="240" w:lineRule="auto"/>
      </w:pPr>
      <w:r>
        <w:separator/>
      </w:r>
    </w:p>
  </w:endnote>
  <w:endnote w:type="continuationSeparator" w:id="0">
    <w:p w:rsidR="00861731" w:rsidRDefault="00861731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28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31" w:rsidRDefault="00861731" w:rsidP="00523D35">
      <w:pPr>
        <w:spacing w:after="0" w:line="240" w:lineRule="auto"/>
      </w:pPr>
      <w:r>
        <w:separator/>
      </w:r>
    </w:p>
  </w:footnote>
  <w:footnote w:type="continuationSeparator" w:id="0">
    <w:p w:rsidR="00861731" w:rsidRDefault="00861731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000000"/>
      </w:rPr>
    </w:lvl>
  </w:abstractNum>
  <w:abstractNum w:abstractNumId="17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52BBF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028"/>
    <w:rsid w:val="003C5102"/>
    <w:rsid w:val="003C5162"/>
    <w:rsid w:val="003D02BF"/>
    <w:rsid w:val="003E3933"/>
    <w:rsid w:val="00407445"/>
    <w:rsid w:val="00414623"/>
    <w:rsid w:val="0042480A"/>
    <w:rsid w:val="00431A26"/>
    <w:rsid w:val="004340A9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14F9A"/>
    <w:rsid w:val="00620137"/>
    <w:rsid w:val="00623A4C"/>
    <w:rsid w:val="00634490"/>
    <w:rsid w:val="00634F9C"/>
    <w:rsid w:val="00650EB7"/>
    <w:rsid w:val="006535E4"/>
    <w:rsid w:val="006548D2"/>
    <w:rsid w:val="00666EED"/>
    <w:rsid w:val="00685716"/>
    <w:rsid w:val="006901EB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1731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23961"/>
    <w:rsid w:val="00A34E5F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https://rosreestr.gov.ru/eservices/services/life_situation/" TargetMode="External"/><Relationship Id="rId26" Type="http://schemas.openxmlformats.org/officeDocument/2006/relationships/hyperlink" Target="https://rosreestr.gov.ru/abou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reestr.gov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" TargetMode="External"/><Relationship Id="rId17" Type="http://schemas.openxmlformats.org/officeDocument/2006/relationships/hyperlink" Target="https://esia.gosuslugi.ru/profile/user/personal" TargetMode="External"/><Relationship Id="rId25" Type="http://schemas.openxmlformats.org/officeDocument/2006/relationships/hyperlink" Target="https://rosreestr.gov.ru/wps/portal/cc_ib_svedFDGK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fc-nso.ru/" TargetMode="External"/><Relationship Id="rId20" Type="http://schemas.openxmlformats.org/officeDocument/2006/relationships/hyperlink" Target="https://www.mfc-nso.ru" TargetMode="External"/><Relationship Id="rId29" Type="http://schemas.openxmlformats.org/officeDocument/2006/relationships/hyperlink" Target="https://rosreestr.gov.ru/eservic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fc-nso.ru" TargetMode="External"/><Relationship Id="rId24" Type="http://schemas.openxmlformats.org/officeDocument/2006/relationships/hyperlink" Target="https://asi.ru/government_officials/rating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k.rosreestr.ru/eservices/real-estate-objects-online" TargetMode="External"/><Relationship Id="rId23" Type="http://schemas.openxmlformats.org/officeDocument/2006/relationships/hyperlink" Target="https://pkk.rosreestr.ru/" TargetMode="External"/><Relationship Id="rId28" Type="http://schemas.openxmlformats.org/officeDocument/2006/relationships/hyperlink" Target="https://digital.gov.ru/ru/activity/govservices/1/" TargetMode="External"/><Relationship Id="rId10" Type="http://schemas.openxmlformats.org/officeDocument/2006/relationships/hyperlink" Target="http://www.consultant.ru/document/cons_doc_LAW_383887/bf3a199c18bd64e468a8dbb064a80c7af2e0b760/" TargetMode="External"/><Relationship Id="rId19" Type="http://schemas.openxmlformats.org/officeDocument/2006/relationships/hyperlink" Target="https://rosreestr.ru" TargetMode="External"/><Relationship Id="rId31" Type="http://schemas.openxmlformats.org/officeDocument/2006/relationships/hyperlink" Target="https://rosreestr.gov.ru/eservices/services/life_situ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3887/" TargetMode="External"/><Relationship Id="rId14" Type="http://schemas.openxmlformats.org/officeDocument/2006/relationships/hyperlink" Target="https://kadastr.ru" TargetMode="External"/><Relationship Id="rId22" Type="http://schemas.openxmlformats.org/officeDocument/2006/relationships/hyperlink" Target="https://kadastr.ru" TargetMode="External"/><Relationship Id="rId27" Type="http://schemas.openxmlformats.org/officeDocument/2006/relationships/hyperlink" Target="http://noti.ru/ocenka1/" TargetMode="External"/><Relationship Id="rId30" Type="http://schemas.openxmlformats.org/officeDocument/2006/relationships/hyperlink" Target="https://mfc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13AE-3ED4-4E51-802F-98C67A9A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2022-08-24T05:44:00Z</cp:lastPrinted>
  <dcterms:created xsi:type="dcterms:W3CDTF">2022-08-11T05:53:00Z</dcterms:created>
  <dcterms:modified xsi:type="dcterms:W3CDTF">2022-08-24T05:46:00Z</dcterms:modified>
</cp:coreProperties>
</file>