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8E7" w:rsidRDefault="009638E7" w:rsidP="009638E7">
      <w:pPr>
        <w:pStyle w:val="c"/>
        <w:spacing w:before="90" w:beforeAutospacing="0" w:after="90" w:afterAutospacing="0"/>
        <w:ind w:left="675" w:right="675"/>
        <w:jc w:val="center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РОССИЙСКАЯ ФЕДЕРАЦИЯ</w:t>
      </w:r>
    </w:p>
    <w:p w:rsidR="009638E7" w:rsidRDefault="009638E7" w:rsidP="009638E7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9638E7" w:rsidRDefault="009638E7" w:rsidP="009638E7">
      <w:pPr>
        <w:pStyle w:val="t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ФЕДЕРАЛЬНЫЙ ЗАКОН</w:t>
      </w:r>
    </w:p>
    <w:p w:rsidR="009638E7" w:rsidRDefault="009638E7" w:rsidP="009638E7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9638E7" w:rsidRDefault="009638E7" w:rsidP="009638E7">
      <w:pPr>
        <w:pStyle w:val="t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proofErr w:type="gramStart"/>
      <w:r>
        <w:rPr>
          <w:b/>
          <w:bCs/>
          <w:color w:val="333333"/>
          <w:sz w:val="27"/>
          <w:szCs w:val="27"/>
        </w:rPr>
        <w:t>О внесении изменений в отдельные законодательные акты Российской Федерации в связи с ратификацией Конвенции Организации Объединенных Наций против коррупции</w:t>
      </w:r>
      <w:proofErr w:type="gramEnd"/>
      <w:r>
        <w:rPr>
          <w:b/>
          <w:bCs/>
          <w:color w:val="333333"/>
          <w:sz w:val="27"/>
          <w:szCs w:val="27"/>
        </w:rPr>
        <w:t xml:space="preserve"> от 31 октября 2003 года и Конвенции об уголовной ответственности за коррупцию от 27 января 1999 года и принятием Федерального закона "О противодействии коррупции"</w:t>
      </w:r>
    </w:p>
    <w:p w:rsidR="009638E7" w:rsidRDefault="009638E7" w:rsidP="009638E7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9638E7" w:rsidRDefault="009638E7" w:rsidP="009638E7">
      <w:pPr>
        <w:pStyle w:val="i"/>
        <w:spacing w:before="90" w:beforeAutospacing="0" w:after="90" w:afterAutospacing="0"/>
        <w:ind w:left="675"/>
        <w:rPr>
          <w:color w:val="333333"/>
          <w:sz w:val="27"/>
          <w:szCs w:val="27"/>
        </w:rPr>
      </w:pPr>
      <w:proofErr w:type="gramStart"/>
      <w:r>
        <w:rPr>
          <w:color w:val="333333"/>
          <w:sz w:val="27"/>
          <w:szCs w:val="27"/>
        </w:rPr>
        <w:t>Принят</w:t>
      </w:r>
      <w:proofErr w:type="gramEnd"/>
      <w:r>
        <w:rPr>
          <w:color w:val="333333"/>
          <w:sz w:val="27"/>
          <w:szCs w:val="27"/>
        </w:rPr>
        <w:t xml:space="preserve"> Государственной Думой                              19 декабря 2008 года</w:t>
      </w:r>
    </w:p>
    <w:p w:rsidR="009638E7" w:rsidRDefault="009638E7" w:rsidP="009638E7">
      <w:pPr>
        <w:pStyle w:val="i"/>
        <w:spacing w:before="90" w:beforeAutospacing="0" w:after="90" w:afterAutospacing="0"/>
        <w:ind w:left="675"/>
        <w:rPr>
          <w:color w:val="333333"/>
          <w:sz w:val="27"/>
          <w:szCs w:val="27"/>
        </w:rPr>
      </w:pPr>
      <w:proofErr w:type="gramStart"/>
      <w:r>
        <w:rPr>
          <w:color w:val="333333"/>
          <w:sz w:val="27"/>
          <w:szCs w:val="27"/>
        </w:rPr>
        <w:t>Одобрен</w:t>
      </w:r>
      <w:proofErr w:type="gramEnd"/>
      <w:r>
        <w:rPr>
          <w:color w:val="333333"/>
          <w:sz w:val="27"/>
          <w:szCs w:val="27"/>
        </w:rPr>
        <w:t xml:space="preserve"> Советом Федерации                                   22 декабря 2008 года</w:t>
      </w:r>
    </w:p>
    <w:p w:rsidR="009638E7" w:rsidRDefault="009638E7" w:rsidP="009638E7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9638E7" w:rsidRDefault="009638E7" w:rsidP="009638E7">
      <w:pPr>
        <w:pStyle w:val="c"/>
        <w:spacing w:before="90" w:beforeAutospacing="0" w:after="90" w:afterAutospacing="0"/>
        <w:ind w:left="675" w:right="675"/>
        <w:jc w:val="center"/>
        <w:rPr>
          <w:color w:val="333333"/>
          <w:sz w:val="27"/>
          <w:szCs w:val="27"/>
        </w:rPr>
      </w:pPr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(В редакции федеральных законов </w:t>
      </w:r>
      <w:hyperlink r:id="rId5" w:history="1">
        <w:r>
          <w:rPr>
            <w:rStyle w:val="a4"/>
            <w:color w:val="1111EE"/>
            <w:sz w:val="27"/>
            <w:szCs w:val="27"/>
            <w:shd w:val="clear" w:color="auto" w:fill="F0F0F0"/>
          </w:rPr>
          <w:t>от 07.02.2011  № 3-ФЗ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; </w:t>
      </w:r>
      <w:hyperlink r:id="rId6" w:history="1">
        <w:r>
          <w:rPr>
            <w:rStyle w:val="a4"/>
            <w:color w:val="1111EE"/>
            <w:sz w:val="27"/>
            <w:szCs w:val="27"/>
            <w:shd w:val="clear" w:color="auto" w:fill="F0F0F0"/>
          </w:rPr>
          <w:t>от 04.05.2011  № 97-ФЗ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; </w:t>
      </w:r>
      <w:hyperlink r:id="rId7" w:history="1">
        <w:r>
          <w:rPr>
            <w:rStyle w:val="a4"/>
            <w:color w:val="1111EE"/>
            <w:sz w:val="27"/>
            <w:szCs w:val="27"/>
            <w:shd w:val="clear" w:color="auto" w:fill="F0F0F0"/>
          </w:rPr>
          <w:t>от 21.11.2011  № 329-ФЗ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; </w:t>
      </w:r>
      <w:hyperlink r:id="rId8" w:history="1">
        <w:r>
          <w:rPr>
            <w:rStyle w:val="a4"/>
            <w:color w:val="1111EE"/>
            <w:sz w:val="27"/>
            <w:szCs w:val="27"/>
            <w:shd w:val="clear" w:color="auto" w:fill="F0F0F0"/>
          </w:rPr>
          <w:t>от 06.12.2011  № 395-ФЗ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)</w:t>
      </w:r>
    </w:p>
    <w:p w:rsidR="009638E7" w:rsidRDefault="009638E7" w:rsidP="009638E7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9638E7" w:rsidRDefault="009638E7" w:rsidP="009638E7">
      <w:pPr>
        <w:pStyle w:val="h"/>
        <w:spacing w:before="90" w:beforeAutospacing="0" w:after="90" w:afterAutospacing="0"/>
        <w:ind w:left="1890" w:hanging="1215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Статья 1</w:t>
      </w:r>
    </w:p>
    <w:p w:rsidR="009638E7" w:rsidRDefault="009638E7" w:rsidP="009638E7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mark"/>
          <w:i/>
          <w:iCs/>
          <w:color w:val="1111EE"/>
          <w:sz w:val="27"/>
          <w:szCs w:val="27"/>
        </w:rPr>
        <w:t>(Утратила силу - Федеральный закон </w:t>
      </w:r>
      <w:hyperlink r:id="rId9" w:history="1">
        <w:r>
          <w:rPr>
            <w:rStyle w:val="a4"/>
            <w:color w:val="1111EE"/>
            <w:sz w:val="27"/>
            <w:szCs w:val="27"/>
          </w:rPr>
          <w:t>от 07.02.2011  № 3-ФЗ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9638E7" w:rsidRDefault="009638E7" w:rsidP="009638E7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9638E7" w:rsidRDefault="009638E7" w:rsidP="009638E7">
      <w:pPr>
        <w:pStyle w:val="h"/>
        <w:spacing w:before="90" w:beforeAutospacing="0" w:after="90" w:afterAutospacing="0"/>
        <w:ind w:left="1890" w:hanging="1215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Статья 2</w:t>
      </w:r>
    </w:p>
    <w:p w:rsidR="009638E7" w:rsidRDefault="009638E7" w:rsidP="009638E7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9638E7" w:rsidRDefault="009638E7" w:rsidP="009638E7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proofErr w:type="gramStart"/>
      <w:r>
        <w:rPr>
          <w:color w:val="333333"/>
          <w:sz w:val="27"/>
          <w:szCs w:val="27"/>
        </w:rPr>
        <w:t>Статью 40</w:t>
      </w:r>
      <w:r>
        <w:rPr>
          <w:rStyle w:val="w9"/>
          <w:color w:val="333333"/>
          <w:sz w:val="17"/>
          <w:szCs w:val="17"/>
        </w:rPr>
        <w:t>2</w:t>
      </w:r>
      <w:r>
        <w:rPr>
          <w:color w:val="333333"/>
          <w:sz w:val="27"/>
          <w:szCs w:val="27"/>
        </w:rPr>
        <w:t> Федерального закона </w:t>
      </w:r>
      <w:hyperlink r:id="rId10" w:history="1">
        <w:r>
          <w:rPr>
            <w:rStyle w:val="cmd"/>
            <w:color w:val="1111EE"/>
            <w:sz w:val="27"/>
            <w:szCs w:val="27"/>
            <w:u w:val="single"/>
          </w:rPr>
          <w:t>"О прокуратуре Российской Федерации"</w:t>
        </w:r>
      </w:hyperlink>
      <w:r>
        <w:rPr>
          <w:color w:val="333333"/>
          <w:sz w:val="27"/>
          <w:szCs w:val="27"/>
        </w:rPr>
        <w:t> (в редакции Федерального закона от 17 ноября 1995 года № 168-ФЗ) (Ведомости Съезда народных депутатов Российской Федерации и Верховного Совета Российской Федерации, 1992, № 8, ст. 366; Собрание законодательства Российской Федерации, 1995, № 47, ст. 4472; 1999, № 7, ст. 878; 2007, № 24, ст. 2830) изложить в следующей редакции:</w:t>
      </w:r>
      <w:proofErr w:type="gramEnd"/>
    </w:p>
    <w:p w:rsidR="009638E7" w:rsidRDefault="009638E7" w:rsidP="009638E7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9638E7" w:rsidRDefault="009638E7" w:rsidP="009638E7">
      <w:pPr>
        <w:pStyle w:val="h"/>
        <w:spacing w:before="90" w:beforeAutospacing="0" w:after="90" w:afterAutospacing="0"/>
        <w:ind w:left="1890" w:hanging="1215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"Статья 40</w:t>
      </w:r>
      <w:r>
        <w:rPr>
          <w:rStyle w:val="w9"/>
          <w:color w:val="333333"/>
          <w:sz w:val="17"/>
          <w:szCs w:val="17"/>
        </w:rPr>
        <w:t>2</w:t>
      </w:r>
      <w:r>
        <w:rPr>
          <w:b/>
          <w:bCs/>
          <w:color w:val="333333"/>
          <w:sz w:val="27"/>
          <w:szCs w:val="27"/>
        </w:rPr>
        <w:t>. Ограничения, запреты и обязанности, связанные с прохождением службы в органах и учреждениях прокуратуры</w:t>
      </w:r>
    </w:p>
    <w:p w:rsidR="009638E7" w:rsidRDefault="009638E7" w:rsidP="009638E7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9638E7" w:rsidRDefault="009638E7" w:rsidP="009638E7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proofErr w:type="gramStart"/>
      <w:r>
        <w:rPr>
          <w:color w:val="333333"/>
          <w:sz w:val="27"/>
          <w:szCs w:val="27"/>
        </w:rPr>
        <w:t xml:space="preserve">На лиц, занимающих должности, указанные в абзаце втором пункта 1 статьи 40 настоящего Федерального закона, распространяются ограничения, запреты и обязанности, установленные Федеральным законом "О противодействии коррупции" и статьями 17, 18 и 20 Федерального закона от 27 июля 2004 года № 79-ФЗ "О государственной гражданской службе </w:t>
      </w:r>
      <w:r>
        <w:rPr>
          <w:color w:val="333333"/>
          <w:sz w:val="27"/>
          <w:szCs w:val="27"/>
        </w:rPr>
        <w:lastRenderedPageBreak/>
        <w:t>Российской Федерации" (далее - Федеральный закон "О государственной гражданской службе Российской Федерации") для государственных служащих.".</w:t>
      </w:r>
      <w:proofErr w:type="gramEnd"/>
    </w:p>
    <w:p w:rsidR="009638E7" w:rsidRDefault="009638E7" w:rsidP="009638E7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9638E7" w:rsidRDefault="009638E7" w:rsidP="009638E7">
      <w:pPr>
        <w:pStyle w:val="h"/>
        <w:spacing w:before="90" w:beforeAutospacing="0" w:after="90" w:afterAutospacing="0"/>
        <w:ind w:left="1890" w:hanging="1215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Статья 3</w:t>
      </w:r>
    </w:p>
    <w:p w:rsidR="009638E7" w:rsidRDefault="009638E7" w:rsidP="009638E7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9638E7" w:rsidRDefault="009638E7" w:rsidP="009638E7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proofErr w:type="gramStart"/>
      <w:r>
        <w:rPr>
          <w:color w:val="333333"/>
          <w:sz w:val="27"/>
          <w:szCs w:val="27"/>
        </w:rPr>
        <w:t>Положение о службе в органах внутренних дел Российской Федерации, утвержденное Постановлением Верховного Совета Российской Федерации </w:t>
      </w:r>
      <w:hyperlink r:id="rId11" w:history="1">
        <w:r>
          <w:rPr>
            <w:rStyle w:val="cmd"/>
            <w:color w:val="1111EE"/>
            <w:sz w:val="27"/>
            <w:szCs w:val="27"/>
            <w:u w:val="single"/>
          </w:rPr>
          <w:t>от 23 декабря 1992 года № 4202-I</w:t>
        </w:r>
      </w:hyperlink>
      <w:r>
        <w:rPr>
          <w:color w:val="333333"/>
          <w:sz w:val="27"/>
          <w:szCs w:val="27"/>
        </w:rPr>
        <w:t> "Об утверждении Положения о службе в органах внутренних дел Российской Федерации и текста Присяги сотрудника органов внутренних дел Российской Федерации" (Ведомости Съезда народных депутатов Российской Федерации и Верховного Совета Российской Федерации, 1993, № 2, ст. 70;</w:t>
      </w:r>
      <w:proofErr w:type="gramEnd"/>
      <w:r>
        <w:rPr>
          <w:color w:val="333333"/>
          <w:sz w:val="27"/>
          <w:szCs w:val="27"/>
        </w:rPr>
        <w:t xml:space="preserve"> </w:t>
      </w:r>
      <w:proofErr w:type="gramStart"/>
      <w:r>
        <w:rPr>
          <w:color w:val="333333"/>
          <w:sz w:val="27"/>
          <w:szCs w:val="27"/>
        </w:rPr>
        <w:t>Собрание законодательства Российской Федерации, 2004, № 35, ст. 3607; 2005, № 1, ст. 25; № 14, ст. 1212; 2007, № 10, ст. 1151; № 49, ст. 6072), дополнить статьей 9</w:t>
      </w:r>
      <w:r>
        <w:rPr>
          <w:rStyle w:val="w9"/>
          <w:color w:val="333333"/>
          <w:sz w:val="17"/>
          <w:szCs w:val="17"/>
        </w:rPr>
        <w:t>1</w:t>
      </w:r>
      <w:r>
        <w:rPr>
          <w:color w:val="333333"/>
          <w:sz w:val="27"/>
          <w:szCs w:val="27"/>
        </w:rPr>
        <w:t> следующего содержания:</w:t>
      </w:r>
      <w:proofErr w:type="gramEnd"/>
    </w:p>
    <w:p w:rsidR="009638E7" w:rsidRDefault="009638E7" w:rsidP="009638E7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9638E7" w:rsidRDefault="009638E7" w:rsidP="009638E7">
      <w:pPr>
        <w:pStyle w:val="h"/>
        <w:spacing w:before="90" w:beforeAutospacing="0" w:after="90" w:afterAutospacing="0"/>
        <w:ind w:left="1890" w:hanging="1215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"Статья 9</w:t>
      </w:r>
      <w:r>
        <w:rPr>
          <w:rStyle w:val="w9"/>
          <w:color w:val="333333"/>
          <w:sz w:val="17"/>
          <w:szCs w:val="17"/>
        </w:rPr>
        <w:t>1</w:t>
      </w:r>
      <w:r>
        <w:rPr>
          <w:b/>
          <w:bCs/>
          <w:color w:val="333333"/>
          <w:sz w:val="27"/>
          <w:szCs w:val="27"/>
        </w:rPr>
        <w:t>. Ограничения, запреты и обязанности, связанные с прохождением службы в органах внутренних дел</w:t>
      </w:r>
    </w:p>
    <w:p w:rsidR="009638E7" w:rsidRDefault="009638E7" w:rsidP="009638E7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9638E7" w:rsidRDefault="009638E7" w:rsidP="009638E7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proofErr w:type="gramStart"/>
      <w:r>
        <w:rPr>
          <w:color w:val="333333"/>
          <w:sz w:val="27"/>
          <w:szCs w:val="27"/>
        </w:rPr>
        <w:t>На сотрудника органов внутренних дел распространяются ограничения, запреты и обязанности, установленные Федеральным законом "О противодействии коррупции" и статьями 17, 18 и 20 Федерального закона от 27 июля 2004 года № 79-ФЗ "О государственной гражданской службе Российской Федерации", за исключением ограничений, запретов и обязанностей, препятствующих выполнению сотрудником органов внутренних дел обязанностей по осуществлению оперативно-розыскной деятельности.</w:t>
      </w:r>
      <w:proofErr w:type="gramEnd"/>
      <w:r>
        <w:rPr>
          <w:color w:val="333333"/>
          <w:sz w:val="27"/>
          <w:szCs w:val="27"/>
        </w:rPr>
        <w:t xml:space="preserve"> Установление таких исключений и определение сотрудников органов внутренних дел, в отношении которых применяются данные исключения, в каждом отдельном случае осуществляются в порядке, устанавливаемом нормативными правовыми актами Российской Федерации</w:t>
      </w:r>
      <w:proofErr w:type="gramStart"/>
      <w:r>
        <w:rPr>
          <w:color w:val="333333"/>
          <w:sz w:val="27"/>
          <w:szCs w:val="27"/>
        </w:rPr>
        <w:t>.".</w:t>
      </w:r>
      <w:proofErr w:type="gramEnd"/>
    </w:p>
    <w:p w:rsidR="009638E7" w:rsidRDefault="009638E7" w:rsidP="009638E7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9638E7" w:rsidRDefault="009638E7" w:rsidP="009638E7">
      <w:pPr>
        <w:pStyle w:val="h"/>
        <w:spacing w:before="90" w:beforeAutospacing="0" w:after="90" w:afterAutospacing="0"/>
        <w:ind w:left="1890" w:hanging="1215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Статья 4</w:t>
      </w:r>
    </w:p>
    <w:p w:rsidR="009638E7" w:rsidRDefault="009638E7" w:rsidP="009638E7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9638E7" w:rsidRDefault="009638E7" w:rsidP="009638E7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proofErr w:type="gramStart"/>
      <w:r>
        <w:rPr>
          <w:color w:val="333333"/>
          <w:sz w:val="27"/>
          <w:szCs w:val="27"/>
        </w:rPr>
        <w:t>Внести в Федеральный закон </w:t>
      </w:r>
      <w:hyperlink r:id="rId12" w:history="1">
        <w:r>
          <w:rPr>
            <w:rStyle w:val="cmd"/>
            <w:color w:val="1111EE"/>
            <w:sz w:val="27"/>
            <w:szCs w:val="27"/>
            <w:u w:val="single"/>
          </w:rPr>
          <w:t>от 3 апреля 1995 года № 40-ФЗ</w:t>
        </w:r>
      </w:hyperlink>
      <w:r>
        <w:rPr>
          <w:color w:val="333333"/>
          <w:sz w:val="27"/>
          <w:szCs w:val="27"/>
        </w:rPr>
        <w:t> "О федеральной службе безопасности" (Собрание законодательства Российской Федерации, 1995, № 15, ст. 1269; 2000, № 1, ст. 9; № 46, ст. 4537; 2002, № 19, ст. 1794; 2003, № 2, ст. 156; № 27, ст. 2700; 2004, № 35, ст. 3607; 2005, № 10, ст. 763; 2006, № 17, ст. 1779;</w:t>
      </w:r>
      <w:proofErr w:type="gramEnd"/>
      <w:r>
        <w:rPr>
          <w:color w:val="333333"/>
          <w:sz w:val="27"/>
          <w:szCs w:val="27"/>
        </w:rPr>
        <w:t xml:space="preserve"> № </w:t>
      </w:r>
      <w:proofErr w:type="gramStart"/>
      <w:r>
        <w:rPr>
          <w:color w:val="333333"/>
          <w:sz w:val="27"/>
          <w:szCs w:val="27"/>
        </w:rPr>
        <w:t>31, ст. 3452; 2007, № 28, ст. 3348; № 31, ст. 4008; № 50, ст. 6241) следующие изменения:</w:t>
      </w:r>
      <w:proofErr w:type="gramEnd"/>
    </w:p>
    <w:p w:rsidR="009638E7" w:rsidRDefault="009638E7" w:rsidP="009638E7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статью 7 изложить в следующей редакции:</w:t>
      </w:r>
    </w:p>
    <w:p w:rsidR="009638E7" w:rsidRDefault="009638E7" w:rsidP="009638E7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9638E7" w:rsidRDefault="009638E7" w:rsidP="009638E7">
      <w:pPr>
        <w:pStyle w:val="h"/>
        <w:spacing w:before="90" w:beforeAutospacing="0" w:after="90" w:afterAutospacing="0"/>
        <w:ind w:left="1890" w:hanging="1215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"Статья 7. Защита сведений о федеральной службе безопасности</w:t>
      </w:r>
    </w:p>
    <w:p w:rsidR="009638E7" w:rsidRDefault="009638E7" w:rsidP="009638E7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9638E7" w:rsidRDefault="009638E7" w:rsidP="009638E7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proofErr w:type="gramStart"/>
      <w:r>
        <w:rPr>
          <w:color w:val="333333"/>
          <w:sz w:val="27"/>
          <w:szCs w:val="27"/>
        </w:rPr>
        <w:lastRenderedPageBreak/>
        <w:t>Граждане Российской Федерации, принимаемые на военную службу, федеральную государственную гражданскую службу и работу в органы федеральной службы безопасности, проходят процедуру оформления допуска к сведениям, составляющим государственную тайну, и проверку, которая связана с обеспечением собственной безопасности органов федеральной службы безопасности и порядок осуществления которой определяется руководителем федерального органа исполнительной власти в области обеспечения безопасности, если иное не предусмотрено законодательством Российской Федерации.</w:t>
      </w:r>
      <w:proofErr w:type="gramEnd"/>
    </w:p>
    <w:p w:rsidR="009638E7" w:rsidRDefault="009638E7" w:rsidP="009638E7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Физические лица допускаются к сведениям об органах федеральной службы безопасности, составляющим государственную и иную охраняемую законом тайну, в порядке, предусмотренном законодательством Российской Федерации о государственной и иной охраняемой законом тайне, если иное не предусмотрено законодательством Российской Федерации.</w:t>
      </w:r>
    </w:p>
    <w:p w:rsidR="009638E7" w:rsidRDefault="009638E7" w:rsidP="009638E7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Физическим лицам может быть отказано в доступе к сведениям об органах федеральной службы безопасности, составляющим государственную и иную охраняемую законом тайну, по основаниям, предусмотренным законодательством Российской Федерации о государственной и иной охраняемой законом тайне, либо по соображениям собственной безопасности органов федеральной службы безопасности.</w:t>
      </w:r>
    </w:p>
    <w:p w:rsidR="009638E7" w:rsidRDefault="009638E7" w:rsidP="009638E7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proofErr w:type="gramStart"/>
      <w:r>
        <w:rPr>
          <w:color w:val="333333"/>
          <w:sz w:val="27"/>
          <w:szCs w:val="27"/>
        </w:rPr>
        <w:t>Физические лица допускаются к участию в контрразведывательной деятельности, борьбе с терроризмом и преступностью, разведывательной деятельности, пограничной деятельности и деятельности по обеспечению информационной безопасности, осуществляемой органами федеральной службы безопасности (далее - оперативно-служебная деятельность), и (или) к материалам, полученным в результате осуществления такой деятельности, в порядке, определяемом руководителем федерального органа исполнительной власти в области обеспечения безопасности.</w:t>
      </w:r>
      <w:proofErr w:type="gramEnd"/>
    </w:p>
    <w:p w:rsidR="009638E7" w:rsidRDefault="009638E7" w:rsidP="009638E7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Документы и материалы, содержащие сведения о военнослужащих, федеральных государственных гражданских служащих, работниках органов федеральной службы безопасности, лицах, оказывающих или оказывавших им содействие на конфиденциальной основе, а также об организации, о тактике, методах и средствах осуществления органами федеральной службы безопасности оперативно-служебной деятельности, подлежат хранению в органах федеральной службы безопасности.</w:t>
      </w:r>
    </w:p>
    <w:p w:rsidR="009638E7" w:rsidRDefault="009638E7" w:rsidP="009638E7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Материалы архивов федеральной службы безопасности, представляющие историческую, научную ценность и рассекречиваемые в соответствии с законодательством Российской Федерации, передаются на хранение в архивы федерального органа исполнительной власти в области архивного дела в порядке, установленном законодательством Российской Федерации</w:t>
      </w:r>
      <w:proofErr w:type="gramStart"/>
      <w:r>
        <w:rPr>
          <w:color w:val="333333"/>
          <w:sz w:val="27"/>
          <w:szCs w:val="27"/>
        </w:rPr>
        <w:t>.";</w:t>
      </w:r>
      <w:proofErr w:type="gramEnd"/>
    </w:p>
    <w:p w:rsidR="009638E7" w:rsidRDefault="009638E7" w:rsidP="009638E7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в части 1 статьи 13:</w:t>
      </w:r>
    </w:p>
    <w:p w:rsidR="009638E7" w:rsidRDefault="009638E7" w:rsidP="009638E7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дополнить пунктом "т</w:t>
      </w:r>
      <w:proofErr w:type="gramStart"/>
      <w:r>
        <w:rPr>
          <w:rStyle w:val="w9"/>
          <w:color w:val="333333"/>
          <w:sz w:val="17"/>
          <w:szCs w:val="17"/>
        </w:rPr>
        <w:t>1</w:t>
      </w:r>
      <w:proofErr w:type="gramEnd"/>
      <w:r>
        <w:rPr>
          <w:color w:val="333333"/>
          <w:sz w:val="27"/>
          <w:szCs w:val="27"/>
        </w:rPr>
        <w:t>" следующего содержания:</w:t>
      </w:r>
    </w:p>
    <w:p w:rsidR="009638E7" w:rsidRDefault="009638E7" w:rsidP="009638E7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"т</w:t>
      </w:r>
      <w:proofErr w:type="gramStart"/>
      <w:r>
        <w:rPr>
          <w:rStyle w:val="w9"/>
          <w:color w:val="333333"/>
          <w:sz w:val="17"/>
          <w:szCs w:val="17"/>
        </w:rPr>
        <w:t>1</w:t>
      </w:r>
      <w:proofErr w:type="gramEnd"/>
      <w:r>
        <w:rPr>
          <w:color w:val="333333"/>
          <w:sz w:val="27"/>
          <w:szCs w:val="27"/>
        </w:rPr>
        <w:t xml:space="preserve">) самостоятельно осуществлять отбор (в том числе на конкурсной основе) кандидатов для поступления на военную службу по контракту в органы федеральной службы безопасности из числа граждан Российской Федерации в </w:t>
      </w:r>
      <w:r>
        <w:rPr>
          <w:color w:val="333333"/>
          <w:sz w:val="27"/>
          <w:szCs w:val="27"/>
        </w:rPr>
        <w:lastRenderedPageBreak/>
        <w:t>порядке, определяемом руководителем федерального органа исполнительной власти в области обеспечения безопасности;";</w:t>
      </w:r>
    </w:p>
    <w:p w:rsidR="009638E7" w:rsidRDefault="009638E7" w:rsidP="009638E7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пункт "ф</w:t>
      </w:r>
      <w:proofErr w:type="gramStart"/>
      <w:r>
        <w:rPr>
          <w:rStyle w:val="w9"/>
          <w:color w:val="333333"/>
          <w:sz w:val="17"/>
          <w:szCs w:val="17"/>
        </w:rPr>
        <w:t>1</w:t>
      </w:r>
      <w:proofErr w:type="gramEnd"/>
      <w:r>
        <w:rPr>
          <w:color w:val="333333"/>
          <w:sz w:val="27"/>
          <w:szCs w:val="27"/>
        </w:rPr>
        <w:t>" после слов "Государственной границы Российской Федерации" дополнить словами "принадлежащие им";</w:t>
      </w:r>
    </w:p>
    <w:p w:rsidR="009638E7" w:rsidRDefault="009638E7" w:rsidP="009638E7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статью 16 изложить в следующей редакции:</w:t>
      </w:r>
    </w:p>
    <w:p w:rsidR="009638E7" w:rsidRDefault="009638E7" w:rsidP="009638E7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9638E7" w:rsidRDefault="009638E7" w:rsidP="009638E7">
      <w:pPr>
        <w:pStyle w:val="h"/>
        <w:spacing w:before="90" w:beforeAutospacing="0" w:after="90" w:afterAutospacing="0"/>
        <w:ind w:left="1890" w:hanging="1215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"Статья 16. Сотрудники органов федеральной службы безопасности</w:t>
      </w:r>
    </w:p>
    <w:p w:rsidR="009638E7" w:rsidRDefault="009638E7" w:rsidP="009638E7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9638E7" w:rsidRDefault="009638E7" w:rsidP="009638E7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Органы федеральной службы безопасности комплектуются (в том числе на конкурсной основе) военнослужащими, федеральными государственными гражданскими служащими и работниками (далее также - военнослужащие и гражданский персонал). Военнослужащие органов федеральной службы безопасности, проходящие службу по контракту, а также федеральные государственные гражданские служащие органов федеральной службы безопасности и работники органов федеральной службы безопасности, назначенные на должности военнослужащих, являются сотрудниками органов федеральной службы безопасности.</w:t>
      </w:r>
    </w:p>
    <w:p w:rsidR="009638E7" w:rsidRDefault="009638E7" w:rsidP="009638E7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Сотрудником органов федеральной службы безопасности может быть гражданин Российской Федерации, не имеющий гражданства (подданства) иностранного государства, способный по своим личным и профессиональным качествам, возрасту, образованию и состоянию здоровья исполнять возложенные на него обязанности. Квалификационные требования к профессиональным знаниям и навыкам, необходимым для исполнения должностных обязанностей сотрудника органов федеральной службы безопасности, устанавливаются руководителем федерального органа исполнительной власти в области обеспечения безопасности.</w:t>
      </w:r>
    </w:p>
    <w:p w:rsidR="009638E7" w:rsidRDefault="009638E7" w:rsidP="009638E7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proofErr w:type="gramStart"/>
      <w:r>
        <w:rPr>
          <w:color w:val="333333"/>
          <w:sz w:val="27"/>
          <w:szCs w:val="27"/>
        </w:rPr>
        <w:t>Несоответствие лица одному из указанных в части второй настоящей статьи требований, касающихся его личных и профессиональных качеств, возраста, образования, состояния здоровья, или иным требованиям, установленным настоящим Федеральным законом, служит основанием для отказа в приеме или переводе его на военную службу по контракту, на федеральную государственную гражданскую службу или на работу в органы федеральной службы безопасности, а также для расторжения с</w:t>
      </w:r>
      <w:proofErr w:type="gramEnd"/>
      <w:r>
        <w:rPr>
          <w:color w:val="333333"/>
          <w:sz w:val="27"/>
          <w:szCs w:val="27"/>
        </w:rPr>
        <w:t xml:space="preserve"> ним соответственно контракта или трудового договора.</w:t>
      </w:r>
    </w:p>
    <w:p w:rsidR="009638E7" w:rsidRDefault="009638E7" w:rsidP="009638E7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Сведения об основании для отказа в приеме на службу или работу в органы федеральной службы безопасности представляются гражданину с учетом законодательства Российской Федерации о государственной и иной охраняемой законом тайне.</w:t>
      </w:r>
    </w:p>
    <w:p w:rsidR="009638E7" w:rsidRDefault="009638E7" w:rsidP="009638E7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proofErr w:type="gramStart"/>
      <w:r>
        <w:rPr>
          <w:color w:val="333333"/>
          <w:sz w:val="27"/>
          <w:szCs w:val="27"/>
        </w:rPr>
        <w:t xml:space="preserve">Граждане Российской Федерации, поступающие на военную службу по контракту, на федеральную государственную гражданскую службу или на работу в органы федеральной службы безопасности, проходят проверку в целях определения их пригодности к службе или работе в органах федеральной службы безопасности, в том числе посредством проведения психофизиологического исследования в порядке, установленном руководителем </w:t>
      </w:r>
      <w:r>
        <w:rPr>
          <w:color w:val="333333"/>
          <w:sz w:val="27"/>
          <w:szCs w:val="27"/>
        </w:rPr>
        <w:lastRenderedPageBreak/>
        <w:t>федерального органа исполнительной власти в области обеспечения безопасности.</w:t>
      </w:r>
      <w:proofErr w:type="gramEnd"/>
    </w:p>
    <w:p w:rsidR="009638E7" w:rsidRDefault="009638E7" w:rsidP="009638E7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proofErr w:type="gramStart"/>
      <w:r>
        <w:rPr>
          <w:color w:val="333333"/>
          <w:sz w:val="27"/>
          <w:szCs w:val="27"/>
        </w:rPr>
        <w:t>С гражданами Российской Федерации, являющимися высококвалифицированными специалистами, достигшими возраста 40 лет, может быть заключен первый контракт о прохождении военной службы, с достигшими предельного возраста пребывания на военной службе, - новый контракт о прохождении военной службы в порядке, определяемом руководителем федерального органа исполнительной власти в области обеспечения безопасности.";</w:t>
      </w:r>
      <w:proofErr w:type="gramEnd"/>
    </w:p>
    <w:p w:rsidR="009638E7" w:rsidRDefault="009638E7" w:rsidP="009638E7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дополнить статьей 16</w:t>
      </w:r>
      <w:r>
        <w:rPr>
          <w:rStyle w:val="w9"/>
          <w:color w:val="333333"/>
          <w:sz w:val="17"/>
          <w:szCs w:val="17"/>
        </w:rPr>
        <w:t>1</w:t>
      </w:r>
      <w:r>
        <w:rPr>
          <w:color w:val="333333"/>
          <w:sz w:val="27"/>
          <w:szCs w:val="27"/>
        </w:rPr>
        <w:t> следующего содержания:</w:t>
      </w:r>
    </w:p>
    <w:p w:rsidR="009638E7" w:rsidRDefault="009638E7" w:rsidP="009638E7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9638E7" w:rsidRDefault="009638E7" w:rsidP="009638E7">
      <w:pPr>
        <w:pStyle w:val="h"/>
        <w:spacing w:before="90" w:beforeAutospacing="0" w:after="90" w:afterAutospacing="0"/>
        <w:ind w:left="1890" w:hanging="1215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"Статья 16</w:t>
      </w:r>
      <w:r>
        <w:rPr>
          <w:rStyle w:val="w9"/>
          <w:color w:val="333333"/>
          <w:sz w:val="17"/>
          <w:szCs w:val="17"/>
        </w:rPr>
        <w:t>1</w:t>
      </w:r>
      <w:r>
        <w:rPr>
          <w:b/>
          <w:bCs/>
          <w:color w:val="333333"/>
          <w:sz w:val="27"/>
          <w:szCs w:val="27"/>
        </w:rPr>
        <w:t>. Служба в органах федеральной службы безопасности</w:t>
      </w:r>
    </w:p>
    <w:p w:rsidR="009638E7" w:rsidRDefault="009638E7" w:rsidP="009638E7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9638E7" w:rsidRDefault="009638E7" w:rsidP="009638E7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Сотрудники органов федеральной службы безопасности руководствуются в своей служебной деятельности федеральными законами и не могут быть связаны решениями политических партий, общественных объединений и иных организаций.</w:t>
      </w:r>
    </w:p>
    <w:p w:rsidR="009638E7" w:rsidRDefault="009638E7" w:rsidP="009638E7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Военнослужащие органов федеральной службы безопасности проходят военную службу в соответствии с законодательством Российской Федерации о прохождении военной службы с учетом установленных настоящим Федеральным законом особенностей, обусловленных спецификой исполняемых ими обязанностей. При осуществлении оперативно-служебной деятельности сотрудники органов федеральной службы безопасности подчиняются только непосредственному и прямому начальнику. При получении приказа или распоряжения, противоречащих федеральному закону, сотрудник органов федеральной службы безопасности должен руководствоваться федеральным законом.</w:t>
      </w:r>
    </w:p>
    <w:p w:rsidR="009638E7" w:rsidRDefault="009638E7" w:rsidP="009638E7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Численность военнослужащих и гражданского персонала органов федеральной службы безопасности устанавливается Президентом Российской Федерации.</w:t>
      </w:r>
    </w:p>
    <w:p w:rsidR="009638E7" w:rsidRDefault="009638E7" w:rsidP="009638E7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Полномочия должностных лиц органов федеральной службы безопасности на утверждение должностных регламентов, применение поощрений и дисциплинарных взысканий в отношении подчиненных им военнослужащих, а также на присвоение воинских званий, назначение и увольнение военнослужащих (за исключением военнослужащих, замещающих должности высших офицеров) устанавливаются руководителем федерального органа исполнительной власти в области обеспечения безопасности.</w:t>
      </w:r>
    </w:p>
    <w:p w:rsidR="009638E7" w:rsidRDefault="009638E7" w:rsidP="009638E7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proofErr w:type="gramStart"/>
      <w:r>
        <w:rPr>
          <w:color w:val="333333"/>
          <w:sz w:val="27"/>
          <w:szCs w:val="27"/>
        </w:rPr>
        <w:t>С военнослужащими органов федеральной службы безопасности, являющимися высококвалифицированными специалистами и достигшими предельного возраста пребывания на военной службе, могут быть заключены контракты о прохождении военной службы на период до достижения ими 65-летнего возраста в порядке, определяемом руководителем федерального органа исполнительной власти в области обеспечения безопасности.</w:t>
      </w:r>
      <w:proofErr w:type="gramEnd"/>
    </w:p>
    <w:p w:rsidR="009638E7" w:rsidRDefault="009638E7" w:rsidP="009638E7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 xml:space="preserve">Военнослужащим и гражданскому персоналу органов федеральной службы безопасности запрещается самостоятельно или через доверенных лиц принимать участие в управлении организациями (за исключением участия в общем собрании членов некоммерческой организации), заниматься предпринимательской деятельностью, а также оказывать содействие физическим и юридическим лицам в осуществлении такой деятельности. </w:t>
      </w:r>
      <w:proofErr w:type="gramStart"/>
      <w:r>
        <w:rPr>
          <w:color w:val="333333"/>
          <w:sz w:val="27"/>
          <w:szCs w:val="27"/>
        </w:rPr>
        <w:t>Сотрудникам органов федеральной службы безопасности запрещается совмещать военную службу в органах федеральной службы безопасности (федеральную государственную гражданскую службу или работу в органах федеральной службы безопасности) с иной оплачиваемой деятельностью, кроме научной, преподавательской и иной творческой деятельности, за исключением случаев, когда это предусмотрено законодательством Российской Федерации и (или) необходимо для решения задач оперативно-служебной деятельности.</w:t>
      </w:r>
      <w:proofErr w:type="gramEnd"/>
    </w:p>
    <w:p w:rsidR="009638E7" w:rsidRDefault="009638E7" w:rsidP="009638E7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Военнослужащие и гражданский персонал органов федеральной службы безопасности могут получать награды, почетные и иные звания политических партий, общественных объединений и иных организаций в порядке, определяемом руководителем федерального органа исполнительной власти в области обеспечения безопасности</w:t>
      </w:r>
      <w:proofErr w:type="gramStart"/>
      <w:r>
        <w:rPr>
          <w:color w:val="333333"/>
          <w:sz w:val="27"/>
          <w:szCs w:val="27"/>
        </w:rPr>
        <w:t>.".</w:t>
      </w:r>
      <w:proofErr w:type="gramEnd"/>
    </w:p>
    <w:p w:rsidR="009638E7" w:rsidRDefault="009638E7" w:rsidP="009638E7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9638E7" w:rsidRDefault="009638E7" w:rsidP="009638E7">
      <w:pPr>
        <w:pStyle w:val="h"/>
        <w:spacing w:before="90" w:beforeAutospacing="0" w:after="90" w:afterAutospacing="0"/>
        <w:ind w:left="1890" w:hanging="1215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Статья 5</w:t>
      </w:r>
    </w:p>
    <w:p w:rsidR="009638E7" w:rsidRDefault="009638E7" w:rsidP="009638E7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9638E7" w:rsidRDefault="009638E7" w:rsidP="009638E7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Внести в Федеральный закон </w:t>
      </w:r>
      <w:hyperlink r:id="rId13" w:history="1">
        <w:r>
          <w:rPr>
            <w:rStyle w:val="cmd"/>
            <w:color w:val="1111EE"/>
            <w:sz w:val="27"/>
            <w:szCs w:val="27"/>
            <w:u w:val="single"/>
          </w:rPr>
          <w:t>от 12 августа 1995 года № 144-ФЗ</w:t>
        </w:r>
      </w:hyperlink>
      <w:r>
        <w:rPr>
          <w:color w:val="333333"/>
          <w:sz w:val="27"/>
          <w:szCs w:val="27"/>
        </w:rPr>
        <w:t> "Об оперативно-розыскной деятельности" (Собрание законодательства Российской Федерации, 1995, № 33, ст. 3349; 1999, № 2, ст. 233; 2001, № 13, ст. 1140; 2005, № 49, ст. 5128; 2007, № 31, ст. 4008, 4011; 2008, № 18, ст. 1941) следующие изменения:</w:t>
      </w:r>
    </w:p>
    <w:p w:rsidR="009638E7" w:rsidRDefault="009638E7" w:rsidP="009638E7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статью 2 дополнить абзацем следующего содержания:</w:t>
      </w:r>
    </w:p>
    <w:p w:rsidR="009638E7" w:rsidRDefault="009638E7" w:rsidP="009638E7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"установление имущества, подлежащего конфискации</w:t>
      </w:r>
      <w:proofErr w:type="gramStart"/>
      <w:r>
        <w:rPr>
          <w:color w:val="333333"/>
          <w:sz w:val="27"/>
          <w:szCs w:val="27"/>
        </w:rPr>
        <w:t>.";</w:t>
      </w:r>
      <w:proofErr w:type="gramEnd"/>
    </w:p>
    <w:p w:rsidR="009638E7" w:rsidRDefault="009638E7" w:rsidP="009638E7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</w:t>
      </w:r>
      <w:r>
        <w:rPr>
          <w:rStyle w:val="mark"/>
          <w:i/>
          <w:iCs/>
          <w:color w:val="1111EE"/>
          <w:sz w:val="27"/>
          <w:szCs w:val="27"/>
        </w:rPr>
        <w:t>(Утратил силу - Федеральный закон </w:t>
      </w:r>
      <w:hyperlink r:id="rId14" w:history="1">
        <w:r>
          <w:rPr>
            <w:rStyle w:val="a4"/>
            <w:color w:val="1111EE"/>
            <w:sz w:val="27"/>
            <w:szCs w:val="27"/>
          </w:rPr>
          <w:t>от 21.11.2011  № 329-ФЗ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9638E7" w:rsidRDefault="009638E7" w:rsidP="009638E7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в части девятой статьи 8 слова "предусмотренным пунктами 1 - 4 и 6 части второй статьи 7" заменить словами "предусмотренным пунктами 1 - 4, 6 и 7 части второй статьи 7";</w:t>
      </w:r>
    </w:p>
    <w:p w:rsidR="009638E7" w:rsidRDefault="009638E7" w:rsidP="009638E7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часть первую статьи 11 дополнить словами ", имущества, подлежащего конфискации, для принятия решений о достоверности представленных государственным или муниципальным служащим либо гражданином, претендующим на должность судьи, предусмотренных федеральными законами сведений".</w:t>
      </w:r>
    </w:p>
    <w:p w:rsidR="009638E7" w:rsidRDefault="009638E7" w:rsidP="009638E7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9638E7" w:rsidRDefault="009638E7" w:rsidP="009638E7">
      <w:pPr>
        <w:pStyle w:val="h"/>
        <w:spacing w:before="90" w:beforeAutospacing="0" w:after="90" w:afterAutospacing="0"/>
        <w:ind w:left="1890" w:hanging="1215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Статья 6</w:t>
      </w:r>
    </w:p>
    <w:p w:rsidR="009638E7" w:rsidRDefault="009638E7" w:rsidP="009638E7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9638E7" w:rsidRDefault="009638E7" w:rsidP="009638E7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Внести в часть вторую </w:t>
      </w:r>
      <w:hyperlink r:id="rId15" w:history="1">
        <w:r>
          <w:rPr>
            <w:rStyle w:val="cmd"/>
            <w:color w:val="1111EE"/>
            <w:sz w:val="27"/>
            <w:szCs w:val="27"/>
            <w:u w:val="single"/>
          </w:rPr>
          <w:t>Гражданского кодекса Российской Федерации</w:t>
        </w:r>
      </w:hyperlink>
      <w:r>
        <w:rPr>
          <w:color w:val="333333"/>
          <w:sz w:val="27"/>
          <w:szCs w:val="27"/>
        </w:rPr>
        <w:t> (Собрание законодательства Российской Федерации, 1996, № 5, ст. 410; 2008, № 17, ст. 1756) следующие изменения:</w:t>
      </w:r>
    </w:p>
    <w:p w:rsidR="009638E7" w:rsidRDefault="009638E7" w:rsidP="009638E7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 xml:space="preserve">1) в абзаце втором пункта 2 статьи 574 слова "пять установленных законом минимальных </w:t>
      </w:r>
      <w:proofErr w:type="gramStart"/>
      <w:r>
        <w:rPr>
          <w:color w:val="333333"/>
          <w:sz w:val="27"/>
          <w:szCs w:val="27"/>
        </w:rPr>
        <w:t>размеров оплаты труда</w:t>
      </w:r>
      <w:proofErr w:type="gramEnd"/>
      <w:r>
        <w:rPr>
          <w:color w:val="333333"/>
          <w:sz w:val="27"/>
          <w:szCs w:val="27"/>
        </w:rPr>
        <w:t>" заменить словами "три тысячи рублей";</w:t>
      </w:r>
    </w:p>
    <w:p w:rsidR="009638E7" w:rsidRDefault="009638E7" w:rsidP="009638E7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в статье 575:</w:t>
      </w:r>
    </w:p>
    <w:p w:rsidR="009638E7" w:rsidRDefault="009638E7" w:rsidP="009638E7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а) в абзаце первом слова "Не допускается" заменить словами "1. Не допускается", слова "пяти установленных законом минимальных </w:t>
      </w:r>
      <w:proofErr w:type="gramStart"/>
      <w:r>
        <w:rPr>
          <w:color w:val="333333"/>
          <w:sz w:val="27"/>
          <w:szCs w:val="27"/>
        </w:rPr>
        <w:t>размеров оплаты труда</w:t>
      </w:r>
      <w:proofErr w:type="gramEnd"/>
      <w:r>
        <w:rPr>
          <w:color w:val="333333"/>
          <w:sz w:val="27"/>
          <w:szCs w:val="27"/>
        </w:rPr>
        <w:t>" заменить словами "трех тысяч рублей";</w:t>
      </w:r>
    </w:p>
    <w:p w:rsidR="009638E7" w:rsidRDefault="009638E7" w:rsidP="009638E7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подпункт 3 изложить в следующей редакции:</w:t>
      </w:r>
    </w:p>
    <w:p w:rsidR="009638E7" w:rsidRDefault="009638E7" w:rsidP="009638E7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"3) лицам, замещающим государственные должности Российской Федерации, государственные должности субъектов Российской Федерации, муниципальные должности, государственным служащим, муниципальным служащим, служащим Банка России в связи с их должностным положением или в связи с исполнением ими служебных обязанностей</w:t>
      </w:r>
      <w:proofErr w:type="gramStart"/>
      <w:r>
        <w:rPr>
          <w:color w:val="333333"/>
          <w:sz w:val="27"/>
          <w:szCs w:val="27"/>
        </w:rPr>
        <w:t>;"</w:t>
      </w:r>
      <w:proofErr w:type="gramEnd"/>
      <w:r>
        <w:rPr>
          <w:color w:val="333333"/>
          <w:sz w:val="27"/>
          <w:szCs w:val="27"/>
        </w:rPr>
        <w:t>;</w:t>
      </w:r>
    </w:p>
    <w:p w:rsidR="009638E7" w:rsidRDefault="009638E7" w:rsidP="009638E7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дополнить пунктом 2 следующего содержания:</w:t>
      </w:r>
    </w:p>
    <w:p w:rsidR="009638E7" w:rsidRDefault="009638E7" w:rsidP="009638E7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"2. Запрет на дарение лицам, замещающим государственные должности Российской Федерации, государственные должности субъектов Российской Федерации, муниципальные должности, государственным служащим, муниципальным служащим, служащим Банка России, установленный пунктом 1 настоящей статьи, не распространяется на случаи дарения в связи с протокольными мероприятиями, служебными командировками и другими официальными мероприятиями. </w:t>
      </w:r>
      <w:proofErr w:type="gramStart"/>
      <w:r>
        <w:rPr>
          <w:color w:val="333333"/>
          <w:sz w:val="27"/>
          <w:szCs w:val="27"/>
        </w:rPr>
        <w:t>Подарки, которые получены лицами, замещающими государственные должности Российской Федерации, государственные должности субъектов Российской Федерации, муниципальные должности, государственными служащими, муниципальными служащими, служащими Банка России и стоимость которых превышает три тысячи рублей, признаются соответственно федеральной собственностью, собственностью субъекта Российской Федерации или муниципальной собственностью и передаются служащим по акту в орган, в котором указанное лицо замещает должность.".</w:t>
      </w:r>
      <w:proofErr w:type="gramEnd"/>
    </w:p>
    <w:p w:rsidR="009638E7" w:rsidRDefault="009638E7" w:rsidP="009638E7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9638E7" w:rsidRDefault="009638E7" w:rsidP="009638E7">
      <w:pPr>
        <w:pStyle w:val="h"/>
        <w:spacing w:before="90" w:beforeAutospacing="0" w:after="90" w:afterAutospacing="0"/>
        <w:ind w:left="1890" w:hanging="1215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Статья 7</w:t>
      </w:r>
    </w:p>
    <w:p w:rsidR="009638E7" w:rsidRDefault="009638E7" w:rsidP="009638E7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9638E7" w:rsidRDefault="009638E7" w:rsidP="009638E7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Внести в </w:t>
      </w:r>
      <w:hyperlink r:id="rId16" w:history="1">
        <w:r>
          <w:rPr>
            <w:rStyle w:val="cmd"/>
            <w:color w:val="1111EE"/>
            <w:sz w:val="27"/>
            <w:szCs w:val="27"/>
            <w:u w:val="single"/>
          </w:rPr>
          <w:t>Уголовный кодекс Российской Федерации</w:t>
        </w:r>
      </w:hyperlink>
      <w:r>
        <w:rPr>
          <w:color w:val="333333"/>
          <w:sz w:val="27"/>
          <w:szCs w:val="27"/>
        </w:rPr>
        <w:t> (Собрание законодательства Российской Федерации, 1996, № 25, ст. 2954; 2003, № 50, ст. 4848; 2006, № 31, ст. 3452; 2007, № 49, ст. 6079) следующие изменения:</w:t>
      </w:r>
    </w:p>
    <w:p w:rsidR="009638E7" w:rsidRDefault="009638E7" w:rsidP="009638E7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в части первой статьи 104</w:t>
      </w:r>
      <w:r>
        <w:rPr>
          <w:rStyle w:val="w9"/>
          <w:color w:val="333333"/>
          <w:sz w:val="17"/>
          <w:szCs w:val="17"/>
        </w:rPr>
        <w:t>1</w:t>
      </w:r>
      <w:r>
        <w:rPr>
          <w:color w:val="333333"/>
          <w:sz w:val="27"/>
          <w:szCs w:val="27"/>
        </w:rPr>
        <w:t>:</w:t>
      </w:r>
    </w:p>
    <w:p w:rsidR="009638E7" w:rsidRDefault="009638E7" w:rsidP="009638E7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абзац первый изложить в следующей редакции:</w:t>
      </w:r>
    </w:p>
    <w:p w:rsidR="009638E7" w:rsidRDefault="009638E7" w:rsidP="009638E7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"1. Конфискация имущества есть принудительное безвозмездное изъятие и обращение в собственность государства на основании обвинительного приговора следующего имущества</w:t>
      </w:r>
      <w:proofErr w:type="gramStart"/>
      <w:r>
        <w:rPr>
          <w:color w:val="333333"/>
          <w:sz w:val="27"/>
          <w:szCs w:val="27"/>
        </w:rPr>
        <w:t>:"</w:t>
      </w:r>
      <w:proofErr w:type="gramEnd"/>
      <w:r>
        <w:rPr>
          <w:color w:val="333333"/>
          <w:sz w:val="27"/>
          <w:szCs w:val="27"/>
        </w:rPr>
        <w:t>;</w:t>
      </w:r>
    </w:p>
    <w:p w:rsidR="009638E7" w:rsidRDefault="009638E7" w:rsidP="009638E7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в пункте "а" слова "частью второй статьи 111" заменить словами "частями второй - четвертой статьи 111", цифры "146, 147, 164" заменить словами "частью второй статьи 141, статьей 141</w:t>
      </w:r>
      <w:r>
        <w:rPr>
          <w:rStyle w:val="w9"/>
          <w:color w:val="333333"/>
          <w:sz w:val="17"/>
          <w:szCs w:val="17"/>
        </w:rPr>
        <w:t>1</w:t>
      </w:r>
      <w:r>
        <w:rPr>
          <w:color w:val="333333"/>
          <w:sz w:val="27"/>
          <w:szCs w:val="27"/>
        </w:rPr>
        <w:t xml:space="preserve"> частью второй статьи 142, </w:t>
      </w:r>
      <w:r>
        <w:rPr>
          <w:color w:val="333333"/>
          <w:sz w:val="27"/>
          <w:szCs w:val="27"/>
        </w:rPr>
        <w:lastRenderedPageBreak/>
        <w:t>статьями 146, 147, 183", цифры "188," исключить, цифры "290, 355" заменить цифрами "290, 295, 307 - 309, 355", слова "настоящего Кодекса</w:t>
      </w:r>
      <w:proofErr w:type="gramStart"/>
      <w:r>
        <w:rPr>
          <w:color w:val="333333"/>
          <w:sz w:val="27"/>
          <w:szCs w:val="27"/>
        </w:rPr>
        <w:t>,"</w:t>
      </w:r>
      <w:proofErr w:type="gramEnd"/>
      <w:r>
        <w:rPr>
          <w:color w:val="333333"/>
          <w:sz w:val="27"/>
          <w:szCs w:val="27"/>
        </w:rPr>
        <w:t xml:space="preserve"> заменить словами "настоящего Кодекса, или являющихся предметом незаконного перемещения через таможенную границу Российской Федерации, ответственность за которое установлена статьей 188 настоящего Кодекса</w:t>
      </w:r>
      <w:proofErr w:type="gramStart"/>
      <w:r>
        <w:rPr>
          <w:color w:val="333333"/>
          <w:sz w:val="27"/>
          <w:szCs w:val="27"/>
        </w:rPr>
        <w:t>,"</w:t>
      </w:r>
      <w:proofErr w:type="gramEnd"/>
      <w:r>
        <w:rPr>
          <w:color w:val="333333"/>
          <w:sz w:val="27"/>
          <w:szCs w:val="27"/>
        </w:rPr>
        <w:t>;</w:t>
      </w:r>
    </w:p>
    <w:p w:rsidR="009638E7" w:rsidRDefault="009638E7" w:rsidP="009638E7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в пункте "б" слова "в результате совершения преступления</w:t>
      </w:r>
      <w:proofErr w:type="gramStart"/>
      <w:r>
        <w:rPr>
          <w:color w:val="333333"/>
          <w:sz w:val="27"/>
          <w:szCs w:val="27"/>
        </w:rPr>
        <w:t>,"</w:t>
      </w:r>
      <w:proofErr w:type="gramEnd"/>
      <w:r>
        <w:rPr>
          <w:color w:val="333333"/>
          <w:sz w:val="27"/>
          <w:szCs w:val="27"/>
        </w:rPr>
        <w:t xml:space="preserve"> заменить словами "в результате совершения хотя бы одного из преступлений, предусмотренных статьями, указанными в пункте "а" настоящей части,";</w:t>
      </w:r>
    </w:p>
    <w:p w:rsidR="009638E7" w:rsidRDefault="009638E7" w:rsidP="009638E7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в статье 104</w:t>
      </w:r>
      <w:r>
        <w:rPr>
          <w:rStyle w:val="w9"/>
          <w:color w:val="333333"/>
          <w:sz w:val="17"/>
          <w:szCs w:val="17"/>
        </w:rPr>
        <w:t>3</w:t>
      </w:r>
      <w:r>
        <w:rPr>
          <w:color w:val="333333"/>
          <w:sz w:val="27"/>
          <w:szCs w:val="27"/>
        </w:rPr>
        <w:t>:</w:t>
      </w:r>
    </w:p>
    <w:p w:rsidR="009638E7" w:rsidRDefault="009638E7" w:rsidP="009638E7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в части первой слово "ущерба" заменить словом "вреда";</w:t>
      </w:r>
    </w:p>
    <w:p w:rsidR="009638E7" w:rsidRDefault="009638E7" w:rsidP="009638E7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в части второй слово "ущерб" заменить словом "вред";</w:t>
      </w:r>
    </w:p>
    <w:p w:rsidR="009638E7" w:rsidRDefault="009638E7" w:rsidP="009638E7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в статье 201:</w:t>
      </w:r>
    </w:p>
    <w:p w:rsidR="009638E7" w:rsidRDefault="009638E7" w:rsidP="009638E7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в абзаце втором части первой слова "на срок до трех лет" заменить словами "на срок до четырех лет";</w:t>
      </w:r>
    </w:p>
    <w:p w:rsidR="009638E7" w:rsidRDefault="009638E7" w:rsidP="009638E7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абзац второй части второй изложить в следующей редакции:</w:t>
      </w:r>
    </w:p>
    <w:p w:rsidR="009638E7" w:rsidRDefault="009638E7" w:rsidP="009638E7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"наказывается штрафом в размере до одного миллиона рублей или в размере заработной платы или иного дохода осужденного за период до пяти лет или без такового либо лишением свободы на срок до десяти лет с лишением права занимать определенные должности или заниматься определенной деятельностью на срок до пяти лет</w:t>
      </w:r>
      <w:proofErr w:type="gramStart"/>
      <w:r>
        <w:rPr>
          <w:color w:val="333333"/>
          <w:sz w:val="27"/>
          <w:szCs w:val="27"/>
        </w:rPr>
        <w:t>.";</w:t>
      </w:r>
      <w:proofErr w:type="gramEnd"/>
    </w:p>
    <w:p w:rsidR="009638E7" w:rsidRDefault="009638E7" w:rsidP="009638E7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пункт 1 примечаний изложить в следующей редакции:</w:t>
      </w:r>
    </w:p>
    <w:p w:rsidR="009638E7" w:rsidRDefault="009638E7" w:rsidP="009638E7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"Примечания. 1. </w:t>
      </w:r>
      <w:proofErr w:type="gramStart"/>
      <w:r>
        <w:rPr>
          <w:color w:val="333333"/>
          <w:sz w:val="27"/>
          <w:szCs w:val="27"/>
        </w:rPr>
        <w:t>Выполняющим управленческие функции в коммерческой или иной организации, а также в некоммерческой организации, не являющейся государственным органом, органом местного самоуправления, государственным или муниципальным учреждением, в статьях настоящей главы, а также в статьях 199</w:t>
      </w:r>
      <w:r>
        <w:rPr>
          <w:rStyle w:val="w9"/>
          <w:color w:val="333333"/>
          <w:sz w:val="17"/>
          <w:szCs w:val="17"/>
        </w:rPr>
        <w:t>2</w:t>
      </w:r>
      <w:r>
        <w:rPr>
          <w:color w:val="333333"/>
          <w:sz w:val="27"/>
          <w:szCs w:val="27"/>
        </w:rPr>
        <w:t> и 304 настоящего Кодекса признается лицо, выполняющее функции единоличного исполнительного органа, члена совета директоров или иного коллегиального исполнительного органа, а также лицо, постоянно, временно либо по специальному</w:t>
      </w:r>
      <w:proofErr w:type="gramEnd"/>
      <w:r>
        <w:rPr>
          <w:color w:val="333333"/>
          <w:sz w:val="27"/>
          <w:szCs w:val="27"/>
        </w:rPr>
        <w:t xml:space="preserve"> полномочию </w:t>
      </w:r>
      <w:proofErr w:type="gramStart"/>
      <w:r>
        <w:rPr>
          <w:color w:val="333333"/>
          <w:sz w:val="27"/>
          <w:szCs w:val="27"/>
        </w:rPr>
        <w:t>выполняющее</w:t>
      </w:r>
      <w:proofErr w:type="gramEnd"/>
      <w:r>
        <w:rPr>
          <w:color w:val="333333"/>
          <w:sz w:val="27"/>
          <w:szCs w:val="27"/>
        </w:rPr>
        <w:t xml:space="preserve"> организационно-распорядительные или административно-хозяйственные функции в этих организациях.";</w:t>
      </w:r>
    </w:p>
    <w:p w:rsidR="009638E7" w:rsidRDefault="009638E7" w:rsidP="009638E7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в статье 204:</w:t>
      </w:r>
    </w:p>
    <w:p w:rsidR="009638E7" w:rsidRDefault="009638E7" w:rsidP="009638E7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в абзаце втором части первой слова "лишением свободы на срок до двух лет" заменить словами "лишением свободы на срок до трех лет";</w:t>
      </w:r>
    </w:p>
    <w:p w:rsidR="009638E7" w:rsidRDefault="009638E7" w:rsidP="009638E7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абзац второй части третьей изложить в следующей редакции:</w:t>
      </w:r>
    </w:p>
    <w:p w:rsidR="009638E7" w:rsidRDefault="009638E7" w:rsidP="009638E7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proofErr w:type="gramStart"/>
      <w:r>
        <w:rPr>
          <w:color w:val="333333"/>
          <w:sz w:val="27"/>
          <w:szCs w:val="27"/>
        </w:rPr>
        <w:t>"наказываются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лишением свободы на срок до семи лет с лишением права занимать определенные должности или заниматься определенной деятельностью на срок до трех лет.";</w:t>
      </w:r>
      <w:proofErr w:type="gramEnd"/>
    </w:p>
    <w:p w:rsidR="009638E7" w:rsidRDefault="009638E7" w:rsidP="009638E7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часть четвертую изложить в следующей редакции:</w:t>
      </w:r>
    </w:p>
    <w:p w:rsidR="009638E7" w:rsidRDefault="009638E7" w:rsidP="009638E7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"4. Деяния, предусмотренные частью третьей настоящей статьи, если они:</w:t>
      </w:r>
    </w:p>
    <w:p w:rsidR="009638E7" w:rsidRDefault="009638E7" w:rsidP="009638E7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а) </w:t>
      </w:r>
      <w:proofErr w:type="gramStart"/>
      <w:r>
        <w:rPr>
          <w:color w:val="333333"/>
          <w:sz w:val="27"/>
          <w:szCs w:val="27"/>
        </w:rPr>
        <w:t>совершены</w:t>
      </w:r>
      <w:proofErr w:type="gramEnd"/>
      <w:r>
        <w:rPr>
          <w:color w:val="333333"/>
          <w:sz w:val="27"/>
          <w:szCs w:val="27"/>
        </w:rPr>
        <w:t xml:space="preserve"> группой лиц по предварительному сговору или организованной группой;</w:t>
      </w:r>
    </w:p>
    <w:p w:rsidR="009638E7" w:rsidRDefault="009638E7" w:rsidP="009638E7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</w:t>
      </w:r>
      <w:proofErr w:type="gramStart"/>
      <w:r>
        <w:rPr>
          <w:color w:val="333333"/>
          <w:sz w:val="27"/>
          <w:szCs w:val="27"/>
        </w:rPr>
        <w:t>сопряжены</w:t>
      </w:r>
      <w:proofErr w:type="gramEnd"/>
      <w:r>
        <w:rPr>
          <w:color w:val="333333"/>
          <w:sz w:val="27"/>
          <w:szCs w:val="27"/>
        </w:rPr>
        <w:t xml:space="preserve"> с вымогательством предмета подкупа, -</w:t>
      </w:r>
    </w:p>
    <w:p w:rsidR="009638E7" w:rsidRDefault="009638E7" w:rsidP="009638E7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наказываются лишением свободы </w:t>
      </w:r>
      <w:proofErr w:type="gramStart"/>
      <w:r>
        <w:rPr>
          <w:color w:val="333333"/>
          <w:sz w:val="27"/>
          <w:szCs w:val="27"/>
        </w:rPr>
        <w:t>на срок от семи до двенадцати лет со штрафом в размере</w:t>
      </w:r>
      <w:proofErr w:type="gramEnd"/>
      <w:r>
        <w:rPr>
          <w:color w:val="333333"/>
          <w:sz w:val="27"/>
          <w:szCs w:val="27"/>
        </w:rPr>
        <w:t xml:space="preserve"> до одного миллиона рублей или в размере заработной платы или иного дохода осужденного за период до пяти лет либо без такового с лишением права занимать определенные должности или заниматься определенной деятельностью на срок до трех лет.";</w:t>
      </w:r>
    </w:p>
    <w:p w:rsidR="009638E7" w:rsidRDefault="009638E7" w:rsidP="009638E7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</w:t>
      </w:r>
      <w:r>
        <w:rPr>
          <w:rStyle w:val="mark"/>
          <w:i/>
          <w:iCs/>
          <w:color w:val="1111EE"/>
          <w:sz w:val="27"/>
          <w:szCs w:val="27"/>
        </w:rPr>
        <w:t>(Утратил силу - Федеральный закон </w:t>
      </w:r>
      <w:hyperlink r:id="rId17" w:history="1">
        <w:r>
          <w:rPr>
            <w:rStyle w:val="a4"/>
            <w:color w:val="1111EE"/>
            <w:sz w:val="27"/>
            <w:szCs w:val="27"/>
          </w:rPr>
          <w:t>от 04.05.2011  № 97-ФЗ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9638E7" w:rsidRDefault="009638E7" w:rsidP="009638E7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в статье 331:</w:t>
      </w:r>
    </w:p>
    <w:p w:rsidR="009638E7" w:rsidRDefault="009638E7" w:rsidP="009638E7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в части первой слова "в Вооруженных Силах Российской Федерации, других войсках и воинских формированиях Российской Федерации" исключить;</w:t>
      </w:r>
    </w:p>
    <w:p w:rsidR="009638E7" w:rsidRDefault="009638E7" w:rsidP="009638E7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часть вторую признать утратившей силу.</w:t>
      </w:r>
    </w:p>
    <w:p w:rsidR="009638E7" w:rsidRDefault="009638E7" w:rsidP="009638E7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9638E7" w:rsidRDefault="009638E7" w:rsidP="009638E7">
      <w:pPr>
        <w:pStyle w:val="h"/>
        <w:spacing w:before="90" w:beforeAutospacing="0" w:after="90" w:afterAutospacing="0"/>
        <w:ind w:left="1890" w:hanging="1215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Статья 8</w:t>
      </w:r>
    </w:p>
    <w:p w:rsidR="009638E7" w:rsidRDefault="009638E7" w:rsidP="009638E7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9638E7" w:rsidRDefault="009638E7" w:rsidP="009638E7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Федеральный закон </w:t>
      </w:r>
      <w:hyperlink r:id="rId18" w:history="1">
        <w:r>
          <w:rPr>
            <w:rStyle w:val="cmd"/>
            <w:color w:val="1111EE"/>
            <w:sz w:val="27"/>
            <w:szCs w:val="27"/>
            <w:u w:val="single"/>
          </w:rPr>
          <w:t>от 21 июля 1997 года № 114-ФЗ</w:t>
        </w:r>
      </w:hyperlink>
      <w:r>
        <w:rPr>
          <w:color w:val="333333"/>
          <w:sz w:val="27"/>
          <w:szCs w:val="27"/>
        </w:rPr>
        <w:t> "О службе в таможенных органах Российской Федерации" (Собрание законодательства Российской Федерации, 1997, № 30, ст. 3586; 2002, № 30, ст. 3029; 2004, № 27, ст. 2711; 2007, № 10, ст. 1151; 2008, № 26, ст. 3022) дополнить статьей 7</w:t>
      </w:r>
      <w:r>
        <w:rPr>
          <w:rStyle w:val="w9"/>
          <w:color w:val="333333"/>
          <w:sz w:val="17"/>
          <w:szCs w:val="17"/>
        </w:rPr>
        <w:t>1</w:t>
      </w:r>
      <w:r>
        <w:rPr>
          <w:color w:val="333333"/>
          <w:sz w:val="27"/>
          <w:szCs w:val="27"/>
        </w:rPr>
        <w:t> следующего содержания:</w:t>
      </w:r>
    </w:p>
    <w:p w:rsidR="009638E7" w:rsidRDefault="009638E7" w:rsidP="009638E7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9638E7" w:rsidRDefault="009638E7" w:rsidP="009638E7">
      <w:pPr>
        <w:pStyle w:val="h"/>
        <w:spacing w:before="90" w:beforeAutospacing="0" w:after="90" w:afterAutospacing="0"/>
        <w:ind w:left="1890" w:hanging="1215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"Статья 7</w:t>
      </w:r>
      <w:r>
        <w:rPr>
          <w:rStyle w:val="w9"/>
          <w:color w:val="333333"/>
          <w:sz w:val="17"/>
          <w:szCs w:val="17"/>
        </w:rPr>
        <w:t>1</w:t>
      </w:r>
      <w:r>
        <w:rPr>
          <w:b/>
          <w:bCs/>
          <w:color w:val="333333"/>
          <w:sz w:val="27"/>
          <w:szCs w:val="27"/>
        </w:rPr>
        <w:t>. Ограничения, запреты и обязанности, связанные с прохождением службы в таможенных органах</w:t>
      </w:r>
    </w:p>
    <w:p w:rsidR="009638E7" w:rsidRDefault="009638E7" w:rsidP="009638E7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9638E7" w:rsidRDefault="009638E7" w:rsidP="009638E7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proofErr w:type="gramStart"/>
      <w:r>
        <w:rPr>
          <w:color w:val="333333"/>
          <w:sz w:val="27"/>
          <w:szCs w:val="27"/>
        </w:rPr>
        <w:t>На сотрудника таможенного органа распространяются ограничения, запреты и обязанности, установленные Федеральным законом "О противодействии коррупции" и статьями 17, 18 и 20 Федерального закона от 27 июля 2004 года № 79-ФЗ "О государственной гражданской службе Российской Федерации", за исключением ограничений, запретов и обязанностей, препятствующих исполнению сотрудником таможенного органа обязанностей по осуществлению оперативно-розыскной деятельности.</w:t>
      </w:r>
      <w:proofErr w:type="gramEnd"/>
      <w:r>
        <w:rPr>
          <w:color w:val="333333"/>
          <w:sz w:val="27"/>
          <w:szCs w:val="27"/>
        </w:rPr>
        <w:t xml:space="preserve"> Установление таких исключений и определение сотрудников таможенных органов, в отношении которых применяются данные исключения, в каждом отдельном случае осуществляются в порядке, устанавливаемом нормативными правовыми актами Российской Федерации</w:t>
      </w:r>
      <w:proofErr w:type="gramStart"/>
      <w:r>
        <w:rPr>
          <w:color w:val="333333"/>
          <w:sz w:val="27"/>
          <w:szCs w:val="27"/>
        </w:rPr>
        <w:t>.".</w:t>
      </w:r>
      <w:proofErr w:type="gramEnd"/>
    </w:p>
    <w:p w:rsidR="009638E7" w:rsidRDefault="009638E7" w:rsidP="009638E7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9638E7" w:rsidRDefault="009638E7" w:rsidP="009638E7">
      <w:pPr>
        <w:pStyle w:val="h"/>
        <w:spacing w:before="90" w:beforeAutospacing="0" w:after="90" w:afterAutospacing="0"/>
        <w:ind w:left="1890" w:hanging="1215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Статья 9</w:t>
      </w:r>
    </w:p>
    <w:p w:rsidR="009638E7" w:rsidRDefault="009638E7" w:rsidP="009638E7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9638E7" w:rsidRDefault="009638E7" w:rsidP="009638E7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Статью 3 Федерального закона </w:t>
      </w:r>
      <w:hyperlink r:id="rId19" w:history="1">
        <w:r>
          <w:rPr>
            <w:rStyle w:val="cmd"/>
            <w:color w:val="1111EE"/>
            <w:sz w:val="27"/>
            <w:szCs w:val="27"/>
            <w:u w:val="single"/>
          </w:rPr>
          <w:t>от 21 июля 1997 года № 118-ФЗ</w:t>
        </w:r>
      </w:hyperlink>
      <w:r>
        <w:rPr>
          <w:color w:val="333333"/>
          <w:sz w:val="27"/>
          <w:szCs w:val="27"/>
        </w:rPr>
        <w:t> "О судебных приставах" (Собрание законодательства Российской Федерации, 1997, № 30, ст. 3590) дополнить пунктом 4 следующего содержания:</w:t>
      </w:r>
    </w:p>
    <w:p w:rsidR="009638E7" w:rsidRDefault="009638E7" w:rsidP="009638E7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"4. На судебных приставов распространяются ограничения, запреты и обязанности, установленные Федеральным законом "О противодействии коррупции" и статьями 17, 18 и 20 Федерального закона от 27 июля 2004 года № 79-ФЗ "О государственной гражданской службе Российской Федерации"</w:t>
      </w:r>
      <w:proofErr w:type="gramStart"/>
      <w:r>
        <w:rPr>
          <w:color w:val="333333"/>
          <w:sz w:val="27"/>
          <w:szCs w:val="27"/>
        </w:rPr>
        <w:t>."</w:t>
      </w:r>
      <w:proofErr w:type="gramEnd"/>
      <w:r>
        <w:rPr>
          <w:color w:val="333333"/>
          <w:sz w:val="27"/>
          <w:szCs w:val="27"/>
        </w:rPr>
        <w:t>.</w:t>
      </w:r>
    </w:p>
    <w:p w:rsidR="009638E7" w:rsidRDefault="009638E7" w:rsidP="009638E7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9638E7" w:rsidRDefault="009638E7" w:rsidP="009638E7">
      <w:pPr>
        <w:pStyle w:val="h"/>
        <w:spacing w:before="90" w:beforeAutospacing="0" w:after="90" w:afterAutospacing="0"/>
        <w:ind w:left="1890" w:hanging="1215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Статья 10</w:t>
      </w:r>
    </w:p>
    <w:p w:rsidR="009638E7" w:rsidRDefault="009638E7" w:rsidP="009638E7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9638E7" w:rsidRDefault="009638E7" w:rsidP="009638E7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proofErr w:type="gramStart"/>
      <w:r>
        <w:rPr>
          <w:color w:val="333333"/>
          <w:sz w:val="27"/>
          <w:szCs w:val="27"/>
        </w:rPr>
        <w:t>Внести в Федеральный закон </w:t>
      </w:r>
      <w:hyperlink r:id="rId20" w:history="1">
        <w:r>
          <w:rPr>
            <w:rStyle w:val="cmd"/>
            <w:color w:val="1111EE"/>
            <w:sz w:val="27"/>
            <w:szCs w:val="27"/>
            <w:u w:val="single"/>
          </w:rPr>
          <w:t>от 28 марта 1998 года № 53-ФЗ</w:t>
        </w:r>
      </w:hyperlink>
      <w:r>
        <w:rPr>
          <w:color w:val="333333"/>
          <w:sz w:val="27"/>
          <w:szCs w:val="27"/>
        </w:rPr>
        <w:t> "О воинской обязанности и военной службе" (Собрание законодательства Российской Федерации, 1998, № 13, ст. 1475; № 30, ст. 3613; 2001, № 7, ст. 620; № 30, ст. 3061; 2002, № 26, ст. 2521; № 30, ст. 3029, 3033; 2003, № 1, ст. 1; № 27, ст. 2700; № 46, ст. 4437;</w:t>
      </w:r>
      <w:proofErr w:type="gramEnd"/>
      <w:r>
        <w:rPr>
          <w:color w:val="333333"/>
          <w:sz w:val="27"/>
          <w:szCs w:val="27"/>
        </w:rPr>
        <w:t xml:space="preserve"> </w:t>
      </w:r>
      <w:proofErr w:type="gramStart"/>
      <w:r>
        <w:rPr>
          <w:color w:val="333333"/>
          <w:sz w:val="27"/>
          <w:szCs w:val="27"/>
        </w:rPr>
        <w:t>2004, № 18, ст. 1687; № 25, ст. 2484; № 35, ст. 3607; № 49, ст. 4848; 2005, № 14, ст. 1212; 2006, № 11, ст. 1148; № 29, ст. 3122, 3123; 2007, № 50, ст. 6241) следующие изменения:</w:t>
      </w:r>
      <w:proofErr w:type="gramEnd"/>
    </w:p>
    <w:p w:rsidR="009638E7" w:rsidRDefault="009638E7" w:rsidP="009638E7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пункт 3 статьи 34 дополнить словами ", если иное не предусмотрено федеральными законами";</w:t>
      </w:r>
    </w:p>
    <w:p w:rsidR="009638E7" w:rsidRDefault="009638E7" w:rsidP="009638E7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пункт 2 статьи 51 дополнить подпунктом "е</w:t>
      </w:r>
      <w:proofErr w:type="gramStart"/>
      <w:r>
        <w:rPr>
          <w:rStyle w:val="w9"/>
          <w:color w:val="333333"/>
          <w:sz w:val="17"/>
          <w:szCs w:val="17"/>
        </w:rPr>
        <w:t>1</w:t>
      </w:r>
      <w:proofErr w:type="gramEnd"/>
      <w:r>
        <w:rPr>
          <w:color w:val="333333"/>
          <w:sz w:val="27"/>
          <w:szCs w:val="27"/>
        </w:rPr>
        <w:t>" следующего содержания:</w:t>
      </w:r>
    </w:p>
    <w:p w:rsidR="009638E7" w:rsidRDefault="009638E7" w:rsidP="009638E7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"е</w:t>
      </w:r>
      <w:proofErr w:type="gramStart"/>
      <w:r>
        <w:rPr>
          <w:rStyle w:val="w9"/>
          <w:color w:val="333333"/>
          <w:sz w:val="17"/>
          <w:szCs w:val="17"/>
        </w:rPr>
        <w:t>1</w:t>
      </w:r>
      <w:proofErr w:type="gramEnd"/>
      <w:r>
        <w:rPr>
          <w:color w:val="333333"/>
          <w:sz w:val="27"/>
          <w:szCs w:val="27"/>
        </w:rPr>
        <w:t>) в связи с нарушением запретов, связанных с прохождением военной службы, предусмотренных пунктом 7 статьи 10 и статьей 27</w:t>
      </w:r>
      <w:r>
        <w:rPr>
          <w:rStyle w:val="w9"/>
          <w:color w:val="333333"/>
          <w:sz w:val="17"/>
          <w:szCs w:val="17"/>
        </w:rPr>
        <w:t>1</w:t>
      </w:r>
      <w:r>
        <w:rPr>
          <w:color w:val="333333"/>
          <w:sz w:val="27"/>
          <w:szCs w:val="27"/>
        </w:rPr>
        <w:t> Федерального закона от 27 мая 1998 года № 76-ФЗ "О статусе военнослужащих";".</w:t>
      </w:r>
    </w:p>
    <w:p w:rsidR="009638E7" w:rsidRDefault="009638E7" w:rsidP="009638E7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9638E7" w:rsidRDefault="009638E7" w:rsidP="009638E7">
      <w:pPr>
        <w:pStyle w:val="h"/>
        <w:spacing w:before="90" w:beforeAutospacing="0" w:after="90" w:afterAutospacing="0"/>
        <w:ind w:left="1890" w:hanging="1215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Статья 11</w:t>
      </w:r>
    </w:p>
    <w:p w:rsidR="009638E7" w:rsidRDefault="009638E7" w:rsidP="009638E7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9638E7" w:rsidRDefault="009638E7" w:rsidP="009638E7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Федеральный закон </w:t>
      </w:r>
      <w:hyperlink r:id="rId21" w:history="1">
        <w:r>
          <w:rPr>
            <w:rStyle w:val="cmd"/>
            <w:color w:val="1111EE"/>
            <w:sz w:val="27"/>
            <w:szCs w:val="27"/>
            <w:u w:val="single"/>
          </w:rPr>
          <w:t>от 27 мая 1998 года № 76-ФЗ</w:t>
        </w:r>
      </w:hyperlink>
      <w:r>
        <w:rPr>
          <w:color w:val="333333"/>
          <w:sz w:val="27"/>
          <w:szCs w:val="27"/>
        </w:rPr>
        <w:t> "О статусе военнослужащих" (Собрание законодательства Российской Федерации, 1998, № 22, ст. 2331; 2002, № 1, ст. 2; № 26, ст. 2521; 2003, № 46, ст. 4437; 2006, № 50, ст. 5281; 2007, № 45, ст. 5431; 2008, № 30, ст. 3616) дополнить статьей 27</w:t>
      </w:r>
      <w:r>
        <w:rPr>
          <w:rStyle w:val="w9"/>
          <w:color w:val="333333"/>
          <w:sz w:val="17"/>
          <w:szCs w:val="17"/>
        </w:rPr>
        <w:t>1</w:t>
      </w:r>
      <w:r>
        <w:rPr>
          <w:color w:val="333333"/>
          <w:sz w:val="27"/>
          <w:szCs w:val="27"/>
        </w:rPr>
        <w:t> следующего содержания:</w:t>
      </w:r>
    </w:p>
    <w:p w:rsidR="009638E7" w:rsidRDefault="009638E7" w:rsidP="009638E7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9638E7" w:rsidRDefault="009638E7" w:rsidP="009638E7">
      <w:pPr>
        <w:pStyle w:val="h"/>
        <w:spacing w:before="90" w:beforeAutospacing="0" w:after="90" w:afterAutospacing="0"/>
        <w:ind w:left="1890" w:hanging="1215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"Статья 27</w:t>
      </w:r>
      <w:r>
        <w:rPr>
          <w:rStyle w:val="w9"/>
          <w:color w:val="333333"/>
          <w:sz w:val="17"/>
          <w:szCs w:val="17"/>
        </w:rPr>
        <w:t>1</w:t>
      </w:r>
      <w:r>
        <w:rPr>
          <w:b/>
          <w:bCs/>
          <w:color w:val="333333"/>
          <w:sz w:val="27"/>
          <w:szCs w:val="27"/>
        </w:rPr>
        <w:t>. Ограничения, запреты и обязанности, связанные с прохождением военной службы</w:t>
      </w:r>
    </w:p>
    <w:p w:rsidR="009638E7" w:rsidRDefault="009638E7" w:rsidP="009638E7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9638E7" w:rsidRDefault="009638E7" w:rsidP="009638E7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proofErr w:type="gramStart"/>
      <w:r>
        <w:rPr>
          <w:color w:val="333333"/>
          <w:sz w:val="27"/>
          <w:szCs w:val="27"/>
        </w:rPr>
        <w:t>На военнослужащего, если иное не предусмотрено федеральными законами, указами Президента Российской Федерации и постановлениями Правительства Российской Федерации, распространяются ограничения, запреты и обязанности, установленные Федеральным законом "О противодействии коррупции" и статьями 17, 18 и 20 Федерального закона от 27 июля 2004 года № 79-ФЗ "О государственной гражданской службе Российской Федерации", за исключением ограничений, запретов и обязанностей, препятствующих исполнению военнослужащим обязанностей по осуществлению</w:t>
      </w:r>
      <w:proofErr w:type="gramEnd"/>
      <w:r>
        <w:rPr>
          <w:color w:val="333333"/>
          <w:sz w:val="27"/>
          <w:szCs w:val="27"/>
        </w:rPr>
        <w:t xml:space="preserve"> оперативно-розыскной деятельности или обеспечению безопасности Российской Федерации. Установление таких исключений и определение военнослужащих, в отношении которых применяются данные исключения, в каждом отдельном </w:t>
      </w:r>
      <w:r>
        <w:rPr>
          <w:color w:val="333333"/>
          <w:sz w:val="27"/>
          <w:szCs w:val="27"/>
        </w:rPr>
        <w:lastRenderedPageBreak/>
        <w:t>случае осуществляются в порядке, устанавливаемом нормативными правовыми актами Российской Федерации</w:t>
      </w:r>
      <w:proofErr w:type="gramStart"/>
      <w:r>
        <w:rPr>
          <w:color w:val="333333"/>
          <w:sz w:val="27"/>
          <w:szCs w:val="27"/>
        </w:rPr>
        <w:t>.".</w:t>
      </w:r>
      <w:proofErr w:type="gramEnd"/>
    </w:p>
    <w:p w:rsidR="009638E7" w:rsidRDefault="009638E7" w:rsidP="009638E7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9638E7" w:rsidRDefault="009638E7" w:rsidP="009638E7">
      <w:pPr>
        <w:pStyle w:val="h"/>
        <w:spacing w:before="90" w:beforeAutospacing="0" w:after="90" w:afterAutospacing="0"/>
        <w:ind w:left="1890" w:hanging="1215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Статья 12</w:t>
      </w:r>
    </w:p>
    <w:p w:rsidR="009638E7" w:rsidRDefault="009638E7" w:rsidP="009638E7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9638E7" w:rsidRDefault="009638E7" w:rsidP="009638E7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proofErr w:type="gramStart"/>
      <w:r>
        <w:rPr>
          <w:color w:val="333333"/>
          <w:sz w:val="27"/>
          <w:szCs w:val="27"/>
        </w:rPr>
        <w:t>Внести в Федеральный закон </w:t>
      </w:r>
      <w:hyperlink r:id="rId22" w:history="1">
        <w:r>
          <w:rPr>
            <w:rStyle w:val="cmd"/>
            <w:color w:val="1111EE"/>
            <w:sz w:val="27"/>
            <w:szCs w:val="27"/>
            <w:u w:val="single"/>
          </w:rPr>
          <w:t>от 25 июля 1998 года № 128-ФЗ</w:t>
        </w:r>
      </w:hyperlink>
      <w:r>
        <w:rPr>
          <w:color w:val="333333"/>
          <w:sz w:val="27"/>
          <w:szCs w:val="27"/>
        </w:rPr>
        <w:t> "О государственной дактилоскопической регистрации в Российской Федерации" (Собрание законодательства Российской Федерации, 1998, № 31, ст. 3806; 2001, № 11, ст. 1002; 2002, № 30, ст. 3032, 3033; 2003, № 27, ст. 2700; 2004, № 18, ст. 1687; № 27, ст. 2711; 2006, № 31, ст. 3420; 2007, № 24, ст. 2832;</w:t>
      </w:r>
      <w:proofErr w:type="gramEnd"/>
      <w:r>
        <w:rPr>
          <w:color w:val="333333"/>
          <w:sz w:val="27"/>
          <w:szCs w:val="27"/>
        </w:rPr>
        <w:t xml:space="preserve"> </w:t>
      </w:r>
      <w:proofErr w:type="gramStart"/>
      <w:r>
        <w:rPr>
          <w:color w:val="333333"/>
          <w:sz w:val="27"/>
          <w:szCs w:val="27"/>
        </w:rPr>
        <w:t>2008, № 19, ст. 2094) следующие изменения:</w:t>
      </w:r>
      <w:proofErr w:type="gramEnd"/>
    </w:p>
    <w:p w:rsidR="009638E7" w:rsidRDefault="009638E7" w:rsidP="009638E7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в части первой статьи 9:</w:t>
      </w:r>
    </w:p>
    <w:p w:rsidR="009638E7" w:rsidRDefault="009638E7" w:rsidP="009638E7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абзац третий пункта "в" признать утратившим силу;</w:t>
      </w:r>
    </w:p>
    <w:p w:rsidR="009638E7" w:rsidRDefault="009638E7" w:rsidP="009638E7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дополнить пунктом "в</w:t>
      </w:r>
      <w:proofErr w:type="gramStart"/>
      <w:r>
        <w:rPr>
          <w:rStyle w:val="w9"/>
          <w:color w:val="333333"/>
          <w:sz w:val="17"/>
          <w:szCs w:val="17"/>
        </w:rPr>
        <w:t>2</w:t>
      </w:r>
      <w:proofErr w:type="gramEnd"/>
      <w:r>
        <w:rPr>
          <w:color w:val="333333"/>
          <w:sz w:val="27"/>
          <w:szCs w:val="27"/>
        </w:rPr>
        <w:t>" следующего содержания:</w:t>
      </w:r>
    </w:p>
    <w:p w:rsidR="009638E7" w:rsidRDefault="009638E7" w:rsidP="009638E7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"в</w:t>
      </w:r>
      <w:proofErr w:type="gramStart"/>
      <w:r>
        <w:rPr>
          <w:rStyle w:val="w9"/>
          <w:color w:val="333333"/>
          <w:sz w:val="17"/>
          <w:szCs w:val="17"/>
        </w:rPr>
        <w:t>2</w:t>
      </w:r>
      <w:proofErr w:type="gramEnd"/>
      <w:r>
        <w:rPr>
          <w:color w:val="333333"/>
          <w:sz w:val="27"/>
          <w:szCs w:val="27"/>
        </w:rPr>
        <w:t>) федеральные государственные гражданские служащие и работники органов федеральной службы безопасности, а также граждане, поступающие на военную службу по контракту, федеральную государственную гражданскую службу или работу в органы федеральной службы безопасности;";</w:t>
      </w:r>
    </w:p>
    <w:p w:rsidR="009638E7" w:rsidRDefault="009638E7" w:rsidP="009638E7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в абзаце третьем части первой статьи 11 слова "в абзацах третьем, пятом, шестом, десятом и четырнадцатом пункта "в" и пункте "в</w:t>
      </w:r>
      <w:proofErr w:type="gramStart"/>
      <w:r>
        <w:rPr>
          <w:rStyle w:val="w9"/>
          <w:color w:val="333333"/>
          <w:sz w:val="17"/>
          <w:szCs w:val="17"/>
        </w:rPr>
        <w:t>1</w:t>
      </w:r>
      <w:proofErr w:type="gramEnd"/>
      <w:r>
        <w:rPr>
          <w:color w:val="333333"/>
          <w:sz w:val="27"/>
          <w:szCs w:val="27"/>
        </w:rPr>
        <w:t>" заменить словами "в абзацах пятом, шестом, десятом и четырнадцатом пункта "в", пунктах "в</w:t>
      </w:r>
      <w:r>
        <w:rPr>
          <w:rStyle w:val="w9"/>
          <w:color w:val="333333"/>
          <w:sz w:val="17"/>
          <w:szCs w:val="17"/>
        </w:rPr>
        <w:t>1</w:t>
      </w:r>
      <w:r>
        <w:rPr>
          <w:color w:val="333333"/>
          <w:sz w:val="27"/>
          <w:szCs w:val="27"/>
        </w:rPr>
        <w:t>" и "в</w:t>
      </w:r>
      <w:r>
        <w:rPr>
          <w:rStyle w:val="w9"/>
          <w:color w:val="333333"/>
          <w:sz w:val="17"/>
          <w:szCs w:val="17"/>
        </w:rPr>
        <w:t>2</w:t>
      </w:r>
      <w:r>
        <w:rPr>
          <w:color w:val="333333"/>
          <w:sz w:val="27"/>
          <w:szCs w:val="27"/>
        </w:rPr>
        <w:t>";</w:t>
      </w:r>
    </w:p>
    <w:p w:rsidR="009638E7" w:rsidRDefault="009638E7" w:rsidP="009638E7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в части третьей статьи 13 слова "в абзацах третьем, пятом, шестом и десятом пункта "в" и пункте "в</w:t>
      </w:r>
      <w:proofErr w:type="gramStart"/>
      <w:r>
        <w:rPr>
          <w:rStyle w:val="w9"/>
          <w:color w:val="333333"/>
          <w:sz w:val="17"/>
          <w:szCs w:val="17"/>
        </w:rPr>
        <w:t>1</w:t>
      </w:r>
      <w:proofErr w:type="gramEnd"/>
      <w:r>
        <w:rPr>
          <w:color w:val="333333"/>
          <w:sz w:val="27"/>
          <w:szCs w:val="27"/>
        </w:rPr>
        <w:t>" заменить словами "в абзацах пятом, шестом и десятом пункта "в", пунктах "в</w:t>
      </w:r>
      <w:r>
        <w:rPr>
          <w:rStyle w:val="w9"/>
          <w:color w:val="333333"/>
          <w:sz w:val="17"/>
          <w:szCs w:val="17"/>
        </w:rPr>
        <w:t>1</w:t>
      </w:r>
      <w:r>
        <w:rPr>
          <w:color w:val="333333"/>
          <w:sz w:val="27"/>
          <w:szCs w:val="27"/>
        </w:rPr>
        <w:t>" и "в</w:t>
      </w:r>
      <w:r>
        <w:rPr>
          <w:rStyle w:val="w9"/>
          <w:color w:val="333333"/>
          <w:sz w:val="17"/>
          <w:szCs w:val="17"/>
        </w:rPr>
        <w:t>2</w:t>
      </w:r>
      <w:r>
        <w:rPr>
          <w:color w:val="333333"/>
          <w:sz w:val="27"/>
          <w:szCs w:val="27"/>
        </w:rPr>
        <w:t>".</w:t>
      </w:r>
    </w:p>
    <w:p w:rsidR="009638E7" w:rsidRDefault="009638E7" w:rsidP="009638E7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9638E7" w:rsidRDefault="009638E7" w:rsidP="009638E7">
      <w:pPr>
        <w:pStyle w:val="h"/>
        <w:spacing w:before="90" w:beforeAutospacing="0" w:after="90" w:afterAutospacing="0"/>
        <w:ind w:left="1890" w:hanging="1215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Статья 13</w:t>
      </w:r>
    </w:p>
    <w:p w:rsidR="009638E7" w:rsidRDefault="009638E7" w:rsidP="009638E7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9638E7" w:rsidRDefault="009638E7" w:rsidP="009638E7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Внести в статью 448 </w:t>
      </w:r>
      <w:hyperlink r:id="rId23" w:history="1">
        <w:r>
          <w:rPr>
            <w:rStyle w:val="cmd"/>
            <w:color w:val="1111EE"/>
            <w:sz w:val="27"/>
            <w:szCs w:val="27"/>
            <w:u w:val="single"/>
          </w:rPr>
          <w:t>Уголовно-процессуального кодекса Российской Федерации</w:t>
        </w:r>
      </w:hyperlink>
      <w:r>
        <w:rPr>
          <w:color w:val="333333"/>
          <w:sz w:val="27"/>
          <w:szCs w:val="27"/>
        </w:rPr>
        <w:t> (Собрание законодательства Российской Федерации, 2001, № 52, ст. 4921; 2002, № 22, ст. 2027; № 30, ст. 3015; 2003, № 27, ст. 2706, 2708; 2007, № 18, ст. 2118; № 24, ст. 2830, 2833; 2008; № 49, ст. 5724) следующие изменения:</w:t>
      </w:r>
    </w:p>
    <w:p w:rsidR="009638E7" w:rsidRDefault="009638E7" w:rsidP="009638E7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в части первой:</w:t>
      </w:r>
    </w:p>
    <w:p w:rsidR="009638E7" w:rsidRDefault="009638E7" w:rsidP="009638E7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в пункте 1 слова "на основании заключения коллегии, состоящей из трех судей Верховного Суда Российской Федерации, о наличии в действиях члена Совета Федерации или депутата Государственной Думы признаков преступления и" исключить;</w:t>
      </w:r>
    </w:p>
    <w:p w:rsidR="009638E7" w:rsidRDefault="009638E7" w:rsidP="009638E7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в пункте 3 слова "на основании заключения коллегии, состоящей из трех судей Верховного Суда Российской Федерации, о наличии в действиях судьи признаков преступления и" исключить;</w:t>
      </w:r>
    </w:p>
    <w:p w:rsidR="009638E7" w:rsidRDefault="009638E7" w:rsidP="009638E7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в) в пункте 4 слова "на основании заключения коллегии, состоящей из трех судей Верховного Суда Российской Федерации, о наличии в действиях судьи признаков преступления и" исключить;</w:t>
      </w:r>
    </w:p>
    <w:p w:rsidR="009638E7" w:rsidRDefault="009638E7" w:rsidP="009638E7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в пункте 5 слова "на основании заключения коллегии, состоящей из трех судей верховного суда республики, краевого или областного суда, суда города федерального значения, суда автономной области и суда автономного округа, военного суда соответствующего уровня, о наличии в действиях судьи признаков преступления и" исключить;</w:t>
      </w:r>
    </w:p>
    <w:p w:rsidR="009638E7" w:rsidRDefault="009638E7" w:rsidP="009638E7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в пункте 9 слова "на основании заключения коллегии, состоящей из трех судей верховного суда республики, краевого или областного суда, суда города федерального значения, суда автономной области и суда автономного округа" исключить;</w:t>
      </w:r>
    </w:p>
    <w:p w:rsidR="009638E7" w:rsidRDefault="009638E7" w:rsidP="009638E7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в пункте 10 слова "на основании заключения судьи районного суда или гарнизонного военного суда по месту совершения деяния, содержащего признаки преступления" исключить;</w:t>
      </w:r>
    </w:p>
    <w:p w:rsidR="009638E7" w:rsidRDefault="009638E7" w:rsidP="009638E7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часть вторую изложить в следующей редакции:</w:t>
      </w:r>
    </w:p>
    <w:p w:rsidR="009638E7" w:rsidRDefault="009638E7" w:rsidP="009638E7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"2. </w:t>
      </w:r>
      <w:proofErr w:type="gramStart"/>
      <w:r>
        <w:rPr>
          <w:color w:val="333333"/>
          <w:sz w:val="27"/>
          <w:szCs w:val="27"/>
        </w:rPr>
        <w:t>Представление Президента Российской Федерации о наличии в действиях Генерального прокурора Российской Федерации или Председателя Следственного комитета при прокуратуре Российской Федерации признаков преступления рассматривается в закрытом судебном заседании в десятидневный срок после поступления в суд соответствующего представления с участием Генерального прокурора Российской Федерации или Председателя Следственного комитета при прокуратуре Российской Федерации и (или) их адвокатов на основании представленных в суд материалов</w:t>
      </w:r>
      <w:proofErr w:type="gramEnd"/>
      <w:r>
        <w:rPr>
          <w:color w:val="333333"/>
          <w:sz w:val="27"/>
          <w:szCs w:val="27"/>
        </w:rPr>
        <w:t>.";</w:t>
      </w:r>
    </w:p>
    <w:p w:rsidR="009638E7" w:rsidRDefault="009638E7" w:rsidP="009638E7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в части третьей слова "руководителя следственного органа" заменить словами "Президента Российской Федерации";</w:t>
      </w:r>
    </w:p>
    <w:p w:rsidR="009638E7" w:rsidRDefault="009638E7" w:rsidP="009638E7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в части пятой слова "и заключения судебной коллегии о наличии в действиях судьи признаков преступления" исключить;</w:t>
      </w:r>
    </w:p>
    <w:p w:rsidR="009638E7" w:rsidRDefault="009638E7" w:rsidP="009638E7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часть шестую признать утратившей силу.</w:t>
      </w:r>
    </w:p>
    <w:p w:rsidR="009638E7" w:rsidRDefault="009638E7" w:rsidP="009638E7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9638E7" w:rsidRDefault="009638E7" w:rsidP="009638E7">
      <w:pPr>
        <w:pStyle w:val="h"/>
        <w:spacing w:before="90" w:beforeAutospacing="0" w:after="90" w:afterAutospacing="0"/>
        <w:ind w:left="1890" w:hanging="1215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Статья 14</w:t>
      </w:r>
    </w:p>
    <w:p w:rsidR="009638E7" w:rsidRDefault="009638E7" w:rsidP="009638E7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9638E7" w:rsidRDefault="009638E7" w:rsidP="009638E7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proofErr w:type="gramStart"/>
      <w:r>
        <w:rPr>
          <w:color w:val="333333"/>
          <w:sz w:val="27"/>
          <w:szCs w:val="27"/>
        </w:rPr>
        <w:t>Внести в </w:t>
      </w:r>
      <w:hyperlink r:id="rId24" w:history="1">
        <w:r>
          <w:rPr>
            <w:rStyle w:val="cmd"/>
            <w:color w:val="1111EE"/>
            <w:sz w:val="27"/>
            <w:szCs w:val="27"/>
            <w:u w:val="single"/>
          </w:rPr>
          <w:t>Кодекс Российской Федерации об административных правонарушениях</w:t>
        </w:r>
      </w:hyperlink>
      <w:r>
        <w:rPr>
          <w:color w:val="333333"/>
          <w:sz w:val="27"/>
          <w:szCs w:val="27"/>
        </w:rPr>
        <w:t> (Собрание законодательства Российской Федерации, 2002, № 1, ст. 1; № 30, ст. 3029; № 44, ст. 4295; 2003, № 27, ст. 2700, 2708, 2717; № 46, ст. 4434; № 50, ст. 4847; 2004, № 31, ст. 3229; № 34, ст. 3529, 3533; № 44, ст. 4266; 2005, № 1, ст. 13, 40, 45;</w:t>
      </w:r>
      <w:proofErr w:type="gramEnd"/>
      <w:r>
        <w:rPr>
          <w:color w:val="333333"/>
          <w:sz w:val="27"/>
          <w:szCs w:val="27"/>
        </w:rPr>
        <w:t xml:space="preserve"> № </w:t>
      </w:r>
      <w:proofErr w:type="gramStart"/>
      <w:r>
        <w:rPr>
          <w:color w:val="333333"/>
          <w:sz w:val="27"/>
          <w:szCs w:val="27"/>
        </w:rPr>
        <w:t>13, ст. 1075, 1077; № 19, ст. 1752; № 27, ст. 2719, 2721; № 30, ст. 3104, 3131; № 50, ст. 5247; № 52, ст. 5574; 2006, № 1, ст. 4, 10; № 2, ст. 172; № 6, ст. 636; № 17, ст. 1776; № 18, ст. 1907; № 19, ст. 2066; № 31, ст. 3420, 3438; № 45, ст. 4634, 4641; № 50, ст. 5281;</w:t>
      </w:r>
      <w:proofErr w:type="gramEnd"/>
      <w:r>
        <w:rPr>
          <w:color w:val="333333"/>
          <w:sz w:val="27"/>
          <w:szCs w:val="27"/>
        </w:rPr>
        <w:t xml:space="preserve"> № </w:t>
      </w:r>
      <w:proofErr w:type="gramStart"/>
      <w:r>
        <w:rPr>
          <w:color w:val="333333"/>
          <w:sz w:val="27"/>
          <w:szCs w:val="27"/>
        </w:rPr>
        <w:t>52, ст. 5498; 2007, № 1, ст. 25; № 7, ст. 840; № 16, ст. 1825; № 26, ст. 3089; № 30, ст. 3755; № 31, ст. 4007, 4008, 4015; № 41, ст. 4845; № 46, ст. 5553; 2008, № 20, ст. 2251, 2259; № 30, ст. 3604; № 49, ст. 5745) следующие изменения:</w:t>
      </w:r>
      <w:proofErr w:type="gramEnd"/>
    </w:p>
    <w:p w:rsidR="009638E7" w:rsidRDefault="009638E7" w:rsidP="009638E7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1) в статье 3.5:</w:t>
      </w:r>
    </w:p>
    <w:p w:rsidR="009638E7" w:rsidRDefault="009638E7" w:rsidP="009638E7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пункт 2 части 1 после слов "либо сумме денежных средств, не возвращенных в установленный срок в Российскую Федерацию</w:t>
      </w:r>
      <w:proofErr w:type="gramStart"/>
      <w:r>
        <w:rPr>
          <w:color w:val="333333"/>
          <w:sz w:val="27"/>
          <w:szCs w:val="27"/>
        </w:rPr>
        <w:t>,"</w:t>
      </w:r>
      <w:proofErr w:type="gramEnd"/>
      <w:r>
        <w:rPr>
          <w:color w:val="333333"/>
          <w:sz w:val="27"/>
          <w:szCs w:val="27"/>
        </w:rPr>
        <w:t xml:space="preserve"> дополнить словами "либо сумме денежных средств, стоимости ценных бумаг, иного имущества или стоимости услуг имущественного характера, незаконно переданных или оказанных от имени юридического лица,";</w:t>
      </w:r>
    </w:p>
    <w:p w:rsidR="009638E7" w:rsidRDefault="009638E7" w:rsidP="009638E7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часть 3 после слов "либо сумме денежных средств, не возвращенных в установленный срок в Российскую Федерацию</w:t>
      </w:r>
      <w:proofErr w:type="gramStart"/>
      <w:r>
        <w:rPr>
          <w:color w:val="333333"/>
          <w:sz w:val="27"/>
          <w:szCs w:val="27"/>
        </w:rPr>
        <w:t>,"</w:t>
      </w:r>
      <w:proofErr w:type="gramEnd"/>
      <w:r>
        <w:rPr>
          <w:color w:val="333333"/>
          <w:sz w:val="27"/>
          <w:szCs w:val="27"/>
        </w:rPr>
        <w:t xml:space="preserve"> дополнить словами "либо сумме денежных средств, стоимости ценных бумаг, иного имущества или стоимости услуг имущественного характера, незаконно переданных или оказанных от имени юридического лица,";</w:t>
      </w:r>
    </w:p>
    <w:p w:rsidR="009638E7" w:rsidRDefault="009638E7" w:rsidP="009638E7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часть 1 статьи 4.5 после слов "(в том числе иностранных работников)</w:t>
      </w:r>
      <w:proofErr w:type="gramStart"/>
      <w:r>
        <w:rPr>
          <w:color w:val="333333"/>
          <w:sz w:val="27"/>
          <w:szCs w:val="27"/>
        </w:rPr>
        <w:t>,"</w:t>
      </w:r>
      <w:proofErr w:type="gramEnd"/>
      <w:r>
        <w:rPr>
          <w:color w:val="333333"/>
          <w:sz w:val="27"/>
          <w:szCs w:val="27"/>
        </w:rPr>
        <w:t xml:space="preserve"> дополнить словом "законодательства", после слов "оказание услуг для государственных и муниципальных нужд," дополнить словами "о противодействии коррупции,";</w:t>
      </w:r>
    </w:p>
    <w:p w:rsidR="009638E7" w:rsidRDefault="009638E7" w:rsidP="009638E7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главу 19 дополнить статьями 19.28 и 19.29 следующего содержания:</w:t>
      </w:r>
    </w:p>
    <w:p w:rsidR="009638E7" w:rsidRDefault="009638E7" w:rsidP="009638E7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9638E7" w:rsidRDefault="009638E7" w:rsidP="009638E7">
      <w:pPr>
        <w:pStyle w:val="h"/>
        <w:spacing w:before="90" w:beforeAutospacing="0" w:after="90" w:afterAutospacing="0"/>
        <w:ind w:left="1890" w:hanging="1215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"Статья 19.28. Незаконное вознаграждение от имени юридического лица</w:t>
      </w:r>
    </w:p>
    <w:p w:rsidR="009638E7" w:rsidRDefault="009638E7" w:rsidP="009638E7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9638E7" w:rsidRDefault="009638E7" w:rsidP="009638E7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proofErr w:type="gramStart"/>
      <w:r>
        <w:rPr>
          <w:color w:val="333333"/>
          <w:sz w:val="27"/>
          <w:szCs w:val="27"/>
        </w:rPr>
        <w:t>Незаконная передача от имени или в интересах юридического лица должностному лицу либо лицу, выполняющему управленческие функции в коммерческой или иной организации, денег, ценных бумаг, иного имущества, а равно незаконное оказание ему услуг имущественного характера за совершение в интересах данного юридического лица должностным лицом либо лицом, выполняющим управленческие функции в коммерческой или иной организации, действия (бездействия), связанного с занимаемым ими служебным</w:t>
      </w:r>
      <w:proofErr w:type="gramEnd"/>
      <w:r>
        <w:rPr>
          <w:color w:val="333333"/>
          <w:sz w:val="27"/>
          <w:szCs w:val="27"/>
        </w:rPr>
        <w:t xml:space="preserve"> положением, -</w:t>
      </w:r>
    </w:p>
    <w:p w:rsidR="009638E7" w:rsidRDefault="009638E7" w:rsidP="009638E7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влечет наложение административного штрафа на юридических лиц до трехкратной суммы передаваемых денег, трехкратной стоимости ценных бумаг, иного имущества и оказанных услуг имущественного характера, но не менее одного миллиона рублей с конфискацией передаваемых денег, ценных бумаг, иного имущества.</w:t>
      </w:r>
    </w:p>
    <w:p w:rsidR="009638E7" w:rsidRDefault="009638E7" w:rsidP="009638E7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Примечания:</w:t>
      </w:r>
    </w:p>
    <w:p w:rsidR="009638E7" w:rsidRDefault="009638E7" w:rsidP="009638E7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Под должностным лицом в настоящей статье понимаются лица, указанные в примечаниях 1 - 3, 5 к статье 285 Уголовного кодекса Российской Федерации.</w:t>
      </w:r>
    </w:p>
    <w:p w:rsidR="009638E7" w:rsidRDefault="009638E7" w:rsidP="009638E7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Под лицом, выполняющим управленческие функции в коммерческой или иной организации, в настоящей статье понимается лицо, указанное в примечании 1 к статье 201 Уголовного кодекса Российской Федерации.</w:t>
      </w:r>
    </w:p>
    <w:p w:rsidR="009638E7" w:rsidRDefault="009638E7" w:rsidP="009638E7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9638E7" w:rsidRDefault="009638E7" w:rsidP="009638E7">
      <w:pPr>
        <w:pStyle w:val="h"/>
        <w:spacing w:before="90" w:beforeAutospacing="0" w:after="90" w:afterAutospacing="0"/>
        <w:ind w:left="1890" w:hanging="1215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lastRenderedPageBreak/>
        <w:t>Статья 19.29. Незаконное привлечение к трудовой деятельности государственного служащего (бывшего государственного служащего)</w:t>
      </w:r>
    </w:p>
    <w:p w:rsidR="009638E7" w:rsidRDefault="009638E7" w:rsidP="009638E7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9638E7" w:rsidRDefault="009638E7" w:rsidP="009638E7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Привлечение к трудовой деятельности государственного или муниципального служащего (бывшего государственного или муниципального служащего), замещающего (замещавшего) должность, включенную в перечень, установленный нормативными правовыми актами Российской Федерации, с нарушением требований, предусмотренных Федеральным законом "О противодействии коррупции", -</w:t>
      </w:r>
    </w:p>
    <w:p w:rsidR="009638E7" w:rsidRDefault="009638E7" w:rsidP="009638E7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влечет наложение административного штрафа на должностных лиц от двадцати тысяч до пятидесяти тысяч рублей; на лиц, осуществляющих предпринимательскую деятельность без образования юридического лица, - от двадцати тысяч до пятидесяти тысяч рублей; на юридических лиц - от ста тысяч до пятисот тысяч рублей</w:t>
      </w:r>
      <w:proofErr w:type="gramStart"/>
      <w:r>
        <w:rPr>
          <w:color w:val="333333"/>
          <w:sz w:val="27"/>
          <w:szCs w:val="27"/>
        </w:rPr>
        <w:t>.";</w:t>
      </w:r>
      <w:proofErr w:type="gramEnd"/>
    </w:p>
    <w:p w:rsidR="009638E7" w:rsidRDefault="009638E7" w:rsidP="009638E7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часть 1 статьи 23.1 после цифр "19.26," дополнить цифрами "19.28, 19.29,";</w:t>
      </w:r>
    </w:p>
    <w:p w:rsidR="009638E7" w:rsidRDefault="009638E7" w:rsidP="009638E7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часть 1 статьи 28.4 после цифр "19.9," дополнить цифрами "19.28, 19.29,".</w:t>
      </w:r>
    </w:p>
    <w:p w:rsidR="009638E7" w:rsidRDefault="009638E7" w:rsidP="009638E7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9638E7" w:rsidRDefault="009638E7" w:rsidP="009638E7">
      <w:pPr>
        <w:pStyle w:val="h"/>
        <w:spacing w:before="90" w:beforeAutospacing="0" w:after="90" w:afterAutospacing="0"/>
        <w:ind w:left="1890" w:hanging="1215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Статья 15</w:t>
      </w:r>
    </w:p>
    <w:p w:rsidR="009638E7" w:rsidRDefault="009638E7" w:rsidP="009638E7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9638E7" w:rsidRDefault="009638E7" w:rsidP="009638E7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Внести в </w:t>
      </w:r>
      <w:hyperlink r:id="rId25" w:history="1">
        <w:r>
          <w:rPr>
            <w:rStyle w:val="cmd"/>
            <w:color w:val="1111EE"/>
            <w:sz w:val="27"/>
            <w:szCs w:val="27"/>
            <w:u w:val="single"/>
          </w:rPr>
          <w:t>Трудовой кодекс Российской Федерации</w:t>
        </w:r>
      </w:hyperlink>
      <w:r>
        <w:rPr>
          <w:color w:val="333333"/>
          <w:sz w:val="27"/>
          <w:szCs w:val="27"/>
        </w:rPr>
        <w:t> (Собрание законодательства Российской Федерации, 2002, № 1, ст. 3; 2006, № 27, ст. 2878; 2007, № 30, ст. 3808; № 49, ст. 6070; 2008, № 30, ст. 3616) следующие изменения:</w:t>
      </w:r>
    </w:p>
    <w:p w:rsidR="009638E7" w:rsidRDefault="009638E7" w:rsidP="009638E7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дополнить статьей 64</w:t>
      </w:r>
      <w:r>
        <w:rPr>
          <w:rStyle w:val="w9"/>
          <w:color w:val="333333"/>
          <w:sz w:val="17"/>
          <w:szCs w:val="17"/>
        </w:rPr>
        <w:t>1</w:t>
      </w:r>
      <w:r>
        <w:rPr>
          <w:color w:val="333333"/>
          <w:sz w:val="27"/>
          <w:szCs w:val="27"/>
        </w:rPr>
        <w:t> следующего содержания:</w:t>
      </w:r>
    </w:p>
    <w:p w:rsidR="009638E7" w:rsidRDefault="009638E7" w:rsidP="009638E7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9638E7" w:rsidRDefault="009638E7" w:rsidP="009638E7">
      <w:pPr>
        <w:pStyle w:val="h"/>
        <w:spacing w:before="90" w:beforeAutospacing="0" w:after="90" w:afterAutospacing="0"/>
        <w:ind w:left="1890" w:hanging="1215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"Статья 64</w:t>
      </w:r>
      <w:r>
        <w:rPr>
          <w:rStyle w:val="w9"/>
          <w:color w:val="333333"/>
          <w:sz w:val="17"/>
          <w:szCs w:val="17"/>
        </w:rPr>
        <w:t>1</w:t>
      </w:r>
      <w:r>
        <w:rPr>
          <w:b/>
          <w:bCs/>
          <w:color w:val="333333"/>
          <w:sz w:val="27"/>
          <w:szCs w:val="27"/>
        </w:rPr>
        <w:t>. Условия заключения трудового договора с бывшими государственными и муниципальными служащими</w:t>
      </w:r>
    </w:p>
    <w:p w:rsidR="009638E7" w:rsidRDefault="009638E7" w:rsidP="009638E7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9638E7" w:rsidRDefault="009638E7" w:rsidP="009638E7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Граждане, замещавшие должности, перечень которых устанавливается нормативными правовыми актами Российской Федерации, после увольнения с государственной или муниципальной службы в течение двух лет обязаны при заключении трудовых договоров сообщать работодателю сведения о последнем месте службы.</w:t>
      </w:r>
    </w:p>
    <w:p w:rsidR="009638E7" w:rsidRDefault="009638E7" w:rsidP="009638E7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proofErr w:type="gramStart"/>
      <w:r>
        <w:rPr>
          <w:color w:val="333333"/>
          <w:sz w:val="27"/>
          <w:szCs w:val="27"/>
        </w:rPr>
        <w:t xml:space="preserve">Работодатель при заключении трудового договора с гражданами, замещавшими должности государственной или муниципальной службы, перечень которых устанавливается нормативными правовыми актами Российской Федерации, в течение двух лет после их увольнения с государственной или муниципальной службы обязан в десятидневный срок сообщать о заключении такого договора представителю нанимателя (работодателю) государственного или муниципального служащего по </w:t>
      </w:r>
      <w:r>
        <w:rPr>
          <w:color w:val="333333"/>
          <w:sz w:val="27"/>
          <w:szCs w:val="27"/>
        </w:rPr>
        <w:lastRenderedPageBreak/>
        <w:t>последнему месту его службы в порядке, устанавливаемом нормативными правовыми актами</w:t>
      </w:r>
      <w:proofErr w:type="gramEnd"/>
      <w:r>
        <w:rPr>
          <w:color w:val="333333"/>
          <w:sz w:val="27"/>
          <w:szCs w:val="27"/>
        </w:rPr>
        <w:t xml:space="preserve"> Российской Федерации</w:t>
      </w:r>
      <w:proofErr w:type="gramStart"/>
      <w:r>
        <w:rPr>
          <w:color w:val="333333"/>
          <w:sz w:val="27"/>
          <w:szCs w:val="27"/>
        </w:rPr>
        <w:t>.";</w:t>
      </w:r>
      <w:proofErr w:type="gramEnd"/>
    </w:p>
    <w:p w:rsidR="009638E7" w:rsidRDefault="009638E7" w:rsidP="009638E7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абзац пятый части первой статьи 84 дополнить словами ", либо заключение трудового договора в нарушение установленных федеральными законами ограничений, запретов и требований, касающихся привлечения к трудовой деятельности граждан, уволенных с государственной или муниципальной службы".</w:t>
      </w:r>
    </w:p>
    <w:p w:rsidR="009638E7" w:rsidRDefault="009638E7" w:rsidP="009638E7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9638E7" w:rsidRDefault="009638E7" w:rsidP="009638E7">
      <w:pPr>
        <w:pStyle w:val="h"/>
        <w:spacing w:before="90" w:beforeAutospacing="0" w:after="90" w:afterAutospacing="0"/>
        <w:ind w:left="1890" w:hanging="1215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Статья 16</w:t>
      </w:r>
    </w:p>
    <w:p w:rsidR="009638E7" w:rsidRDefault="009638E7" w:rsidP="009638E7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9638E7" w:rsidRDefault="009638E7" w:rsidP="009638E7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Внести в Федеральный закон </w:t>
      </w:r>
      <w:hyperlink r:id="rId26" w:history="1">
        <w:r>
          <w:rPr>
            <w:rStyle w:val="cmd"/>
            <w:color w:val="1111EE"/>
            <w:sz w:val="27"/>
            <w:szCs w:val="27"/>
            <w:u w:val="single"/>
          </w:rPr>
          <w:t>от 27 июля 2004 года № 79-ФЗ</w:t>
        </w:r>
      </w:hyperlink>
      <w:r>
        <w:rPr>
          <w:color w:val="333333"/>
          <w:sz w:val="27"/>
          <w:szCs w:val="27"/>
        </w:rPr>
        <w:t> "О государственной гражданской службе Российской Федерации" (Собрание законодательства Российской Федерации, 2004, № 31, ст. 3215; 2007, № 10, ст. 1151; 2008, № 13, ст. 1186; № 30, ст. 3616) следующие изменения:</w:t>
      </w:r>
    </w:p>
    <w:p w:rsidR="009638E7" w:rsidRDefault="009638E7" w:rsidP="009638E7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часть 1 статьи 16 дополнить пунктом 10 следующего содержания:</w:t>
      </w:r>
    </w:p>
    <w:p w:rsidR="009638E7" w:rsidRDefault="009638E7" w:rsidP="009638E7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"10) несоблюдение ограничений, нарушение запретов и неисполнение обязанностей, установленных Федеральным законом "О противодействии коррупции"</w:t>
      </w:r>
      <w:proofErr w:type="gramStart"/>
      <w:r>
        <w:rPr>
          <w:color w:val="333333"/>
          <w:sz w:val="27"/>
          <w:szCs w:val="27"/>
        </w:rPr>
        <w:t>."</w:t>
      </w:r>
      <w:proofErr w:type="gramEnd"/>
      <w:r>
        <w:rPr>
          <w:color w:val="333333"/>
          <w:sz w:val="27"/>
          <w:szCs w:val="27"/>
        </w:rPr>
        <w:t>;</w:t>
      </w:r>
    </w:p>
    <w:p w:rsidR="009638E7" w:rsidRDefault="009638E7" w:rsidP="009638E7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в статье 17:</w:t>
      </w:r>
    </w:p>
    <w:p w:rsidR="009638E7" w:rsidRDefault="009638E7" w:rsidP="009638E7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в пункте 6 части 1 слова "Гражданским кодексом Российской Федерации</w:t>
      </w:r>
      <w:proofErr w:type="gramStart"/>
      <w:r>
        <w:rPr>
          <w:color w:val="333333"/>
          <w:sz w:val="27"/>
          <w:szCs w:val="27"/>
        </w:rPr>
        <w:t>;"</w:t>
      </w:r>
      <w:proofErr w:type="gramEnd"/>
      <w:r>
        <w:rPr>
          <w:color w:val="333333"/>
          <w:sz w:val="27"/>
          <w:szCs w:val="27"/>
        </w:rPr>
        <w:t xml:space="preserve"> заменить словами "Гражданским кодексом Российской Федерации. Гражданский служащий, сдавший подарок, полученный им в связи с протокольным мероприятием, служебной командировкой или другим официальным мероприятием, может его выкупить в порядке, устанавливаемом нормативными правовыми актами Российской Федерации</w:t>
      </w:r>
      <w:proofErr w:type="gramStart"/>
      <w:r>
        <w:rPr>
          <w:color w:val="333333"/>
          <w:sz w:val="27"/>
          <w:szCs w:val="27"/>
        </w:rPr>
        <w:t>;"</w:t>
      </w:r>
      <w:proofErr w:type="gramEnd"/>
      <w:r>
        <w:rPr>
          <w:color w:val="333333"/>
          <w:sz w:val="27"/>
          <w:szCs w:val="27"/>
        </w:rPr>
        <w:t>;</w:t>
      </w:r>
    </w:p>
    <w:p w:rsidR="009638E7" w:rsidRDefault="009638E7" w:rsidP="009638E7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пункт 1 части 3 изложить в следующей редакции:</w:t>
      </w:r>
    </w:p>
    <w:p w:rsidR="009638E7" w:rsidRDefault="009638E7" w:rsidP="009638E7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proofErr w:type="gramStart"/>
      <w:r>
        <w:rPr>
          <w:color w:val="333333"/>
          <w:sz w:val="27"/>
          <w:szCs w:val="27"/>
        </w:rPr>
        <w:t>"1) в случае замещения должностей гражданской службы, перечень которых установлен нормативными правовыми актами Российской Федерации, в течение двух лет замещать должности, а также выполнять работу на условиях гражданско-правового договора в коммерческих и некоммерческих организациях, если отдельные функции государственного управления данными организациями входили в должностные обязанности гражданского служащего, без согласия соответствующей комиссии по соблюдению требований к служебному поведению государственных гражданских служащих</w:t>
      </w:r>
      <w:proofErr w:type="gramEnd"/>
      <w:r>
        <w:rPr>
          <w:color w:val="333333"/>
          <w:sz w:val="27"/>
          <w:szCs w:val="27"/>
        </w:rPr>
        <w:t xml:space="preserve"> и урегулированию конфликтов интересов, которое дается в порядке, устанавливаемом нормативными правовыми актами Российской Федерации</w:t>
      </w:r>
      <w:proofErr w:type="gramStart"/>
      <w:r>
        <w:rPr>
          <w:color w:val="333333"/>
          <w:sz w:val="27"/>
          <w:szCs w:val="27"/>
        </w:rPr>
        <w:t>;"</w:t>
      </w:r>
      <w:proofErr w:type="gramEnd"/>
      <w:r>
        <w:rPr>
          <w:color w:val="333333"/>
          <w:sz w:val="27"/>
          <w:szCs w:val="27"/>
        </w:rPr>
        <w:t>;</w:t>
      </w:r>
    </w:p>
    <w:p w:rsidR="009638E7" w:rsidRDefault="009638E7" w:rsidP="009638E7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статью 20 изложить в следующей редакции:</w:t>
      </w:r>
    </w:p>
    <w:p w:rsidR="009638E7" w:rsidRDefault="009638E7" w:rsidP="009638E7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9638E7" w:rsidRDefault="009638E7" w:rsidP="009638E7">
      <w:pPr>
        <w:pStyle w:val="h"/>
        <w:spacing w:before="90" w:beforeAutospacing="0" w:after="90" w:afterAutospacing="0"/>
        <w:ind w:left="1890" w:hanging="1215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"Статья 20. Представление сведений о доходах, об имуществе и обязательствах имущественного характера</w:t>
      </w:r>
    </w:p>
    <w:p w:rsidR="009638E7" w:rsidRDefault="009638E7" w:rsidP="009638E7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9638E7" w:rsidRDefault="009638E7" w:rsidP="009638E7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1. </w:t>
      </w:r>
      <w:proofErr w:type="gramStart"/>
      <w:r>
        <w:rPr>
          <w:color w:val="333333"/>
          <w:sz w:val="27"/>
          <w:szCs w:val="27"/>
        </w:rPr>
        <w:t>Гражданин, претендующий на замещение должности гражданской службы, включенной в перечень, установленный нормативными правовыми актами Российской Федерации, а также гражданский служащий, замещающий должность гражданской службы, включенную в перечень, установленный нормативными правовыми актами Российской Федерации, ежегодно, не позднее 30 апреля года, следующего за отчетным, представляет представителю нанимателя сведения о своих доходах, имуществе и обязательствах имущественного характера, а также о доходах, об имуществе</w:t>
      </w:r>
      <w:proofErr w:type="gramEnd"/>
      <w:r>
        <w:rPr>
          <w:color w:val="333333"/>
          <w:sz w:val="27"/>
          <w:szCs w:val="27"/>
        </w:rPr>
        <w:t xml:space="preserve"> и </w:t>
      </w:r>
      <w:proofErr w:type="gramStart"/>
      <w:r>
        <w:rPr>
          <w:color w:val="333333"/>
          <w:sz w:val="27"/>
          <w:szCs w:val="27"/>
        </w:rPr>
        <w:t>обязательствах</w:t>
      </w:r>
      <w:proofErr w:type="gramEnd"/>
      <w:r>
        <w:rPr>
          <w:color w:val="333333"/>
          <w:sz w:val="27"/>
          <w:szCs w:val="27"/>
        </w:rPr>
        <w:t xml:space="preserve"> имущественного характера членов своей семьи.</w:t>
      </w:r>
    </w:p>
    <w:p w:rsidR="009638E7" w:rsidRDefault="009638E7" w:rsidP="009638E7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</w:t>
      </w:r>
      <w:proofErr w:type="gramStart"/>
      <w:r>
        <w:rPr>
          <w:color w:val="333333"/>
          <w:sz w:val="27"/>
          <w:szCs w:val="27"/>
        </w:rPr>
        <w:t>Положение о представлении гражданским служащим, замещающим должность гражданской службы, включенную в перечень, установленный нормативными правовыми актами Российской Федерации, сведений о доходах, об имуществе и обязательствах имущественного характера гражданского служащего и членов его семьи утверждается соответственно актом Президента Российской Федерации или нормативным правовым актом субъекта Российской Федерации с учетом требований настоящей статьи.</w:t>
      </w:r>
      <w:proofErr w:type="gramEnd"/>
    </w:p>
    <w:p w:rsidR="009638E7" w:rsidRDefault="009638E7" w:rsidP="009638E7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Сведения о доходах, об имуществе и обязательствах имущественного характера, представляемые гражданским служащим в соответствии с настоящей статьей,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:rsidR="009638E7" w:rsidRDefault="009638E7" w:rsidP="009638E7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</w:t>
      </w:r>
      <w:proofErr w:type="gramStart"/>
      <w:r>
        <w:rPr>
          <w:color w:val="333333"/>
          <w:sz w:val="27"/>
          <w:szCs w:val="27"/>
        </w:rPr>
        <w:t>Не допускается использование сведений о доходах, об имуществе и обязательствах имущественного характера гражданского служащего и членов его семьи для установления или определения платежеспособности гражданского служащего и платежеспособности членов его семьи, для сбора в прямой или косвенной форме пожертвований (взносов) в фонды общественных или религиозных объединений, иных организаций, а также в пользу физических лиц.</w:t>
      </w:r>
      <w:proofErr w:type="gramEnd"/>
    </w:p>
    <w:p w:rsidR="009638E7" w:rsidRDefault="009638E7" w:rsidP="009638E7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Лица, виновные в разглашении сведений о доходах, об имуществе и обязательствах имущественного характера гражданского служащего и членов его семьи или в использовании этих сведений в целях, не предусмотренных федеральными законами, несут ответственность в соответствии с настоящим Федеральным законом и другими федеральными законами.</w:t>
      </w:r>
    </w:p>
    <w:p w:rsidR="009638E7" w:rsidRDefault="009638E7" w:rsidP="009638E7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Проверка достоверности и полноты сведений о доходах, об имуществе и обязательствах имущественного характера гражданского служащего, замещающего должность гражданской службы, включенную в перечень, установленный нормативными правовыми актами Российской Федерации, и членов его семьи осуществляется в порядке, установленном Федеральным законом "О противодействии коррупции" и иными нормативными правовыми актами Российской Федерации.</w:t>
      </w:r>
    </w:p>
    <w:p w:rsidR="009638E7" w:rsidRDefault="009638E7" w:rsidP="009638E7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Под членами семьи гражданского служащего в настоящей статье понимаются супруг (супруга) и несовершеннолетние дети</w:t>
      </w:r>
      <w:proofErr w:type="gramStart"/>
      <w:r>
        <w:rPr>
          <w:color w:val="333333"/>
          <w:sz w:val="27"/>
          <w:szCs w:val="27"/>
        </w:rPr>
        <w:t>.";</w:t>
      </w:r>
    </w:p>
    <w:p w:rsidR="009638E7" w:rsidRDefault="009638E7" w:rsidP="009638E7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proofErr w:type="gramEnd"/>
      <w:r>
        <w:rPr>
          <w:color w:val="333333"/>
          <w:sz w:val="27"/>
          <w:szCs w:val="27"/>
        </w:rPr>
        <w:t>4) </w:t>
      </w:r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(Утратил силу - Федеральный закон </w:t>
      </w:r>
      <w:hyperlink r:id="rId27" w:history="1">
        <w:r>
          <w:rPr>
            <w:rStyle w:val="a4"/>
            <w:color w:val="1111EE"/>
            <w:sz w:val="27"/>
            <w:szCs w:val="27"/>
            <w:shd w:val="clear" w:color="auto" w:fill="F0F0F0"/>
          </w:rPr>
          <w:t>от 06.12.2011  № 395-ФЗ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)</w:t>
      </w:r>
    </w:p>
    <w:p w:rsidR="009638E7" w:rsidRDefault="009638E7" w:rsidP="009638E7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в статье 71:</w:t>
      </w:r>
    </w:p>
    <w:p w:rsidR="009638E7" w:rsidRDefault="009638E7" w:rsidP="009638E7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в части 1 слова "части 2 статьи 17 и" исключить;</w:t>
      </w:r>
    </w:p>
    <w:p w:rsidR="009638E7" w:rsidRDefault="009638E7" w:rsidP="009638E7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6) часть 2 признать утратившей силу.</w:t>
      </w:r>
    </w:p>
    <w:p w:rsidR="009638E7" w:rsidRDefault="009638E7" w:rsidP="009638E7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9638E7" w:rsidRDefault="009638E7" w:rsidP="009638E7">
      <w:pPr>
        <w:pStyle w:val="h"/>
        <w:spacing w:before="90" w:beforeAutospacing="0" w:after="90" w:afterAutospacing="0"/>
        <w:ind w:left="1890" w:hanging="1215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Статья 17</w:t>
      </w:r>
    </w:p>
    <w:p w:rsidR="009638E7" w:rsidRDefault="009638E7" w:rsidP="009638E7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mark"/>
          <w:i/>
          <w:iCs/>
          <w:color w:val="1111EE"/>
          <w:sz w:val="27"/>
          <w:szCs w:val="27"/>
        </w:rPr>
        <w:t>(Утратила силу - Федеральный закон </w:t>
      </w:r>
      <w:hyperlink r:id="rId28" w:history="1">
        <w:r>
          <w:rPr>
            <w:rStyle w:val="a4"/>
            <w:color w:val="1111EE"/>
            <w:sz w:val="27"/>
            <w:szCs w:val="27"/>
          </w:rPr>
          <w:t>от 21.11.2011  № 329-ФЗ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9638E7" w:rsidRDefault="009638E7" w:rsidP="009638E7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9638E7" w:rsidRDefault="009638E7" w:rsidP="009638E7">
      <w:pPr>
        <w:pStyle w:val="h"/>
        <w:spacing w:before="90" w:beforeAutospacing="0" w:after="90" w:afterAutospacing="0"/>
        <w:ind w:left="1890" w:hanging="1215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Статья 18</w:t>
      </w:r>
    </w:p>
    <w:p w:rsidR="009638E7" w:rsidRDefault="009638E7" w:rsidP="009638E7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mark"/>
          <w:i/>
          <w:iCs/>
          <w:color w:val="1111EE"/>
          <w:sz w:val="27"/>
          <w:szCs w:val="27"/>
        </w:rPr>
        <w:t>(Утратила силу - Федеральный закон </w:t>
      </w:r>
      <w:hyperlink r:id="rId29" w:history="1">
        <w:r>
          <w:rPr>
            <w:rStyle w:val="a4"/>
            <w:color w:val="1111EE"/>
            <w:sz w:val="27"/>
            <w:szCs w:val="27"/>
          </w:rPr>
          <w:t>от 07.02.2011  № 3-ФЗ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9638E7" w:rsidRDefault="009638E7" w:rsidP="009638E7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9638E7" w:rsidRDefault="009638E7" w:rsidP="009638E7">
      <w:pPr>
        <w:pStyle w:val="h"/>
        <w:spacing w:before="90" w:beforeAutospacing="0" w:after="90" w:afterAutospacing="0"/>
        <w:ind w:left="1890" w:hanging="1215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Статья 19</w:t>
      </w:r>
    </w:p>
    <w:p w:rsidR="009638E7" w:rsidRDefault="009638E7" w:rsidP="009638E7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9638E7" w:rsidRDefault="009638E7" w:rsidP="009638E7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Настоящий Федеральный закон вступает в силу по истечении десяти дней после дня его официального опубликования.</w:t>
      </w:r>
    </w:p>
    <w:p w:rsidR="009638E7" w:rsidRDefault="009638E7" w:rsidP="009638E7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</w:t>
      </w:r>
      <w:proofErr w:type="gramStart"/>
      <w:r>
        <w:rPr>
          <w:color w:val="333333"/>
          <w:sz w:val="27"/>
          <w:szCs w:val="27"/>
        </w:rPr>
        <w:t>Сведения о доходах, предоставление которых предусмотрено статьей 20</w:t>
      </w:r>
      <w:r>
        <w:rPr>
          <w:rStyle w:val="w9"/>
          <w:color w:val="333333"/>
          <w:sz w:val="17"/>
          <w:szCs w:val="17"/>
        </w:rPr>
        <w:t>1</w:t>
      </w:r>
      <w:r>
        <w:rPr>
          <w:color w:val="333333"/>
          <w:sz w:val="27"/>
          <w:szCs w:val="27"/>
        </w:rPr>
        <w:t> Закона Российской Федерации </w:t>
      </w:r>
      <w:hyperlink r:id="rId30" w:history="1">
        <w:r>
          <w:rPr>
            <w:rStyle w:val="cmd"/>
            <w:color w:val="1111EE"/>
            <w:sz w:val="27"/>
            <w:szCs w:val="27"/>
            <w:u w:val="single"/>
          </w:rPr>
          <w:t>от 18 апреля 1991 года № 1026-I</w:t>
        </w:r>
      </w:hyperlink>
      <w:r>
        <w:rPr>
          <w:color w:val="333333"/>
          <w:sz w:val="27"/>
          <w:szCs w:val="27"/>
        </w:rPr>
        <w:t> "О милиции", статьей 40</w:t>
      </w:r>
      <w:r>
        <w:rPr>
          <w:rStyle w:val="w9"/>
          <w:color w:val="333333"/>
          <w:sz w:val="17"/>
          <w:szCs w:val="17"/>
        </w:rPr>
        <w:t>2</w:t>
      </w:r>
      <w:r>
        <w:rPr>
          <w:color w:val="333333"/>
          <w:sz w:val="27"/>
          <w:szCs w:val="27"/>
        </w:rPr>
        <w:t> Федерального закона </w:t>
      </w:r>
      <w:hyperlink r:id="rId31" w:history="1">
        <w:r>
          <w:rPr>
            <w:rStyle w:val="cmd"/>
            <w:color w:val="1111EE"/>
            <w:sz w:val="27"/>
            <w:szCs w:val="27"/>
            <w:u w:val="single"/>
          </w:rPr>
          <w:t>"О прокуратуре Российской Федерации"</w:t>
        </w:r>
      </w:hyperlink>
      <w:r>
        <w:rPr>
          <w:color w:val="333333"/>
          <w:sz w:val="27"/>
          <w:szCs w:val="27"/>
        </w:rPr>
        <w:t>, статьей 9</w:t>
      </w:r>
      <w:r>
        <w:rPr>
          <w:rStyle w:val="w9"/>
          <w:color w:val="333333"/>
          <w:sz w:val="17"/>
          <w:szCs w:val="17"/>
        </w:rPr>
        <w:t>1</w:t>
      </w:r>
      <w:r>
        <w:rPr>
          <w:color w:val="333333"/>
          <w:sz w:val="27"/>
          <w:szCs w:val="27"/>
        </w:rPr>
        <w:t> Положения о службе в органах внутренних дел Российской Федерации, утвержденного Постановлением Верховного Совета Российской Федерации </w:t>
      </w:r>
      <w:hyperlink r:id="rId32" w:history="1">
        <w:r>
          <w:rPr>
            <w:rStyle w:val="cmd"/>
            <w:color w:val="1111EE"/>
            <w:sz w:val="27"/>
            <w:szCs w:val="27"/>
            <w:u w:val="single"/>
          </w:rPr>
          <w:t>от 23 декабря 1992 года № 4202-I</w:t>
        </w:r>
      </w:hyperlink>
      <w:r>
        <w:rPr>
          <w:color w:val="333333"/>
          <w:sz w:val="27"/>
          <w:szCs w:val="27"/>
        </w:rPr>
        <w:t> "Об утверждении Положения о службе в органах внутренних дел Российской</w:t>
      </w:r>
      <w:proofErr w:type="gramEnd"/>
      <w:r>
        <w:rPr>
          <w:color w:val="333333"/>
          <w:sz w:val="27"/>
          <w:szCs w:val="27"/>
        </w:rPr>
        <w:t xml:space="preserve"> </w:t>
      </w:r>
      <w:proofErr w:type="gramStart"/>
      <w:r>
        <w:rPr>
          <w:color w:val="333333"/>
          <w:sz w:val="27"/>
          <w:szCs w:val="27"/>
        </w:rPr>
        <w:t>Федерации и текста Присяги сотрудника органов внутренних дел Российской Федерации", статьей 7</w:t>
      </w:r>
      <w:r>
        <w:rPr>
          <w:rStyle w:val="w9"/>
          <w:color w:val="333333"/>
          <w:sz w:val="17"/>
          <w:szCs w:val="17"/>
        </w:rPr>
        <w:t>1</w:t>
      </w:r>
      <w:r>
        <w:rPr>
          <w:color w:val="333333"/>
          <w:sz w:val="27"/>
          <w:szCs w:val="27"/>
        </w:rPr>
        <w:t> Федерального закона </w:t>
      </w:r>
      <w:hyperlink r:id="rId33" w:history="1">
        <w:r>
          <w:rPr>
            <w:rStyle w:val="cmd"/>
            <w:color w:val="1111EE"/>
            <w:sz w:val="27"/>
            <w:szCs w:val="27"/>
            <w:u w:val="single"/>
          </w:rPr>
          <w:t>от 21 июля 1997 года № 114-ФЗ</w:t>
        </w:r>
      </w:hyperlink>
      <w:r>
        <w:rPr>
          <w:color w:val="333333"/>
          <w:sz w:val="27"/>
          <w:szCs w:val="27"/>
        </w:rPr>
        <w:t> "О службе в таможенных органах Российской Федерации", пунктом 4 статьи 3 Федерального закона </w:t>
      </w:r>
      <w:hyperlink r:id="rId34" w:history="1">
        <w:r>
          <w:rPr>
            <w:rStyle w:val="cmd"/>
            <w:color w:val="1111EE"/>
            <w:sz w:val="27"/>
            <w:szCs w:val="27"/>
            <w:u w:val="single"/>
          </w:rPr>
          <w:t>от 21 июля 1997 года № 118-ФЗ</w:t>
        </w:r>
      </w:hyperlink>
      <w:r>
        <w:rPr>
          <w:color w:val="333333"/>
          <w:sz w:val="27"/>
          <w:szCs w:val="27"/>
        </w:rPr>
        <w:t> "О судебных приставах", статьей 27</w:t>
      </w:r>
      <w:r>
        <w:rPr>
          <w:rStyle w:val="w9"/>
          <w:color w:val="333333"/>
          <w:sz w:val="17"/>
          <w:szCs w:val="17"/>
        </w:rPr>
        <w:t>1</w:t>
      </w:r>
      <w:r>
        <w:rPr>
          <w:color w:val="333333"/>
          <w:sz w:val="27"/>
          <w:szCs w:val="27"/>
        </w:rPr>
        <w:t> Федерального закона </w:t>
      </w:r>
      <w:hyperlink r:id="rId35" w:history="1">
        <w:r>
          <w:rPr>
            <w:rStyle w:val="cmd"/>
            <w:color w:val="1111EE"/>
            <w:sz w:val="27"/>
            <w:szCs w:val="27"/>
            <w:u w:val="single"/>
          </w:rPr>
          <w:t>от 27 мая 1998 года № 76-ФЗ</w:t>
        </w:r>
      </w:hyperlink>
      <w:r>
        <w:rPr>
          <w:color w:val="333333"/>
          <w:sz w:val="27"/>
          <w:szCs w:val="27"/>
        </w:rPr>
        <w:t> "О статусе военнослужащих", пунктом 1 части 3 статьи</w:t>
      </w:r>
      <w:proofErr w:type="gramEnd"/>
      <w:r>
        <w:rPr>
          <w:color w:val="333333"/>
          <w:sz w:val="27"/>
          <w:szCs w:val="27"/>
        </w:rPr>
        <w:t xml:space="preserve"> 17 и частью 3 статьи 60 Федерального закона </w:t>
      </w:r>
      <w:hyperlink r:id="rId36" w:history="1">
        <w:r>
          <w:rPr>
            <w:rStyle w:val="cmd"/>
            <w:color w:val="1111EE"/>
            <w:sz w:val="27"/>
            <w:szCs w:val="27"/>
            <w:u w:val="single"/>
          </w:rPr>
          <w:t>от 27 июля 2004 года № 79-ФЗ</w:t>
        </w:r>
      </w:hyperlink>
      <w:r>
        <w:rPr>
          <w:color w:val="333333"/>
          <w:sz w:val="27"/>
          <w:szCs w:val="27"/>
        </w:rPr>
        <w:t> "О государственной гражданской службе Российской Федерации" (в редакции настоящего Федерального закона) впервые подаются в первом квартале 2010 года.</w:t>
      </w:r>
    </w:p>
    <w:p w:rsidR="009638E7" w:rsidRDefault="009638E7" w:rsidP="009638E7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Государственные гражданские служащие в 2009 году подают сведения о своих доходах, имуществе и обязательствах имущественного характера за 2008 год в порядке, предусмотренном статьей 20 Федерального закона </w:t>
      </w:r>
      <w:hyperlink r:id="rId37" w:history="1">
        <w:r>
          <w:rPr>
            <w:rStyle w:val="cmd"/>
            <w:color w:val="1111EE"/>
            <w:sz w:val="27"/>
            <w:szCs w:val="27"/>
            <w:u w:val="single"/>
          </w:rPr>
          <w:t>от 27 июля 2004 года № 79-ФЗ</w:t>
        </w:r>
      </w:hyperlink>
      <w:r>
        <w:rPr>
          <w:color w:val="333333"/>
          <w:sz w:val="27"/>
          <w:szCs w:val="27"/>
        </w:rPr>
        <w:t> "О государственной гражданской службе Российской Федерации" в редакции, действующей до дня вступления в силу настоящего Федерального закона.</w:t>
      </w:r>
    </w:p>
    <w:p w:rsidR="009638E7" w:rsidRDefault="009638E7" w:rsidP="009638E7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9638E7" w:rsidRDefault="009638E7" w:rsidP="009638E7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9638E7" w:rsidRDefault="009638E7" w:rsidP="009638E7">
      <w:pPr>
        <w:pStyle w:val="i"/>
        <w:spacing w:before="90" w:beforeAutospacing="0" w:after="90" w:afterAutospacing="0"/>
        <w:ind w:left="6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 Российской Федерации                               </w:t>
      </w:r>
      <w:proofErr w:type="spellStart"/>
      <w:r>
        <w:rPr>
          <w:color w:val="333333"/>
          <w:sz w:val="27"/>
          <w:szCs w:val="27"/>
        </w:rPr>
        <w:t>Д.Медведев</w:t>
      </w:r>
      <w:proofErr w:type="spellEnd"/>
    </w:p>
    <w:p w:rsidR="009638E7" w:rsidRDefault="009638E7" w:rsidP="009638E7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9638E7" w:rsidRDefault="009638E7" w:rsidP="009638E7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Москва, Кремль</w:t>
      </w:r>
    </w:p>
    <w:p w:rsidR="009638E7" w:rsidRDefault="009638E7" w:rsidP="009638E7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25 декабря 2008 года</w:t>
      </w:r>
    </w:p>
    <w:p w:rsidR="000A411D" w:rsidRPr="00970FDA" w:rsidRDefault="009638E7" w:rsidP="00970FDA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№ 280-ФЗ</w:t>
      </w:r>
      <w:bookmarkStart w:id="0" w:name="_GoBack"/>
      <w:bookmarkEnd w:id="0"/>
    </w:p>
    <w:sectPr w:rsidR="000A411D" w:rsidRPr="00970FDA" w:rsidSect="008A1D9A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A67"/>
    <w:rsid w:val="000A411D"/>
    <w:rsid w:val="008A1D9A"/>
    <w:rsid w:val="009638E7"/>
    <w:rsid w:val="00970FDA"/>
    <w:rsid w:val="00B2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">
    <w:name w:val="c"/>
    <w:basedOn w:val="a"/>
    <w:rsid w:val="00B27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B27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">
    <w:name w:val="t"/>
    <w:basedOn w:val="a"/>
    <w:rsid w:val="00B27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">
    <w:name w:val="i"/>
    <w:basedOn w:val="a"/>
    <w:rsid w:val="00B27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">
    <w:name w:val="h"/>
    <w:basedOn w:val="a"/>
    <w:rsid w:val="00B27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">
    <w:name w:val="mark"/>
    <w:basedOn w:val="a0"/>
    <w:rsid w:val="008A1D9A"/>
  </w:style>
  <w:style w:type="character" w:styleId="a4">
    <w:name w:val="Hyperlink"/>
    <w:basedOn w:val="a0"/>
    <w:uiPriority w:val="99"/>
    <w:semiHidden/>
    <w:unhideWhenUsed/>
    <w:rsid w:val="008A1D9A"/>
    <w:rPr>
      <w:color w:val="0000FF"/>
      <w:u w:val="single"/>
    </w:rPr>
  </w:style>
  <w:style w:type="character" w:customStyle="1" w:styleId="w9">
    <w:name w:val="w9"/>
    <w:basedOn w:val="a0"/>
    <w:rsid w:val="008A1D9A"/>
  </w:style>
  <w:style w:type="character" w:customStyle="1" w:styleId="cmd">
    <w:name w:val="cmd"/>
    <w:basedOn w:val="a0"/>
    <w:rsid w:val="009638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">
    <w:name w:val="c"/>
    <w:basedOn w:val="a"/>
    <w:rsid w:val="00B27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B27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">
    <w:name w:val="t"/>
    <w:basedOn w:val="a"/>
    <w:rsid w:val="00B27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">
    <w:name w:val="i"/>
    <w:basedOn w:val="a"/>
    <w:rsid w:val="00B27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">
    <w:name w:val="h"/>
    <w:basedOn w:val="a"/>
    <w:rsid w:val="00B27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">
    <w:name w:val="mark"/>
    <w:basedOn w:val="a0"/>
    <w:rsid w:val="008A1D9A"/>
  </w:style>
  <w:style w:type="character" w:styleId="a4">
    <w:name w:val="Hyperlink"/>
    <w:basedOn w:val="a0"/>
    <w:uiPriority w:val="99"/>
    <w:semiHidden/>
    <w:unhideWhenUsed/>
    <w:rsid w:val="008A1D9A"/>
    <w:rPr>
      <w:color w:val="0000FF"/>
      <w:u w:val="single"/>
    </w:rPr>
  </w:style>
  <w:style w:type="character" w:customStyle="1" w:styleId="w9">
    <w:name w:val="w9"/>
    <w:basedOn w:val="a0"/>
    <w:rsid w:val="008A1D9A"/>
  </w:style>
  <w:style w:type="character" w:customStyle="1" w:styleId="cmd">
    <w:name w:val="cmd"/>
    <w:basedOn w:val="a0"/>
    <w:rsid w:val="009638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8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6clnthook://&amp;nd=102152627" TargetMode="External"/><Relationship Id="rId13" Type="http://schemas.openxmlformats.org/officeDocument/2006/relationships/hyperlink" Target="k6clnthook://&amp;nd=102037058" TargetMode="External"/><Relationship Id="rId18" Type="http://schemas.openxmlformats.org/officeDocument/2006/relationships/hyperlink" Target="k6clnthook://&amp;nd=102048378" TargetMode="External"/><Relationship Id="rId26" Type="http://schemas.openxmlformats.org/officeDocument/2006/relationships/hyperlink" Target="k6clnthook://&amp;nd=102088054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k6clnthook://&amp;nd=102053139" TargetMode="External"/><Relationship Id="rId34" Type="http://schemas.openxmlformats.org/officeDocument/2006/relationships/hyperlink" Target="k6clnthook://&amp;nd=102048374" TargetMode="External"/><Relationship Id="rId7" Type="http://schemas.openxmlformats.org/officeDocument/2006/relationships/hyperlink" Target="k6clnthook://&amp;nd=102152260" TargetMode="External"/><Relationship Id="rId12" Type="http://schemas.openxmlformats.org/officeDocument/2006/relationships/hyperlink" Target="k6clnthook://&amp;nd=102034880" TargetMode="External"/><Relationship Id="rId17" Type="http://schemas.openxmlformats.org/officeDocument/2006/relationships/hyperlink" Target="k6clnthook://&amp;nd=102147285" TargetMode="External"/><Relationship Id="rId25" Type="http://schemas.openxmlformats.org/officeDocument/2006/relationships/hyperlink" Target="k6clnthook://&amp;nd=102074279" TargetMode="External"/><Relationship Id="rId33" Type="http://schemas.openxmlformats.org/officeDocument/2006/relationships/hyperlink" Target="k6clnthook://&amp;nd=102048378" TargetMode="External"/><Relationship Id="rId38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k6clnthook://&amp;nd=102041891" TargetMode="External"/><Relationship Id="rId20" Type="http://schemas.openxmlformats.org/officeDocument/2006/relationships/hyperlink" Target="k6clnthook://&amp;nd=102052265" TargetMode="External"/><Relationship Id="rId29" Type="http://schemas.openxmlformats.org/officeDocument/2006/relationships/hyperlink" Target="k6clnthook://&amp;nd=102145133" TargetMode="External"/><Relationship Id="rId1" Type="http://schemas.openxmlformats.org/officeDocument/2006/relationships/styles" Target="styles.xml"/><Relationship Id="rId6" Type="http://schemas.openxmlformats.org/officeDocument/2006/relationships/hyperlink" Target="k6clnthook://&amp;nd=102147285" TargetMode="External"/><Relationship Id="rId11" Type="http://schemas.openxmlformats.org/officeDocument/2006/relationships/hyperlink" Target="k6clnthook://&amp;nd=102020515" TargetMode="External"/><Relationship Id="rId24" Type="http://schemas.openxmlformats.org/officeDocument/2006/relationships/hyperlink" Target="k6clnthook://&amp;nd=102074277" TargetMode="External"/><Relationship Id="rId32" Type="http://schemas.openxmlformats.org/officeDocument/2006/relationships/hyperlink" Target="k6clnthook://&amp;nd=102020515" TargetMode="External"/><Relationship Id="rId37" Type="http://schemas.openxmlformats.org/officeDocument/2006/relationships/hyperlink" Target="k6clnthook://&amp;nd=102088054" TargetMode="External"/><Relationship Id="rId5" Type="http://schemas.openxmlformats.org/officeDocument/2006/relationships/hyperlink" Target="k6clnthook://&amp;nd=102145133" TargetMode="External"/><Relationship Id="rId15" Type="http://schemas.openxmlformats.org/officeDocument/2006/relationships/hyperlink" Target="k6clnthook://&amp;nd=102039276" TargetMode="External"/><Relationship Id="rId23" Type="http://schemas.openxmlformats.org/officeDocument/2006/relationships/hyperlink" Target="k6clnthook://&amp;nd=102073942" TargetMode="External"/><Relationship Id="rId28" Type="http://schemas.openxmlformats.org/officeDocument/2006/relationships/hyperlink" Target="k6clnthook://&amp;nd=102152260" TargetMode="External"/><Relationship Id="rId36" Type="http://schemas.openxmlformats.org/officeDocument/2006/relationships/hyperlink" Target="k6clnthook://&amp;nd=102088054" TargetMode="External"/><Relationship Id="rId10" Type="http://schemas.openxmlformats.org/officeDocument/2006/relationships/hyperlink" Target="k6clnthook://&amp;nd=102014157" TargetMode="External"/><Relationship Id="rId19" Type="http://schemas.openxmlformats.org/officeDocument/2006/relationships/hyperlink" Target="k6clnthook://&amp;nd=102048374" TargetMode="External"/><Relationship Id="rId31" Type="http://schemas.openxmlformats.org/officeDocument/2006/relationships/hyperlink" Target="k6clnthook://&amp;nd=10201415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k6clnthook://&amp;nd=102145133" TargetMode="External"/><Relationship Id="rId14" Type="http://schemas.openxmlformats.org/officeDocument/2006/relationships/hyperlink" Target="k6clnthook://&amp;nd=102152260" TargetMode="External"/><Relationship Id="rId22" Type="http://schemas.openxmlformats.org/officeDocument/2006/relationships/hyperlink" Target="k6clnthook://&amp;nd=102054610" TargetMode="External"/><Relationship Id="rId27" Type="http://schemas.openxmlformats.org/officeDocument/2006/relationships/hyperlink" Target="k6clnthook://&amp;nd=102152627" TargetMode="External"/><Relationship Id="rId30" Type="http://schemas.openxmlformats.org/officeDocument/2006/relationships/hyperlink" Target="k6clnthook://&amp;nd=102011172" TargetMode="External"/><Relationship Id="rId35" Type="http://schemas.openxmlformats.org/officeDocument/2006/relationships/hyperlink" Target="k6clnthook://&amp;nd=10205313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6046</Words>
  <Characters>34466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2021-11-12T07:57:00Z</dcterms:created>
  <dcterms:modified xsi:type="dcterms:W3CDTF">2021-11-12T07:58:00Z</dcterms:modified>
</cp:coreProperties>
</file>