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543EBF" w14:textId="77777777" w:rsidR="00767413" w:rsidRDefault="00767413" w:rsidP="00767413">
      <w:r>
        <w:t>Госавтоинспекция призывает соблюдать ПДД, связанные с выездом на встречную полосу</w:t>
      </w:r>
    </w:p>
    <w:p w14:paraId="16F7D4D2" w14:textId="3AA91311" w:rsidR="00767413" w:rsidRDefault="00767413" w:rsidP="00767413">
      <w:r>
        <w:t xml:space="preserve">Серьезную опасность для жизни и здоровья населения в современных условиях представляют дорожно-транспортные происшествия, которые нередко приводят к гибели участников дорожного движения, причинению вреда их здоровью и имуществу. Одной из причин ДТП с тяжкими последствиями является выезд на полосу, предназначенную для встречного движения. </w:t>
      </w:r>
    </w:p>
    <w:p w14:paraId="527F34F7" w14:textId="2B79B319" w:rsidR="00767413" w:rsidRDefault="00644F82" w:rsidP="00767413">
      <w:r w:rsidRPr="00644F82">
        <w:t xml:space="preserve">За прошедший период 2022 года на участках автодороги Р-256 «Чуйский тракт» в пределах </w:t>
      </w:r>
      <w:proofErr w:type="spellStart"/>
      <w:r w:rsidRPr="00644F82">
        <w:t>Черепановского</w:t>
      </w:r>
      <w:proofErr w:type="spellEnd"/>
      <w:r w:rsidRPr="00644F82">
        <w:t xml:space="preserve"> района по причинам выезда на полосу встречного движения произошло 5 столкновений автотранспортных средств, в результате которых были травмированы 14 человек.</w:t>
      </w:r>
      <w:r w:rsidR="0052696A">
        <w:t xml:space="preserve"> </w:t>
      </w:r>
      <w:r w:rsidR="00767413">
        <w:t>Выезд на встречную полосу при совершении обгона – это опасный и рискованный маневр, связанный со значительным превышением скорости, вследствие чего при столкновении транспортных средств возрастает сила удара, и это приводит к самым тяжким последствиям.</w:t>
      </w:r>
      <w:r w:rsidR="001E7244">
        <w:t xml:space="preserve"> </w:t>
      </w:r>
      <w:r w:rsidR="00767413">
        <w:t>Согласно действующему законодательству, наказание за выезд на встречную полосу в соответствии со статьей 12.15 КоАП РФ составляет 5 тысяч рублей или лишение права на управление транспортными средствами до полугода.</w:t>
      </w:r>
    </w:p>
    <w:p w14:paraId="751FD832" w14:textId="11275057" w:rsidR="00767413" w:rsidRDefault="00767413" w:rsidP="00767413">
      <w:r>
        <w:t xml:space="preserve"> </w:t>
      </w:r>
      <w:r w:rsidR="003A36D5">
        <w:t xml:space="preserve">С </w:t>
      </w:r>
      <w:r>
        <w:t xml:space="preserve">16 по 18 августа 2022 года на территории, обслуживаемой ОГИБДД  Отдела МВД России по </w:t>
      </w:r>
      <w:proofErr w:type="spellStart"/>
      <w:r>
        <w:t>Черепановскому</w:t>
      </w:r>
      <w:proofErr w:type="spellEnd"/>
      <w:r>
        <w:t xml:space="preserve"> району, проводилось профилактическое мероприятие «Трасса», в рамках которого выявлено 7 нарушений по ч. 4 ст. 12.15.</w:t>
      </w:r>
    </w:p>
    <w:p w14:paraId="1AAB3D7D" w14:textId="78D28357" w:rsidR="00767413" w:rsidRDefault="00767413">
      <w:proofErr w:type="spellStart"/>
      <w:r>
        <w:t>Черепановская</w:t>
      </w:r>
      <w:proofErr w:type="spellEnd"/>
      <w:r>
        <w:t xml:space="preserve"> Госавтоинспекция призывает водителей не торопиться совершать опасные маневры, быть внимательными при выезде на полосу встречного движения и всегда помнить, что необдуманные действия могут стоить жизни вам и окружающим вас людям.</w:t>
      </w:r>
    </w:p>
    <w:p w14:paraId="3F0592DF" w14:textId="2FCA8B87" w:rsidR="00611B42" w:rsidRDefault="00611B42">
      <w:proofErr w:type="spellStart"/>
      <w:r>
        <w:t>И.о</w:t>
      </w:r>
      <w:proofErr w:type="spellEnd"/>
      <w:r>
        <w:t>. начальника ОГИБДД</w:t>
      </w:r>
    </w:p>
    <w:p w14:paraId="08577AEF" w14:textId="51192291" w:rsidR="007604C4" w:rsidRDefault="007604C4">
      <w:r>
        <w:t xml:space="preserve">Отдела МВД России по </w:t>
      </w:r>
      <w:proofErr w:type="spellStart"/>
      <w:r>
        <w:t>Черепановскому</w:t>
      </w:r>
      <w:proofErr w:type="spellEnd"/>
      <w:r>
        <w:t xml:space="preserve"> району </w:t>
      </w:r>
    </w:p>
    <w:p w14:paraId="4C4FF5B5" w14:textId="5AA38A28" w:rsidR="007604C4" w:rsidRDefault="007604C4" w:rsidP="00A31108">
      <w:r>
        <w:t xml:space="preserve">Старший лейтенант полиции А.С. </w:t>
      </w:r>
      <w:proofErr w:type="spellStart"/>
      <w:r>
        <w:t>Чупин</w:t>
      </w:r>
      <w:proofErr w:type="spellEnd"/>
    </w:p>
    <w:sectPr w:rsidR="007604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3"/>
  <w:proofState w:spelling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7413"/>
    <w:rsid w:val="001E7244"/>
    <w:rsid w:val="003A36D5"/>
    <w:rsid w:val="0052696A"/>
    <w:rsid w:val="00611B42"/>
    <w:rsid w:val="00644F82"/>
    <w:rsid w:val="00705C97"/>
    <w:rsid w:val="007604C4"/>
    <w:rsid w:val="00767413"/>
    <w:rsid w:val="00A311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D22407D"/>
  <w15:chartTrackingRefBased/>
  <w15:docId w15:val="{EEE1F628-79DC-F24B-845D-37EF77A8DA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256</Words>
  <Characters>1461</Characters>
  <Application>Microsoft Office Word</Application>
  <DocSecurity>0</DocSecurity>
  <Lines>12</Lines>
  <Paragraphs>3</Paragraphs>
  <ScaleCrop>false</ScaleCrop>
  <Company/>
  <LinksUpToDate>false</LinksUpToDate>
  <CharactersWithSpaces>1714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Елизавета Чупина</dc:creator>
  <cp:keywords/>
  <dc:description/>
  <cp:lastModifiedBy>Елизавета Чупина</cp:lastModifiedBy>
  <cp:revision>4</cp:revision>
  <dcterms:created xsi:type="dcterms:W3CDTF">2022-08-21T14:09:00Z</dcterms:created>
  <dcterms:modified xsi:type="dcterms:W3CDTF">2022-08-21T14:13:00Z</dcterms:modified>
</cp:coreProperties>
</file>