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911CC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B1254">
        <w:rPr>
          <w:rFonts w:ascii="Times New Roman" w:hAnsi="Times New Roman"/>
          <w:b/>
          <w:u w:val="single"/>
        </w:rPr>
        <w:t>1</w:t>
      </w:r>
      <w:r w:rsidR="00D70A27">
        <w:rPr>
          <w:rFonts w:ascii="Times New Roman" w:hAnsi="Times New Roman"/>
          <w:b/>
          <w:u w:val="single"/>
        </w:rPr>
        <w:t>7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722CD8">
        <w:rPr>
          <w:rFonts w:ascii="Times New Roman" w:hAnsi="Times New Roman"/>
        </w:rPr>
        <w:t>2</w:t>
      </w:r>
      <w:r w:rsidR="00D70A27">
        <w:rPr>
          <w:rFonts w:ascii="Times New Roman" w:hAnsi="Times New Roman"/>
        </w:rPr>
        <w:t>6</w:t>
      </w:r>
      <w:r w:rsidR="00EF67E2">
        <w:rPr>
          <w:rFonts w:ascii="Times New Roman" w:hAnsi="Times New Roman"/>
        </w:rPr>
        <w:t xml:space="preserve"> </w:t>
      </w:r>
      <w:r w:rsidR="00CB1254">
        <w:rPr>
          <w:rFonts w:ascii="Times New Roman" w:hAnsi="Times New Roman"/>
        </w:rPr>
        <w:t>февраля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>от 26.02.2021 № 25</w:t>
      </w:r>
    </w:p>
    <w:p w:rsidR="00D70A27" w:rsidRPr="00D70A27" w:rsidRDefault="00D70A27" w:rsidP="00D70A27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«Газификация Пятилетского сельсовета Черепановского района Новосибирской области на 2021 – 2023 годы»</w:t>
      </w:r>
    </w:p>
    <w:p w:rsidR="00D70A27" w:rsidRPr="00D70A27" w:rsidRDefault="00D70A27" w:rsidP="00D70A2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ind w:left="-28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РФ от 06.10.2003 года №131-ФЗ «Об общих принципах местного самоуправления в Российской Федерации», </w:t>
      </w:r>
      <w:hyperlink r:id="rId9" w:tooltip="federalnyy_zakon_ot_31_03_1999_n_69-fz_red_ot_21_07_2014.rtf" w:history="1">
        <w:r w:rsidRPr="00D70A27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 РФ от 31.03.1999 N 69-ФЗ «О газоснабжении в Российской Федерации»</w:t>
        </w:r>
      </w:hyperlink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>, Постановлением Правительства Новосибирской области от 16.02.2015 N 66-п «Об утверждении государственной программы Новосибирской области «Жилищно-коммунальное хозяйство Новосибирской области», Уставом Пятилетского сельсовета Черепановского района Новосибирской области</w:t>
      </w:r>
      <w:proofErr w:type="gramEnd"/>
    </w:p>
    <w:p w:rsidR="00D70A27" w:rsidRPr="00D70A27" w:rsidRDefault="00D70A27" w:rsidP="00D70A2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D70A27" w:rsidRPr="00D70A27" w:rsidRDefault="00D70A27" w:rsidP="00D70A27">
      <w:pPr>
        <w:numPr>
          <w:ilvl w:val="0"/>
          <w:numId w:val="14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«Газификация Пятилетского сельсовета Черепановского района Новосибирской области на 2021 – 2023 годы».</w:t>
      </w:r>
    </w:p>
    <w:p w:rsidR="00D70A27" w:rsidRPr="00D70A27" w:rsidRDefault="00D70A27" w:rsidP="00D70A27">
      <w:pPr>
        <w:numPr>
          <w:ilvl w:val="0"/>
          <w:numId w:val="14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Яковлеву Юлию Викторовну.</w:t>
      </w:r>
    </w:p>
    <w:p w:rsidR="00D70A27" w:rsidRPr="00D70A27" w:rsidRDefault="00D70A27" w:rsidP="00D70A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D70A27" w:rsidRPr="00D70A27" w:rsidRDefault="00D70A27" w:rsidP="00D70A27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D70A27" w:rsidRDefault="00D70A27" w:rsidP="00D70A27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        Ю.В. Яковлева</w:t>
      </w:r>
    </w:p>
    <w:p w:rsidR="00D70A27" w:rsidRPr="00D70A27" w:rsidRDefault="00D70A27" w:rsidP="00D70A27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ind w:left="-284" w:hanging="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D70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УТВЕРЖДЕНА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Постановлением администрации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Пятилетского сельсовета 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Новосибирской области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От  26.02.2021 г № 25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0A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«Газификация Пятилетского сельсовета Черепановского района Новосибирской области на 2021 – 2023 годы»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Муниципальная программа 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>«Газификация Пятилетского сельсовета Черепановского района Новосибирской области на 2021 – 2023 годы»</w:t>
      </w:r>
    </w:p>
    <w:p w:rsidR="00D70A27" w:rsidRPr="00D70A27" w:rsidRDefault="00D70A27" w:rsidP="00D70A27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Муниципальная программа «Газификация Пятилетского сельсовета Черепановского района Новосибирской области на 2021 – 2023 годы» (далее – Программа) разработана в целях создания условий для ускоренного социально-экономического развития Муниципального образования Пятилетский сельсовет Черепановского района Новосибирской области, обеспечения доступа всех потребителей Пятилетского сельсовета к высокотехнологичному энергоносителю.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numPr>
          <w:ilvl w:val="0"/>
          <w:numId w:val="13"/>
        </w:numPr>
        <w:spacing w:after="0" w:line="240" w:lineRule="auto"/>
        <w:ind w:left="0" w:right="567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>Паспорт Программы</w:t>
      </w:r>
    </w:p>
    <w:p w:rsidR="00E23509" w:rsidRPr="00D70A27" w:rsidRDefault="00E23509" w:rsidP="002F2F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6878"/>
      </w:tblGrid>
      <w:tr w:rsidR="00D70A27" w:rsidRPr="00D70A27" w:rsidTr="008F3496">
        <w:trPr>
          <w:trHeight w:val="1003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Муниципальная программа «Газификация Пятилетского сельсовета Черепановского района Новосибирской области на 2021 – 2023 годы»</w:t>
            </w:r>
          </w:p>
        </w:tc>
      </w:tr>
      <w:tr w:rsidR="00D70A27" w:rsidRPr="00D70A27" w:rsidTr="008F3496">
        <w:trPr>
          <w:trHeight w:val="999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1.Федеральный закон от 31.03.1999 № 69-ФЗ "О газоснабжении в Российской Федерации".</w:t>
            </w:r>
          </w:p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Постановление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</w:t>
            </w:r>
          </w:p>
          <w:p w:rsidR="00D70A27" w:rsidRPr="00D70A27" w:rsidRDefault="00D70A27" w:rsidP="00D70A2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D70A27" w:rsidRPr="00D70A27" w:rsidTr="008F3496">
        <w:trPr>
          <w:trHeight w:val="942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</w:tr>
      <w:tr w:rsidR="00D70A27" w:rsidRPr="00D70A27" w:rsidTr="008F3496">
        <w:trPr>
          <w:trHeight w:val="437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</w:tr>
      <w:tr w:rsidR="00D70A27" w:rsidRPr="00D70A27" w:rsidTr="008F3496">
        <w:trPr>
          <w:trHeight w:val="2519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Ответственный исполнитель и исполнители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Ответственный исполнитель – Глава Пятилетского сельсовета Черепановского района Новосибирской области </w:t>
            </w:r>
          </w:p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Исполнители Программы:</w:t>
            </w:r>
          </w:p>
          <w:p w:rsidR="00D70A27" w:rsidRPr="00D70A27" w:rsidRDefault="00D70A27" w:rsidP="00D70A2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проектные и подрядные организации, привлекаемые в соответствии с действующим законодательством о муниципальных закупках для реализации отдельных мероприятий Программы.</w:t>
            </w:r>
          </w:p>
        </w:tc>
      </w:tr>
      <w:tr w:rsidR="00D70A27" w:rsidRPr="00D70A27" w:rsidTr="008F3496">
        <w:trPr>
          <w:trHeight w:val="999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Цель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Основной целью Программы является создание лучших </w:t>
            </w:r>
            <w:r w:rsidRPr="00D70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условий</w:t>
            </w: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для социально-экономического развития МО Пятилетского сельсовета Черепановского района Новосибирской области</w:t>
            </w:r>
          </w:p>
        </w:tc>
      </w:tr>
      <w:tr w:rsidR="00D70A27" w:rsidRPr="00D70A27" w:rsidTr="008F3496">
        <w:trPr>
          <w:trHeight w:val="999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Задачи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Создание благоприятных условий для газификации жилых домов п. Пятилетка.</w:t>
            </w:r>
          </w:p>
        </w:tc>
      </w:tr>
      <w:tr w:rsidR="00D70A27" w:rsidRPr="00D70A27" w:rsidTr="008F3496">
        <w:trPr>
          <w:trHeight w:val="446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Сроки и направления 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реализации 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Программа реализуется в течение 2021 – 2023 годов.</w:t>
            </w:r>
          </w:p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Направление – газификация объектов ЖКХ, жилых и промышленных объектов.</w:t>
            </w:r>
          </w:p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7" w:rsidRPr="00D70A27" w:rsidTr="008F3496">
        <w:trPr>
          <w:trHeight w:val="446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Общий объем финансирования Программы составляет 9571,47 тыс.руб., из них средства по источникам финансирования:</w:t>
            </w:r>
          </w:p>
          <w:p w:rsidR="00D70A27" w:rsidRPr="00D70A27" w:rsidRDefault="00D70A27" w:rsidP="00D70A27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Бюджет Новосибирской области – 9521,47 тыс.руб.</w:t>
            </w:r>
          </w:p>
          <w:p w:rsidR="00D70A27" w:rsidRPr="00D70A27" w:rsidRDefault="00D70A27" w:rsidP="00D70A27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2. Бюджет </w:t>
            </w:r>
            <w:r w:rsidR="00B1019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Пятилет</w:t>
            </w:r>
            <w:bookmarkStart w:id="0" w:name="_GoBack"/>
            <w:bookmarkEnd w:id="0"/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ского сельсовета  – 50,0 тыс. руб.</w:t>
            </w:r>
          </w:p>
          <w:p w:rsidR="00D70A27" w:rsidRPr="00D70A27" w:rsidRDefault="00D70A27" w:rsidP="00D70A27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программе приведена прогнозная (справочная) информация об объемах финансирования из средств областного и местного бюджетов, которая подлежит ежегодному уточнению.</w:t>
            </w:r>
          </w:p>
        </w:tc>
      </w:tr>
      <w:tr w:rsidR="00D70A27" w:rsidRPr="00D70A27" w:rsidTr="008F3496">
        <w:trPr>
          <w:trHeight w:val="999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Методы реализации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Реализация Программы осуществляется путем выполнения комплекса мероприятий, перечень которых приведен в приложении 1 к Программе.</w:t>
            </w:r>
          </w:p>
        </w:tc>
      </w:tr>
      <w:tr w:rsidR="00D70A27" w:rsidRPr="00D70A27" w:rsidTr="008F3496">
        <w:trPr>
          <w:trHeight w:val="1318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 за</w:t>
            </w:r>
            <w:proofErr w:type="gramEnd"/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реализацией Программы осуществляется  Главой Пятилетского сельсовета Черепановского района Новосибирской области, управлением финансов и налоговой политики Черепановского района (по согласованию)</w:t>
            </w:r>
          </w:p>
        </w:tc>
      </w:tr>
      <w:tr w:rsidR="00D70A27" w:rsidRPr="00D70A27" w:rsidTr="008F3496">
        <w:trPr>
          <w:trHeight w:val="999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Улучшение социально-экономической и экологической ситуации в МО Пятилетского сельсовета Черепановского района Новосибирской области.</w:t>
            </w:r>
          </w:p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</w:t>
            </w: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ab/>
              <w:t>Улучшение качества жизни населения за счет появления возможности использования природного газа для бытовых нужд.</w:t>
            </w:r>
          </w:p>
        </w:tc>
      </w:tr>
      <w:tr w:rsidR="00D70A27" w:rsidRPr="00D70A27" w:rsidTr="008F3496">
        <w:trPr>
          <w:trHeight w:val="999"/>
        </w:trPr>
        <w:tc>
          <w:tcPr>
            <w:tcW w:w="3011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Показатели (индикаторы) результативности и эффективности Программы</w:t>
            </w:r>
          </w:p>
        </w:tc>
        <w:tc>
          <w:tcPr>
            <w:tcW w:w="6878" w:type="dxa"/>
            <w:shd w:val="clear" w:color="auto" w:fill="auto"/>
          </w:tcPr>
          <w:p w:rsidR="00D70A27" w:rsidRPr="00D70A27" w:rsidRDefault="00D70A27" w:rsidP="00D70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Значения планируемых показателей (индикаторов) результативности и эффективности Программы приведены в приложениях 2 к Программе.</w:t>
            </w:r>
          </w:p>
        </w:tc>
      </w:tr>
    </w:tbl>
    <w:p w:rsidR="00D70A27" w:rsidRPr="00D70A27" w:rsidRDefault="00D70A27" w:rsidP="00D70A27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>2. Содержание проблемы и обоснование необходимости ее решения программно-целевым методом</w:t>
      </w:r>
    </w:p>
    <w:p w:rsidR="00D70A27" w:rsidRPr="00D70A27" w:rsidRDefault="00D70A27" w:rsidP="00D70A27">
      <w:pPr>
        <w:spacing w:after="0" w:line="240" w:lineRule="auto"/>
        <w:ind w:right="567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Расширение использования природного газа обеспечивает экономию денежных средств на закупку дорогостоящих видов топлива, снижает себестоимость вырабатываемой тепловой и электрической энергии. Существенно повышается надежность теплоснабжения потребителей и улучшается экологическая обстановка. </w:t>
      </w:r>
    </w:p>
    <w:p w:rsidR="00D70A27" w:rsidRPr="00D70A27" w:rsidRDefault="00D70A27" w:rsidP="00D70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Сегодня все понимают выгоду использования природного газа: </w:t>
      </w:r>
    </w:p>
    <w:p w:rsidR="00D70A27" w:rsidRPr="00D70A27" w:rsidRDefault="00D70A27" w:rsidP="00D70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1) отсутствие проблем с доставкой к месту потребления;</w:t>
      </w:r>
    </w:p>
    <w:p w:rsidR="00D70A27" w:rsidRPr="00D70A27" w:rsidRDefault="00D70A27" w:rsidP="00D70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2) единственный энергоноситель, цену которого определяет государство;</w:t>
      </w:r>
    </w:p>
    <w:p w:rsidR="00D70A27" w:rsidRPr="00D70A27" w:rsidRDefault="00D70A27" w:rsidP="00D70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3) улучшение экологической обстановки.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Программный метод решения проблемы газификации позволит обеспечить координацию действий органов и организаций, предполагаемых к участию в мероприятиях по газификации Пятилетского сельсовета Черепановского района Новосибирской области.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Совместно с подпрограммой "Газификация" Государственной программы «</w:t>
      </w:r>
      <w:proofErr w:type="spellStart"/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Жилищно</w:t>
      </w:r>
      <w:proofErr w:type="spellEnd"/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 – коммунальное хозяйство Новосибирской области», государственной программой «Комплексное развитие сельских территорий в Новосибирской области» настоящая Программа позволит улучшить экологическую ситуацию территории, значительно улучшить благосостояние населения.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Таким образом, реализация мероприятий настоящей Программы позволит решить не только важные социальные, но и экономические задачи.</w:t>
      </w:r>
    </w:p>
    <w:p w:rsidR="00D70A27" w:rsidRPr="00D70A27" w:rsidRDefault="00D70A27" w:rsidP="00D70A27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3. Основные цели и задачи Программы </w:t>
      </w:r>
    </w:p>
    <w:p w:rsidR="00D70A27" w:rsidRPr="00D70A27" w:rsidRDefault="00D70A27" w:rsidP="00D70A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</w:p>
    <w:p w:rsidR="00D70A27" w:rsidRPr="00D70A27" w:rsidRDefault="00D70A27" w:rsidP="00D70A27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Основной целью Программы являются:</w:t>
      </w: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HeliosC" w:eastAsia="Times New Roman" w:hAnsi="HeliosC"/>
          <w:color w:val="1E1E1E"/>
          <w:sz w:val="26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D70A27">
        <w:rPr>
          <w:rFonts w:ascii="HeliosC" w:eastAsia="Times New Roman" w:hAnsi="HeliosC"/>
          <w:color w:val="1E1E1E"/>
          <w:sz w:val="26"/>
          <w:szCs w:val="28"/>
          <w:lang w:eastAsia="ru-RU"/>
        </w:rPr>
        <w:t>создание благоприятных условий для перспективного развития газоснабжения объектов жилищно-коммунального хозяйства, промышленных и иных организаций,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HeliosC" w:eastAsia="Times New Roman" w:hAnsi="HeliosC"/>
          <w:color w:val="1E1E1E"/>
          <w:sz w:val="26"/>
          <w:szCs w:val="28"/>
          <w:lang w:eastAsia="ru-RU"/>
        </w:rPr>
      </w:pPr>
      <w:r w:rsidRPr="00D70A27">
        <w:rPr>
          <w:rFonts w:ascii="HeliosC" w:eastAsia="Times New Roman" w:hAnsi="HeliosC"/>
          <w:color w:val="1E1E1E"/>
          <w:sz w:val="26"/>
          <w:szCs w:val="28"/>
          <w:lang w:eastAsia="ru-RU"/>
        </w:rPr>
        <w:t>-создание благоприятных условий для газификации сельских населенных пунктов Пятилетского сельсовета Черепановского района Новосибирской области,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HeliosC" w:eastAsia="Times New Roman" w:hAnsi="HeliosC"/>
          <w:color w:val="1E1E1E"/>
          <w:sz w:val="26"/>
          <w:szCs w:val="28"/>
          <w:lang w:eastAsia="ru-RU"/>
        </w:rPr>
      </w:pPr>
      <w:r w:rsidRPr="00D70A27">
        <w:rPr>
          <w:rFonts w:ascii="HeliosC" w:eastAsia="Times New Roman" w:hAnsi="HeliosC"/>
          <w:color w:val="1E1E1E"/>
          <w:sz w:val="26"/>
          <w:szCs w:val="28"/>
          <w:lang w:eastAsia="ru-RU"/>
        </w:rPr>
        <w:t>-повышение инвестиционной привлекательности муниципального образования Пятилетский сельсовет Черепановского района Новосибирской области,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HeliosC" w:eastAsia="Times New Roman" w:hAnsi="HeliosC"/>
          <w:color w:val="1E1E1E"/>
          <w:sz w:val="26"/>
          <w:szCs w:val="28"/>
          <w:lang w:eastAsia="ru-RU"/>
        </w:rPr>
        <w:t>- увеличение пропускной способности газораспределительной системы.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4. Сроки и направления реализации Программы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Реализация мероприятий Программы планируется в период 2021-2023 годы и предусматривает: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-планирование в бюджете Пятилетского сельсовета Черепановского района Новосибирской области средства на проектные и строительно-монтажные работы,</w:t>
      </w:r>
    </w:p>
    <w:p w:rsidR="00D70A27" w:rsidRPr="00D70A27" w:rsidRDefault="00D70A27" w:rsidP="00D70A2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- выполнение изыскательских, проектно-сметных работ,</w:t>
      </w:r>
    </w:p>
    <w:p w:rsidR="00D70A27" w:rsidRPr="00D70A27" w:rsidRDefault="00D70A27" w:rsidP="00D70A2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- строительство газораспределительных сетей в населенных пунктах. </w:t>
      </w:r>
    </w:p>
    <w:p w:rsidR="00D70A27" w:rsidRPr="00D70A27" w:rsidRDefault="00D70A27" w:rsidP="00D70A27">
      <w:pPr>
        <w:spacing w:after="0" w:line="240" w:lineRule="auto"/>
        <w:ind w:right="74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right="74"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>5. Объемы и источники финансирования Программы</w:t>
      </w:r>
    </w:p>
    <w:p w:rsidR="00D70A27" w:rsidRPr="00D70A27" w:rsidRDefault="00D70A27" w:rsidP="00D70A27">
      <w:pPr>
        <w:spacing w:after="0" w:line="360" w:lineRule="auto"/>
        <w:ind w:right="74"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70A27" w:rsidRPr="00D70A27" w:rsidRDefault="00D70A27" w:rsidP="00D70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Общий объем финансирования Программы составляет 9571,47 тыс. руб. за счет средств бюджета Новосибирской области и бюджета Пятилетского сельсовета Черепановского района Новосибирской области.</w:t>
      </w:r>
    </w:p>
    <w:p w:rsidR="00D70A27" w:rsidRPr="00D70A27" w:rsidRDefault="00D70A27" w:rsidP="00D70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Таблица 1</w:t>
      </w:r>
    </w:p>
    <w:p w:rsidR="00D70A27" w:rsidRPr="00D70A27" w:rsidRDefault="00D70A27" w:rsidP="00D70A27">
      <w:pPr>
        <w:tabs>
          <w:tab w:val="num" w:pos="0"/>
          <w:tab w:val="center" w:pos="4800"/>
          <w:tab w:val="left" w:pos="8175"/>
          <w:tab w:val="left" w:pos="9900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Направления расходования сре</w:t>
      </w:r>
      <w:proofErr w:type="gramStart"/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дств Пр</w:t>
      </w:r>
      <w:proofErr w:type="gramEnd"/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ограммы</w:t>
      </w:r>
    </w:p>
    <w:tbl>
      <w:tblPr>
        <w:tblW w:w="10029" w:type="dxa"/>
        <w:tblInd w:w="108" w:type="dxa"/>
        <w:tblLook w:val="0000" w:firstRow="0" w:lastRow="0" w:firstColumn="0" w:lastColumn="0" w:noHBand="0" w:noVBand="0"/>
      </w:tblPr>
      <w:tblGrid>
        <w:gridCol w:w="3421"/>
        <w:gridCol w:w="1399"/>
        <w:gridCol w:w="1276"/>
        <w:gridCol w:w="1275"/>
        <w:gridCol w:w="2658"/>
      </w:tblGrid>
      <w:tr w:rsidR="00D70A27" w:rsidRPr="00D70A27" w:rsidTr="008F3496">
        <w:trPr>
          <w:trHeight w:val="299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Направления расходования </w:t>
            </w:r>
          </w:p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</w:t>
            </w:r>
            <w:proofErr w:type="gramStart"/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дств Пр</w:t>
            </w:r>
            <w:proofErr w:type="gramEnd"/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70A27" w:rsidRPr="00D70A27" w:rsidTr="008F3496">
        <w:trPr>
          <w:trHeight w:val="299"/>
        </w:trPr>
        <w:tc>
          <w:tcPr>
            <w:tcW w:w="3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70A27" w:rsidRPr="00D70A27" w:rsidTr="008F3496">
        <w:trPr>
          <w:trHeight w:val="45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периодам реализации  на строительно-монтажные работы, разработку проектно-сметной документации, тыс.руб.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8600,00</w:t>
            </w:r>
          </w:p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9571,47</w:t>
            </w:r>
          </w:p>
        </w:tc>
      </w:tr>
    </w:tbl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>6. Методы реализации Программы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Комплекс мероприятий в разрезе целей и задач Программы, сроков исполнения, объемов и источников финансирования, ответственных исполнителей приведен в приложении 1 к Программе.</w:t>
      </w:r>
    </w:p>
    <w:p w:rsidR="00D70A27" w:rsidRPr="00D70A27" w:rsidRDefault="00D70A27" w:rsidP="00D70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Кроме того, ежегодно разрабатывается и представляется на утверждение в Министерство жилищно-коммунального хозяйства и энергетики Новосибирской области расшифровка программных мероприятий по объектам.</w:t>
      </w:r>
    </w:p>
    <w:p w:rsidR="00D70A27" w:rsidRPr="00D70A27" w:rsidRDefault="00D70A27" w:rsidP="00D70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Выполнение в полном объеме программных мероприятий позволит обеспечить достижение целей и задач реализации Программы.</w:t>
      </w:r>
    </w:p>
    <w:p w:rsidR="00D70A27" w:rsidRPr="00D70A27" w:rsidRDefault="00D70A27" w:rsidP="00D70A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A27" w:rsidRPr="00D70A27" w:rsidRDefault="00D70A27" w:rsidP="00D70A27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7. Система организации </w:t>
      </w:r>
      <w:proofErr w:type="gramStart"/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>контроля за</w:t>
      </w:r>
      <w:proofErr w:type="gramEnd"/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исполнением Программы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Управление реализацией Программы осуществляется органом местного самоуправления Пятилетского сельсовета Черепановского района Новосибирской </w:t>
      </w:r>
      <w:proofErr w:type="gramStart"/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области</w:t>
      </w:r>
      <w:proofErr w:type="gramEnd"/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 на территории которого планируется реализация программных мероприятий.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 реализацией Программы осуществляется главой Пятилетского сельсовета Черепановского района Новосибирской области, управлением финансов и налоговой политики Черепановского района (по согласованию).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70A27" w:rsidRPr="00D70A27" w:rsidRDefault="00D70A27" w:rsidP="00D70A27">
      <w:pPr>
        <w:spacing w:after="0" w:line="240" w:lineRule="auto"/>
        <w:ind w:right="567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8. Ожидаемые результаты Программы </w:t>
      </w:r>
    </w:p>
    <w:p w:rsidR="00D70A27" w:rsidRPr="00D70A27" w:rsidRDefault="00D70A27" w:rsidP="00D70A27">
      <w:pPr>
        <w:spacing w:after="0" w:line="360" w:lineRule="auto"/>
        <w:ind w:right="567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Комплексный подход к реализации Программы позволит обеспечить достижение ее главной цели: создание условий для ускоренного социально-экономического развития МО Пятилетского сельсовета Черепановского района Новосибирской области.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Исходя из поставленной цели, можно определить и выделить основные,  ожидаемые результаты реализации мероприятий Программы: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1. Улучшение социально-экономической и экологической ситуации в Пятилетском сельсовете Черепановского района Новосибирской области.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2. Улучшение качества жизни населения за счет появления возможности использования природного газа для бытовых нужд.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3. Повышение промышленного потенциала территории за счет появления более доступного по своим потребительским свойствам вида топлива – природного сетевого газа.</w:t>
      </w:r>
    </w:p>
    <w:p w:rsidR="00D70A27" w:rsidRPr="00D70A27" w:rsidRDefault="00D70A27" w:rsidP="00D70A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>9. Показатели (индикаторы) результативности и эффективности Программы</w:t>
      </w:r>
    </w:p>
    <w:p w:rsidR="00D70A27" w:rsidRPr="00D70A27" w:rsidRDefault="00D70A27" w:rsidP="00D70A2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70A27" w:rsidRPr="00D70A27" w:rsidRDefault="00D70A27" w:rsidP="00D70A27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Планируемые показатели (индикаторы) результативности Программы приведены в приложении 2 к Программе.</w:t>
      </w:r>
    </w:p>
    <w:p w:rsidR="00D70A27" w:rsidRPr="00D70A27" w:rsidRDefault="00D70A27" w:rsidP="00D70A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D70A27" w:rsidRPr="00D70A27" w:rsidRDefault="00D70A27" w:rsidP="00D70A27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>10. Перечень используемых сокращений в Программе</w:t>
      </w:r>
    </w:p>
    <w:p w:rsidR="00D70A27" w:rsidRPr="00D70A27" w:rsidRDefault="00D70A27" w:rsidP="00D70A27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ГВД</w:t>
      </w: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ab/>
        <w:t>- газопровод высокого давления</w:t>
      </w:r>
    </w:p>
    <w:p w:rsidR="00D70A27" w:rsidRPr="00D70A27" w:rsidRDefault="00D70A27" w:rsidP="00D70A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ГНД</w:t>
      </w: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ab/>
        <w:t>- газопровод низкого давления</w:t>
      </w:r>
    </w:p>
    <w:p w:rsidR="009B5068" w:rsidRPr="009B5068" w:rsidRDefault="00D70A27" w:rsidP="00D70A27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ГРПШ</w:t>
      </w: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ab/>
        <w:t>- газораспределительный понижающий шкаф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1 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к постановлению администрации 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Пятилетского сельсовета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Черепановского района 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Новосибирской области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от 26.02.2021 г. № 25</w:t>
      </w:r>
    </w:p>
    <w:p w:rsidR="00D70A27" w:rsidRPr="00D70A27" w:rsidRDefault="00D70A27" w:rsidP="00D70A2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Мероприятия муниципальной программы </w:t>
      </w:r>
      <w:r w:rsidRPr="00D70A27">
        <w:rPr>
          <w:rFonts w:ascii="Times New Roman" w:eastAsia="Times New Roman" w:hAnsi="Times New Roman"/>
          <w:b/>
          <w:sz w:val="24"/>
          <w:szCs w:val="28"/>
          <w:lang w:eastAsia="ru-RU"/>
        </w:rPr>
        <w:br/>
        <w:t>«Газификация Пятилетского сельсовета Черепановского района Новосибирской области на 2021 – 2023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61"/>
        <w:gridCol w:w="1612"/>
        <w:gridCol w:w="709"/>
        <w:gridCol w:w="914"/>
        <w:gridCol w:w="657"/>
        <w:gridCol w:w="755"/>
        <w:gridCol w:w="853"/>
        <w:gridCol w:w="1562"/>
        <w:gridCol w:w="1317"/>
      </w:tblGrid>
      <w:tr w:rsidR="00D70A27" w:rsidRPr="00D70A27" w:rsidTr="00D70A27">
        <w:trPr>
          <w:trHeight w:val="405"/>
        </w:trPr>
        <w:tc>
          <w:tcPr>
            <w:tcW w:w="480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1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реализации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12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9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</w:t>
            </w:r>
            <w:proofErr w:type="spellEnd"/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914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2265" w:type="dxa"/>
            <w:gridSpan w:val="3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62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1317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D70A27" w:rsidRPr="00D70A27" w:rsidTr="00D70A27">
        <w:trPr>
          <w:trHeight w:val="705"/>
        </w:trPr>
        <w:tc>
          <w:tcPr>
            <w:tcW w:w="480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5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3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2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7" w:rsidRPr="00D70A27" w:rsidTr="00D70A27">
        <w:trPr>
          <w:trHeight w:val="1050"/>
        </w:trPr>
        <w:tc>
          <w:tcPr>
            <w:tcW w:w="480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для строительства объекта </w:t>
            </w:r>
            <w:proofErr w:type="gramStart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азоснабжение жилых домов по ул.</w:t>
            </w:r>
            <w:r w:rsidRPr="00D70A2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Имени Геращенко, </w:t>
            </w: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ул. Имени Кононова, ул. Светлой, ул. Сибирской п. Пятилетка Черепановского района Новосибирской области</w:t>
            </w:r>
          </w:p>
        </w:tc>
        <w:tc>
          <w:tcPr>
            <w:tcW w:w="1612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Пятилетского сельсовета</w:t>
            </w:r>
          </w:p>
        </w:tc>
        <w:tc>
          <w:tcPr>
            <w:tcW w:w="709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4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921,47</w:t>
            </w:r>
          </w:p>
        </w:tc>
        <w:tc>
          <w:tcPr>
            <w:tcW w:w="657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921,47</w:t>
            </w:r>
          </w:p>
        </w:tc>
        <w:tc>
          <w:tcPr>
            <w:tcW w:w="853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317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7" w:rsidRPr="00D70A27" w:rsidTr="00D70A27">
        <w:trPr>
          <w:trHeight w:val="1349"/>
        </w:trPr>
        <w:tc>
          <w:tcPr>
            <w:tcW w:w="480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7" w:rsidRPr="00D70A27" w:rsidTr="00D70A27">
        <w:trPr>
          <w:trHeight w:val="585"/>
        </w:trPr>
        <w:tc>
          <w:tcPr>
            <w:tcW w:w="480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1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схемы газоснабжения п. Пятилетка Черепановского района Новосибирской области</w:t>
            </w:r>
          </w:p>
        </w:tc>
        <w:tc>
          <w:tcPr>
            <w:tcW w:w="1612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Пятилетского сельсовета</w:t>
            </w:r>
          </w:p>
        </w:tc>
        <w:tc>
          <w:tcPr>
            <w:tcW w:w="709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4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57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55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317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7" w:rsidRPr="00D70A27" w:rsidTr="00D70A27">
        <w:trPr>
          <w:trHeight w:val="1102"/>
        </w:trPr>
        <w:tc>
          <w:tcPr>
            <w:tcW w:w="480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7" w:rsidRPr="00D70A27" w:rsidTr="00D70A27">
        <w:trPr>
          <w:trHeight w:val="795"/>
        </w:trPr>
        <w:tc>
          <w:tcPr>
            <w:tcW w:w="480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объекта - Газоснабжение жилых домов по ул. Имени Геращенко, ул. Имени Кононова, ул. Светлой, ул. Сибирской п. Пятилетка Черепановского района Новосибирской области</w:t>
            </w:r>
            <w:proofErr w:type="gramEnd"/>
          </w:p>
        </w:tc>
        <w:tc>
          <w:tcPr>
            <w:tcW w:w="1612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Пятилетского сельсовета</w:t>
            </w:r>
          </w:p>
        </w:tc>
        <w:tc>
          <w:tcPr>
            <w:tcW w:w="709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4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8600,00</w:t>
            </w:r>
          </w:p>
        </w:tc>
        <w:tc>
          <w:tcPr>
            <w:tcW w:w="657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8600,00</w:t>
            </w:r>
          </w:p>
        </w:tc>
        <w:tc>
          <w:tcPr>
            <w:tcW w:w="1562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317" w:type="dxa"/>
            <w:vMerge w:val="restar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7" w:rsidRPr="00D70A27" w:rsidTr="00D70A27">
        <w:trPr>
          <w:trHeight w:val="3950"/>
        </w:trPr>
        <w:tc>
          <w:tcPr>
            <w:tcW w:w="480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2 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к постановлению администрации 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Пятилетского сельсовета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Черепановского района 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Новосибирской области</w:t>
      </w: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от 26.02.2021 г. № 25</w:t>
      </w:r>
    </w:p>
    <w:p w:rsidR="00D70A27" w:rsidRPr="00D70A27" w:rsidRDefault="00D70A27" w:rsidP="00D70A2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0A27" w:rsidRPr="00D70A27" w:rsidRDefault="00D70A27" w:rsidP="00D70A2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>Планируемые показатели (индикаторы) результативности муниципальной программы</w:t>
      </w:r>
    </w:p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«Газификация Пятилетского сельсовета </w:t>
      </w:r>
      <w:r w:rsidRPr="00D70A27">
        <w:rPr>
          <w:rFonts w:ascii="Times New Roman" w:eastAsia="Times New Roman" w:hAnsi="Times New Roman"/>
          <w:bCs/>
          <w:sz w:val="24"/>
          <w:szCs w:val="28"/>
          <w:lang w:eastAsia="ru-RU"/>
        </w:rPr>
        <w:t>Черепановского района Новосибирской области</w:t>
      </w:r>
      <w:r w:rsidRPr="00D70A27">
        <w:rPr>
          <w:rFonts w:ascii="Times New Roman" w:eastAsia="Times New Roman" w:hAnsi="Times New Roman"/>
          <w:sz w:val="24"/>
          <w:szCs w:val="28"/>
          <w:lang w:eastAsia="ru-RU"/>
        </w:rPr>
        <w:t xml:space="preserve"> на 2021 - 2023годы»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05"/>
        <w:gridCol w:w="1292"/>
        <w:gridCol w:w="1613"/>
        <w:gridCol w:w="1455"/>
        <w:gridCol w:w="1815"/>
      </w:tblGrid>
      <w:tr w:rsidR="00D70A27" w:rsidRPr="00D70A27" w:rsidTr="008F3496">
        <w:tc>
          <w:tcPr>
            <w:tcW w:w="269" w:type="pct"/>
            <w:vMerge w:val="restar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8" w:type="pct"/>
            <w:vMerge w:val="restar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показатели результативности</w:t>
            </w:r>
          </w:p>
        </w:tc>
        <w:tc>
          <w:tcPr>
            <w:tcW w:w="445" w:type="pct"/>
            <w:vMerge w:val="restar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</w:t>
            </w:r>
          </w:p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48" w:type="pct"/>
            <w:gridSpan w:val="3"/>
          </w:tcPr>
          <w:p w:rsidR="00D70A27" w:rsidRPr="00D70A27" w:rsidRDefault="00D70A27" w:rsidP="00D70A27">
            <w:pPr>
              <w:spacing w:after="0" w:line="240" w:lineRule="auto"/>
              <w:ind w:left="-104" w:right="28" w:firstLine="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показателей результативности по периодам реализации Программы</w:t>
            </w:r>
          </w:p>
        </w:tc>
      </w:tr>
      <w:tr w:rsidR="00D70A27" w:rsidRPr="00D70A27" w:rsidTr="008F3496">
        <w:tc>
          <w:tcPr>
            <w:tcW w:w="269" w:type="pct"/>
            <w:vMerge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8" w:type="pct"/>
            <w:vMerge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vMerge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9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202</w:t>
            </w:r>
            <w:r w:rsidRPr="00D70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202</w:t>
            </w:r>
            <w:r w:rsidRPr="00D70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202</w:t>
            </w:r>
            <w:r w:rsidRPr="00D70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27" w:rsidRPr="00D70A27" w:rsidTr="008F3496">
        <w:tc>
          <w:tcPr>
            <w:tcW w:w="269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pct"/>
            <w:gridSpan w:val="5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Создание </w:t>
            </w:r>
            <w:r w:rsidRPr="00D70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условий</w:t>
            </w: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ускоренного социально-экономического развития Пятилетского </w:t>
            </w: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Черепановского района Новосибирской области</w:t>
            </w:r>
          </w:p>
        </w:tc>
      </w:tr>
      <w:tr w:rsidR="00D70A27" w:rsidRPr="00D70A27" w:rsidTr="008F3496">
        <w:tc>
          <w:tcPr>
            <w:tcW w:w="269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31" w:type="pct"/>
            <w:gridSpan w:val="5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Задача 1: Создание условий для газификации жилых объектов и промышленных предприятий Пятилетского сельсовета Черепановского района Новосибирской области</w:t>
            </w:r>
          </w:p>
        </w:tc>
      </w:tr>
      <w:tr w:rsidR="00D70A27" w:rsidRPr="00D70A27" w:rsidTr="008F3496">
        <w:tc>
          <w:tcPr>
            <w:tcW w:w="269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8" w:type="pct"/>
          </w:tcPr>
          <w:p w:rsidR="00D70A27" w:rsidRPr="00D70A27" w:rsidRDefault="00D70A27" w:rsidP="00D70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 в эксплуатацию газораспределительных сетей Пятилетского сельсовета </w:t>
            </w:r>
            <w:r w:rsidRPr="00D70A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Черепановского района Новосибирской области</w:t>
            </w:r>
          </w:p>
        </w:tc>
        <w:tc>
          <w:tcPr>
            <w:tcW w:w="445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9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6" w:type="pct"/>
          </w:tcPr>
          <w:p w:rsidR="00D70A27" w:rsidRPr="00D70A27" w:rsidRDefault="00D70A27" w:rsidP="00D7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D70A27" w:rsidRPr="00D70A27" w:rsidRDefault="00D70A27" w:rsidP="00D70A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ПЯТИЛЕТСКОГО СЕЛЬСОВЕТА 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ЧЕРЕПАНОВСКОГО РАЙОНА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 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26.02.2021  № 26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создании </w:t>
      </w:r>
      <w:proofErr w:type="gramStart"/>
      <w:r w:rsidRPr="006817EC">
        <w:rPr>
          <w:rFonts w:ascii="Times New Roman" w:eastAsia="Times New Roman" w:hAnsi="Times New Roman"/>
          <w:sz w:val="24"/>
          <w:szCs w:val="24"/>
          <w:lang w:eastAsia="ru-RU"/>
        </w:rPr>
        <w:t>патрульных</w:t>
      </w:r>
      <w:proofErr w:type="gramEnd"/>
      <w:r w:rsidRPr="006817EC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маневренных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sz w:val="24"/>
          <w:szCs w:val="24"/>
          <w:lang w:eastAsia="ru-RU"/>
        </w:rPr>
        <w:t>групп на пожароопасный период 2021 года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Пятилетского сельсовета Черепановского района 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gramStart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в целях повышения эффективности работы  по выявлению, предупреждению и ликвидации очагов природных пожаров</w:t>
      </w:r>
      <w:proofErr w:type="gramEnd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2021 года, администрация  Пятилетского  сельсовета Черепановского района 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  </w:t>
      </w: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1.Утвердить Положение « О создании патрульных и маневренных групп на пожароопасный период 2021 года на территории Пятилетского  сельсовета Черепановского района 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области» </w:t>
      </w:r>
      <w:proofErr w:type="gramStart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1).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2. В каждом населенном пункте   Пятилетского  сельсовета Черепановского района 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 создать по одной патрульной группе: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патрульная группа № 1 –  в поселке Пятилетка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- патрульная группа № 2 -  в поселке </w:t>
      </w:r>
      <w:proofErr w:type="gramStart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Грибной</w:t>
      </w:r>
      <w:proofErr w:type="gramEnd"/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- патрульная группа № 3 -  в поселке Инской </w:t>
      </w:r>
    </w:p>
    <w:p w:rsidR="006817EC" w:rsidRPr="006817EC" w:rsidRDefault="006817EC" w:rsidP="006817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3. Утвердить состав патрульных групп Пятилетского  сельсовета Черепановского района Новосибирской  области  (приложение № 2).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Создать на территории Пятилетского  сельсовета Черепановского района Новосибирской области маневренную группу.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5. Утвердить состав  маневренной группы Пятилетского сельсовета Черепановского района новосибирской области (приложение № 3).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6. </w:t>
      </w:r>
      <w:proofErr w:type="gramStart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постановления возложить на главу Пятилетского сельсовета Черепановского района Новосибирской области Яковлеву Ю.В..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Пятилетского сельсовета </w:t>
      </w:r>
    </w:p>
    <w:p w:rsidR="006817EC" w:rsidRPr="006817EC" w:rsidRDefault="006817EC" w:rsidP="006817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6817EC" w:rsidRPr="006817EC" w:rsidRDefault="006817EC" w:rsidP="006817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Ю.В. Яковлева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Пятилетского  сельсовета 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 района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 от  26.02.2021  № 26 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создании патрульных и маневренных групп на </w:t>
      </w: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пожароопасный период 2021 года на территории</w:t>
      </w: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6817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Пятилетского  сельсовета Черепановского района Новосибирской</w:t>
      </w:r>
      <w:r w:rsidRPr="006817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области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proofErr w:type="gramStart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Федерации».</w:t>
      </w:r>
      <w:proofErr w:type="gramEnd"/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патрульных, маневренных  групп.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(загораний), усиление работы с населением.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II. ОСНОВНЫЕ ЦЕЛИ И ОСНОВНЫЕ ЗАДАЧИ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 Основными задачами групп являются: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1) </w:t>
      </w: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патрульных групп: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- выявление фактов сжигания населением мусора на территории населенных пунктов Пятилетского сельсовета Черепановского района 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области, загораний (горения) растительности на территории Пятилетского сельсовета Черепановского района 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- мониторинг обстановки;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- взаимодействие с ЕДДС  Черепановского  района Новосибирской области.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 2) </w:t>
      </w:r>
      <w:r w:rsidRPr="006817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маневренных групп: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-выявление фактов сжигания населением мусора на территории населенных пунктов Пятилетского сельсовета Черепановского района 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области, загораний (горения) растительности на территории сельского поселения;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 -проведение профилактических мероприятий среди населения по соблюдению правил противопожарного режима;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  -мониторинг обстановки;</w:t>
      </w:r>
    </w:p>
    <w:p w:rsidR="006817EC" w:rsidRPr="006817EC" w:rsidRDefault="006817EC" w:rsidP="006817E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  - взаимодействие с ЕДДС  Черепановского  района Новосибирской области.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ПРИЛОЖЕНИЕ № 2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 Утверждено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постановлением администрации Пятилетского сельсовета 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Черепановского района 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области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от 26.02.2021 № 26 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Состав патрульных групп  Пятилетского  сельсовета Черепановского района Новосибирской  области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6738"/>
      </w:tblGrid>
      <w:tr w:rsidR="006817EC" w:rsidRPr="006817EC" w:rsidTr="006817EC">
        <w:trPr>
          <w:tblCellSpacing w:w="0" w:type="dxa"/>
          <w:jc w:val="center"/>
        </w:trPr>
        <w:tc>
          <w:tcPr>
            <w:tcW w:w="3195" w:type="dxa"/>
            <w:hideMark/>
          </w:tcPr>
          <w:p w:rsidR="006817EC" w:rsidRPr="006817EC" w:rsidRDefault="006817EC" w:rsidP="0068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6738" w:type="dxa"/>
            <w:hideMark/>
          </w:tcPr>
          <w:p w:rsidR="006817EC" w:rsidRPr="006817EC" w:rsidRDefault="006817EC" w:rsidP="0068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Состав группы</w:t>
            </w:r>
          </w:p>
        </w:tc>
      </w:tr>
      <w:tr w:rsidR="006817EC" w:rsidRPr="006817EC" w:rsidTr="006817EC">
        <w:trPr>
          <w:tblCellSpacing w:w="0" w:type="dxa"/>
          <w:jc w:val="center"/>
        </w:trPr>
        <w:tc>
          <w:tcPr>
            <w:tcW w:w="3195" w:type="dxa"/>
            <w:vMerge w:val="restart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Патрульная группа № 1</w:t>
            </w:r>
          </w:p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поселок  Пятилетка</w:t>
            </w:r>
          </w:p>
        </w:tc>
        <w:tc>
          <w:tcPr>
            <w:tcW w:w="6738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Яковлева Юлия Викторовна  – глава Пятилетского сельсовета, старший группы </w:t>
            </w:r>
            <w:proofErr w:type="gramStart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т.89538659132).</w:t>
            </w:r>
          </w:p>
        </w:tc>
      </w:tr>
      <w:tr w:rsidR="006817EC" w:rsidRPr="006817EC" w:rsidTr="006817EC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738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2. Гребенщиков Виталий Викторович. </w:t>
            </w:r>
          </w:p>
        </w:tc>
      </w:tr>
      <w:tr w:rsidR="006817EC" w:rsidRPr="006817EC" w:rsidTr="006817EC">
        <w:trPr>
          <w:tblCellSpacing w:w="0" w:type="dxa"/>
          <w:jc w:val="center"/>
        </w:trPr>
        <w:tc>
          <w:tcPr>
            <w:tcW w:w="3195" w:type="dxa"/>
            <w:vMerge w:val="restart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Патрульная группа № 2</w:t>
            </w:r>
          </w:p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поселок Грибной </w:t>
            </w:r>
          </w:p>
        </w:tc>
        <w:tc>
          <w:tcPr>
            <w:tcW w:w="6738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1.Яковлева Юлия Викторовна -  старший группы            </w:t>
            </w:r>
            <w:proofErr w:type="gramStart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т. 89538659132)</w:t>
            </w:r>
          </w:p>
        </w:tc>
      </w:tr>
      <w:tr w:rsidR="006817EC" w:rsidRPr="006817EC" w:rsidTr="006817EC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738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Шихова Юлия Сергеевна, староста п. Грибной</w:t>
            </w:r>
          </w:p>
        </w:tc>
      </w:tr>
      <w:tr w:rsidR="006817EC" w:rsidRPr="006817EC" w:rsidTr="006817EC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738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3. Налимов Валерий </w:t>
            </w:r>
            <w:proofErr w:type="spellStart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Комсомолович</w:t>
            </w:r>
            <w:proofErr w:type="spellEnd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6817EC" w:rsidRPr="006817EC" w:rsidTr="006817EC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738" w:type="dxa"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 Нестеренко Виктор Петрович.</w:t>
            </w:r>
          </w:p>
        </w:tc>
      </w:tr>
      <w:tr w:rsidR="006817EC" w:rsidRPr="006817EC" w:rsidTr="006817E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Патрульная группа № 3</w:t>
            </w:r>
          </w:p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поселок Инской</w:t>
            </w:r>
          </w:p>
        </w:tc>
        <w:tc>
          <w:tcPr>
            <w:tcW w:w="6738" w:type="dxa"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1.Киселев  Василий Михайлович – староста п.Инской, старший группы </w:t>
            </w:r>
            <w:proofErr w:type="gramStart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т. 89994638814).</w:t>
            </w:r>
          </w:p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Орлов Александр Васильевич.</w:t>
            </w:r>
          </w:p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3.Яковлев Сергей Владимирович.</w:t>
            </w:r>
          </w:p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ПРИЛОЖЕНИЕ № 3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                                                                                                   Утверждено</w:t>
      </w:r>
    </w:p>
    <w:p w:rsidR="006817EC" w:rsidRPr="006817EC" w:rsidRDefault="006817EC" w:rsidP="006817EC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Постановлением  администрации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Пятилетского  сельсовета 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Черепановского района 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Новосибирской</w:t>
      </w: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области</w:t>
      </w:r>
    </w:p>
    <w:p w:rsidR="006817EC" w:rsidRPr="006817EC" w:rsidRDefault="006817EC" w:rsidP="006817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от 26.02.2021 № 26 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Состав маневренной группы  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Пятилетского сельсовета Черепановского района Новосибирской области</w:t>
      </w:r>
    </w:p>
    <w:p w:rsidR="006817EC" w:rsidRPr="006817EC" w:rsidRDefault="006817EC" w:rsidP="006817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817E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550"/>
      </w:tblGrid>
      <w:tr w:rsidR="006817EC" w:rsidRPr="006817EC" w:rsidTr="003330FC">
        <w:trPr>
          <w:tblCellSpacing w:w="0" w:type="dxa"/>
        </w:trPr>
        <w:tc>
          <w:tcPr>
            <w:tcW w:w="3200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Наименование</w:t>
            </w:r>
          </w:p>
        </w:tc>
        <w:tc>
          <w:tcPr>
            <w:tcW w:w="6550" w:type="dxa"/>
            <w:hideMark/>
          </w:tcPr>
          <w:p w:rsidR="006817EC" w:rsidRPr="006817EC" w:rsidRDefault="006817EC" w:rsidP="00681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Состав группы</w:t>
            </w:r>
          </w:p>
        </w:tc>
      </w:tr>
      <w:tr w:rsidR="006817EC" w:rsidRPr="006817EC" w:rsidTr="003330FC">
        <w:trPr>
          <w:tblCellSpacing w:w="0" w:type="dxa"/>
        </w:trPr>
        <w:tc>
          <w:tcPr>
            <w:tcW w:w="3200" w:type="dxa"/>
            <w:vMerge w:val="restart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Маневренная группа</w:t>
            </w:r>
          </w:p>
        </w:tc>
        <w:tc>
          <w:tcPr>
            <w:tcW w:w="6550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Яковлева Юлия Викторовна  – начальник группы,  глава </w:t>
            </w:r>
            <w:r w:rsidRPr="006817E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Пятилетского  сельсовета Черепановского района Новосибирской</w:t>
            </w:r>
            <w:r w:rsidRPr="006817E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ab/>
              <w:t xml:space="preserve"> области </w:t>
            </w:r>
            <w:proofErr w:type="gramStart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т.89538659132)</w:t>
            </w:r>
            <w:r w:rsidRPr="006817E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</w:p>
        </w:tc>
      </w:tr>
      <w:tr w:rsidR="006817EC" w:rsidRPr="006817EC" w:rsidTr="003330F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2. Киселев Василий Михайлович  -  староста  п.Инской </w:t>
            </w:r>
            <w:proofErr w:type="gramStart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т.8 999 463 8814)</w:t>
            </w:r>
            <w:r w:rsidRPr="006817E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 Шихова Юлия Сергеевна  – староста п. Грибной</w:t>
            </w:r>
          </w:p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17E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 т.89133843207).</w:t>
            </w:r>
          </w:p>
        </w:tc>
      </w:tr>
      <w:tr w:rsidR="006817EC" w:rsidRPr="006817EC" w:rsidTr="003330F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6817EC" w:rsidRPr="006817EC" w:rsidTr="003330F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6817EC" w:rsidRPr="006817EC" w:rsidTr="003330F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hideMark/>
          </w:tcPr>
          <w:p w:rsidR="006817EC" w:rsidRPr="006817EC" w:rsidRDefault="006817EC" w:rsidP="00681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6817EC" w:rsidRPr="006817EC" w:rsidRDefault="006817EC" w:rsidP="006817E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0966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6817EC" w:rsidRPr="001977FE" w:rsidTr="006817EC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C" w:rsidRPr="009319EF" w:rsidRDefault="006817EC" w:rsidP="006817E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817EC" w:rsidRPr="009319EF" w:rsidRDefault="006817EC" w:rsidP="006817E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6817EC" w:rsidRPr="009319EF" w:rsidRDefault="006817EC" w:rsidP="006817E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6817EC" w:rsidRPr="009319EF" w:rsidRDefault="006817EC" w:rsidP="006817E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6817EC" w:rsidRPr="009319EF" w:rsidRDefault="006817EC" w:rsidP="006817E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C" w:rsidRPr="009319EF" w:rsidRDefault="006817EC" w:rsidP="00681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817EC" w:rsidRPr="009319EF" w:rsidRDefault="006817EC" w:rsidP="00681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817EC" w:rsidRPr="009319EF" w:rsidRDefault="006817EC" w:rsidP="00681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C" w:rsidRPr="009319EF" w:rsidRDefault="006817EC" w:rsidP="00681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817EC" w:rsidRPr="009319EF" w:rsidRDefault="006817EC" w:rsidP="00681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17EC" w:rsidRPr="009319EF" w:rsidRDefault="006817EC" w:rsidP="006817E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0A27" w:rsidRPr="009B5068" w:rsidRDefault="00D70A27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70A27" w:rsidRPr="009B5068" w:rsidSect="00D70A27">
      <w:footerReference w:type="default" r:id="rId10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CC" w:rsidRDefault="002911CC" w:rsidP="00523D35">
      <w:pPr>
        <w:spacing w:after="0" w:line="240" w:lineRule="auto"/>
      </w:pPr>
      <w:r>
        <w:separator/>
      </w:r>
    </w:p>
  </w:endnote>
  <w:endnote w:type="continuationSeparator" w:id="0">
    <w:p w:rsidR="002911CC" w:rsidRDefault="002911CC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9A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  <w:p w:rsidR="00CA3BA3" w:rsidRDefault="00CA3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CC" w:rsidRDefault="002911CC" w:rsidP="00523D35">
      <w:pPr>
        <w:spacing w:after="0" w:line="240" w:lineRule="auto"/>
      </w:pPr>
      <w:r>
        <w:separator/>
      </w:r>
    </w:p>
  </w:footnote>
  <w:footnote w:type="continuationSeparator" w:id="0">
    <w:p w:rsidR="002911CC" w:rsidRDefault="002911CC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53128"/>
    <w:multiLevelType w:val="hybridMultilevel"/>
    <w:tmpl w:val="46DCE492"/>
    <w:lvl w:ilvl="0" w:tplc="35986C1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F0349FFA">
      <w:start w:val="1"/>
      <w:numFmt w:val="decimal"/>
      <w:lvlText w:val="%7)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7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19E922D4"/>
    <w:multiLevelType w:val="hybridMultilevel"/>
    <w:tmpl w:val="21E4AD2E"/>
    <w:lvl w:ilvl="0" w:tplc="2E8650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81A8F"/>
    <w:multiLevelType w:val="hybridMultilevel"/>
    <w:tmpl w:val="163EAF7C"/>
    <w:lvl w:ilvl="0" w:tplc="24F2D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33427"/>
    <w:rsid w:val="00235F1B"/>
    <w:rsid w:val="00280C79"/>
    <w:rsid w:val="002911CC"/>
    <w:rsid w:val="002A309C"/>
    <w:rsid w:val="002A3296"/>
    <w:rsid w:val="002A4BAB"/>
    <w:rsid w:val="002A6A77"/>
    <w:rsid w:val="002B4950"/>
    <w:rsid w:val="002D2389"/>
    <w:rsid w:val="002D555D"/>
    <w:rsid w:val="002F2BDA"/>
    <w:rsid w:val="002F2FA6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5D5A0B"/>
    <w:rsid w:val="00605CA9"/>
    <w:rsid w:val="00623A4C"/>
    <w:rsid w:val="00634490"/>
    <w:rsid w:val="00634F9C"/>
    <w:rsid w:val="006548D2"/>
    <w:rsid w:val="00666EED"/>
    <w:rsid w:val="006817EC"/>
    <w:rsid w:val="00685716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B040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1019A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3BA3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70A27"/>
    <w:rsid w:val="00D714BF"/>
    <w:rsid w:val="00D8083F"/>
    <w:rsid w:val="00D83B1A"/>
    <w:rsid w:val="00D903C5"/>
    <w:rsid w:val="00DB3B44"/>
    <w:rsid w:val="00DC0CE5"/>
    <w:rsid w:val="00DE5E36"/>
    <w:rsid w:val="00DE62F8"/>
    <w:rsid w:val="00DF54C5"/>
    <w:rsid w:val="00E0265D"/>
    <w:rsid w:val="00E1749C"/>
    <w:rsid w:val="00E20F76"/>
    <w:rsid w:val="00E23509"/>
    <w:rsid w:val="00E33482"/>
    <w:rsid w:val="00E51E21"/>
    <w:rsid w:val="00EB24E0"/>
    <w:rsid w:val="00EB6A94"/>
    <w:rsid w:val="00EB6C7A"/>
    <w:rsid w:val="00EC3B16"/>
    <w:rsid w:val="00ED1DE2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jkh.nso.ru/sites/mjkh.nso.ru/wodby_files/files/document/2015/04/documents/federalnyy_zakon_ot_31_03_1999_n_69-fz_red_ot_21_07_201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5B93-05AA-4242-94F3-0518B153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2021-10-11T08:40:00Z</cp:lastPrinted>
  <dcterms:created xsi:type="dcterms:W3CDTF">2021-10-11T08:41:00Z</dcterms:created>
  <dcterms:modified xsi:type="dcterms:W3CDTF">2021-10-11T08:41:00Z</dcterms:modified>
</cp:coreProperties>
</file>