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8D4" w:rsidRPr="00BB7DC5" w:rsidRDefault="00165C36" w:rsidP="008C38D4">
      <w:pPr>
        <w:tabs>
          <w:tab w:val="left" w:pos="4658"/>
          <w:tab w:val="right" w:pos="10773"/>
        </w:tabs>
        <w:jc w:val="right"/>
        <w:rPr>
          <w:b/>
        </w:rPr>
      </w:pPr>
      <w:r>
        <w:rPr>
          <w:sz w:val="22"/>
          <w:szCs w:val="22"/>
        </w:rPr>
        <w:t xml:space="preserve">  </w:t>
      </w:r>
      <w:r w:rsidR="008C38D4" w:rsidRPr="00BB7DC5">
        <w:rPr>
          <w:b/>
        </w:rPr>
        <w:t>Бесплатно</w:t>
      </w:r>
    </w:p>
    <w:p w:rsidR="008C38D4" w:rsidRPr="00BB7DC5" w:rsidRDefault="00290F82" w:rsidP="008C38D4">
      <w:pPr>
        <w:ind w:left="-284" w:firstLine="284"/>
        <w:jc w:val="right"/>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8C38D4" w:rsidRPr="00BB7DC5" w:rsidRDefault="008C38D4" w:rsidP="008C38D4">
      <w:pPr>
        <w:rPr>
          <w:b/>
        </w:rPr>
      </w:pPr>
      <w:r w:rsidRPr="00BB7DC5">
        <w:t xml:space="preserve">                       </w:t>
      </w:r>
      <w:r>
        <w:t xml:space="preserve">                          </w:t>
      </w:r>
      <w:r w:rsidRPr="00BB7DC5">
        <w:t xml:space="preserve"> </w:t>
      </w:r>
      <w:r>
        <w:t xml:space="preserve">     </w:t>
      </w:r>
      <w:r w:rsidRPr="00BB7DC5">
        <w:rPr>
          <w:b/>
        </w:rPr>
        <w:t>Газета  официальных документов  администрации  и</w:t>
      </w:r>
    </w:p>
    <w:p w:rsidR="008C38D4" w:rsidRDefault="0070453A" w:rsidP="008C38D4">
      <w:pPr>
        <w:tabs>
          <w:tab w:val="left" w:pos="2145"/>
          <w:tab w:val="center" w:pos="7285"/>
        </w:tabs>
        <w:rPr>
          <w:b/>
        </w:rPr>
      </w:pPr>
      <w:r>
        <w:rPr>
          <w:b/>
          <w:u w:val="single"/>
        </w:rPr>
        <w:t xml:space="preserve"> </w:t>
      </w:r>
      <w:r w:rsidR="008C38D4" w:rsidRPr="00BB7DC5">
        <w:rPr>
          <w:b/>
          <w:u w:val="single"/>
        </w:rPr>
        <w:t xml:space="preserve">№ </w:t>
      </w:r>
      <w:r w:rsidR="008C38D4">
        <w:rPr>
          <w:b/>
          <w:u w:val="single"/>
        </w:rPr>
        <w:t xml:space="preserve">76 </w:t>
      </w:r>
      <w:r w:rsidR="008C38D4" w:rsidRPr="00BB7DC5">
        <w:rPr>
          <w:b/>
          <w:u w:val="single"/>
        </w:rPr>
        <w:t xml:space="preserve"> </w:t>
      </w:r>
      <w:r w:rsidR="008C38D4" w:rsidRPr="00BB7DC5">
        <w:t xml:space="preserve">от </w:t>
      </w:r>
      <w:r w:rsidR="008C38D4">
        <w:t>31</w:t>
      </w:r>
      <w:r w:rsidR="008C38D4" w:rsidRPr="00BB7DC5">
        <w:t xml:space="preserve"> </w:t>
      </w:r>
      <w:r w:rsidR="008C38D4">
        <w:t>июля</w:t>
      </w:r>
      <w:r w:rsidR="008C38D4" w:rsidRPr="00BB7DC5">
        <w:t xml:space="preserve">  2019</w:t>
      </w:r>
      <w:r w:rsidR="008C38D4">
        <w:t xml:space="preserve"> г             </w:t>
      </w:r>
      <w:r w:rsidR="008C38D4" w:rsidRPr="00BB7DC5">
        <w:rPr>
          <w:b/>
        </w:rPr>
        <w:t xml:space="preserve">Совета депутатов  Пятилетского сельсовета </w:t>
      </w:r>
    </w:p>
    <w:p w:rsidR="008C38D4" w:rsidRDefault="008C38D4" w:rsidP="008C38D4">
      <w:pPr>
        <w:tabs>
          <w:tab w:val="left" w:pos="2145"/>
          <w:tab w:val="center" w:pos="7285"/>
        </w:tabs>
        <w:rPr>
          <w:b/>
        </w:rPr>
      </w:pPr>
      <w:r>
        <w:rPr>
          <w:b/>
        </w:rPr>
        <w:t xml:space="preserve">                                                       </w:t>
      </w:r>
      <w:r w:rsidRPr="00BB7DC5">
        <w:rPr>
          <w:b/>
        </w:rPr>
        <w:t>Черепановского  района</w:t>
      </w:r>
    </w:p>
    <w:p w:rsidR="008C38D4" w:rsidRPr="00BB7DC5" w:rsidRDefault="008C38D4" w:rsidP="008C38D4">
      <w:pPr>
        <w:tabs>
          <w:tab w:val="left" w:pos="2145"/>
          <w:tab w:val="center" w:pos="7285"/>
        </w:tabs>
        <w:rPr>
          <w:b/>
        </w:rPr>
      </w:pPr>
      <w:r>
        <w:rPr>
          <w:b/>
        </w:rPr>
        <w:t xml:space="preserve">        </w:t>
      </w:r>
    </w:p>
    <w:p w:rsidR="00DF7F99" w:rsidRPr="00165C36" w:rsidRDefault="008C38D4" w:rsidP="00165C36">
      <w:pPr>
        <w:pStyle w:val="2"/>
        <w:tabs>
          <w:tab w:val="center" w:pos="4677"/>
          <w:tab w:val="center" w:pos="4960"/>
          <w:tab w:val="left" w:pos="8099"/>
          <w:tab w:val="left" w:pos="8906"/>
        </w:tabs>
        <w:jc w:val="left"/>
        <w:rPr>
          <w:sz w:val="22"/>
          <w:szCs w:val="22"/>
        </w:rPr>
      </w:pPr>
      <w:r>
        <w:rPr>
          <w:sz w:val="22"/>
          <w:szCs w:val="22"/>
        </w:rPr>
        <w:t xml:space="preserve">                                                            </w:t>
      </w:r>
      <w:r w:rsidR="00165C36">
        <w:rPr>
          <w:sz w:val="22"/>
          <w:szCs w:val="22"/>
        </w:rPr>
        <w:t xml:space="preserve">  </w:t>
      </w:r>
      <w:r>
        <w:rPr>
          <w:sz w:val="22"/>
          <w:szCs w:val="22"/>
        </w:rPr>
        <w:t xml:space="preserve">           </w:t>
      </w:r>
      <w:r w:rsidR="00165C36">
        <w:rPr>
          <w:sz w:val="22"/>
          <w:szCs w:val="22"/>
        </w:rPr>
        <w:t xml:space="preserve"> </w:t>
      </w:r>
      <w:r w:rsidR="00DF7F99" w:rsidRPr="00165C36">
        <w:rPr>
          <w:sz w:val="22"/>
          <w:szCs w:val="22"/>
        </w:rPr>
        <w:t xml:space="preserve">СОВЕТ ДЕПУТАТОВ </w:t>
      </w:r>
    </w:p>
    <w:p w:rsidR="00DF7F99" w:rsidRPr="00165C36" w:rsidRDefault="00DF7F99" w:rsidP="00165C36">
      <w:pPr>
        <w:pStyle w:val="2"/>
        <w:rPr>
          <w:sz w:val="22"/>
          <w:szCs w:val="22"/>
        </w:rPr>
      </w:pPr>
      <w:r w:rsidRPr="00165C36">
        <w:rPr>
          <w:sz w:val="22"/>
          <w:szCs w:val="22"/>
        </w:rPr>
        <w:t>ПЯТИЛЕТСКОГО СЕЛЬСОВЕТА</w:t>
      </w:r>
    </w:p>
    <w:p w:rsidR="00DF7F99" w:rsidRPr="00165C36" w:rsidRDefault="00DF7F99" w:rsidP="00165C36">
      <w:pPr>
        <w:pStyle w:val="2"/>
        <w:rPr>
          <w:sz w:val="22"/>
          <w:szCs w:val="22"/>
        </w:rPr>
      </w:pPr>
      <w:r w:rsidRPr="00165C36">
        <w:rPr>
          <w:sz w:val="22"/>
          <w:szCs w:val="22"/>
        </w:rPr>
        <w:t>ЧЕРЕПАНОВСКОГО РАЙОНА</w:t>
      </w:r>
    </w:p>
    <w:p w:rsidR="00DF7F99" w:rsidRPr="00165C36" w:rsidRDefault="00DF7F99" w:rsidP="00165C36">
      <w:pPr>
        <w:pStyle w:val="2"/>
        <w:rPr>
          <w:sz w:val="22"/>
          <w:szCs w:val="22"/>
        </w:rPr>
      </w:pPr>
      <w:r w:rsidRPr="00165C36">
        <w:rPr>
          <w:sz w:val="22"/>
          <w:szCs w:val="22"/>
        </w:rPr>
        <w:t>НОВОСИБИРСКОЙ ОБЛАСТИ</w:t>
      </w:r>
    </w:p>
    <w:p w:rsidR="00DF7F99" w:rsidRPr="00165C36" w:rsidRDefault="00DF7F99" w:rsidP="00165C36">
      <w:pPr>
        <w:rPr>
          <w:sz w:val="22"/>
          <w:szCs w:val="22"/>
        </w:rPr>
      </w:pPr>
    </w:p>
    <w:p w:rsidR="00DF7F99" w:rsidRPr="00165C36" w:rsidRDefault="00DF7F99" w:rsidP="00165C36">
      <w:pPr>
        <w:pStyle w:val="2"/>
        <w:rPr>
          <w:bCs/>
          <w:sz w:val="22"/>
          <w:szCs w:val="22"/>
        </w:rPr>
      </w:pPr>
      <w:r w:rsidRPr="00165C36">
        <w:rPr>
          <w:sz w:val="22"/>
          <w:szCs w:val="22"/>
        </w:rPr>
        <w:t>ПЯТОГО СОЗЫВА</w:t>
      </w:r>
    </w:p>
    <w:p w:rsidR="00DF7F99" w:rsidRPr="00165C36" w:rsidRDefault="00DF7F99" w:rsidP="00165C36">
      <w:pPr>
        <w:pStyle w:val="2"/>
        <w:ind w:firstLine="708"/>
        <w:jc w:val="both"/>
        <w:rPr>
          <w:sz w:val="22"/>
          <w:szCs w:val="22"/>
        </w:rPr>
      </w:pPr>
    </w:p>
    <w:p w:rsidR="00DF7F99" w:rsidRPr="00165C36" w:rsidRDefault="00DF7F99" w:rsidP="00165C36">
      <w:pPr>
        <w:pStyle w:val="2"/>
        <w:rPr>
          <w:sz w:val="22"/>
          <w:szCs w:val="22"/>
        </w:rPr>
      </w:pPr>
      <w:proofErr w:type="gramStart"/>
      <w:r w:rsidRPr="00165C36">
        <w:rPr>
          <w:sz w:val="22"/>
          <w:szCs w:val="22"/>
        </w:rPr>
        <w:t>Р</w:t>
      </w:r>
      <w:proofErr w:type="gramEnd"/>
      <w:r w:rsidRPr="00165C36">
        <w:rPr>
          <w:sz w:val="22"/>
          <w:szCs w:val="22"/>
        </w:rPr>
        <w:t xml:space="preserve"> Е Ш Е Н И Е</w:t>
      </w:r>
    </w:p>
    <w:p w:rsidR="00DF7F99" w:rsidRPr="00165C36" w:rsidRDefault="00DF7F99" w:rsidP="00165C36">
      <w:pPr>
        <w:tabs>
          <w:tab w:val="left" w:pos="7302"/>
        </w:tabs>
        <w:jc w:val="center"/>
        <w:rPr>
          <w:sz w:val="22"/>
          <w:szCs w:val="22"/>
        </w:rPr>
      </w:pPr>
      <w:r w:rsidRPr="00165C36">
        <w:rPr>
          <w:sz w:val="22"/>
          <w:szCs w:val="22"/>
        </w:rPr>
        <w:t>(сороковой сессии)</w:t>
      </w:r>
    </w:p>
    <w:p w:rsidR="00DF7F99" w:rsidRPr="00165C36" w:rsidRDefault="00DF7F99" w:rsidP="0070453A">
      <w:pPr>
        <w:tabs>
          <w:tab w:val="left" w:pos="7875"/>
        </w:tabs>
        <w:jc w:val="center"/>
        <w:rPr>
          <w:bCs/>
          <w:sz w:val="22"/>
          <w:szCs w:val="22"/>
        </w:rPr>
      </w:pPr>
      <w:r w:rsidRPr="00165C36">
        <w:rPr>
          <w:bCs/>
          <w:sz w:val="22"/>
          <w:szCs w:val="22"/>
        </w:rPr>
        <w:softHyphen/>
      </w:r>
      <w:r w:rsidRPr="00165C36">
        <w:rPr>
          <w:bCs/>
          <w:sz w:val="22"/>
          <w:szCs w:val="22"/>
        </w:rPr>
        <w:softHyphen/>
      </w:r>
      <w:r w:rsidRPr="00165C36">
        <w:rPr>
          <w:bCs/>
          <w:sz w:val="22"/>
          <w:szCs w:val="22"/>
        </w:rPr>
        <w:softHyphen/>
        <w:t>от 29.07.2019</w:t>
      </w:r>
      <w:r w:rsidRPr="00165C36">
        <w:rPr>
          <w:bCs/>
          <w:sz w:val="22"/>
          <w:szCs w:val="22"/>
        </w:rPr>
        <w:tab/>
        <w:t xml:space="preserve">             № 1</w:t>
      </w:r>
    </w:p>
    <w:p w:rsidR="00DF7F99" w:rsidRPr="00165C36" w:rsidRDefault="00DF7F99" w:rsidP="0070453A">
      <w:pPr>
        <w:jc w:val="center"/>
        <w:rPr>
          <w:b/>
          <w:sz w:val="22"/>
          <w:szCs w:val="22"/>
        </w:rPr>
      </w:pPr>
      <w:r w:rsidRPr="00165C36">
        <w:rPr>
          <w:b/>
          <w:sz w:val="22"/>
          <w:szCs w:val="22"/>
        </w:rPr>
        <w:t xml:space="preserve">О внесении изменений в решение № 1 тридцать четвертой сессии Совета </w:t>
      </w:r>
      <w:r w:rsidR="008C38D4">
        <w:rPr>
          <w:b/>
          <w:sz w:val="22"/>
          <w:szCs w:val="22"/>
        </w:rPr>
        <w:t xml:space="preserve">депутатов </w:t>
      </w:r>
      <w:r w:rsidRPr="00165C36">
        <w:rPr>
          <w:b/>
          <w:sz w:val="22"/>
          <w:szCs w:val="22"/>
        </w:rPr>
        <w:t>Пятилетского сельсовета  Черепановского района Новосибирской области  от 26.12.2018 «О  бюджете   Пятилетского сельсовета Черепановского района Новосибирской области на очередной 2019 год и плановый период 2020 и 2021 годов»</w:t>
      </w:r>
    </w:p>
    <w:p w:rsidR="00DF7F99" w:rsidRPr="00165C36" w:rsidRDefault="00DF7F99" w:rsidP="00165C36">
      <w:pPr>
        <w:jc w:val="both"/>
        <w:rPr>
          <w:sz w:val="22"/>
          <w:szCs w:val="22"/>
        </w:rPr>
      </w:pPr>
    </w:p>
    <w:p w:rsidR="00DF7F99" w:rsidRPr="00165C36" w:rsidRDefault="00DF7F99" w:rsidP="00165C36">
      <w:pPr>
        <w:ind w:firstLine="360"/>
        <w:jc w:val="both"/>
        <w:rPr>
          <w:sz w:val="22"/>
          <w:szCs w:val="22"/>
        </w:rPr>
      </w:pPr>
      <w:r w:rsidRPr="00165C36">
        <w:rPr>
          <w:sz w:val="22"/>
          <w:szCs w:val="22"/>
        </w:rPr>
        <w:t xml:space="preserve">В соответствии со ст. 217 Бюджетного Кодекса Российской Федерации, </w:t>
      </w:r>
    </w:p>
    <w:p w:rsidR="00DF7F99" w:rsidRPr="00165C36" w:rsidRDefault="00DF7F99" w:rsidP="00165C36">
      <w:pPr>
        <w:ind w:firstLine="360"/>
        <w:jc w:val="both"/>
        <w:rPr>
          <w:sz w:val="22"/>
          <w:szCs w:val="22"/>
        </w:rPr>
      </w:pPr>
      <w:r w:rsidRPr="00165C36">
        <w:rPr>
          <w:sz w:val="22"/>
          <w:szCs w:val="22"/>
        </w:rPr>
        <w:t>Совет депутатов Пятилетского сельсовета Черепановского района  Новосибирской области  РЕШИЛ:</w:t>
      </w:r>
    </w:p>
    <w:p w:rsidR="00DF7F99" w:rsidRPr="00165C36" w:rsidRDefault="00DF7F99" w:rsidP="00165C36">
      <w:pPr>
        <w:jc w:val="both"/>
        <w:rPr>
          <w:sz w:val="22"/>
          <w:szCs w:val="22"/>
          <w:highlight w:val="yellow"/>
        </w:rPr>
      </w:pPr>
      <w:r w:rsidRPr="00165C36">
        <w:rPr>
          <w:sz w:val="22"/>
          <w:szCs w:val="22"/>
        </w:rPr>
        <w:t xml:space="preserve">       Внести изменения в решение № 1 тридцать четвертой сессии Совета депутатов Пятилетского сельсовета Черепановского района Новосибирской области от  26.12.2018 «О бюджете  Пятилетского сельсовета Черепановского района Новосибирской области  на  очередной 2019 год и плановый период 2020 и 2021 годов»:</w:t>
      </w:r>
    </w:p>
    <w:p w:rsidR="00DF7F99" w:rsidRPr="00165C36" w:rsidRDefault="00DF7F99" w:rsidP="00165C36">
      <w:pPr>
        <w:pStyle w:val="ae"/>
        <w:widowControl w:val="0"/>
        <w:numPr>
          <w:ilvl w:val="0"/>
          <w:numId w:val="1"/>
        </w:numPr>
        <w:autoSpaceDE w:val="0"/>
        <w:autoSpaceDN w:val="0"/>
        <w:adjustRightInd w:val="0"/>
        <w:spacing w:after="0" w:line="240" w:lineRule="auto"/>
        <w:jc w:val="both"/>
        <w:rPr>
          <w:rFonts w:ascii="Times New Roman" w:hAnsi="Times New Roman" w:cs="Times New Roman"/>
        </w:rPr>
      </w:pPr>
      <w:r w:rsidRPr="00165C36">
        <w:rPr>
          <w:rFonts w:ascii="Times New Roman" w:hAnsi="Times New Roman" w:cs="Times New Roman"/>
        </w:rPr>
        <w:t xml:space="preserve">в статье 1 в пункте 1.1 цифры «12 903 841,00» заменить цифрами «17 647 745,63», </w:t>
      </w:r>
    </w:p>
    <w:p w:rsidR="00DF7F99" w:rsidRPr="00165C36" w:rsidRDefault="00DF7F99" w:rsidP="00165C36">
      <w:pPr>
        <w:widowControl w:val="0"/>
        <w:autoSpaceDE w:val="0"/>
        <w:autoSpaceDN w:val="0"/>
        <w:adjustRightInd w:val="0"/>
        <w:ind w:left="567"/>
        <w:jc w:val="both"/>
        <w:rPr>
          <w:sz w:val="22"/>
          <w:szCs w:val="22"/>
        </w:rPr>
      </w:pPr>
      <w:r w:rsidRPr="00165C36">
        <w:rPr>
          <w:sz w:val="22"/>
          <w:szCs w:val="22"/>
        </w:rPr>
        <w:t xml:space="preserve"> цифры «10 218 541,00» заменить цифрами «13 556 522,23»;</w:t>
      </w:r>
    </w:p>
    <w:p w:rsidR="00DF7F99" w:rsidRPr="00165C36" w:rsidRDefault="00DF7F99" w:rsidP="00165C36">
      <w:pPr>
        <w:ind w:firstLine="567"/>
        <w:jc w:val="both"/>
        <w:rPr>
          <w:sz w:val="22"/>
          <w:szCs w:val="22"/>
        </w:rPr>
      </w:pPr>
      <w:r w:rsidRPr="00165C36">
        <w:rPr>
          <w:sz w:val="22"/>
          <w:szCs w:val="22"/>
        </w:rPr>
        <w:t>в статье 1 в пункте 1.2 цифры «12 903 841,00» заменить цифрами  «</w:t>
      </w:r>
      <w:r w:rsidRPr="00165C36">
        <w:rPr>
          <w:bCs/>
          <w:sz w:val="22"/>
          <w:szCs w:val="22"/>
        </w:rPr>
        <w:t>18 237 363,68</w:t>
      </w:r>
      <w:r w:rsidRPr="00165C36">
        <w:rPr>
          <w:sz w:val="22"/>
          <w:szCs w:val="22"/>
        </w:rPr>
        <w:t>»;</w:t>
      </w:r>
    </w:p>
    <w:p w:rsidR="00DF7F99" w:rsidRPr="00165C36" w:rsidRDefault="00DF7F99" w:rsidP="00165C36">
      <w:pPr>
        <w:ind w:firstLine="567"/>
        <w:jc w:val="both"/>
        <w:rPr>
          <w:sz w:val="22"/>
          <w:szCs w:val="22"/>
        </w:rPr>
      </w:pPr>
      <w:r w:rsidRPr="00165C36">
        <w:rPr>
          <w:sz w:val="22"/>
          <w:szCs w:val="22"/>
        </w:rPr>
        <w:t>в статье 1 в пункте 1.3 цифры «0,00» заменить цифрами «589 618,05»</w:t>
      </w:r>
    </w:p>
    <w:p w:rsidR="00DF7F99" w:rsidRPr="00165C36" w:rsidRDefault="00DF7F99" w:rsidP="00165C36">
      <w:pPr>
        <w:widowControl w:val="0"/>
        <w:autoSpaceDE w:val="0"/>
        <w:autoSpaceDN w:val="0"/>
        <w:adjustRightInd w:val="0"/>
        <w:ind w:firstLine="567"/>
        <w:jc w:val="both"/>
        <w:rPr>
          <w:sz w:val="22"/>
          <w:szCs w:val="22"/>
        </w:rPr>
      </w:pPr>
      <w:r w:rsidRPr="00165C36">
        <w:rPr>
          <w:sz w:val="22"/>
          <w:szCs w:val="22"/>
        </w:rPr>
        <w:t>2. в статье 6 в пункте 1  на 2019 год согласно таблице 1 приложения №5 в прилагаемой редакции (приложение №1);</w:t>
      </w:r>
    </w:p>
    <w:p w:rsidR="00DF7F99" w:rsidRPr="00165C36" w:rsidRDefault="00DF7F99" w:rsidP="00165C36">
      <w:pPr>
        <w:widowControl w:val="0"/>
        <w:autoSpaceDE w:val="0"/>
        <w:autoSpaceDN w:val="0"/>
        <w:adjustRightInd w:val="0"/>
        <w:ind w:firstLine="567"/>
        <w:jc w:val="both"/>
        <w:rPr>
          <w:sz w:val="22"/>
          <w:szCs w:val="22"/>
        </w:rPr>
      </w:pPr>
      <w:r w:rsidRPr="00165C36">
        <w:rPr>
          <w:sz w:val="22"/>
          <w:szCs w:val="22"/>
        </w:rPr>
        <w:t>3. в статье 7 в пункте 1  на 2019 год согласно таблице 1 приложения №6 в прилагаемой редакции (приложение №2);</w:t>
      </w:r>
    </w:p>
    <w:p w:rsidR="00DF7F99" w:rsidRPr="00165C36" w:rsidRDefault="00DF7F99" w:rsidP="00165C36">
      <w:pPr>
        <w:widowControl w:val="0"/>
        <w:autoSpaceDE w:val="0"/>
        <w:autoSpaceDN w:val="0"/>
        <w:adjustRightInd w:val="0"/>
        <w:ind w:firstLine="567"/>
        <w:jc w:val="both"/>
        <w:rPr>
          <w:sz w:val="22"/>
          <w:szCs w:val="22"/>
        </w:rPr>
      </w:pPr>
      <w:r w:rsidRPr="00165C36">
        <w:rPr>
          <w:sz w:val="22"/>
          <w:szCs w:val="22"/>
        </w:rPr>
        <w:t>4. в статье 8 в пункте 1  на 2019 год согласно таблице 1 приложения №7 в прилагаемой редакции (приложение №3)</w:t>
      </w:r>
    </w:p>
    <w:p w:rsidR="00DF7F99" w:rsidRPr="00165C36" w:rsidRDefault="00DF7F99" w:rsidP="00165C36">
      <w:pPr>
        <w:widowControl w:val="0"/>
        <w:autoSpaceDE w:val="0"/>
        <w:autoSpaceDN w:val="0"/>
        <w:adjustRightInd w:val="0"/>
        <w:ind w:firstLine="567"/>
        <w:jc w:val="both"/>
        <w:rPr>
          <w:color w:val="000000"/>
          <w:sz w:val="22"/>
          <w:szCs w:val="22"/>
        </w:rPr>
      </w:pPr>
      <w:r w:rsidRPr="00165C36">
        <w:rPr>
          <w:sz w:val="22"/>
          <w:szCs w:val="22"/>
        </w:rPr>
        <w:t>5. в статье 15 в пункте 1  на 2019 год согласно таблице 1 приложения №8 в прилагаемой редакции (приложение №4)</w:t>
      </w:r>
    </w:p>
    <w:p w:rsidR="00DF7F99" w:rsidRPr="00165C36" w:rsidRDefault="00DF7F99" w:rsidP="00165C36">
      <w:pPr>
        <w:ind w:firstLine="284"/>
        <w:jc w:val="both"/>
        <w:rPr>
          <w:sz w:val="22"/>
          <w:szCs w:val="22"/>
        </w:rPr>
      </w:pPr>
      <w:r w:rsidRPr="00165C36">
        <w:rPr>
          <w:sz w:val="22"/>
          <w:szCs w:val="22"/>
        </w:rPr>
        <w:t xml:space="preserve">    6. Данное  решение вступает в силу после официального опубликования в газете «Сельские вести».</w:t>
      </w:r>
    </w:p>
    <w:p w:rsidR="00DF7F99" w:rsidRPr="00165C36" w:rsidRDefault="00DF7F99" w:rsidP="00165C36">
      <w:pPr>
        <w:jc w:val="both"/>
        <w:rPr>
          <w:sz w:val="22"/>
          <w:szCs w:val="22"/>
        </w:rPr>
      </w:pPr>
    </w:p>
    <w:p w:rsidR="00DF7F99" w:rsidRPr="00165C36" w:rsidRDefault="00DF7F99" w:rsidP="00165C36">
      <w:pPr>
        <w:jc w:val="both"/>
        <w:rPr>
          <w:sz w:val="22"/>
          <w:szCs w:val="22"/>
        </w:rPr>
      </w:pPr>
      <w:r w:rsidRPr="00165C36">
        <w:rPr>
          <w:sz w:val="22"/>
          <w:szCs w:val="22"/>
        </w:rPr>
        <w:t xml:space="preserve">Глава  Пятилетского сельсовета </w:t>
      </w:r>
    </w:p>
    <w:p w:rsidR="00DF7F99" w:rsidRPr="00165C36" w:rsidRDefault="00DF7F99" w:rsidP="00165C36">
      <w:pPr>
        <w:jc w:val="both"/>
        <w:rPr>
          <w:sz w:val="22"/>
          <w:szCs w:val="22"/>
        </w:rPr>
      </w:pPr>
      <w:r w:rsidRPr="00165C36">
        <w:rPr>
          <w:sz w:val="22"/>
          <w:szCs w:val="22"/>
        </w:rPr>
        <w:t xml:space="preserve">Черепановского района  </w:t>
      </w:r>
    </w:p>
    <w:p w:rsidR="00DF7F99" w:rsidRPr="00165C36" w:rsidRDefault="00DF7F99" w:rsidP="00165C36">
      <w:pPr>
        <w:jc w:val="both"/>
        <w:rPr>
          <w:sz w:val="22"/>
          <w:szCs w:val="22"/>
        </w:rPr>
      </w:pPr>
      <w:r w:rsidRPr="00165C36">
        <w:rPr>
          <w:sz w:val="22"/>
          <w:szCs w:val="22"/>
        </w:rPr>
        <w:t xml:space="preserve">Новосибирской области                      </w:t>
      </w:r>
      <w:r w:rsidRPr="00165C36">
        <w:rPr>
          <w:sz w:val="22"/>
          <w:szCs w:val="22"/>
        </w:rPr>
        <w:tab/>
      </w:r>
      <w:r w:rsidRPr="00165C36">
        <w:rPr>
          <w:sz w:val="22"/>
          <w:szCs w:val="22"/>
        </w:rPr>
        <w:tab/>
      </w:r>
      <w:r w:rsidRPr="00165C36">
        <w:rPr>
          <w:sz w:val="22"/>
          <w:szCs w:val="22"/>
        </w:rPr>
        <w:tab/>
        <w:t xml:space="preserve">               В.Н. Кононов</w:t>
      </w:r>
    </w:p>
    <w:p w:rsidR="00DF7F99" w:rsidRPr="00165C36" w:rsidRDefault="00DF7F99" w:rsidP="00165C36">
      <w:pPr>
        <w:jc w:val="both"/>
        <w:rPr>
          <w:sz w:val="22"/>
          <w:szCs w:val="22"/>
        </w:rPr>
      </w:pPr>
    </w:p>
    <w:p w:rsidR="00DF7F99" w:rsidRPr="00165C36" w:rsidRDefault="00DF7F99" w:rsidP="00165C36">
      <w:pPr>
        <w:jc w:val="both"/>
        <w:rPr>
          <w:sz w:val="22"/>
          <w:szCs w:val="22"/>
        </w:rPr>
      </w:pPr>
      <w:r w:rsidRPr="00165C36">
        <w:rPr>
          <w:sz w:val="22"/>
          <w:szCs w:val="22"/>
        </w:rPr>
        <w:t xml:space="preserve">Председатель Совета депутатов </w:t>
      </w:r>
    </w:p>
    <w:p w:rsidR="00DF7F99" w:rsidRPr="00165C36" w:rsidRDefault="00DF7F99" w:rsidP="00165C36">
      <w:pPr>
        <w:jc w:val="both"/>
        <w:rPr>
          <w:sz w:val="22"/>
          <w:szCs w:val="22"/>
        </w:rPr>
      </w:pPr>
      <w:r w:rsidRPr="00165C36">
        <w:rPr>
          <w:sz w:val="22"/>
          <w:szCs w:val="22"/>
        </w:rPr>
        <w:t>Пятилетского сельсовета</w:t>
      </w:r>
    </w:p>
    <w:p w:rsidR="00DF7F99" w:rsidRPr="00165C36" w:rsidRDefault="00DF7F99" w:rsidP="00165C36">
      <w:pPr>
        <w:jc w:val="both"/>
        <w:rPr>
          <w:sz w:val="22"/>
          <w:szCs w:val="22"/>
        </w:rPr>
      </w:pPr>
      <w:r w:rsidRPr="00165C36">
        <w:rPr>
          <w:sz w:val="22"/>
          <w:szCs w:val="22"/>
        </w:rPr>
        <w:t>Черепановского района</w:t>
      </w:r>
    </w:p>
    <w:p w:rsidR="00DF7F99" w:rsidRPr="00165C36" w:rsidRDefault="00DF7F99" w:rsidP="00165C36">
      <w:pPr>
        <w:ind w:hanging="142"/>
        <w:jc w:val="both"/>
        <w:rPr>
          <w:sz w:val="22"/>
          <w:szCs w:val="22"/>
        </w:rPr>
      </w:pPr>
      <w:r w:rsidRPr="00165C36">
        <w:rPr>
          <w:sz w:val="22"/>
          <w:szCs w:val="22"/>
        </w:rPr>
        <w:t xml:space="preserve">  Новосибирской области</w:t>
      </w:r>
      <w:r w:rsidRPr="00165C36">
        <w:rPr>
          <w:sz w:val="22"/>
          <w:szCs w:val="22"/>
        </w:rPr>
        <w:tab/>
      </w:r>
      <w:r w:rsidRPr="00165C36">
        <w:rPr>
          <w:sz w:val="22"/>
          <w:szCs w:val="22"/>
        </w:rPr>
        <w:tab/>
        <w:t xml:space="preserve">                                         В.В. Гребенщиков</w:t>
      </w:r>
    </w:p>
    <w:p w:rsidR="00DF7F99" w:rsidRPr="00165C36" w:rsidRDefault="00DF7F99" w:rsidP="00165C36">
      <w:pPr>
        <w:jc w:val="both"/>
        <w:rPr>
          <w:sz w:val="22"/>
          <w:szCs w:val="22"/>
        </w:rPr>
      </w:pPr>
    </w:p>
    <w:p w:rsidR="00DF7F99" w:rsidRPr="00165C36" w:rsidRDefault="00DF7F99" w:rsidP="00165C36">
      <w:pPr>
        <w:jc w:val="right"/>
        <w:rPr>
          <w:sz w:val="22"/>
          <w:szCs w:val="22"/>
        </w:rPr>
      </w:pPr>
      <w:r w:rsidRPr="00165C36">
        <w:rPr>
          <w:sz w:val="22"/>
          <w:szCs w:val="22"/>
        </w:rPr>
        <w:t>Приложение  № 1</w:t>
      </w:r>
    </w:p>
    <w:p w:rsidR="00DF7F99" w:rsidRPr="00165C36" w:rsidRDefault="00DF7F99" w:rsidP="00165C36">
      <w:pPr>
        <w:jc w:val="right"/>
        <w:rPr>
          <w:sz w:val="22"/>
          <w:szCs w:val="22"/>
        </w:rPr>
      </w:pPr>
      <w:r w:rsidRPr="00165C36">
        <w:rPr>
          <w:sz w:val="22"/>
          <w:szCs w:val="22"/>
        </w:rPr>
        <w:t xml:space="preserve"> к решению 40 сессии </w:t>
      </w:r>
    </w:p>
    <w:p w:rsidR="00DF7F99" w:rsidRPr="00165C36" w:rsidRDefault="00DF7F99" w:rsidP="00165C36">
      <w:pPr>
        <w:jc w:val="right"/>
        <w:rPr>
          <w:sz w:val="22"/>
          <w:szCs w:val="22"/>
        </w:rPr>
      </w:pPr>
      <w:r w:rsidRPr="00165C36">
        <w:rPr>
          <w:sz w:val="22"/>
          <w:szCs w:val="22"/>
        </w:rPr>
        <w:t xml:space="preserve">Совета депутатов </w:t>
      </w:r>
    </w:p>
    <w:p w:rsidR="00DF7F99" w:rsidRPr="00165C36" w:rsidRDefault="00DF7F99" w:rsidP="00165C36">
      <w:pPr>
        <w:jc w:val="right"/>
        <w:rPr>
          <w:sz w:val="22"/>
          <w:szCs w:val="22"/>
        </w:rPr>
      </w:pPr>
      <w:r w:rsidRPr="00165C36">
        <w:rPr>
          <w:sz w:val="22"/>
          <w:szCs w:val="22"/>
        </w:rPr>
        <w:t xml:space="preserve">Пятилетского сельсовета </w:t>
      </w:r>
    </w:p>
    <w:p w:rsidR="00DF7F99" w:rsidRPr="00165C36" w:rsidRDefault="00DF7F99" w:rsidP="00165C36">
      <w:pPr>
        <w:jc w:val="right"/>
        <w:rPr>
          <w:sz w:val="22"/>
          <w:szCs w:val="22"/>
        </w:rPr>
      </w:pPr>
      <w:r w:rsidRPr="00165C36">
        <w:rPr>
          <w:sz w:val="22"/>
          <w:szCs w:val="22"/>
        </w:rPr>
        <w:t xml:space="preserve">Черепановского района </w:t>
      </w:r>
    </w:p>
    <w:p w:rsidR="00DF7F99" w:rsidRPr="00165C36" w:rsidRDefault="00DF7F99" w:rsidP="00165C36">
      <w:pPr>
        <w:jc w:val="right"/>
        <w:rPr>
          <w:sz w:val="22"/>
          <w:szCs w:val="22"/>
        </w:rPr>
      </w:pPr>
      <w:r w:rsidRPr="00165C36">
        <w:rPr>
          <w:sz w:val="22"/>
          <w:szCs w:val="22"/>
        </w:rPr>
        <w:t xml:space="preserve">Новосибирской области </w:t>
      </w:r>
    </w:p>
    <w:p w:rsidR="00DF7F99" w:rsidRPr="00165C36" w:rsidRDefault="00DF7F99" w:rsidP="00165C36">
      <w:pPr>
        <w:jc w:val="right"/>
        <w:rPr>
          <w:sz w:val="22"/>
          <w:szCs w:val="22"/>
        </w:rPr>
      </w:pPr>
      <w:r w:rsidRPr="00165C36">
        <w:rPr>
          <w:sz w:val="22"/>
          <w:szCs w:val="22"/>
        </w:rPr>
        <w:t xml:space="preserve">от 29.07.2019 № 1 </w:t>
      </w:r>
    </w:p>
    <w:p w:rsidR="00DF7F99" w:rsidRDefault="00DF7F99" w:rsidP="00165C36">
      <w:pPr>
        <w:jc w:val="both"/>
        <w:rPr>
          <w:sz w:val="22"/>
          <w:szCs w:val="22"/>
        </w:rPr>
      </w:pPr>
    </w:p>
    <w:p w:rsidR="008C38D4" w:rsidRDefault="008C38D4" w:rsidP="00165C36">
      <w:pPr>
        <w:jc w:val="both"/>
        <w:rPr>
          <w:sz w:val="22"/>
          <w:szCs w:val="22"/>
        </w:rPr>
      </w:pPr>
    </w:p>
    <w:p w:rsidR="008C38D4" w:rsidRDefault="008C38D4" w:rsidP="00165C36">
      <w:pPr>
        <w:jc w:val="both"/>
        <w:rPr>
          <w:sz w:val="22"/>
          <w:szCs w:val="22"/>
        </w:rPr>
      </w:pPr>
    </w:p>
    <w:p w:rsidR="008C38D4" w:rsidRPr="00165C36" w:rsidRDefault="008C38D4" w:rsidP="00165C36">
      <w:pPr>
        <w:jc w:val="both"/>
        <w:rPr>
          <w:sz w:val="22"/>
          <w:szCs w:val="22"/>
        </w:rPr>
      </w:pPr>
    </w:p>
    <w:tbl>
      <w:tblPr>
        <w:tblW w:w="9820" w:type="dxa"/>
        <w:tblInd w:w="817" w:type="dxa"/>
        <w:tblLook w:val="04A0" w:firstRow="1" w:lastRow="0" w:firstColumn="1" w:lastColumn="0" w:noHBand="0" w:noVBand="1"/>
      </w:tblPr>
      <w:tblGrid>
        <w:gridCol w:w="2120"/>
        <w:gridCol w:w="5960"/>
        <w:gridCol w:w="1740"/>
      </w:tblGrid>
      <w:tr w:rsidR="008C38D4" w:rsidRPr="00165C36" w:rsidTr="0070453A">
        <w:trPr>
          <w:trHeight w:val="1125"/>
        </w:trPr>
        <w:tc>
          <w:tcPr>
            <w:tcW w:w="9820" w:type="dxa"/>
            <w:gridSpan w:val="3"/>
            <w:tcBorders>
              <w:top w:val="nil"/>
              <w:left w:val="nil"/>
              <w:right w:val="nil"/>
            </w:tcBorders>
            <w:shd w:val="clear" w:color="auto" w:fill="auto"/>
            <w:vAlign w:val="bottom"/>
            <w:hideMark/>
          </w:tcPr>
          <w:p w:rsidR="008C38D4" w:rsidRPr="00165C36" w:rsidRDefault="008C38D4" w:rsidP="00165C36">
            <w:pPr>
              <w:jc w:val="center"/>
              <w:rPr>
                <w:b/>
                <w:bCs/>
                <w:sz w:val="22"/>
                <w:szCs w:val="22"/>
              </w:rPr>
            </w:pPr>
            <w:r w:rsidRPr="00165C36">
              <w:rPr>
                <w:b/>
                <w:bCs/>
                <w:sz w:val="22"/>
                <w:szCs w:val="22"/>
              </w:rPr>
              <w:t>Доходы бюджета</w:t>
            </w:r>
          </w:p>
          <w:p w:rsidR="008C38D4" w:rsidRPr="00165C36" w:rsidRDefault="008C38D4" w:rsidP="00165C36">
            <w:pPr>
              <w:jc w:val="center"/>
              <w:rPr>
                <w:b/>
                <w:bCs/>
                <w:sz w:val="22"/>
                <w:szCs w:val="22"/>
              </w:rPr>
            </w:pPr>
            <w:r w:rsidRPr="00165C36">
              <w:rPr>
                <w:b/>
                <w:bCs/>
                <w:sz w:val="22"/>
                <w:szCs w:val="22"/>
              </w:rPr>
              <w:t xml:space="preserve">Пятилетского сельсовета Черепановского района                              </w:t>
            </w:r>
          </w:p>
          <w:p w:rsidR="008C38D4" w:rsidRPr="00165C36" w:rsidRDefault="008C38D4" w:rsidP="00165C36">
            <w:pPr>
              <w:jc w:val="center"/>
              <w:rPr>
                <w:b/>
                <w:bCs/>
                <w:sz w:val="22"/>
                <w:szCs w:val="22"/>
              </w:rPr>
            </w:pPr>
            <w:r w:rsidRPr="00165C36">
              <w:rPr>
                <w:b/>
                <w:bCs/>
                <w:sz w:val="22"/>
                <w:szCs w:val="22"/>
              </w:rPr>
              <w:t>Новосибирской области на очередной 2019 год и плановый период 2020 и 2021 годов</w:t>
            </w:r>
          </w:p>
        </w:tc>
      </w:tr>
      <w:tr w:rsidR="00DF7F99" w:rsidRPr="00165C36" w:rsidTr="0070453A">
        <w:trPr>
          <w:trHeight w:val="315"/>
        </w:trPr>
        <w:tc>
          <w:tcPr>
            <w:tcW w:w="2120" w:type="dxa"/>
            <w:tcBorders>
              <w:top w:val="nil"/>
              <w:left w:val="nil"/>
              <w:bottom w:val="nil"/>
              <w:right w:val="nil"/>
            </w:tcBorders>
            <w:shd w:val="clear" w:color="auto" w:fill="auto"/>
            <w:noWrap/>
            <w:vAlign w:val="bottom"/>
            <w:hideMark/>
          </w:tcPr>
          <w:p w:rsidR="00DF7F99" w:rsidRPr="00165C36" w:rsidRDefault="00DF7F99" w:rsidP="00165C36">
            <w:pPr>
              <w:rPr>
                <w:sz w:val="22"/>
                <w:szCs w:val="22"/>
              </w:rPr>
            </w:pPr>
          </w:p>
        </w:tc>
        <w:tc>
          <w:tcPr>
            <w:tcW w:w="5960" w:type="dxa"/>
            <w:tcBorders>
              <w:top w:val="nil"/>
              <w:left w:val="nil"/>
              <w:bottom w:val="nil"/>
              <w:right w:val="nil"/>
            </w:tcBorders>
            <w:shd w:val="clear" w:color="auto" w:fill="auto"/>
            <w:noWrap/>
            <w:vAlign w:val="bottom"/>
            <w:hideMark/>
          </w:tcPr>
          <w:p w:rsidR="00DF7F99" w:rsidRPr="00165C36" w:rsidRDefault="00DF7F99" w:rsidP="00165C36">
            <w:pPr>
              <w:rPr>
                <w:sz w:val="22"/>
                <w:szCs w:val="22"/>
              </w:rPr>
            </w:pPr>
          </w:p>
        </w:tc>
        <w:tc>
          <w:tcPr>
            <w:tcW w:w="1740" w:type="dxa"/>
            <w:tcBorders>
              <w:top w:val="nil"/>
              <w:left w:val="nil"/>
              <w:bottom w:val="nil"/>
              <w:right w:val="nil"/>
            </w:tcBorders>
            <w:shd w:val="clear" w:color="auto" w:fill="auto"/>
            <w:noWrap/>
            <w:vAlign w:val="bottom"/>
            <w:hideMark/>
          </w:tcPr>
          <w:p w:rsidR="00DF7F99" w:rsidRPr="00165C36" w:rsidRDefault="00DF7F99" w:rsidP="00165C36">
            <w:pPr>
              <w:rPr>
                <w:sz w:val="22"/>
                <w:szCs w:val="22"/>
              </w:rPr>
            </w:pPr>
          </w:p>
        </w:tc>
      </w:tr>
      <w:tr w:rsidR="00DF7F99" w:rsidRPr="00165C36" w:rsidTr="0070453A">
        <w:trPr>
          <w:trHeight w:val="315"/>
        </w:trPr>
        <w:tc>
          <w:tcPr>
            <w:tcW w:w="2120" w:type="dxa"/>
            <w:tcBorders>
              <w:top w:val="nil"/>
              <w:left w:val="nil"/>
              <w:bottom w:val="single" w:sz="4" w:space="0" w:color="auto"/>
              <w:right w:val="nil"/>
            </w:tcBorders>
            <w:shd w:val="clear" w:color="auto" w:fill="auto"/>
            <w:noWrap/>
            <w:vAlign w:val="bottom"/>
            <w:hideMark/>
          </w:tcPr>
          <w:p w:rsidR="00DF7F99" w:rsidRPr="00165C36" w:rsidRDefault="00DF7F99" w:rsidP="00165C36">
            <w:pPr>
              <w:rPr>
                <w:sz w:val="22"/>
                <w:szCs w:val="22"/>
              </w:rPr>
            </w:pPr>
          </w:p>
        </w:tc>
        <w:tc>
          <w:tcPr>
            <w:tcW w:w="5960" w:type="dxa"/>
            <w:tcBorders>
              <w:top w:val="nil"/>
              <w:left w:val="nil"/>
              <w:bottom w:val="single" w:sz="4" w:space="0" w:color="auto"/>
              <w:right w:val="nil"/>
            </w:tcBorders>
            <w:shd w:val="clear" w:color="auto" w:fill="auto"/>
            <w:noWrap/>
            <w:vAlign w:val="bottom"/>
            <w:hideMark/>
          </w:tcPr>
          <w:p w:rsidR="00DF7F99" w:rsidRPr="00165C36" w:rsidRDefault="00DF7F99" w:rsidP="00165C36">
            <w:pPr>
              <w:rPr>
                <w:sz w:val="22"/>
                <w:szCs w:val="22"/>
              </w:rPr>
            </w:pPr>
          </w:p>
        </w:tc>
        <w:tc>
          <w:tcPr>
            <w:tcW w:w="1740" w:type="dxa"/>
            <w:tcBorders>
              <w:top w:val="nil"/>
              <w:left w:val="nil"/>
              <w:bottom w:val="single" w:sz="4" w:space="0" w:color="auto"/>
              <w:right w:val="nil"/>
            </w:tcBorders>
            <w:shd w:val="clear" w:color="auto" w:fill="auto"/>
            <w:noWrap/>
            <w:vAlign w:val="bottom"/>
            <w:hideMark/>
          </w:tcPr>
          <w:p w:rsidR="00DF7F99" w:rsidRPr="00165C36" w:rsidRDefault="00DF7F99" w:rsidP="00165C36">
            <w:pPr>
              <w:jc w:val="right"/>
              <w:rPr>
                <w:sz w:val="22"/>
                <w:szCs w:val="22"/>
              </w:rPr>
            </w:pPr>
            <w:r w:rsidRPr="00165C36">
              <w:rPr>
                <w:sz w:val="22"/>
                <w:szCs w:val="22"/>
              </w:rPr>
              <w:t>Таблица 1</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Код дохода по БК</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Наименование показателя</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 xml:space="preserve">2019 г.    </w:t>
            </w:r>
          </w:p>
          <w:p w:rsidR="00DF7F99" w:rsidRPr="00165C36" w:rsidRDefault="00DF7F99" w:rsidP="00165C36">
            <w:pPr>
              <w:jc w:val="right"/>
              <w:rPr>
                <w:sz w:val="22"/>
                <w:szCs w:val="22"/>
              </w:rPr>
            </w:pPr>
            <w:r w:rsidRPr="00165C36">
              <w:rPr>
                <w:sz w:val="22"/>
                <w:szCs w:val="22"/>
              </w:rPr>
              <w:t xml:space="preserve">  Сумма, руб.</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 </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Доходы бюджета всего</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17 647 745,63</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10000000000000000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 xml:space="preserve">  НАЛОГОВЫЕ И НЕНАЛОГОВЫЕ ДОХОДЫ</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4 091 223,40</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10102010011000110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proofErr w:type="gramStart"/>
            <w:r w:rsidRPr="00165C36">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415 000,00</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10302231010000110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 xml:space="preserve">  292 800,00</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10302241010000110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Доходы от уплаты акцизов на моторные масла для дизельных и (или) карбюраторных (</w:t>
            </w:r>
            <w:proofErr w:type="spellStart"/>
            <w:r w:rsidRPr="00165C36">
              <w:rPr>
                <w:sz w:val="22"/>
                <w:szCs w:val="22"/>
              </w:rPr>
              <w:t>инжекторных</w:t>
            </w:r>
            <w:proofErr w:type="spellEnd"/>
            <w:r w:rsidRPr="00165C36">
              <w:rPr>
                <w:sz w:val="22"/>
                <w:szCs w:val="22"/>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 xml:space="preserve">  11 600,00</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10302251010000110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462 500,00</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10302261010000110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13 100,00</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10601030101000110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proofErr w:type="gramStart"/>
            <w:r w:rsidRPr="00165C36">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 xml:space="preserve">  79 200,00</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10606033101000110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proofErr w:type="gramStart"/>
            <w:r w:rsidRPr="00165C36">
              <w:rPr>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 xml:space="preserve">  500 000,00</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10606043101000110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proofErr w:type="gramStart"/>
            <w:r w:rsidRPr="00165C36">
              <w:rPr>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 xml:space="preserve"> 166 800,00</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10804020010000110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 xml:space="preserve">  12 000,00</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lastRenderedPageBreak/>
              <w:t>11105025100000120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proofErr w:type="gramStart"/>
            <w:r w:rsidRPr="00165C36">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 xml:space="preserve">  659 300,00</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11105035100000120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 xml:space="preserve">  42 000,00</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11301995100000130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Прочие доходы от оказания платных услуг (работ) получателями средств бюджетов сельских поселений</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 xml:space="preserve">  38 500,00</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11302995100000130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Прочие доходы от компенсации затрат бюджетов сельских поселений</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42 961,73</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11402053100000410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color w:val="000000"/>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1 355 461,67</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20000000000000000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 xml:space="preserve">  БЕЗВОЗМЕЗДНЫЕ ПОСТУПЛЕНИЯ</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13 556 522,23</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20215001100000150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 xml:space="preserve"> Дотации бюджетам сельских поселений на выравнивание бюджетной обеспеченности</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4 617 900,00</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20235118100000150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92 741,00</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20240014100000150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4 771 366,85</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20249999100000150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 xml:space="preserve">  Прочие межбюджетные трансферты, передаваемые бюджетам сельских поселений</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3 931 514,38</w:t>
            </w:r>
          </w:p>
        </w:tc>
      </w:tr>
      <w:tr w:rsidR="00DF7F99" w:rsidRPr="00165C36" w:rsidTr="0070453A">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20705030100000150</w:t>
            </w:r>
          </w:p>
        </w:tc>
        <w:tc>
          <w:tcPr>
            <w:tcW w:w="5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rPr>
                <w:sz w:val="22"/>
                <w:szCs w:val="22"/>
              </w:rPr>
            </w:pPr>
            <w:r w:rsidRPr="00165C36">
              <w:rPr>
                <w:sz w:val="22"/>
                <w:szCs w:val="22"/>
              </w:rPr>
              <w:t>Прочие безвозмездные поступления в бюджеты сельских поселений</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99" w:rsidRPr="00165C36" w:rsidRDefault="00DF7F99" w:rsidP="00165C36">
            <w:pPr>
              <w:jc w:val="right"/>
              <w:rPr>
                <w:sz w:val="22"/>
                <w:szCs w:val="22"/>
              </w:rPr>
            </w:pPr>
            <w:r w:rsidRPr="00165C36">
              <w:rPr>
                <w:sz w:val="22"/>
                <w:szCs w:val="22"/>
              </w:rPr>
              <w:t>143 000,00</w:t>
            </w:r>
          </w:p>
        </w:tc>
      </w:tr>
    </w:tbl>
    <w:p w:rsidR="00DF7F99" w:rsidRPr="00165C36" w:rsidRDefault="00DF7F99" w:rsidP="00165C36">
      <w:pPr>
        <w:rPr>
          <w:sz w:val="22"/>
          <w:szCs w:val="22"/>
        </w:rPr>
      </w:pPr>
    </w:p>
    <w:p w:rsidR="00DF7F99" w:rsidRPr="00165C36" w:rsidRDefault="00DF7F99" w:rsidP="0070453A">
      <w:pPr>
        <w:rPr>
          <w:sz w:val="22"/>
          <w:szCs w:val="22"/>
        </w:rPr>
      </w:pPr>
    </w:p>
    <w:p w:rsidR="00DF7F99" w:rsidRPr="00165C36" w:rsidRDefault="00DF7F99" w:rsidP="00165C36">
      <w:pPr>
        <w:jc w:val="right"/>
        <w:rPr>
          <w:sz w:val="22"/>
          <w:szCs w:val="22"/>
        </w:rPr>
      </w:pPr>
      <w:r w:rsidRPr="00165C36">
        <w:rPr>
          <w:sz w:val="22"/>
          <w:szCs w:val="22"/>
        </w:rPr>
        <w:t>Приложение  № 2</w:t>
      </w:r>
    </w:p>
    <w:p w:rsidR="00DF7F99" w:rsidRPr="00165C36" w:rsidRDefault="00DF7F99" w:rsidP="00165C36">
      <w:pPr>
        <w:jc w:val="right"/>
        <w:rPr>
          <w:sz w:val="22"/>
          <w:szCs w:val="22"/>
        </w:rPr>
      </w:pPr>
      <w:r w:rsidRPr="00165C36">
        <w:rPr>
          <w:sz w:val="22"/>
          <w:szCs w:val="22"/>
        </w:rPr>
        <w:t xml:space="preserve"> к решению 40 сессии </w:t>
      </w:r>
    </w:p>
    <w:p w:rsidR="00DF7F99" w:rsidRPr="00165C36" w:rsidRDefault="00DF7F99" w:rsidP="00165C36">
      <w:pPr>
        <w:jc w:val="right"/>
        <w:rPr>
          <w:sz w:val="22"/>
          <w:szCs w:val="22"/>
        </w:rPr>
      </w:pPr>
      <w:r w:rsidRPr="00165C36">
        <w:rPr>
          <w:sz w:val="22"/>
          <w:szCs w:val="22"/>
        </w:rPr>
        <w:t xml:space="preserve">Совета депутатов </w:t>
      </w:r>
    </w:p>
    <w:p w:rsidR="00DF7F99" w:rsidRPr="00165C36" w:rsidRDefault="00DF7F99" w:rsidP="00165C36">
      <w:pPr>
        <w:jc w:val="right"/>
        <w:rPr>
          <w:sz w:val="22"/>
          <w:szCs w:val="22"/>
        </w:rPr>
      </w:pPr>
      <w:r w:rsidRPr="00165C36">
        <w:rPr>
          <w:sz w:val="22"/>
          <w:szCs w:val="22"/>
        </w:rPr>
        <w:t xml:space="preserve">Пятилетского сельсовета </w:t>
      </w:r>
    </w:p>
    <w:p w:rsidR="00DF7F99" w:rsidRPr="00165C36" w:rsidRDefault="00DF7F99" w:rsidP="00165C36">
      <w:pPr>
        <w:jc w:val="right"/>
        <w:rPr>
          <w:sz w:val="22"/>
          <w:szCs w:val="22"/>
        </w:rPr>
      </w:pPr>
      <w:r w:rsidRPr="00165C36">
        <w:rPr>
          <w:sz w:val="22"/>
          <w:szCs w:val="22"/>
        </w:rPr>
        <w:t xml:space="preserve">Черепановского района </w:t>
      </w:r>
    </w:p>
    <w:p w:rsidR="00DF7F99" w:rsidRPr="00165C36" w:rsidRDefault="00DF7F99" w:rsidP="00165C36">
      <w:pPr>
        <w:jc w:val="right"/>
        <w:rPr>
          <w:sz w:val="22"/>
          <w:szCs w:val="22"/>
        </w:rPr>
      </w:pPr>
      <w:r w:rsidRPr="00165C36">
        <w:rPr>
          <w:sz w:val="22"/>
          <w:szCs w:val="22"/>
        </w:rPr>
        <w:t xml:space="preserve">Новосибирской области </w:t>
      </w:r>
    </w:p>
    <w:p w:rsidR="00DF7F99" w:rsidRPr="00165C36" w:rsidRDefault="00DF7F99" w:rsidP="00165C36">
      <w:pPr>
        <w:jc w:val="right"/>
        <w:rPr>
          <w:sz w:val="22"/>
          <w:szCs w:val="22"/>
        </w:rPr>
      </w:pPr>
      <w:r w:rsidRPr="00165C36">
        <w:rPr>
          <w:sz w:val="22"/>
          <w:szCs w:val="22"/>
        </w:rPr>
        <w:t xml:space="preserve">от 29.07.2019 № 1 </w:t>
      </w:r>
    </w:p>
    <w:p w:rsidR="00DF7F99" w:rsidRPr="00165C36" w:rsidRDefault="00DF7F99" w:rsidP="00165C36">
      <w:pPr>
        <w:jc w:val="both"/>
        <w:rPr>
          <w:sz w:val="22"/>
          <w:szCs w:val="22"/>
        </w:rPr>
      </w:pPr>
    </w:p>
    <w:p w:rsidR="00DF7F99" w:rsidRPr="00165C36" w:rsidRDefault="00DF7F99" w:rsidP="00165C36">
      <w:pPr>
        <w:jc w:val="center"/>
        <w:rPr>
          <w:b/>
          <w:sz w:val="22"/>
          <w:szCs w:val="22"/>
        </w:rPr>
      </w:pPr>
      <w:r w:rsidRPr="00165C36">
        <w:rPr>
          <w:b/>
          <w:sz w:val="22"/>
          <w:szCs w:val="22"/>
        </w:rPr>
        <w:t xml:space="preserve">Распределение бюджетных ассигнований по разделам, подразделам, целевым статьям, </w:t>
      </w:r>
    </w:p>
    <w:p w:rsidR="00DF7F99" w:rsidRPr="00165C36" w:rsidRDefault="00DF7F99" w:rsidP="00165C36">
      <w:pPr>
        <w:jc w:val="center"/>
        <w:rPr>
          <w:b/>
          <w:sz w:val="22"/>
          <w:szCs w:val="22"/>
        </w:rPr>
      </w:pPr>
      <w:r w:rsidRPr="00165C36">
        <w:rPr>
          <w:b/>
          <w:sz w:val="22"/>
          <w:szCs w:val="22"/>
        </w:rPr>
        <w:t xml:space="preserve">группам и подгруппам </w:t>
      </w:r>
      <w:proofErr w:type="gramStart"/>
      <w:r w:rsidRPr="00165C36">
        <w:rPr>
          <w:b/>
          <w:sz w:val="22"/>
          <w:szCs w:val="22"/>
        </w:rPr>
        <w:t>видов расходов классификации расходов бюджета</w:t>
      </w:r>
      <w:proofErr w:type="gramEnd"/>
      <w:r w:rsidRPr="00165C36">
        <w:rPr>
          <w:b/>
          <w:sz w:val="22"/>
          <w:szCs w:val="22"/>
        </w:rPr>
        <w:t xml:space="preserve"> </w:t>
      </w:r>
    </w:p>
    <w:p w:rsidR="00DF7F99" w:rsidRPr="00165C36" w:rsidRDefault="00DF7F99" w:rsidP="00165C36">
      <w:pPr>
        <w:jc w:val="center"/>
        <w:rPr>
          <w:b/>
          <w:sz w:val="22"/>
          <w:szCs w:val="22"/>
        </w:rPr>
      </w:pPr>
      <w:r w:rsidRPr="00165C36">
        <w:rPr>
          <w:b/>
          <w:sz w:val="22"/>
          <w:szCs w:val="22"/>
        </w:rPr>
        <w:t xml:space="preserve">Пятилетского сельсовета Черепановского района Новосибирской области </w:t>
      </w:r>
    </w:p>
    <w:p w:rsidR="00DF7F99" w:rsidRPr="00165C36" w:rsidRDefault="00DF7F99" w:rsidP="00165C36">
      <w:pPr>
        <w:jc w:val="center"/>
        <w:rPr>
          <w:b/>
          <w:sz w:val="22"/>
          <w:szCs w:val="22"/>
        </w:rPr>
      </w:pPr>
      <w:r w:rsidRPr="00165C36">
        <w:rPr>
          <w:b/>
          <w:sz w:val="22"/>
          <w:szCs w:val="22"/>
        </w:rPr>
        <w:t>на очередной 2019 год и плановый период 2020 и 2021 годов</w:t>
      </w:r>
    </w:p>
    <w:p w:rsidR="00DF7F99" w:rsidRPr="00165C36" w:rsidRDefault="00DF7F99" w:rsidP="00165C36">
      <w:pPr>
        <w:jc w:val="both"/>
        <w:rPr>
          <w:sz w:val="22"/>
          <w:szCs w:val="22"/>
        </w:rPr>
      </w:pPr>
    </w:p>
    <w:p w:rsidR="00DF7F99" w:rsidRPr="00165C36" w:rsidRDefault="00DF7F99" w:rsidP="00165C36">
      <w:pPr>
        <w:jc w:val="right"/>
        <w:rPr>
          <w:sz w:val="22"/>
          <w:szCs w:val="22"/>
        </w:rPr>
      </w:pPr>
      <w:r w:rsidRPr="00165C36">
        <w:rPr>
          <w:sz w:val="22"/>
          <w:szCs w:val="22"/>
        </w:rPr>
        <w:t>Таблица 1</w:t>
      </w:r>
    </w:p>
    <w:p w:rsidR="00DF7F99" w:rsidRPr="00165C36" w:rsidRDefault="00DF7F99" w:rsidP="00165C36">
      <w:pPr>
        <w:jc w:val="both"/>
        <w:rPr>
          <w:sz w:val="22"/>
          <w:szCs w:val="22"/>
        </w:rPr>
      </w:pPr>
    </w:p>
    <w:tbl>
      <w:tblPr>
        <w:tblW w:w="9888" w:type="dxa"/>
        <w:tblInd w:w="817" w:type="dxa"/>
        <w:tblLayout w:type="fixed"/>
        <w:tblLook w:val="04A0" w:firstRow="1" w:lastRow="0" w:firstColumn="1" w:lastColumn="0" w:noHBand="0" w:noVBand="1"/>
      </w:tblPr>
      <w:tblGrid>
        <w:gridCol w:w="3827"/>
        <w:gridCol w:w="760"/>
        <w:gridCol w:w="658"/>
        <w:gridCol w:w="1475"/>
        <w:gridCol w:w="1026"/>
        <w:gridCol w:w="2142"/>
      </w:tblGrid>
      <w:tr w:rsidR="00DF7F99" w:rsidRPr="00165C36" w:rsidTr="00070EE1">
        <w:trPr>
          <w:trHeight w:val="285"/>
        </w:trPr>
        <w:tc>
          <w:tcPr>
            <w:tcW w:w="382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DF7F99" w:rsidRPr="00165C36" w:rsidRDefault="00DF7F99" w:rsidP="00165C36">
            <w:pPr>
              <w:jc w:val="center"/>
              <w:rPr>
                <w:sz w:val="22"/>
                <w:szCs w:val="22"/>
              </w:rPr>
            </w:pPr>
            <w:r w:rsidRPr="00165C36">
              <w:rPr>
                <w:sz w:val="22"/>
                <w:szCs w:val="22"/>
              </w:rPr>
              <w:t>Наименование</w:t>
            </w:r>
          </w:p>
        </w:tc>
        <w:tc>
          <w:tcPr>
            <w:tcW w:w="3919" w:type="dxa"/>
            <w:gridSpan w:val="4"/>
            <w:tcBorders>
              <w:top w:val="single" w:sz="8" w:space="0" w:color="000000"/>
              <w:left w:val="nil"/>
              <w:bottom w:val="single" w:sz="4" w:space="0" w:color="000000"/>
              <w:right w:val="single" w:sz="4" w:space="0" w:color="000000"/>
            </w:tcBorders>
            <w:shd w:val="clear" w:color="auto" w:fill="auto"/>
            <w:vAlign w:val="center"/>
            <w:hideMark/>
          </w:tcPr>
          <w:p w:rsidR="00DF7F99" w:rsidRPr="00165C36" w:rsidRDefault="00DF7F99" w:rsidP="00165C36">
            <w:pPr>
              <w:jc w:val="center"/>
              <w:rPr>
                <w:sz w:val="22"/>
                <w:szCs w:val="22"/>
              </w:rPr>
            </w:pPr>
            <w:r w:rsidRPr="00165C36">
              <w:rPr>
                <w:sz w:val="22"/>
                <w:szCs w:val="22"/>
              </w:rPr>
              <w:t>Код</w:t>
            </w:r>
          </w:p>
        </w:tc>
        <w:tc>
          <w:tcPr>
            <w:tcW w:w="2142"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DF7F99" w:rsidRPr="00165C36" w:rsidRDefault="00DF7F99" w:rsidP="00165C36">
            <w:pPr>
              <w:jc w:val="center"/>
              <w:rPr>
                <w:sz w:val="22"/>
                <w:szCs w:val="22"/>
              </w:rPr>
            </w:pPr>
            <w:r w:rsidRPr="00165C36">
              <w:rPr>
                <w:sz w:val="22"/>
                <w:szCs w:val="22"/>
              </w:rPr>
              <w:t>2019 год</w:t>
            </w:r>
          </w:p>
        </w:tc>
      </w:tr>
      <w:tr w:rsidR="00DF7F99" w:rsidRPr="00165C36" w:rsidTr="00070EE1">
        <w:trPr>
          <w:trHeight w:val="645"/>
        </w:trPr>
        <w:tc>
          <w:tcPr>
            <w:tcW w:w="3827" w:type="dxa"/>
            <w:vMerge/>
            <w:tcBorders>
              <w:top w:val="single" w:sz="8" w:space="0" w:color="000000"/>
              <w:left w:val="single" w:sz="4" w:space="0" w:color="000000"/>
              <w:bottom w:val="single" w:sz="4" w:space="0" w:color="000000"/>
              <w:right w:val="single" w:sz="4" w:space="0" w:color="000000"/>
            </w:tcBorders>
            <w:vAlign w:val="center"/>
            <w:hideMark/>
          </w:tcPr>
          <w:p w:rsidR="00DF7F99" w:rsidRPr="00165C36" w:rsidRDefault="00DF7F99" w:rsidP="00165C36">
            <w:pPr>
              <w:rPr>
                <w:sz w:val="22"/>
                <w:szCs w:val="22"/>
              </w:rPr>
            </w:pPr>
          </w:p>
        </w:tc>
        <w:tc>
          <w:tcPr>
            <w:tcW w:w="760" w:type="dxa"/>
            <w:tcBorders>
              <w:top w:val="nil"/>
              <w:left w:val="nil"/>
              <w:bottom w:val="single" w:sz="4" w:space="0" w:color="000000"/>
              <w:right w:val="single" w:sz="4" w:space="0" w:color="000000"/>
            </w:tcBorders>
            <w:shd w:val="clear" w:color="auto" w:fill="auto"/>
            <w:vAlign w:val="center"/>
            <w:hideMark/>
          </w:tcPr>
          <w:p w:rsidR="00DF7F99" w:rsidRPr="00165C36" w:rsidRDefault="00DF7F99" w:rsidP="00165C36">
            <w:pPr>
              <w:jc w:val="center"/>
              <w:rPr>
                <w:sz w:val="22"/>
                <w:szCs w:val="22"/>
              </w:rPr>
            </w:pPr>
            <w:r w:rsidRPr="00165C36">
              <w:rPr>
                <w:sz w:val="22"/>
                <w:szCs w:val="22"/>
              </w:rPr>
              <w:t>Раздела</w:t>
            </w:r>
          </w:p>
        </w:tc>
        <w:tc>
          <w:tcPr>
            <w:tcW w:w="658" w:type="dxa"/>
            <w:tcBorders>
              <w:top w:val="nil"/>
              <w:left w:val="nil"/>
              <w:bottom w:val="single" w:sz="4" w:space="0" w:color="000000"/>
              <w:right w:val="single" w:sz="4" w:space="0" w:color="000000"/>
            </w:tcBorders>
            <w:shd w:val="clear" w:color="auto" w:fill="auto"/>
            <w:vAlign w:val="center"/>
            <w:hideMark/>
          </w:tcPr>
          <w:p w:rsidR="00DF7F99" w:rsidRPr="00165C36" w:rsidRDefault="00DF7F99" w:rsidP="00165C36">
            <w:pPr>
              <w:jc w:val="center"/>
              <w:rPr>
                <w:sz w:val="22"/>
                <w:szCs w:val="22"/>
              </w:rPr>
            </w:pPr>
            <w:proofErr w:type="spellStart"/>
            <w:proofErr w:type="gramStart"/>
            <w:r w:rsidRPr="00165C36">
              <w:rPr>
                <w:sz w:val="22"/>
                <w:szCs w:val="22"/>
              </w:rPr>
              <w:t>Подраз</w:t>
            </w:r>
            <w:proofErr w:type="spellEnd"/>
            <w:r w:rsidRPr="00165C36">
              <w:rPr>
                <w:sz w:val="22"/>
                <w:szCs w:val="22"/>
              </w:rPr>
              <w:t>-дела</w:t>
            </w:r>
            <w:proofErr w:type="gramEnd"/>
          </w:p>
        </w:tc>
        <w:tc>
          <w:tcPr>
            <w:tcW w:w="1475" w:type="dxa"/>
            <w:tcBorders>
              <w:top w:val="nil"/>
              <w:left w:val="nil"/>
              <w:bottom w:val="single" w:sz="4" w:space="0" w:color="000000"/>
              <w:right w:val="single" w:sz="4" w:space="0" w:color="000000"/>
            </w:tcBorders>
            <w:shd w:val="clear" w:color="auto" w:fill="auto"/>
            <w:vAlign w:val="center"/>
            <w:hideMark/>
          </w:tcPr>
          <w:p w:rsidR="00DF7F99" w:rsidRPr="00165C36" w:rsidRDefault="00DF7F99" w:rsidP="00165C36">
            <w:pPr>
              <w:jc w:val="center"/>
              <w:rPr>
                <w:sz w:val="22"/>
                <w:szCs w:val="22"/>
              </w:rPr>
            </w:pPr>
            <w:r w:rsidRPr="00165C36">
              <w:rPr>
                <w:sz w:val="22"/>
                <w:szCs w:val="22"/>
              </w:rPr>
              <w:t>Целевой статьи</w:t>
            </w:r>
          </w:p>
        </w:tc>
        <w:tc>
          <w:tcPr>
            <w:tcW w:w="1026" w:type="dxa"/>
            <w:tcBorders>
              <w:top w:val="nil"/>
              <w:left w:val="nil"/>
              <w:bottom w:val="single" w:sz="4" w:space="0" w:color="000000"/>
              <w:right w:val="single" w:sz="4" w:space="0" w:color="000000"/>
            </w:tcBorders>
            <w:shd w:val="clear" w:color="auto" w:fill="auto"/>
            <w:vAlign w:val="center"/>
            <w:hideMark/>
          </w:tcPr>
          <w:p w:rsidR="00DF7F99" w:rsidRPr="00165C36" w:rsidRDefault="00DF7F99" w:rsidP="00165C36">
            <w:pPr>
              <w:jc w:val="center"/>
              <w:rPr>
                <w:sz w:val="22"/>
                <w:szCs w:val="22"/>
              </w:rPr>
            </w:pPr>
            <w:r w:rsidRPr="00165C36">
              <w:rPr>
                <w:sz w:val="22"/>
                <w:szCs w:val="22"/>
              </w:rPr>
              <w:t xml:space="preserve">Вида </w:t>
            </w:r>
            <w:proofErr w:type="spellStart"/>
            <w:proofErr w:type="gramStart"/>
            <w:r w:rsidRPr="00165C36">
              <w:rPr>
                <w:sz w:val="22"/>
                <w:szCs w:val="22"/>
              </w:rPr>
              <w:t>расхо-дов</w:t>
            </w:r>
            <w:proofErr w:type="spellEnd"/>
            <w:proofErr w:type="gramEnd"/>
          </w:p>
        </w:tc>
        <w:tc>
          <w:tcPr>
            <w:tcW w:w="2142" w:type="dxa"/>
            <w:vMerge/>
            <w:tcBorders>
              <w:top w:val="single" w:sz="8" w:space="0" w:color="000000"/>
              <w:left w:val="single" w:sz="4" w:space="0" w:color="000000"/>
              <w:bottom w:val="single" w:sz="4" w:space="0" w:color="000000"/>
              <w:right w:val="single" w:sz="4" w:space="0" w:color="000000"/>
            </w:tcBorders>
            <w:vAlign w:val="center"/>
            <w:hideMark/>
          </w:tcPr>
          <w:p w:rsidR="00DF7F99" w:rsidRPr="00165C36" w:rsidRDefault="00DF7F99" w:rsidP="00165C36">
            <w:pPr>
              <w:rPr>
                <w:sz w:val="22"/>
                <w:szCs w:val="22"/>
              </w:rPr>
            </w:pPr>
          </w:p>
        </w:tc>
      </w:tr>
      <w:tr w:rsidR="00DF7F99" w:rsidRPr="00165C36" w:rsidTr="00070EE1">
        <w:trPr>
          <w:trHeight w:val="255"/>
        </w:trPr>
        <w:tc>
          <w:tcPr>
            <w:tcW w:w="3827" w:type="dxa"/>
            <w:tcBorders>
              <w:top w:val="single" w:sz="8" w:space="0" w:color="000000"/>
              <w:left w:val="single" w:sz="8" w:space="0" w:color="000000"/>
              <w:bottom w:val="single" w:sz="4" w:space="0" w:color="000000"/>
              <w:right w:val="nil"/>
            </w:tcBorders>
            <w:shd w:val="clear" w:color="C0C0C0" w:fill="FFFFFF"/>
            <w:vAlign w:val="bottom"/>
            <w:hideMark/>
          </w:tcPr>
          <w:p w:rsidR="00DF7F99" w:rsidRPr="00165C36" w:rsidRDefault="00DF7F99" w:rsidP="00165C36">
            <w:pPr>
              <w:rPr>
                <w:b/>
                <w:bCs/>
                <w:sz w:val="22"/>
                <w:szCs w:val="22"/>
              </w:rPr>
            </w:pPr>
            <w:r w:rsidRPr="00165C36">
              <w:rPr>
                <w:b/>
                <w:bCs/>
                <w:sz w:val="22"/>
                <w:szCs w:val="22"/>
              </w:rPr>
              <w:t>Администрация  МО</w:t>
            </w:r>
          </w:p>
        </w:tc>
        <w:tc>
          <w:tcPr>
            <w:tcW w:w="760" w:type="dxa"/>
            <w:tcBorders>
              <w:top w:val="single" w:sz="8" w:space="0" w:color="000000"/>
              <w:left w:val="single" w:sz="4" w:space="0" w:color="000000"/>
              <w:bottom w:val="single" w:sz="4" w:space="0" w:color="000000"/>
              <w:right w:val="single" w:sz="4" w:space="0" w:color="000000"/>
            </w:tcBorders>
            <w:shd w:val="clear" w:color="C0C0C0" w:fill="FFFFFF"/>
            <w:noWrap/>
            <w:vAlign w:val="bottom"/>
            <w:hideMark/>
          </w:tcPr>
          <w:p w:rsidR="00DF7F99" w:rsidRPr="00165C36" w:rsidRDefault="00DF7F99" w:rsidP="00165C36">
            <w:pPr>
              <w:rPr>
                <w:b/>
                <w:bCs/>
                <w:sz w:val="22"/>
                <w:szCs w:val="22"/>
              </w:rPr>
            </w:pPr>
            <w:r w:rsidRPr="00165C36">
              <w:rPr>
                <w:b/>
                <w:bCs/>
                <w:sz w:val="22"/>
                <w:szCs w:val="22"/>
              </w:rPr>
              <w:t> </w:t>
            </w:r>
          </w:p>
        </w:tc>
        <w:tc>
          <w:tcPr>
            <w:tcW w:w="658" w:type="dxa"/>
            <w:tcBorders>
              <w:top w:val="single" w:sz="8" w:space="0" w:color="000000"/>
              <w:left w:val="nil"/>
              <w:bottom w:val="single" w:sz="4" w:space="0" w:color="000000"/>
              <w:right w:val="nil"/>
            </w:tcBorders>
            <w:shd w:val="clear" w:color="C0C0C0" w:fill="FFFFFF"/>
            <w:noWrap/>
            <w:vAlign w:val="bottom"/>
            <w:hideMark/>
          </w:tcPr>
          <w:p w:rsidR="00DF7F99" w:rsidRPr="00165C36" w:rsidRDefault="00DF7F99" w:rsidP="00165C36">
            <w:pPr>
              <w:rPr>
                <w:b/>
                <w:bCs/>
                <w:sz w:val="22"/>
                <w:szCs w:val="22"/>
              </w:rPr>
            </w:pPr>
            <w:r w:rsidRPr="00165C36">
              <w:rPr>
                <w:b/>
                <w:bCs/>
                <w:sz w:val="22"/>
                <w:szCs w:val="22"/>
              </w:rPr>
              <w:t> </w:t>
            </w:r>
          </w:p>
        </w:tc>
        <w:tc>
          <w:tcPr>
            <w:tcW w:w="1475" w:type="dxa"/>
            <w:tcBorders>
              <w:top w:val="single" w:sz="8" w:space="0" w:color="000000"/>
              <w:left w:val="single" w:sz="4" w:space="0" w:color="000000"/>
              <w:bottom w:val="single" w:sz="4" w:space="0" w:color="000000"/>
              <w:right w:val="nil"/>
            </w:tcBorders>
            <w:shd w:val="clear" w:color="C0C0C0" w:fill="FFFFFF"/>
            <w:noWrap/>
            <w:vAlign w:val="bottom"/>
            <w:hideMark/>
          </w:tcPr>
          <w:p w:rsidR="00DF7F99" w:rsidRPr="00165C36" w:rsidRDefault="00DF7F99" w:rsidP="00165C36">
            <w:pPr>
              <w:rPr>
                <w:b/>
                <w:bCs/>
                <w:sz w:val="22"/>
                <w:szCs w:val="22"/>
              </w:rPr>
            </w:pPr>
            <w:r w:rsidRPr="00165C36">
              <w:rPr>
                <w:b/>
                <w:bCs/>
                <w:sz w:val="22"/>
                <w:szCs w:val="22"/>
              </w:rPr>
              <w:t> </w:t>
            </w:r>
          </w:p>
        </w:tc>
        <w:tc>
          <w:tcPr>
            <w:tcW w:w="1026" w:type="dxa"/>
            <w:tcBorders>
              <w:top w:val="single" w:sz="8" w:space="0" w:color="000000"/>
              <w:left w:val="single" w:sz="4" w:space="0" w:color="000000"/>
              <w:bottom w:val="single" w:sz="4" w:space="0" w:color="000000"/>
              <w:right w:val="nil"/>
            </w:tcBorders>
            <w:shd w:val="clear" w:color="C0C0C0" w:fill="FFFFFF"/>
            <w:noWrap/>
            <w:vAlign w:val="bottom"/>
            <w:hideMark/>
          </w:tcPr>
          <w:p w:rsidR="00DF7F99" w:rsidRPr="00165C36" w:rsidRDefault="00DF7F99" w:rsidP="00165C36">
            <w:pPr>
              <w:rPr>
                <w:b/>
                <w:bCs/>
                <w:sz w:val="22"/>
                <w:szCs w:val="22"/>
              </w:rPr>
            </w:pPr>
            <w:r w:rsidRPr="00165C36">
              <w:rPr>
                <w:b/>
                <w:bCs/>
                <w:sz w:val="22"/>
                <w:szCs w:val="22"/>
              </w:rPr>
              <w:t> </w:t>
            </w:r>
          </w:p>
        </w:tc>
        <w:tc>
          <w:tcPr>
            <w:tcW w:w="2142" w:type="dxa"/>
            <w:tcBorders>
              <w:top w:val="single" w:sz="8" w:space="0" w:color="000000"/>
              <w:left w:val="single" w:sz="4" w:space="0" w:color="000000"/>
              <w:bottom w:val="single" w:sz="4" w:space="0" w:color="000000"/>
              <w:right w:val="single" w:sz="4" w:space="0" w:color="000000"/>
            </w:tcBorders>
            <w:shd w:val="clear" w:color="C0C0C0" w:fill="FFFFFF"/>
            <w:noWrap/>
            <w:vAlign w:val="bottom"/>
            <w:hideMark/>
          </w:tcPr>
          <w:p w:rsidR="00DF7F99" w:rsidRPr="00165C36" w:rsidRDefault="00DF7F99" w:rsidP="00165C36">
            <w:pPr>
              <w:jc w:val="right"/>
              <w:rPr>
                <w:b/>
                <w:bCs/>
                <w:sz w:val="22"/>
                <w:szCs w:val="22"/>
              </w:rPr>
            </w:pPr>
            <w:r w:rsidRPr="00165C36">
              <w:rPr>
                <w:b/>
                <w:bCs/>
                <w:sz w:val="22"/>
                <w:szCs w:val="22"/>
              </w:rPr>
              <w:t>18 237 363,68</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ОБЩЕГОСУДАРСТВЕННЫЕ ВОПРОСЫ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3 545 039,63</w:t>
            </w:r>
          </w:p>
        </w:tc>
      </w:tr>
      <w:tr w:rsidR="00DF7F99" w:rsidRPr="00165C36" w:rsidTr="00070EE1">
        <w:trPr>
          <w:trHeight w:val="67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lastRenderedPageBreak/>
              <w:t>Функционирование высшего должностного лица субъекта Российской Федерации и муниципального образования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688 676,99</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по оплате труда главы муниципального образования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9500001110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hideMark/>
          </w:tcPr>
          <w:p w:rsidR="00DF7F99" w:rsidRPr="00165C36" w:rsidRDefault="00DF7F99" w:rsidP="00165C36">
            <w:pPr>
              <w:jc w:val="right"/>
              <w:rPr>
                <w:sz w:val="22"/>
                <w:szCs w:val="22"/>
              </w:rPr>
            </w:pPr>
          </w:p>
          <w:p w:rsidR="00DF7F99" w:rsidRPr="00165C36" w:rsidRDefault="00DF7F99" w:rsidP="00165C36">
            <w:pPr>
              <w:jc w:val="right"/>
              <w:rPr>
                <w:sz w:val="22"/>
                <w:szCs w:val="22"/>
              </w:rPr>
            </w:pPr>
            <w:r w:rsidRPr="00165C36">
              <w:rPr>
                <w:sz w:val="22"/>
                <w:szCs w:val="22"/>
              </w:rPr>
              <w:t>531 076,99</w:t>
            </w:r>
          </w:p>
        </w:tc>
      </w:tr>
      <w:tr w:rsidR="00DF7F99" w:rsidRPr="00165C36" w:rsidTr="00070EE1">
        <w:trPr>
          <w:trHeight w:val="112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9500001110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100</w:t>
            </w:r>
          </w:p>
        </w:tc>
        <w:tc>
          <w:tcPr>
            <w:tcW w:w="2142" w:type="dxa"/>
            <w:tcBorders>
              <w:top w:val="nil"/>
              <w:left w:val="single" w:sz="4" w:space="0" w:color="000000"/>
              <w:bottom w:val="single" w:sz="4" w:space="0" w:color="000000"/>
              <w:right w:val="single" w:sz="4" w:space="0" w:color="000000"/>
            </w:tcBorders>
            <w:shd w:val="clear" w:color="auto" w:fill="auto"/>
            <w:noWrap/>
            <w:hideMark/>
          </w:tcPr>
          <w:p w:rsidR="00DF7F99" w:rsidRPr="00165C36" w:rsidRDefault="00DF7F99" w:rsidP="00165C36">
            <w:pPr>
              <w:jc w:val="right"/>
              <w:rPr>
                <w:sz w:val="22"/>
                <w:szCs w:val="22"/>
              </w:rPr>
            </w:pPr>
          </w:p>
          <w:p w:rsidR="00DF7F99" w:rsidRPr="00165C36" w:rsidRDefault="00DF7F99" w:rsidP="00165C36">
            <w:pPr>
              <w:jc w:val="right"/>
              <w:rPr>
                <w:sz w:val="22"/>
                <w:szCs w:val="22"/>
              </w:rPr>
            </w:pPr>
          </w:p>
          <w:p w:rsidR="00DF7F99" w:rsidRPr="00165C36" w:rsidRDefault="00DF7F99" w:rsidP="00165C36">
            <w:pPr>
              <w:jc w:val="right"/>
              <w:rPr>
                <w:sz w:val="22"/>
                <w:szCs w:val="22"/>
              </w:rPr>
            </w:pPr>
          </w:p>
          <w:p w:rsidR="00DF7F99" w:rsidRPr="00165C36" w:rsidRDefault="00DF7F99" w:rsidP="00165C36">
            <w:pPr>
              <w:jc w:val="right"/>
              <w:rPr>
                <w:sz w:val="22"/>
                <w:szCs w:val="22"/>
              </w:rPr>
            </w:pPr>
          </w:p>
          <w:p w:rsidR="00DF7F99" w:rsidRPr="00165C36" w:rsidRDefault="00DF7F99" w:rsidP="00165C36">
            <w:pPr>
              <w:jc w:val="right"/>
              <w:rPr>
                <w:sz w:val="22"/>
                <w:szCs w:val="22"/>
              </w:rPr>
            </w:pPr>
          </w:p>
          <w:p w:rsidR="00DF7F99" w:rsidRPr="00165C36" w:rsidRDefault="00DF7F99" w:rsidP="00165C36">
            <w:pPr>
              <w:jc w:val="right"/>
              <w:rPr>
                <w:sz w:val="22"/>
                <w:szCs w:val="22"/>
              </w:rPr>
            </w:pPr>
          </w:p>
          <w:p w:rsidR="00DF7F99" w:rsidRPr="00165C36" w:rsidRDefault="00DF7F99" w:rsidP="00165C36">
            <w:pPr>
              <w:jc w:val="right"/>
              <w:rPr>
                <w:sz w:val="22"/>
                <w:szCs w:val="22"/>
              </w:rPr>
            </w:pPr>
            <w:r w:rsidRPr="00165C36">
              <w:rPr>
                <w:sz w:val="22"/>
                <w:szCs w:val="22"/>
              </w:rPr>
              <w:t>531 076,99</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выплаты персоналу государственных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9500001110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120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531 076,99</w:t>
            </w:r>
          </w:p>
        </w:tc>
      </w:tr>
      <w:tr w:rsidR="00DF7F99" w:rsidRPr="00165C36" w:rsidTr="00070EE1">
        <w:trPr>
          <w:trHeight w:val="90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2014-2020 годы"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9500070510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157 600,00</w:t>
            </w:r>
          </w:p>
        </w:tc>
      </w:tr>
      <w:tr w:rsidR="00DF7F99" w:rsidRPr="00165C36" w:rsidTr="00070EE1">
        <w:trPr>
          <w:trHeight w:val="112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9500070510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157 600,00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выплаты персоналу государственных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9500070510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120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157 600,00</w:t>
            </w:r>
          </w:p>
        </w:tc>
      </w:tr>
      <w:tr w:rsidR="00DF7F99" w:rsidRPr="00165C36" w:rsidTr="00070EE1">
        <w:trPr>
          <w:trHeight w:val="90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2 561 078,03</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по оплате труда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9500002110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2 296 368,66</w:t>
            </w:r>
          </w:p>
        </w:tc>
      </w:tr>
      <w:tr w:rsidR="00DF7F99" w:rsidRPr="00165C36" w:rsidTr="00070EE1">
        <w:trPr>
          <w:trHeight w:val="112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9500002110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2 296 368,66</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выплаты персоналу государственных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9500002110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120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2 296 368,66</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обеспечение функций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9500002190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rPr>
              <w:t>264 709,37</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9500002190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244 602,37</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9500002190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244 602,37</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lastRenderedPageBreak/>
              <w:t>Иные бюджетные ассигнования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9500002190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800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21 107,00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Уплата налогов, сборов и иных платежей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9500002190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850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21 107,00</w:t>
            </w:r>
          </w:p>
        </w:tc>
      </w:tr>
      <w:tr w:rsidR="00DF7F99" w:rsidRPr="00165C36" w:rsidTr="00070EE1">
        <w:trPr>
          <w:trHeight w:val="67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06</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20 000,00</w:t>
            </w:r>
          </w:p>
        </w:tc>
      </w:tr>
      <w:tr w:rsidR="00DF7F99" w:rsidRPr="00165C36" w:rsidTr="00070EE1">
        <w:trPr>
          <w:trHeight w:val="67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 xml:space="preserve">Иные межбюджетные трансферты на осуществление переданных полномочий на обеспечение функций </w:t>
            </w:r>
            <w:proofErr w:type="spellStart"/>
            <w:r w:rsidRPr="00165C36">
              <w:rPr>
                <w:sz w:val="22"/>
                <w:szCs w:val="22"/>
              </w:rPr>
              <w:t>контрольно</w:t>
            </w:r>
            <w:proofErr w:type="spellEnd"/>
            <w:r w:rsidRPr="00165C36">
              <w:rPr>
                <w:sz w:val="22"/>
                <w:szCs w:val="22"/>
              </w:rPr>
              <w:t xml:space="preserve"> счетных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06</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9500085850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20 000,00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Межбюджетные трансферты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06</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9500085850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500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20 000,00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Резервные фонды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2 000,00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Резервный фонд администрации  поселения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9500021540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2 000,00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бюджетные ассигнования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9500021540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800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2 000,00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Резервные средства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9500021540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870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2 000,00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Другие общегосударственные вопросы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273 284,61</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выполнение других обязательств государства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9500003190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273 284,61</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9500003190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250 000,00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9500003190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250 000,00</w:t>
            </w:r>
          </w:p>
        </w:tc>
      </w:tr>
      <w:tr w:rsidR="00DF7F99" w:rsidRPr="00165C36" w:rsidTr="00070EE1">
        <w:trPr>
          <w:trHeight w:val="384"/>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бюджетные ассигнования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9500003190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800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23 284,61</w:t>
            </w:r>
          </w:p>
        </w:tc>
      </w:tr>
      <w:tr w:rsidR="00DF7F99" w:rsidRPr="00165C36" w:rsidTr="00070EE1">
        <w:trPr>
          <w:trHeight w:val="546"/>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Резервные средства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9500003190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870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23 284,61</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НАЦИОНАЛЬНАЯ ОБОРОНА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92 741,00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Мобилизационная и вневойсковая подготовка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92 741,00</w:t>
            </w:r>
          </w:p>
        </w:tc>
      </w:tr>
      <w:tr w:rsidR="00DF7F99" w:rsidRPr="00165C36" w:rsidTr="00070EE1">
        <w:trPr>
          <w:trHeight w:val="90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Субвенция на осуществление первичного воинского учета на территориях, где отсутствуют военные комиссариаты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9500051180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92 741,00</w:t>
            </w:r>
          </w:p>
        </w:tc>
      </w:tr>
      <w:tr w:rsidR="00DF7F99" w:rsidRPr="00165C36" w:rsidTr="00070EE1">
        <w:trPr>
          <w:trHeight w:val="112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9500051180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91 841,00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выплаты персоналу государственных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9500051180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120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91 841,00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9500051180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900,00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9500051180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900,00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НАЦИОНАЛЬНАЯ БЕЗОПАСНОСТЬ И ПРАВООХРАНИТЕЛЬНАЯ ДЕЯТЕЛЬНОСТЬ</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200 359,65</w:t>
            </w:r>
          </w:p>
        </w:tc>
      </w:tr>
      <w:tr w:rsidR="00DF7F99" w:rsidRPr="00165C36" w:rsidTr="00070EE1">
        <w:trPr>
          <w:trHeight w:val="67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lastRenderedPageBreak/>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74 478,00</w:t>
            </w:r>
          </w:p>
        </w:tc>
      </w:tr>
      <w:tr w:rsidR="00DF7F99" w:rsidRPr="00165C36" w:rsidTr="00070EE1">
        <w:trPr>
          <w:trHeight w:val="90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9500085860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74 478,00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Межбюджетные трансферты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9500085860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500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74 478,00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Обеспечение пожарной безопасности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125 881,65</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Обеспечение первичных мер пожарной безопасности в границах  населенных пунктов поселений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9500025190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62 000,00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9500025190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62 000,00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950012120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62 000,00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 xml:space="preserve">Субсидия на оснащение автономными дымовыми пожарными </w:t>
            </w:r>
            <w:proofErr w:type="spellStart"/>
            <w:r w:rsidRPr="00165C36">
              <w:rPr>
                <w:sz w:val="22"/>
                <w:szCs w:val="22"/>
              </w:rPr>
              <w:t>извещателями</w:t>
            </w:r>
            <w:proofErr w:type="spellEnd"/>
            <w:r w:rsidRPr="00165C36">
              <w:rPr>
                <w:sz w:val="22"/>
                <w:szCs w:val="22"/>
              </w:rPr>
              <w:t xml:space="preserve"> жилых помещений, в которых проживают семьи, находящиеся в социально опасном положении и имеющие несовершеннолетних детей,</w:t>
            </w:r>
            <w:r w:rsidR="004226C7">
              <w:rPr>
                <w:sz w:val="22"/>
                <w:szCs w:val="22"/>
              </w:rPr>
              <w:t xml:space="preserve"> </w:t>
            </w:r>
            <w:r w:rsidRPr="00165C36">
              <w:rPr>
                <w:sz w:val="22"/>
                <w:szCs w:val="22"/>
              </w:rPr>
              <w:t>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в Новосибирской области на период 2015-2020 годов»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9500070330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60 092,80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9500070330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60 092,80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 xml:space="preserve">Субсидия на оснащение автономными дымовыми пожарными </w:t>
            </w:r>
            <w:proofErr w:type="spellStart"/>
            <w:r w:rsidRPr="00165C36">
              <w:rPr>
                <w:sz w:val="22"/>
                <w:szCs w:val="22"/>
              </w:rPr>
              <w:t>извещателями</w:t>
            </w:r>
            <w:proofErr w:type="spellEnd"/>
            <w:r w:rsidRPr="00165C36">
              <w:rPr>
                <w:sz w:val="22"/>
                <w:szCs w:val="22"/>
              </w:rPr>
              <w:t xml:space="preserve"> жилых помещений, в которых проживают семьи, находящиеся в социально опасном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в Новосибирской области на период 2015-2020 годов»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rPr>
              <w:t>95000</w:t>
            </w:r>
            <w:r w:rsidRPr="00165C36">
              <w:rPr>
                <w:sz w:val="22"/>
                <w:szCs w:val="22"/>
                <w:lang w:val="en-US"/>
              </w:rPr>
              <w:t>S0330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3 788,85</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03</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10</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95000S0330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3 788,85</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НАЦИОНАЛЬНАЯ ЭКОНОМИКА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3 420 835,03</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Дорожное хозяйство (дорожные фонды)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lang w:val="en-US"/>
              </w:rPr>
              <w:t>3 419</w:t>
            </w:r>
            <w:r w:rsidRPr="00165C36">
              <w:rPr>
                <w:sz w:val="22"/>
                <w:szCs w:val="22"/>
              </w:rPr>
              <w:t xml:space="preserve"> </w:t>
            </w:r>
            <w:r w:rsidRPr="00165C36">
              <w:rPr>
                <w:sz w:val="22"/>
                <w:szCs w:val="22"/>
                <w:lang w:val="en-US"/>
              </w:rPr>
              <w:t>835</w:t>
            </w:r>
            <w:r w:rsidRPr="00165C36">
              <w:rPr>
                <w:sz w:val="22"/>
                <w:szCs w:val="22"/>
              </w:rPr>
              <w:t>,</w:t>
            </w:r>
            <w:r w:rsidRPr="00165C36">
              <w:rPr>
                <w:sz w:val="22"/>
                <w:szCs w:val="22"/>
                <w:lang w:val="en-US"/>
              </w:rPr>
              <w:t>03</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lastRenderedPageBreak/>
              <w:t>Расходы дорожного фонда в части поступления от акцизов на нефтепродукты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9500044090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rPr>
              <w:t>1 3</w:t>
            </w:r>
            <w:r w:rsidRPr="00165C36">
              <w:rPr>
                <w:sz w:val="22"/>
                <w:szCs w:val="22"/>
                <w:lang w:val="en-US"/>
              </w:rPr>
              <w:t>26</w:t>
            </w:r>
            <w:r w:rsidRPr="00165C36">
              <w:rPr>
                <w:sz w:val="22"/>
                <w:szCs w:val="22"/>
              </w:rPr>
              <w:t xml:space="preserve"> </w:t>
            </w:r>
            <w:r w:rsidRPr="00165C36">
              <w:rPr>
                <w:sz w:val="22"/>
                <w:szCs w:val="22"/>
                <w:lang w:val="en-US"/>
              </w:rPr>
              <w:t>764</w:t>
            </w:r>
            <w:r w:rsidRPr="00165C36">
              <w:rPr>
                <w:sz w:val="22"/>
                <w:szCs w:val="22"/>
              </w:rPr>
              <w:t>,</w:t>
            </w:r>
            <w:r w:rsidRPr="00165C36">
              <w:rPr>
                <w:sz w:val="22"/>
                <w:szCs w:val="22"/>
                <w:lang w:val="en-US"/>
              </w:rPr>
              <w:t>63</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9500044090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rPr>
              <w:t>586 972,99</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9500044090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rPr>
              <w:t>586 972,99</w:t>
            </w:r>
          </w:p>
        </w:tc>
      </w:tr>
      <w:tr w:rsidR="00DF7F99" w:rsidRPr="00165C36" w:rsidTr="00070EE1">
        <w:trPr>
          <w:trHeight w:val="669"/>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Капитальные вложения в объекты государственной (муниципальной) собственности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9500044090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400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739 791,64</w:t>
            </w:r>
          </w:p>
        </w:tc>
      </w:tr>
      <w:tr w:rsidR="00DF7F99" w:rsidRPr="00165C36" w:rsidTr="00070EE1">
        <w:trPr>
          <w:trHeight w:val="313"/>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Бюджетные инвестиции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9500044090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410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739 791,64</w:t>
            </w:r>
          </w:p>
        </w:tc>
      </w:tr>
      <w:tr w:rsidR="00DF7F99" w:rsidRPr="00165C36" w:rsidTr="00070EE1">
        <w:trPr>
          <w:trHeight w:val="90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9500070760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1 988 416,63</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9500070760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1 411 600,00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9500070760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1 411 600,00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Капитальные вложения в объекты государственной (муниципальной) собственности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9500070760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400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576 816,63</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Бюджетные инвестиции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9500070760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410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576 816,63</w:t>
            </w:r>
          </w:p>
        </w:tc>
      </w:tr>
      <w:tr w:rsidR="00DF7F99" w:rsidRPr="00165C36" w:rsidTr="00070EE1">
        <w:trPr>
          <w:trHeight w:val="90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r w:rsidR="00AE007A">
              <w:rPr>
                <w:sz w:val="22"/>
                <w:szCs w:val="22"/>
              </w:rPr>
              <w:t xml:space="preserve"> </w:t>
            </w:r>
            <w:r w:rsidRPr="00165C36">
              <w:rPr>
                <w:sz w:val="22"/>
                <w:szCs w:val="22"/>
              </w:rPr>
              <w:t>в 2015-2022 годах</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95000S0760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104 653,77</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95000S0760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74 295,00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95000S0760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74 295,00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Капитальные вложения в объекты государственной (муниципальной) собственности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rPr>
              <w:t>95000</w:t>
            </w:r>
            <w:r w:rsidRPr="00165C36">
              <w:rPr>
                <w:sz w:val="22"/>
                <w:szCs w:val="22"/>
                <w:lang w:val="en-US"/>
              </w:rPr>
              <w:t>S0760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400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lang w:val="en-US"/>
              </w:rPr>
              <w:t>30 358.77</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Бюджетные инвестиции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09</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95000S0760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410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lang w:val="en-US"/>
              </w:rPr>
              <w:t>30 358.77</w:t>
            </w:r>
          </w:p>
        </w:tc>
      </w:tr>
      <w:tr w:rsidR="00DF7F99" w:rsidRPr="00165C36" w:rsidTr="00070EE1">
        <w:trPr>
          <w:trHeight w:val="719"/>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Другие вопросы в области национальной экономики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12</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1 000,00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12</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0100014120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1 000,00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12</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0100014120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1 000,00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lastRenderedPageBreak/>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12</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0100014120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1 000,00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ЖИЛИЩНО-КОММУНАЛЬНОЕ ХОЗЯЙСТВО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3 182 168,82</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Жилищное хозяйство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2 500,00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Взносы на капитальный ремонт муниципального жилья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9500025050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2 500,00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9500025050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2 500,00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9500025050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2 500,00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Коммунальное хозяйство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384 150,00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мероприятия в области коммунального хозяйства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9500042190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384 150,00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9500042190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384 150,00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9500042190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384 150,00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Благоустройство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2 793 766,82</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содержание уличного освещения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9500061190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160 000,00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9500061190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160 000,00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9500061190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160 000,00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организацию и содержание мест захоронений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9500064190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456 022,00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9500064190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456 022,00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9500064190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456 022,00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прочие мероприятия по благоустройству</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9500065190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324 740,42</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Фонд оплаты труда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9500065190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40 000,00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Фонд оплаты труда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9500065190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110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40 000,00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9500065190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284 740,42</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9500065190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284 740,42</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 xml:space="preserve">Субсидия на реализацию проектов развития территорий муниципальных образований НСО, основанных на местных инициативах в рамках </w:t>
            </w:r>
            <w:proofErr w:type="gramStart"/>
            <w:r w:rsidRPr="00165C36">
              <w:rPr>
                <w:sz w:val="22"/>
                <w:szCs w:val="22"/>
              </w:rPr>
              <w:t>гос. программы</w:t>
            </w:r>
            <w:proofErr w:type="gramEnd"/>
            <w:r w:rsidRPr="00165C36">
              <w:rPr>
                <w:sz w:val="22"/>
                <w:szCs w:val="22"/>
              </w:rPr>
              <w:t xml:space="preserve"> НСО «Управление финансами в НСО»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9500070240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1 410 004,40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 xml:space="preserve">Закупка товаров, работ и услуг для обеспечения государственных </w:t>
            </w:r>
            <w:r w:rsidRPr="00165C36">
              <w:rPr>
                <w:sz w:val="22"/>
                <w:szCs w:val="22"/>
              </w:rPr>
              <w:lastRenderedPageBreak/>
              <w:t>(муниципальных)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lastRenderedPageBreak/>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9500070240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1 410 004,40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lastRenderedPageBreak/>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9500070240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1 410 004,40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 xml:space="preserve">Субсидия на реализацию проектов развития территорий муниципальных образований НСО, основанных на местных инициативах в рамках </w:t>
            </w:r>
            <w:proofErr w:type="gramStart"/>
            <w:r w:rsidRPr="00165C36">
              <w:rPr>
                <w:sz w:val="22"/>
                <w:szCs w:val="22"/>
              </w:rPr>
              <w:t>гос. программы</w:t>
            </w:r>
            <w:proofErr w:type="gramEnd"/>
            <w:r w:rsidRPr="00165C36">
              <w:rPr>
                <w:sz w:val="22"/>
                <w:szCs w:val="22"/>
              </w:rPr>
              <w:t xml:space="preserve"> НСО «Управление финансами в НСО»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rPr>
              <w:t>95000</w:t>
            </w:r>
            <w:r w:rsidRPr="00165C36">
              <w:rPr>
                <w:sz w:val="22"/>
                <w:szCs w:val="22"/>
                <w:lang w:val="en-US"/>
              </w:rPr>
              <w:t>S0240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lang w:val="en-US"/>
              </w:rPr>
              <w:t>443 000.00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95000S0240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lang w:val="en-US"/>
              </w:rPr>
              <w:t>443 000.00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95000S0240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lang w:val="en-US"/>
              </w:rPr>
              <w:t>443 000.00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Другие вопросы в области жилищно-коммунального хозяйства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1 732,00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мероприятия в области коммунального хозяйства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9500042190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1 732,00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9500042190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1 732,00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9500042190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1 732,00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ОБРАЗОВАНИЕ</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07</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20 000,00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Молодежная политика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07</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07</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20 000,00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проведение мероприятий для детей и молодежи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07</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07</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9500023190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20 000,00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07</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07</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9500023190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20 000,00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07</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07</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9500023190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20 000,00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КУЛЬТУРА, КИНЕМАТОГРАФИЯ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7 540 793,55</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Культура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7 540 793,55</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по оплате труда работников казенных учреждений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9500004120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5 814 794,00</w:t>
            </w:r>
          </w:p>
        </w:tc>
      </w:tr>
      <w:tr w:rsidR="00DF7F99" w:rsidRPr="00165C36" w:rsidTr="00070EE1">
        <w:trPr>
          <w:trHeight w:val="112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9500004120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5 814 794,00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выплаты персоналу казенных учреждений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9500004120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110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5 814 794,00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обеспечение функций казенных учреждений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9500004590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1 410 599,00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9500004590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lang w:val="en-US"/>
              </w:rPr>
              <w:t>1 </w:t>
            </w:r>
            <w:r w:rsidRPr="00165C36">
              <w:rPr>
                <w:sz w:val="22"/>
                <w:szCs w:val="22"/>
              </w:rPr>
              <w:t>1</w:t>
            </w:r>
            <w:r w:rsidRPr="00165C36">
              <w:rPr>
                <w:sz w:val="22"/>
                <w:szCs w:val="22"/>
                <w:lang w:val="en-US"/>
              </w:rPr>
              <w:t>24 499.00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9500004590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lang w:val="en-US"/>
              </w:rPr>
              <w:t>1 </w:t>
            </w:r>
            <w:r w:rsidRPr="00165C36">
              <w:rPr>
                <w:sz w:val="22"/>
                <w:szCs w:val="22"/>
              </w:rPr>
              <w:t>1</w:t>
            </w:r>
            <w:r w:rsidRPr="00165C36">
              <w:rPr>
                <w:sz w:val="22"/>
                <w:szCs w:val="22"/>
                <w:lang w:val="en-US"/>
              </w:rPr>
              <w:t>24 499.00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 xml:space="preserve">Капитальные вложения в объекты государственной (муниципальной) </w:t>
            </w:r>
            <w:r w:rsidRPr="00165C36">
              <w:rPr>
                <w:sz w:val="22"/>
                <w:szCs w:val="22"/>
              </w:rPr>
              <w:lastRenderedPageBreak/>
              <w:t>собственности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lastRenderedPageBreak/>
              <w:t>08</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9500004590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400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w:t>
            </w:r>
            <w:r w:rsidRPr="00165C36">
              <w:rPr>
                <w:sz w:val="22"/>
                <w:szCs w:val="22"/>
                <w:lang w:val="en-US"/>
              </w:rPr>
              <w:t>5</w:t>
            </w:r>
            <w:r w:rsidRPr="00165C36">
              <w:rPr>
                <w:sz w:val="22"/>
                <w:szCs w:val="22"/>
              </w:rPr>
              <w:t>0 000,00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lastRenderedPageBreak/>
              <w:t>Бюджетные инвестиции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9500004590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410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w:t>
            </w:r>
            <w:r w:rsidRPr="00165C36">
              <w:rPr>
                <w:sz w:val="22"/>
                <w:szCs w:val="22"/>
                <w:lang w:val="en-US"/>
              </w:rPr>
              <w:t>5</w:t>
            </w:r>
            <w:r w:rsidRPr="00165C36">
              <w:rPr>
                <w:sz w:val="22"/>
                <w:szCs w:val="22"/>
              </w:rPr>
              <w:t>0 000,00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бюджетные ассигнования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9500004590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800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36 100,00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Уплата налогов, сборов и иных платежей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9500004590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850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36 100,00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2014-2020 годы"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9500070510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120 000,00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9500070510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120 000,00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9500070510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120 000,00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СОЦИАЛЬНАЯ ПОЛИТИКА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220 026,00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Пенсионное обеспечение</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220 026,00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доплату к пенсии муниципальных служащих</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9500012110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220 026,00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Социальное обеспечение и иные выплаты населению</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9500012110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300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220 026,00</w:t>
            </w:r>
          </w:p>
        </w:tc>
      </w:tr>
      <w:tr w:rsidR="00DF7F99" w:rsidRPr="00165C36" w:rsidTr="00070EE1">
        <w:trPr>
          <w:trHeight w:val="450"/>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Публичные нормативные социальные выплаты гражданам</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9500012110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310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220 026,00</w:t>
            </w:r>
          </w:p>
        </w:tc>
      </w:tr>
      <w:tr w:rsidR="00DF7F99" w:rsidRPr="00165C36" w:rsidTr="00070EE1">
        <w:trPr>
          <w:trHeight w:val="67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МЕЖБЮДЖЕТНЫЕ ТРАНСФЕРТЫ ОБЩЕГО ХАРАКТЕРА БЮДЖЕТАМ СУБЪЕКТОВ РОССИЙСКОЙ ФЕДЕРАЦИИ И МУНИЦИПАЛЬНЫХ ОБРАЗОВАНИЙ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14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15 400,00</w:t>
            </w:r>
          </w:p>
        </w:tc>
      </w:tr>
      <w:tr w:rsidR="00DF7F99" w:rsidRPr="00165C36" w:rsidTr="00070EE1">
        <w:trPr>
          <w:trHeight w:val="25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Прочие межбюджетные трансферты общего характера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14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15 400,00</w:t>
            </w:r>
          </w:p>
        </w:tc>
      </w:tr>
      <w:tr w:rsidR="00DF7F99" w:rsidRPr="00165C36" w:rsidTr="00070EE1">
        <w:trPr>
          <w:trHeight w:val="675"/>
        </w:trPr>
        <w:tc>
          <w:tcPr>
            <w:tcW w:w="3827"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межбюджетные трансферты на осуществление преданных полномочий по решению вопросов организации библиотечного обслуживания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14</w:t>
            </w:r>
          </w:p>
        </w:tc>
        <w:tc>
          <w:tcPr>
            <w:tcW w:w="658"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75"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9500085870</w:t>
            </w:r>
          </w:p>
        </w:tc>
        <w:tc>
          <w:tcPr>
            <w:tcW w:w="1026"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15 400,00</w:t>
            </w:r>
          </w:p>
        </w:tc>
      </w:tr>
    </w:tbl>
    <w:p w:rsidR="00DF7F99" w:rsidRPr="00165C36" w:rsidRDefault="00DF7F99" w:rsidP="00165C36">
      <w:pPr>
        <w:jc w:val="both"/>
        <w:rPr>
          <w:sz w:val="22"/>
          <w:szCs w:val="22"/>
        </w:rPr>
      </w:pPr>
    </w:p>
    <w:p w:rsidR="00DF7F99" w:rsidRPr="00165C36" w:rsidRDefault="00DF7F99" w:rsidP="00165C36">
      <w:pPr>
        <w:jc w:val="right"/>
        <w:rPr>
          <w:sz w:val="22"/>
          <w:szCs w:val="22"/>
        </w:rPr>
      </w:pPr>
      <w:r w:rsidRPr="00165C36">
        <w:rPr>
          <w:sz w:val="22"/>
          <w:szCs w:val="22"/>
        </w:rPr>
        <w:t>Приложение  № 3</w:t>
      </w:r>
    </w:p>
    <w:p w:rsidR="00DF7F99" w:rsidRPr="00165C36" w:rsidRDefault="00DF7F99" w:rsidP="00165C36">
      <w:pPr>
        <w:jc w:val="right"/>
        <w:rPr>
          <w:sz w:val="22"/>
          <w:szCs w:val="22"/>
        </w:rPr>
      </w:pPr>
      <w:r w:rsidRPr="00165C36">
        <w:rPr>
          <w:sz w:val="22"/>
          <w:szCs w:val="22"/>
        </w:rPr>
        <w:t xml:space="preserve">к решению </w:t>
      </w:r>
      <w:r w:rsidRPr="00165C36">
        <w:rPr>
          <w:sz w:val="22"/>
          <w:szCs w:val="22"/>
          <w:lang w:val="en-US"/>
        </w:rPr>
        <w:t>40</w:t>
      </w:r>
      <w:r w:rsidRPr="00165C36">
        <w:rPr>
          <w:sz w:val="22"/>
          <w:szCs w:val="22"/>
        </w:rPr>
        <w:t xml:space="preserve"> сессии </w:t>
      </w:r>
    </w:p>
    <w:p w:rsidR="00DF7F99" w:rsidRPr="00165C36" w:rsidRDefault="00DF7F99" w:rsidP="00165C36">
      <w:pPr>
        <w:jc w:val="right"/>
        <w:rPr>
          <w:sz w:val="22"/>
          <w:szCs w:val="22"/>
        </w:rPr>
      </w:pPr>
      <w:r w:rsidRPr="00165C36">
        <w:rPr>
          <w:sz w:val="22"/>
          <w:szCs w:val="22"/>
        </w:rPr>
        <w:t xml:space="preserve">Совета депутатов </w:t>
      </w:r>
    </w:p>
    <w:p w:rsidR="00DF7F99" w:rsidRPr="00165C36" w:rsidRDefault="00DF7F99" w:rsidP="00165C36">
      <w:pPr>
        <w:jc w:val="right"/>
        <w:rPr>
          <w:sz w:val="22"/>
          <w:szCs w:val="22"/>
        </w:rPr>
      </w:pPr>
      <w:r w:rsidRPr="00165C36">
        <w:rPr>
          <w:sz w:val="22"/>
          <w:szCs w:val="22"/>
        </w:rPr>
        <w:t xml:space="preserve">Пятилетского сельсовета </w:t>
      </w:r>
    </w:p>
    <w:p w:rsidR="00DF7F99" w:rsidRPr="00165C36" w:rsidRDefault="00DF7F99" w:rsidP="00165C36">
      <w:pPr>
        <w:jc w:val="right"/>
        <w:rPr>
          <w:sz w:val="22"/>
          <w:szCs w:val="22"/>
        </w:rPr>
      </w:pPr>
      <w:r w:rsidRPr="00165C36">
        <w:rPr>
          <w:sz w:val="22"/>
          <w:szCs w:val="22"/>
        </w:rPr>
        <w:t xml:space="preserve">Черепановского района </w:t>
      </w:r>
    </w:p>
    <w:p w:rsidR="00DF7F99" w:rsidRPr="00165C36" w:rsidRDefault="00DF7F99" w:rsidP="00165C36">
      <w:pPr>
        <w:jc w:val="right"/>
        <w:rPr>
          <w:sz w:val="22"/>
          <w:szCs w:val="22"/>
        </w:rPr>
      </w:pPr>
      <w:r w:rsidRPr="00165C36">
        <w:rPr>
          <w:sz w:val="22"/>
          <w:szCs w:val="22"/>
        </w:rPr>
        <w:t xml:space="preserve">Новосибирской области </w:t>
      </w:r>
    </w:p>
    <w:p w:rsidR="00DF7F99" w:rsidRPr="00165C36" w:rsidRDefault="00DF7F99" w:rsidP="00165C36">
      <w:pPr>
        <w:jc w:val="right"/>
        <w:rPr>
          <w:sz w:val="22"/>
          <w:szCs w:val="22"/>
        </w:rPr>
      </w:pPr>
      <w:r w:rsidRPr="00165C36">
        <w:rPr>
          <w:sz w:val="22"/>
          <w:szCs w:val="22"/>
        </w:rPr>
        <w:t>от 29.0</w:t>
      </w:r>
      <w:r w:rsidRPr="00165C36">
        <w:rPr>
          <w:sz w:val="22"/>
          <w:szCs w:val="22"/>
          <w:lang w:val="en-US"/>
        </w:rPr>
        <w:t>7</w:t>
      </w:r>
      <w:r w:rsidRPr="00165C36">
        <w:rPr>
          <w:sz w:val="22"/>
          <w:szCs w:val="22"/>
        </w:rPr>
        <w:t xml:space="preserve">.2019 № 1 </w:t>
      </w:r>
    </w:p>
    <w:p w:rsidR="00DF7F99" w:rsidRPr="00165C36" w:rsidRDefault="00DF7F99" w:rsidP="00165C36">
      <w:pPr>
        <w:jc w:val="both"/>
        <w:rPr>
          <w:sz w:val="22"/>
          <w:szCs w:val="22"/>
        </w:rPr>
      </w:pPr>
    </w:p>
    <w:p w:rsidR="00DF7F99" w:rsidRPr="00165C36" w:rsidRDefault="00DF7F99" w:rsidP="00165C36">
      <w:pPr>
        <w:jc w:val="center"/>
        <w:rPr>
          <w:b/>
          <w:sz w:val="22"/>
          <w:szCs w:val="22"/>
        </w:rPr>
      </w:pPr>
      <w:r w:rsidRPr="00165C36">
        <w:rPr>
          <w:b/>
          <w:sz w:val="22"/>
          <w:szCs w:val="22"/>
        </w:rPr>
        <w:t>Ведомственная структура расходов бюджета Пятилетского сельсовета Черепановского района Новосибирской области на очередной 2019 год и плановый период 2020 и 2021 годов</w:t>
      </w:r>
    </w:p>
    <w:p w:rsidR="00DF7F99" w:rsidRPr="00165C36" w:rsidRDefault="00DF7F99" w:rsidP="00165C36">
      <w:pPr>
        <w:jc w:val="both"/>
        <w:rPr>
          <w:sz w:val="22"/>
          <w:szCs w:val="22"/>
        </w:rPr>
      </w:pPr>
    </w:p>
    <w:p w:rsidR="00DF7F99" w:rsidRPr="00165C36" w:rsidRDefault="00DF7F99" w:rsidP="00165C36">
      <w:pPr>
        <w:jc w:val="right"/>
        <w:rPr>
          <w:sz w:val="22"/>
          <w:szCs w:val="22"/>
        </w:rPr>
      </w:pPr>
      <w:r w:rsidRPr="00165C36">
        <w:rPr>
          <w:sz w:val="22"/>
          <w:szCs w:val="22"/>
        </w:rPr>
        <w:t>Таблица 1</w:t>
      </w:r>
    </w:p>
    <w:p w:rsidR="00DF7F99" w:rsidRPr="00165C36" w:rsidRDefault="00DF7F99" w:rsidP="00165C36">
      <w:pPr>
        <w:jc w:val="both"/>
        <w:rPr>
          <w:sz w:val="22"/>
          <w:szCs w:val="22"/>
        </w:rPr>
      </w:pPr>
    </w:p>
    <w:p w:rsidR="00DF7F99" w:rsidRPr="00165C36" w:rsidRDefault="00DF7F99" w:rsidP="00165C36">
      <w:pPr>
        <w:rPr>
          <w:sz w:val="22"/>
          <w:szCs w:val="22"/>
        </w:rPr>
      </w:pPr>
    </w:p>
    <w:tbl>
      <w:tblPr>
        <w:tblW w:w="9321" w:type="dxa"/>
        <w:tblInd w:w="959" w:type="dxa"/>
        <w:tblLayout w:type="fixed"/>
        <w:tblLook w:val="04A0" w:firstRow="1" w:lastRow="0" w:firstColumn="1" w:lastColumn="0" w:noHBand="0" w:noVBand="1"/>
      </w:tblPr>
      <w:tblGrid>
        <w:gridCol w:w="3260"/>
        <w:gridCol w:w="760"/>
        <w:gridCol w:w="897"/>
        <w:gridCol w:w="1462"/>
        <w:gridCol w:w="800"/>
        <w:gridCol w:w="2142"/>
      </w:tblGrid>
      <w:tr w:rsidR="00DF7F99" w:rsidRPr="00165C36" w:rsidTr="004F69C2">
        <w:trPr>
          <w:trHeight w:val="285"/>
        </w:trPr>
        <w:tc>
          <w:tcPr>
            <w:tcW w:w="326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DF7F99" w:rsidRPr="00165C36" w:rsidRDefault="00DF7F99" w:rsidP="00165C36">
            <w:pPr>
              <w:jc w:val="center"/>
              <w:rPr>
                <w:sz w:val="22"/>
                <w:szCs w:val="22"/>
              </w:rPr>
            </w:pPr>
            <w:r w:rsidRPr="00165C36">
              <w:rPr>
                <w:sz w:val="22"/>
                <w:szCs w:val="22"/>
              </w:rPr>
              <w:t>Наименование</w:t>
            </w:r>
          </w:p>
        </w:tc>
        <w:tc>
          <w:tcPr>
            <w:tcW w:w="3919" w:type="dxa"/>
            <w:gridSpan w:val="4"/>
            <w:tcBorders>
              <w:top w:val="single" w:sz="8" w:space="0" w:color="000000"/>
              <w:left w:val="nil"/>
              <w:bottom w:val="single" w:sz="4" w:space="0" w:color="000000"/>
              <w:right w:val="single" w:sz="4" w:space="0" w:color="000000"/>
            </w:tcBorders>
            <w:shd w:val="clear" w:color="auto" w:fill="auto"/>
            <w:vAlign w:val="center"/>
            <w:hideMark/>
          </w:tcPr>
          <w:p w:rsidR="00DF7F99" w:rsidRPr="00165C36" w:rsidRDefault="00DF7F99" w:rsidP="00165C36">
            <w:pPr>
              <w:jc w:val="center"/>
              <w:rPr>
                <w:sz w:val="22"/>
                <w:szCs w:val="22"/>
              </w:rPr>
            </w:pPr>
            <w:r w:rsidRPr="00165C36">
              <w:rPr>
                <w:sz w:val="22"/>
                <w:szCs w:val="22"/>
              </w:rPr>
              <w:t>Код</w:t>
            </w:r>
          </w:p>
        </w:tc>
        <w:tc>
          <w:tcPr>
            <w:tcW w:w="2142"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DF7F99" w:rsidRPr="00165C36" w:rsidRDefault="00DF7F99" w:rsidP="00165C36">
            <w:pPr>
              <w:jc w:val="center"/>
              <w:rPr>
                <w:sz w:val="22"/>
                <w:szCs w:val="22"/>
              </w:rPr>
            </w:pPr>
            <w:r w:rsidRPr="00165C36">
              <w:rPr>
                <w:sz w:val="22"/>
                <w:szCs w:val="22"/>
              </w:rPr>
              <w:t>2019 год</w:t>
            </w:r>
          </w:p>
        </w:tc>
      </w:tr>
      <w:tr w:rsidR="00DF7F99" w:rsidRPr="00165C36" w:rsidTr="00373C92">
        <w:trPr>
          <w:trHeight w:val="645"/>
        </w:trPr>
        <w:tc>
          <w:tcPr>
            <w:tcW w:w="3260" w:type="dxa"/>
            <w:vMerge/>
            <w:tcBorders>
              <w:top w:val="single" w:sz="8" w:space="0" w:color="000000"/>
              <w:left w:val="single" w:sz="4" w:space="0" w:color="000000"/>
              <w:bottom w:val="single" w:sz="4" w:space="0" w:color="000000"/>
              <w:right w:val="single" w:sz="4" w:space="0" w:color="000000"/>
            </w:tcBorders>
            <w:vAlign w:val="center"/>
            <w:hideMark/>
          </w:tcPr>
          <w:p w:rsidR="00DF7F99" w:rsidRPr="00165C36" w:rsidRDefault="00DF7F99" w:rsidP="00165C36">
            <w:pPr>
              <w:rPr>
                <w:sz w:val="22"/>
                <w:szCs w:val="22"/>
              </w:rPr>
            </w:pPr>
          </w:p>
        </w:tc>
        <w:tc>
          <w:tcPr>
            <w:tcW w:w="760" w:type="dxa"/>
            <w:tcBorders>
              <w:top w:val="nil"/>
              <w:left w:val="nil"/>
              <w:bottom w:val="single" w:sz="4" w:space="0" w:color="000000"/>
              <w:right w:val="single" w:sz="4" w:space="0" w:color="000000"/>
            </w:tcBorders>
            <w:shd w:val="clear" w:color="auto" w:fill="auto"/>
            <w:vAlign w:val="center"/>
            <w:hideMark/>
          </w:tcPr>
          <w:p w:rsidR="00DF7F99" w:rsidRPr="00165C36" w:rsidRDefault="00DF7F99" w:rsidP="00165C36">
            <w:pPr>
              <w:jc w:val="center"/>
              <w:rPr>
                <w:sz w:val="22"/>
                <w:szCs w:val="22"/>
              </w:rPr>
            </w:pPr>
            <w:r w:rsidRPr="00165C36">
              <w:rPr>
                <w:sz w:val="22"/>
                <w:szCs w:val="22"/>
              </w:rPr>
              <w:t>Раздела</w:t>
            </w:r>
          </w:p>
        </w:tc>
        <w:tc>
          <w:tcPr>
            <w:tcW w:w="897" w:type="dxa"/>
            <w:tcBorders>
              <w:top w:val="nil"/>
              <w:left w:val="nil"/>
              <w:bottom w:val="single" w:sz="4" w:space="0" w:color="000000"/>
              <w:right w:val="single" w:sz="4" w:space="0" w:color="000000"/>
            </w:tcBorders>
            <w:shd w:val="clear" w:color="auto" w:fill="auto"/>
            <w:vAlign w:val="center"/>
            <w:hideMark/>
          </w:tcPr>
          <w:p w:rsidR="00DF7F99" w:rsidRPr="00165C36" w:rsidRDefault="00DF7F99" w:rsidP="00165C36">
            <w:pPr>
              <w:jc w:val="center"/>
              <w:rPr>
                <w:sz w:val="22"/>
                <w:szCs w:val="22"/>
              </w:rPr>
            </w:pPr>
            <w:proofErr w:type="spellStart"/>
            <w:proofErr w:type="gramStart"/>
            <w:r w:rsidRPr="00165C36">
              <w:rPr>
                <w:sz w:val="22"/>
                <w:szCs w:val="22"/>
              </w:rPr>
              <w:t>Подраз</w:t>
            </w:r>
            <w:proofErr w:type="spellEnd"/>
            <w:r w:rsidRPr="00165C36">
              <w:rPr>
                <w:sz w:val="22"/>
                <w:szCs w:val="22"/>
              </w:rPr>
              <w:t>-дела</w:t>
            </w:r>
            <w:proofErr w:type="gramEnd"/>
          </w:p>
        </w:tc>
        <w:tc>
          <w:tcPr>
            <w:tcW w:w="1462" w:type="dxa"/>
            <w:tcBorders>
              <w:top w:val="nil"/>
              <w:left w:val="nil"/>
              <w:bottom w:val="single" w:sz="4" w:space="0" w:color="000000"/>
              <w:right w:val="single" w:sz="4" w:space="0" w:color="000000"/>
            </w:tcBorders>
            <w:shd w:val="clear" w:color="auto" w:fill="auto"/>
            <w:vAlign w:val="center"/>
            <w:hideMark/>
          </w:tcPr>
          <w:p w:rsidR="00DF7F99" w:rsidRPr="00165C36" w:rsidRDefault="00DF7F99" w:rsidP="00165C36">
            <w:pPr>
              <w:jc w:val="center"/>
              <w:rPr>
                <w:sz w:val="22"/>
                <w:szCs w:val="22"/>
              </w:rPr>
            </w:pPr>
            <w:r w:rsidRPr="00165C36">
              <w:rPr>
                <w:sz w:val="22"/>
                <w:szCs w:val="22"/>
              </w:rPr>
              <w:t>Целевой статьи</w:t>
            </w:r>
          </w:p>
        </w:tc>
        <w:tc>
          <w:tcPr>
            <w:tcW w:w="800" w:type="dxa"/>
            <w:tcBorders>
              <w:top w:val="nil"/>
              <w:left w:val="nil"/>
              <w:bottom w:val="single" w:sz="4" w:space="0" w:color="000000"/>
              <w:right w:val="single" w:sz="4" w:space="0" w:color="000000"/>
            </w:tcBorders>
            <w:shd w:val="clear" w:color="auto" w:fill="auto"/>
            <w:vAlign w:val="center"/>
            <w:hideMark/>
          </w:tcPr>
          <w:p w:rsidR="00DF7F99" w:rsidRPr="00165C36" w:rsidRDefault="00DF7F99" w:rsidP="00165C36">
            <w:pPr>
              <w:jc w:val="center"/>
              <w:rPr>
                <w:sz w:val="22"/>
                <w:szCs w:val="22"/>
              </w:rPr>
            </w:pPr>
            <w:r w:rsidRPr="00165C36">
              <w:rPr>
                <w:sz w:val="22"/>
                <w:szCs w:val="22"/>
              </w:rPr>
              <w:t xml:space="preserve">Вида </w:t>
            </w:r>
            <w:proofErr w:type="spellStart"/>
            <w:proofErr w:type="gramStart"/>
            <w:r w:rsidRPr="00165C36">
              <w:rPr>
                <w:sz w:val="22"/>
                <w:szCs w:val="22"/>
              </w:rPr>
              <w:t>расхо-дов</w:t>
            </w:r>
            <w:proofErr w:type="spellEnd"/>
            <w:proofErr w:type="gramEnd"/>
          </w:p>
        </w:tc>
        <w:tc>
          <w:tcPr>
            <w:tcW w:w="2142" w:type="dxa"/>
            <w:vMerge/>
            <w:tcBorders>
              <w:top w:val="single" w:sz="8" w:space="0" w:color="000000"/>
              <w:left w:val="single" w:sz="4" w:space="0" w:color="000000"/>
              <w:bottom w:val="single" w:sz="4" w:space="0" w:color="000000"/>
              <w:right w:val="single" w:sz="4" w:space="0" w:color="000000"/>
            </w:tcBorders>
            <w:vAlign w:val="center"/>
            <w:hideMark/>
          </w:tcPr>
          <w:p w:rsidR="00DF7F99" w:rsidRPr="00165C36" w:rsidRDefault="00DF7F99" w:rsidP="00165C36">
            <w:pPr>
              <w:rPr>
                <w:sz w:val="22"/>
                <w:szCs w:val="22"/>
              </w:rPr>
            </w:pPr>
          </w:p>
        </w:tc>
      </w:tr>
      <w:tr w:rsidR="00DF7F99" w:rsidRPr="00165C36" w:rsidTr="00373C92">
        <w:trPr>
          <w:trHeight w:val="255"/>
        </w:trPr>
        <w:tc>
          <w:tcPr>
            <w:tcW w:w="3260" w:type="dxa"/>
            <w:tcBorders>
              <w:top w:val="single" w:sz="8" w:space="0" w:color="000000"/>
              <w:left w:val="single" w:sz="8" w:space="0" w:color="000000"/>
              <w:bottom w:val="single" w:sz="4" w:space="0" w:color="000000"/>
              <w:right w:val="nil"/>
            </w:tcBorders>
            <w:shd w:val="clear" w:color="C0C0C0" w:fill="FFFFFF"/>
            <w:vAlign w:val="bottom"/>
            <w:hideMark/>
          </w:tcPr>
          <w:p w:rsidR="00DF7F99" w:rsidRPr="00165C36" w:rsidRDefault="00DF7F99" w:rsidP="00165C36">
            <w:pPr>
              <w:rPr>
                <w:b/>
                <w:bCs/>
                <w:sz w:val="22"/>
                <w:szCs w:val="22"/>
              </w:rPr>
            </w:pPr>
            <w:r w:rsidRPr="00165C36">
              <w:rPr>
                <w:b/>
                <w:bCs/>
                <w:sz w:val="22"/>
                <w:szCs w:val="22"/>
              </w:rPr>
              <w:lastRenderedPageBreak/>
              <w:t>Администрация  МО</w:t>
            </w:r>
          </w:p>
        </w:tc>
        <w:tc>
          <w:tcPr>
            <w:tcW w:w="760" w:type="dxa"/>
            <w:tcBorders>
              <w:top w:val="single" w:sz="8" w:space="0" w:color="000000"/>
              <w:left w:val="single" w:sz="4" w:space="0" w:color="000000"/>
              <w:bottom w:val="single" w:sz="4" w:space="0" w:color="000000"/>
              <w:right w:val="single" w:sz="4" w:space="0" w:color="000000"/>
            </w:tcBorders>
            <w:shd w:val="clear" w:color="C0C0C0" w:fill="FFFFFF"/>
            <w:noWrap/>
            <w:vAlign w:val="bottom"/>
            <w:hideMark/>
          </w:tcPr>
          <w:p w:rsidR="00DF7F99" w:rsidRPr="00165C36" w:rsidRDefault="00DF7F99" w:rsidP="00165C36">
            <w:pPr>
              <w:rPr>
                <w:b/>
                <w:bCs/>
                <w:sz w:val="22"/>
                <w:szCs w:val="22"/>
              </w:rPr>
            </w:pPr>
            <w:r w:rsidRPr="00165C36">
              <w:rPr>
                <w:b/>
                <w:bCs/>
                <w:sz w:val="22"/>
                <w:szCs w:val="22"/>
              </w:rPr>
              <w:t> </w:t>
            </w:r>
          </w:p>
        </w:tc>
        <w:tc>
          <w:tcPr>
            <w:tcW w:w="897" w:type="dxa"/>
            <w:tcBorders>
              <w:top w:val="single" w:sz="8" w:space="0" w:color="000000"/>
              <w:left w:val="nil"/>
              <w:bottom w:val="single" w:sz="4" w:space="0" w:color="000000"/>
              <w:right w:val="nil"/>
            </w:tcBorders>
            <w:shd w:val="clear" w:color="C0C0C0" w:fill="FFFFFF"/>
            <w:noWrap/>
            <w:vAlign w:val="bottom"/>
            <w:hideMark/>
          </w:tcPr>
          <w:p w:rsidR="00DF7F99" w:rsidRPr="00165C36" w:rsidRDefault="00DF7F99" w:rsidP="00165C36">
            <w:pPr>
              <w:rPr>
                <w:b/>
                <w:bCs/>
                <w:sz w:val="22"/>
                <w:szCs w:val="22"/>
              </w:rPr>
            </w:pPr>
            <w:r w:rsidRPr="00165C36">
              <w:rPr>
                <w:b/>
                <w:bCs/>
                <w:sz w:val="22"/>
                <w:szCs w:val="22"/>
              </w:rPr>
              <w:t> </w:t>
            </w:r>
          </w:p>
        </w:tc>
        <w:tc>
          <w:tcPr>
            <w:tcW w:w="1462" w:type="dxa"/>
            <w:tcBorders>
              <w:top w:val="single" w:sz="8" w:space="0" w:color="000000"/>
              <w:left w:val="single" w:sz="4" w:space="0" w:color="000000"/>
              <w:bottom w:val="single" w:sz="4" w:space="0" w:color="000000"/>
              <w:right w:val="nil"/>
            </w:tcBorders>
            <w:shd w:val="clear" w:color="C0C0C0" w:fill="FFFFFF"/>
            <w:noWrap/>
            <w:vAlign w:val="bottom"/>
            <w:hideMark/>
          </w:tcPr>
          <w:p w:rsidR="00DF7F99" w:rsidRPr="00165C36" w:rsidRDefault="00DF7F99" w:rsidP="00165C36">
            <w:pPr>
              <w:rPr>
                <w:b/>
                <w:bCs/>
                <w:sz w:val="22"/>
                <w:szCs w:val="22"/>
              </w:rPr>
            </w:pPr>
            <w:r w:rsidRPr="00165C36">
              <w:rPr>
                <w:b/>
                <w:bCs/>
                <w:sz w:val="22"/>
                <w:szCs w:val="22"/>
              </w:rPr>
              <w:t> </w:t>
            </w:r>
          </w:p>
        </w:tc>
        <w:tc>
          <w:tcPr>
            <w:tcW w:w="800" w:type="dxa"/>
            <w:tcBorders>
              <w:top w:val="single" w:sz="8" w:space="0" w:color="000000"/>
              <w:left w:val="single" w:sz="4" w:space="0" w:color="000000"/>
              <w:bottom w:val="single" w:sz="4" w:space="0" w:color="000000"/>
              <w:right w:val="nil"/>
            </w:tcBorders>
            <w:shd w:val="clear" w:color="C0C0C0" w:fill="FFFFFF"/>
            <w:noWrap/>
            <w:vAlign w:val="bottom"/>
            <w:hideMark/>
          </w:tcPr>
          <w:p w:rsidR="00DF7F99" w:rsidRPr="00165C36" w:rsidRDefault="00DF7F99" w:rsidP="00165C36">
            <w:pPr>
              <w:rPr>
                <w:b/>
                <w:bCs/>
                <w:sz w:val="22"/>
                <w:szCs w:val="22"/>
              </w:rPr>
            </w:pPr>
            <w:r w:rsidRPr="00165C36">
              <w:rPr>
                <w:b/>
                <w:bCs/>
                <w:sz w:val="22"/>
                <w:szCs w:val="22"/>
              </w:rPr>
              <w:t> </w:t>
            </w:r>
          </w:p>
        </w:tc>
        <w:tc>
          <w:tcPr>
            <w:tcW w:w="2142" w:type="dxa"/>
            <w:tcBorders>
              <w:top w:val="single" w:sz="8" w:space="0" w:color="000000"/>
              <w:left w:val="single" w:sz="4" w:space="0" w:color="000000"/>
              <w:bottom w:val="single" w:sz="4" w:space="0" w:color="000000"/>
              <w:right w:val="single" w:sz="4" w:space="0" w:color="000000"/>
            </w:tcBorders>
            <w:shd w:val="clear" w:color="C0C0C0" w:fill="FFFFFF"/>
            <w:noWrap/>
            <w:vAlign w:val="bottom"/>
            <w:hideMark/>
          </w:tcPr>
          <w:p w:rsidR="00DF7F99" w:rsidRPr="00165C36" w:rsidRDefault="00DF7F99" w:rsidP="00165C36">
            <w:pPr>
              <w:jc w:val="right"/>
              <w:rPr>
                <w:b/>
                <w:bCs/>
                <w:sz w:val="22"/>
                <w:szCs w:val="22"/>
              </w:rPr>
            </w:pPr>
            <w:r w:rsidRPr="00165C36">
              <w:rPr>
                <w:b/>
                <w:bCs/>
                <w:sz w:val="22"/>
                <w:szCs w:val="22"/>
              </w:rPr>
              <w:t>18 237 363,68</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ОБЩЕГОСУДАРСТВЕННЫЕ ВОПРОСЫ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3 545 039,63</w:t>
            </w:r>
          </w:p>
        </w:tc>
      </w:tr>
      <w:tr w:rsidR="00DF7F99" w:rsidRPr="00165C36" w:rsidTr="00373C92">
        <w:trPr>
          <w:trHeight w:val="67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Функционирование высшего должностного лица субъекта Российской Федерации и муниципального образования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688 676,99</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по оплате труда главы муниципального образования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9500001110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hideMark/>
          </w:tcPr>
          <w:p w:rsidR="00DF7F99" w:rsidRPr="00165C36" w:rsidRDefault="00DF7F99" w:rsidP="00165C36">
            <w:pPr>
              <w:jc w:val="right"/>
              <w:rPr>
                <w:sz w:val="22"/>
                <w:szCs w:val="22"/>
              </w:rPr>
            </w:pPr>
          </w:p>
          <w:p w:rsidR="00DF7F99" w:rsidRPr="00165C36" w:rsidRDefault="00DF7F99" w:rsidP="00165C36">
            <w:pPr>
              <w:jc w:val="right"/>
              <w:rPr>
                <w:sz w:val="22"/>
                <w:szCs w:val="22"/>
              </w:rPr>
            </w:pPr>
            <w:r w:rsidRPr="00165C36">
              <w:rPr>
                <w:sz w:val="22"/>
                <w:szCs w:val="22"/>
              </w:rPr>
              <w:t>531 076,99</w:t>
            </w:r>
          </w:p>
        </w:tc>
      </w:tr>
      <w:tr w:rsidR="00DF7F99" w:rsidRPr="00165C36" w:rsidTr="00373C92">
        <w:trPr>
          <w:trHeight w:val="112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9500001110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100</w:t>
            </w:r>
          </w:p>
        </w:tc>
        <w:tc>
          <w:tcPr>
            <w:tcW w:w="2142" w:type="dxa"/>
            <w:tcBorders>
              <w:top w:val="nil"/>
              <w:left w:val="single" w:sz="4" w:space="0" w:color="000000"/>
              <w:bottom w:val="single" w:sz="4" w:space="0" w:color="000000"/>
              <w:right w:val="single" w:sz="4" w:space="0" w:color="000000"/>
            </w:tcBorders>
            <w:shd w:val="clear" w:color="auto" w:fill="auto"/>
            <w:noWrap/>
            <w:hideMark/>
          </w:tcPr>
          <w:p w:rsidR="00DF7F99" w:rsidRPr="00165C36" w:rsidRDefault="00DF7F99" w:rsidP="00165C36">
            <w:pPr>
              <w:jc w:val="right"/>
              <w:rPr>
                <w:sz w:val="22"/>
                <w:szCs w:val="22"/>
              </w:rPr>
            </w:pPr>
          </w:p>
          <w:p w:rsidR="00DF7F99" w:rsidRPr="00165C36" w:rsidRDefault="00DF7F99" w:rsidP="00165C36">
            <w:pPr>
              <w:jc w:val="right"/>
              <w:rPr>
                <w:sz w:val="22"/>
                <w:szCs w:val="22"/>
              </w:rPr>
            </w:pPr>
          </w:p>
          <w:p w:rsidR="00DF7F99" w:rsidRPr="00165C36" w:rsidRDefault="00DF7F99" w:rsidP="00165C36">
            <w:pPr>
              <w:jc w:val="right"/>
              <w:rPr>
                <w:sz w:val="22"/>
                <w:szCs w:val="22"/>
              </w:rPr>
            </w:pPr>
          </w:p>
          <w:p w:rsidR="00DF7F99" w:rsidRPr="00165C36" w:rsidRDefault="00DF7F99" w:rsidP="00165C36">
            <w:pPr>
              <w:jc w:val="right"/>
              <w:rPr>
                <w:sz w:val="22"/>
                <w:szCs w:val="22"/>
              </w:rPr>
            </w:pPr>
          </w:p>
          <w:p w:rsidR="00DF7F99" w:rsidRPr="00165C36" w:rsidRDefault="00DF7F99" w:rsidP="00165C36">
            <w:pPr>
              <w:jc w:val="right"/>
              <w:rPr>
                <w:sz w:val="22"/>
                <w:szCs w:val="22"/>
              </w:rPr>
            </w:pPr>
          </w:p>
          <w:p w:rsidR="00DF7F99" w:rsidRPr="00165C36" w:rsidRDefault="00DF7F99" w:rsidP="00165C36">
            <w:pPr>
              <w:jc w:val="right"/>
              <w:rPr>
                <w:sz w:val="22"/>
                <w:szCs w:val="22"/>
              </w:rPr>
            </w:pPr>
          </w:p>
          <w:p w:rsidR="00DF7F99" w:rsidRPr="00165C36" w:rsidRDefault="00DF7F99" w:rsidP="00165C36">
            <w:pPr>
              <w:jc w:val="right"/>
              <w:rPr>
                <w:sz w:val="22"/>
                <w:szCs w:val="22"/>
              </w:rPr>
            </w:pPr>
            <w:r w:rsidRPr="00165C36">
              <w:rPr>
                <w:sz w:val="22"/>
                <w:szCs w:val="22"/>
              </w:rPr>
              <w:t>531 076,99</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выплаты персоналу государственных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9500001110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120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531 076,99</w:t>
            </w:r>
          </w:p>
        </w:tc>
      </w:tr>
      <w:tr w:rsidR="00DF7F99" w:rsidRPr="00165C36" w:rsidTr="00373C92">
        <w:trPr>
          <w:trHeight w:val="90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2014-2020 годы"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9500070510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157 600,00</w:t>
            </w:r>
          </w:p>
        </w:tc>
      </w:tr>
      <w:tr w:rsidR="00DF7F99" w:rsidRPr="00165C36" w:rsidTr="00373C92">
        <w:trPr>
          <w:trHeight w:val="112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9500070510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157 600,00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выплаты персоналу государственных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9500070510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120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157 600,00</w:t>
            </w:r>
          </w:p>
        </w:tc>
      </w:tr>
      <w:tr w:rsidR="00DF7F99" w:rsidRPr="00165C36" w:rsidTr="00373C92">
        <w:trPr>
          <w:trHeight w:val="90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2 561 078,03</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по оплате труда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9500002110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2 296 368,66</w:t>
            </w:r>
          </w:p>
        </w:tc>
      </w:tr>
      <w:tr w:rsidR="00DF7F99" w:rsidRPr="00165C36" w:rsidTr="00373C92">
        <w:trPr>
          <w:trHeight w:val="112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65C36">
              <w:rPr>
                <w:sz w:val="22"/>
                <w:szCs w:val="22"/>
              </w:rPr>
              <w:lastRenderedPageBreak/>
              <w:t>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lastRenderedPageBreak/>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9500002110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2 296 368,66</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lastRenderedPageBreak/>
              <w:t>Расходы на выплаты персоналу государственных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9500002110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120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2 296 368,66</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обеспечение функций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9500002190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rPr>
              <w:t>264 709,37</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9500002190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244 602,37</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9500002190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244 602,37</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бюджетные ассигнования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9500002190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800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21 107,00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Уплата налогов, сборов и иных платежей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9500002190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850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21 107,00</w:t>
            </w:r>
          </w:p>
        </w:tc>
      </w:tr>
      <w:tr w:rsidR="00DF7F99" w:rsidRPr="00165C36" w:rsidTr="00373C92">
        <w:trPr>
          <w:trHeight w:val="67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06</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20 000,00</w:t>
            </w:r>
          </w:p>
        </w:tc>
      </w:tr>
      <w:tr w:rsidR="00DF7F99" w:rsidRPr="00165C36" w:rsidTr="00373C92">
        <w:trPr>
          <w:trHeight w:val="67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межбюджетные трансферты</w:t>
            </w:r>
            <w:r w:rsidR="00373C92">
              <w:rPr>
                <w:sz w:val="22"/>
                <w:szCs w:val="22"/>
              </w:rPr>
              <w:t xml:space="preserve"> </w:t>
            </w:r>
            <w:r w:rsidRPr="00165C36">
              <w:rPr>
                <w:sz w:val="22"/>
                <w:szCs w:val="22"/>
              </w:rPr>
              <w:t xml:space="preserve">на осуществление переданных полномочий на обеспечение функций </w:t>
            </w:r>
            <w:proofErr w:type="spellStart"/>
            <w:r w:rsidRPr="00165C36">
              <w:rPr>
                <w:sz w:val="22"/>
                <w:szCs w:val="22"/>
              </w:rPr>
              <w:t>контрольно</w:t>
            </w:r>
            <w:proofErr w:type="spellEnd"/>
            <w:r w:rsidRPr="00165C36">
              <w:rPr>
                <w:sz w:val="22"/>
                <w:szCs w:val="22"/>
              </w:rPr>
              <w:t xml:space="preserve"> счетных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06</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9500085850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20 000,00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Межбюджетные трансферты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06</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9500085850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500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20 000,00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Резервные фонды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2 000,00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Резервный фонд администрации  поселения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9500021540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2 000,00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бюджетные ассигнования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9500021540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800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2 000,00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Резервные средства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9500021540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870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2 000,00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Другие общегосударственные вопросы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273 284,61</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выполнение других обязательств государства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9500003190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273 284,61</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9500003190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250 000,00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9500003190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250 000,00</w:t>
            </w:r>
          </w:p>
        </w:tc>
      </w:tr>
      <w:tr w:rsidR="00DF7F99" w:rsidRPr="00165C36" w:rsidTr="00373C92">
        <w:trPr>
          <w:trHeight w:val="384"/>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бюджетные ассигнования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9500003190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800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23 284,61</w:t>
            </w:r>
          </w:p>
        </w:tc>
      </w:tr>
      <w:tr w:rsidR="00DF7F99" w:rsidRPr="00165C36" w:rsidTr="00373C92">
        <w:trPr>
          <w:trHeight w:val="546"/>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Резервные средства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9500003190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870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23 284,61</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НАЦИОНАЛЬНАЯ ОБОРОНА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92 741,00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Мобилизационная и вневойсковая подготовка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92 741,00</w:t>
            </w:r>
          </w:p>
        </w:tc>
      </w:tr>
      <w:tr w:rsidR="00DF7F99" w:rsidRPr="00165C36" w:rsidTr="00373C92">
        <w:trPr>
          <w:trHeight w:val="422"/>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 xml:space="preserve">Субвенция на осуществление первичного воинского учета на территориях, где отсутствуют </w:t>
            </w:r>
            <w:r w:rsidRPr="00165C36">
              <w:rPr>
                <w:sz w:val="22"/>
                <w:szCs w:val="22"/>
              </w:rPr>
              <w:lastRenderedPageBreak/>
              <w:t>военные комиссариаты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lastRenderedPageBreak/>
              <w:t>02</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9500051180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92 741,00</w:t>
            </w:r>
          </w:p>
        </w:tc>
      </w:tr>
      <w:tr w:rsidR="00DF7F99" w:rsidRPr="00165C36" w:rsidTr="00373C92">
        <w:trPr>
          <w:trHeight w:val="112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9500051180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91 841,00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выплаты персоналу государственных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9500051180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120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91 841,00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9500051180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900,00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9500051180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900,00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НАЦИОНАЛЬНАЯ БЕЗОПАСНОСТЬ И ПРАВООХРАНИТЕЛЬНАЯ ДЕЯТЕЛЬНОСТЬ</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200 359,65</w:t>
            </w:r>
          </w:p>
        </w:tc>
      </w:tr>
      <w:tr w:rsidR="00DF7F99" w:rsidRPr="00165C36" w:rsidTr="00373C92">
        <w:trPr>
          <w:trHeight w:val="67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74 478,00</w:t>
            </w:r>
          </w:p>
        </w:tc>
      </w:tr>
      <w:tr w:rsidR="00DF7F99" w:rsidRPr="00165C36" w:rsidTr="00373C92">
        <w:trPr>
          <w:trHeight w:val="90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9500085860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74 478,00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Межбюджетные трансферты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9500085860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500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74 478,00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Обеспечение пожарной безопасности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125 881,65</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Обеспечение первичных мер пожарной безопасности в границах  населенных пунктов поселений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9500025190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62 000,00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9500025190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62 000,00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950012120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62 000,00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 xml:space="preserve">Субсидия на оснащение автономными дымовыми пожарными </w:t>
            </w:r>
            <w:proofErr w:type="spellStart"/>
            <w:r w:rsidRPr="00165C36">
              <w:rPr>
                <w:sz w:val="22"/>
                <w:szCs w:val="22"/>
              </w:rPr>
              <w:t>извещателями</w:t>
            </w:r>
            <w:proofErr w:type="spellEnd"/>
            <w:r w:rsidRPr="00165C36">
              <w:rPr>
                <w:sz w:val="22"/>
                <w:szCs w:val="22"/>
              </w:rPr>
              <w:t xml:space="preserve"> жилых помещений, в которых проживают семьи, находящиеся в социально опасном положении и имеющие несовершеннолетних детей,</w:t>
            </w:r>
            <w:r w:rsidR="00373C92">
              <w:rPr>
                <w:sz w:val="22"/>
                <w:szCs w:val="22"/>
              </w:rPr>
              <w:t xml:space="preserve"> </w:t>
            </w:r>
            <w:r w:rsidRPr="00165C36">
              <w:rPr>
                <w:sz w:val="22"/>
                <w:szCs w:val="22"/>
              </w:rPr>
              <w:t xml:space="preserve">а также малоподвижные </w:t>
            </w:r>
            <w:r w:rsidRPr="00165C36">
              <w:rPr>
                <w:sz w:val="22"/>
                <w:szCs w:val="22"/>
              </w:rPr>
              <w:lastRenderedPageBreak/>
              <w:t>одинокие пенсионеры и инвалиды, в рамках государственной программы Новосибирской области «Обеспечение безопасности жизнедеятельности населения в Новосибирской области на период 2015-2020 годов»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lastRenderedPageBreak/>
              <w:t>03</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9500070330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60 092,80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lastRenderedPageBreak/>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9500070330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60 092,80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 xml:space="preserve">Субсидия на оснащение автономными дымовыми пожарными </w:t>
            </w:r>
            <w:proofErr w:type="spellStart"/>
            <w:r w:rsidRPr="00165C36">
              <w:rPr>
                <w:sz w:val="22"/>
                <w:szCs w:val="22"/>
              </w:rPr>
              <w:t>извещателями</w:t>
            </w:r>
            <w:proofErr w:type="spellEnd"/>
            <w:r w:rsidRPr="00165C36">
              <w:rPr>
                <w:sz w:val="22"/>
                <w:szCs w:val="22"/>
              </w:rPr>
              <w:t xml:space="preserve"> жилых помещений, в которых проживают семьи, находящиеся в социально опасном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в Новосибирской области на период 2015-2020 годов»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rPr>
              <w:t>95000</w:t>
            </w:r>
            <w:r w:rsidRPr="00165C36">
              <w:rPr>
                <w:sz w:val="22"/>
                <w:szCs w:val="22"/>
                <w:lang w:val="en-US"/>
              </w:rPr>
              <w:t>S0330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3 788,85</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03</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10</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95000S0330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3 788,85</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НАЦИОНАЛЬНАЯ ЭКОНОМИКА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3 420 835,03</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Дорожное хозяйство (дорожные фонды)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lang w:val="en-US"/>
              </w:rPr>
              <w:t>3 419</w:t>
            </w:r>
            <w:r w:rsidRPr="00165C36">
              <w:rPr>
                <w:sz w:val="22"/>
                <w:szCs w:val="22"/>
              </w:rPr>
              <w:t xml:space="preserve"> </w:t>
            </w:r>
            <w:r w:rsidRPr="00165C36">
              <w:rPr>
                <w:sz w:val="22"/>
                <w:szCs w:val="22"/>
                <w:lang w:val="en-US"/>
              </w:rPr>
              <w:t>835</w:t>
            </w:r>
            <w:r w:rsidRPr="00165C36">
              <w:rPr>
                <w:sz w:val="22"/>
                <w:szCs w:val="22"/>
              </w:rPr>
              <w:t>,</w:t>
            </w:r>
            <w:r w:rsidRPr="00165C36">
              <w:rPr>
                <w:sz w:val="22"/>
                <w:szCs w:val="22"/>
                <w:lang w:val="en-US"/>
              </w:rPr>
              <w:t>03</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дорожного фонда в части поступления от акцизов на нефтепродукты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9500044090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rPr>
              <w:t>1 3</w:t>
            </w:r>
            <w:r w:rsidRPr="00165C36">
              <w:rPr>
                <w:sz w:val="22"/>
                <w:szCs w:val="22"/>
                <w:lang w:val="en-US"/>
              </w:rPr>
              <w:t>26</w:t>
            </w:r>
            <w:r w:rsidRPr="00165C36">
              <w:rPr>
                <w:sz w:val="22"/>
                <w:szCs w:val="22"/>
              </w:rPr>
              <w:t xml:space="preserve"> </w:t>
            </w:r>
            <w:r w:rsidRPr="00165C36">
              <w:rPr>
                <w:sz w:val="22"/>
                <w:szCs w:val="22"/>
                <w:lang w:val="en-US"/>
              </w:rPr>
              <w:t>764</w:t>
            </w:r>
            <w:r w:rsidRPr="00165C36">
              <w:rPr>
                <w:sz w:val="22"/>
                <w:szCs w:val="22"/>
              </w:rPr>
              <w:t>,</w:t>
            </w:r>
            <w:r w:rsidRPr="00165C36">
              <w:rPr>
                <w:sz w:val="22"/>
                <w:szCs w:val="22"/>
                <w:lang w:val="en-US"/>
              </w:rPr>
              <w:t>63</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9500044090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rPr>
              <w:t>586 972,99</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9500044090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rPr>
              <w:t>586 972,99</w:t>
            </w:r>
          </w:p>
        </w:tc>
      </w:tr>
      <w:tr w:rsidR="00DF7F99" w:rsidRPr="00165C36" w:rsidTr="00373C92">
        <w:trPr>
          <w:trHeight w:val="669"/>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Капитальные вложения в объекты государственной (муниципальной) собственности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9500044090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400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739 791,64</w:t>
            </w:r>
          </w:p>
        </w:tc>
      </w:tr>
      <w:tr w:rsidR="00DF7F99" w:rsidRPr="00165C36" w:rsidTr="00373C92">
        <w:trPr>
          <w:trHeight w:val="313"/>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Бюджетные инвестиции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9500044090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410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739 791,64</w:t>
            </w:r>
          </w:p>
        </w:tc>
      </w:tr>
      <w:tr w:rsidR="00DF7F99" w:rsidRPr="00165C36" w:rsidTr="00373C92">
        <w:trPr>
          <w:trHeight w:val="90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w:t>
            </w:r>
            <w:r w:rsidRPr="00165C36">
              <w:rPr>
                <w:sz w:val="22"/>
                <w:szCs w:val="22"/>
              </w:rPr>
              <w:lastRenderedPageBreak/>
              <w:t>Новосибирской области" в 2015-2022 годах</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lastRenderedPageBreak/>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9500070760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1 988 416,63</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lastRenderedPageBreak/>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9500070760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1 411 600,00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9500070760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1 411 600,00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Капитальные вложения в объекты государственной (муниципальной) собственности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9500070760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400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576 816,63</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Бюджетные инвестиции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9500070760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410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576 816,63</w:t>
            </w:r>
          </w:p>
        </w:tc>
      </w:tr>
      <w:tr w:rsidR="00DF7F99" w:rsidRPr="00165C36" w:rsidTr="00373C92">
        <w:trPr>
          <w:trHeight w:val="90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r w:rsidR="00373C92">
              <w:rPr>
                <w:sz w:val="22"/>
                <w:szCs w:val="22"/>
              </w:rPr>
              <w:t xml:space="preserve"> </w:t>
            </w:r>
            <w:r w:rsidRPr="00165C36">
              <w:rPr>
                <w:sz w:val="22"/>
                <w:szCs w:val="22"/>
              </w:rPr>
              <w:t>в 2015-2022 годах</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95000S0760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104 653,77</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95000S0760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74 295,00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95000S0760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74 295,00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Капитальные вложения в объекты государственной (муниципальной) собственности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rPr>
              <w:t>95000</w:t>
            </w:r>
            <w:r w:rsidRPr="00165C36">
              <w:rPr>
                <w:sz w:val="22"/>
                <w:szCs w:val="22"/>
                <w:lang w:val="en-US"/>
              </w:rPr>
              <w:t>S0760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400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lang w:val="en-US"/>
              </w:rPr>
              <w:t>30 358.77</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Бюджетные инвестиции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95000S0760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410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lang w:val="en-US"/>
              </w:rPr>
              <w:t>30 358.77</w:t>
            </w:r>
          </w:p>
        </w:tc>
      </w:tr>
      <w:tr w:rsidR="00DF7F99" w:rsidRPr="00165C36" w:rsidTr="00373C92">
        <w:trPr>
          <w:trHeight w:val="719"/>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Другие вопросы в области национальной экономики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12</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1 000,00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12</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0100014120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1 000,00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12</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0100014120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1 000,00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12</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0100014120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1 000,00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ЖИЛИЩНО-КОММУНАЛЬНОЕ ХОЗЯЙСТВО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3 182 168,82</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lastRenderedPageBreak/>
              <w:t>Жилищное хозяйство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2 500,00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Взносы на капитальный ремонт муниципального жилья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9500025050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2 500,00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9500025050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2 500,00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9500025050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2 500,00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Коммунальное хозяйство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384 150,00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мероприятия в области коммунального хозяйства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9500042190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384 150,00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9500042190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384 150,00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9500042190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384 150,00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Благоустройство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2 793 766,82</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содержание уличного освещения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9500061190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160 000,00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9500061190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160 000,00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9500061190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160 000,00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организацию и содержание мест захоронений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9500064190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456 022,00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9500064190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456 022,00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9500064190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456 022,00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прочие мероприятия по благоустройству</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9500065190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324 740,42</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Фонд оплаты труда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9500065190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40 000,00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Фонд оплаты труда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9500065190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110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40 000,00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9500065190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284 740,42</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9500065190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284 740,42</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lastRenderedPageBreak/>
              <w:t xml:space="preserve">Субсидия на реализацию проектов развития территорий муниципальных образований НСО, основанных на местных инициативах в рамках </w:t>
            </w:r>
            <w:proofErr w:type="gramStart"/>
            <w:r w:rsidRPr="00165C36">
              <w:rPr>
                <w:sz w:val="22"/>
                <w:szCs w:val="22"/>
              </w:rPr>
              <w:t>гос.</w:t>
            </w:r>
            <w:r w:rsidR="00B6202F">
              <w:rPr>
                <w:sz w:val="22"/>
                <w:szCs w:val="22"/>
              </w:rPr>
              <w:t xml:space="preserve"> </w:t>
            </w:r>
            <w:r w:rsidRPr="00165C36">
              <w:rPr>
                <w:sz w:val="22"/>
                <w:szCs w:val="22"/>
              </w:rPr>
              <w:t>программы</w:t>
            </w:r>
            <w:proofErr w:type="gramEnd"/>
            <w:r w:rsidRPr="00165C36">
              <w:rPr>
                <w:sz w:val="22"/>
                <w:szCs w:val="22"/>
              </w:rPr>
              <w:t xml:space="preserve"> НСО «Управление финансами в НСО»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9500070240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1 410 004,40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9500070240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1 410 004,40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9500070240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1 410 004,40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 xml:space="preserve">Субсидия на реализацию проектов развития территорий муниципальных образований НСО, основанных на местных инициативах в рамках </w:t>
            </w:r>
            <w:proofErr w:type="gramStart"/>
            <w:r w:rsidRPr="00165C36">
              <w:rPr>
                <w:sz w:val="22"/>
                <w:szCs w:val="22"/>
              </w:rPr>
              <w:t>гос.</w:t>
            </w:r>
            <w:r w:rsidR="00B6202F">
              <w:rPr>
                <w:sz w:val="22"/>
                <w:szCs w:val="22"/>
              </w:rPr>
              <w:t xml:space="preserve"> </w:t>
            </w:r>
            <w:r w:rsidRPr="00165C36">
              <w:rPr>
                <w:sz w:val="22"/>
                <w:szCs w:val="22"/>
              </w:rPr>
              <w:t>программы</w:t>
            </w:r>
            <w:proofErr w:type="gramEnd"/>
            <w:r w:rsidRPr="00165C36">
              <w:rPr>
                <w:sz w:val="22"/>
                <w:szCs w:val="22"/>
              </w:rPr>
              <w:t xml:space="preserve"> НСО «Управление финансами в НСО»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rPr>
              <w:t>95000</w:t>
            </w:r>
            <w:r w:rsidRPr="00165C36">
              <w:rPr>
                <w:sz w:val="22"/>
                <w:szCs w:val="22"/>
                <w:lang w:val="en-US"/>
              </w:rPr>
              <w:t>S0240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lang w:val="en-US"/>
              </w:rPr>
              <w:t>443 000.00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95000S0240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lang w:val="en-US"/>
              </w:rPr>
              <w:t>443 000.00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95000S0240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lang w:val="en-US"/>
              </w:rPr>
            </w:pPr>
            <w:r w:rsidRPr="00165C36">
              <w:rPr>
                <w:sz w:val="22"/>
                <w:szCs w:val="22"/>
                <w:lang w:val="en-US"/>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lang w:val="en-US"/>
              </w:rPr>
              <w:t>443 000.00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Другие вопросы в области жилищно-коммунального хозяйства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1 732,00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мероприятия в области коммунального хозяйства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9500042190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1 732,00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9500042190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1 732,00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05</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9500042190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1 732,00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ОБРАЗОВАНИЕ</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07</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20 000,00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Молодежная политика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07</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07</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20 000,00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проведение мероприятий для детей и молодежи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07</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07</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9500023190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20 000,00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07</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07</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9500023190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20 000,00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07</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07</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9500023190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20 000,00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КУЛЬТУРА, КИНЕМАТОГРАФИЯ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7 540 793,55</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Культура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7 540 793,55</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lastRenderedPageBreak/>
              <w:t>Расходы по оплате труда работников казенных учреждений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9500004120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5 814 794,00</w:t>
            </w:r>
          </w:p>
        </w:tc>
      </w:tr>
      <w:tr w:rsidR="00DF7F99" w:rsidRPr="00165C36" w:rsidTr="00373C92">
        <w:trPr>
          <w:trHeight w:val="112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9500004120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5 814 794,00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выплаты персоналу казенных учреждений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9500004120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110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5 814 794,00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обеспечение функций казенных учреждений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9500004590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1 410 599,00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9500004590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lang w:val="en-US"/>
              </w:rPr>
              <w:t>1 </w:t>
            </w:r>
            <w:r w:rsidRPr="00165C36">
              <w:rPr>
                <w:sz w:val="22"/>
                <w:szCs w:val="22"/>
              </w:rPr>
              <w:t>1</w:t>
            </w:r>
            <w:r w:rsidRPr="00165C36">
              <w:rPr>
                <w:sz w:val="22"/>
                <w:szCs w:val="22"/>
                <w:lang w:val="en-US"/>
              </w:rPr>
              <w:t>24 499.00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9500004590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lang w:val="en-US"/>
              </w:rPr>
            </w:pPr>
            <w:r w:rsidRPr="00165C36">
              <w:rPr>
                <w:sz w:val="22"/>
                <w:szCs w:val="22"/>
                <w:lang w:val="en-US"/>
              </w:rPr>
              <w:t>1 </w:t>
            </w:r>
            <w:r w:rsidRPr="00165C36">
              <w:rPr>
                <w:sz w:val="22"/>
                <w:szCs w:val="22"/>
              </w:rPr>
              <w:t>1</w:t>
            </w:r>
            <w:r w:rsidRPr="00165C36">
              <w:rPr>
                <w:sz w:val="22"/>
                <w:szCs w:val="22"/>
                <w:lang w:val="en-US"/>
              </w:rPr>
              <w:t>24 499.00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Капитальные вложения в объекты государственной (муниципальной) собственности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9500004590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400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w:t>
            </w:r>
            <w:r w:rsidRPr="00165C36">
              <w:rPr>
                <w:sz w:val="22"/>
                <w:szCs w:val="22"/>
                <w:lang w:val="en-US"/>
              </w:rPr>
              <w:t>5</w:t>
            </w:r>
            <w:r w:rsidRPr="00165C36">
              <w:rPr>
                <w:sz w:val="22"/>
                <w:szCs w:val="22"/>
              </w:rPr>
              <w:t>0 000,00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Бюджетные инвестиции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9500004590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410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w:t>
            </w:r>
            <w:r w:rsidRPr="00165C36">
              <w:rPr>
                <w:sz w:val="22"/>
                <w:szCs w:val="22"/>
                <w:lang w:val="en-US"/>
              </w:rPr>
              <w:t>5</w:t>
            </w:r>
            <w:r w:rsidRPr="00165C36">
              <w:rPr>
                <w:sz w:val="22"/>
                <w:szCs w:val="22"/>
              </w:rPr>
              <w:t>0 000,00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бюджетные ассигнования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9500004590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800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36 100,00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Уплата налогов, сборов и иных платежей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9500004590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850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36 100,00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2014-2020 годы"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9500070510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120 000,00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9500070510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120 000,00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08</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9500070510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240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120 000,00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СОЦИАЛЬНАЯ ПОЛИТИКА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220 026,00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Пенсионное обеспечение</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220 026,00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Расходы на доплату к пенсии муниципальных служащих</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9500012110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220 026,00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Социальное обеспечение и иные выплаты населению</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9500012110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300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220 026,00</w:t>
            </w:r>
          </w:p>
        </w:tc>
      </w:tr>
      <w:tr w:rsidR="00DF7F99" w:rsidRPr="00165C36" w:rsidTr="00373C92">
        <w:trPr>
          <w:trHeight w:val="450"/>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Публичные нормативные социальные выплаты гражданам</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10</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9500012110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310</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220 026,00</w:t>
            </w:r>
          </w:p>
        </w:tc>
      </w:tr>
      <w:tr w:rsidR="00DF7F99" w:rsidRPr="00165C36" w:rsidTr="00373C92">
        <w:trPr>
          <w:trHeight w:val="67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lastRenderedPageBreak/>
              <w:t>МЕЖБЮДЖЕТНЫЕ ТРАНСФЕРТЫ ОБЩЕГО ХАРАКТЕРА БЮДЖЕТАМ СУБЪЕКТОВ РОССИЙСКОЙ ФЕДЕРАЦИИ И МУНИЦИПАЛЬНЫХ ОБРАЗОВАНИЙ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14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15 400,00</w:t>
            </w:r>
          </w:p>
        </w:tc>
      </w:tr>
      <w:tr w:rsidR="00DF7F99" w:rsidRPr="00165C36" w:rsidTr="00373C92">
        <w:trPr>
          <w:trHeight w:val="25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Прочие межбюджетные трансферты общего характера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14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15 400,00</w:t>
            </w:r>
          </w:p>
        </w:tc>
      </w:tr>
      <w:tr w:rsidR="00DF7F99" w:rsidRPr="00165C36" w:rsidTr="00373C92">
        <w:trPr>
          <w:trHeight w:val="675"/>
        </w:trPr>
        <w:tc>
          <w:tcPr>
            <w:tcW w:w="3260" w:type="dxa"/>
            <w:tcBorders>
              <w:top w:val="nil"/>
              <w:left w:val="single" w:sz="8" w:space="0" w:color="000000"/>
              <w:bottom w:val="single" w:sz="4" w:space="0" w:color="000000"/>
              <w:right w:val="nil"/>
            </w:tcBorders>
            <w:shd w:val="clear" w:color="auto" w:fill="auto"/>
            <w:vAlign w:val="bottom"/>
            <w:hideMark/>
          </w:tcPr>
          <w:p w:rsidR="00DF7F99" w:rsidRPr="00165C36" w:rsidRDefault="00DF7F99" w:rsidP="00165C36">
            <w:pPr>
              <w:rPr>
                <w:sz w:val="22"/>
                <w:szCs w:val="22"/>
              </w:rPr>
            </w:pPr>
            <w:r w:rsidRPr="00165C36">
              <w:rPr>
                <w:sz w:val="22"/>
                <w:szCs w:val="22"/>
              </w:rPr>
              <w:t>Иные межбюджетные трансферты на осуществление преданных полномочий по решению вопросов организации библиотечного обслуживания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center"/>
              <w:rPr>
                <w:sz w:val="22"/>
                <w:szCs w:val="22"/>
              </w:rPr>
            </w:pPr>
            <w:r w:rsidRPr="00165C36">
              <w:rPr>
                <w:sz w:val="22"/>
                <w:szCs w:val="22"/>
              </w:rPr>
              <w:t>14</w:t>
            </w:r>
          </w:p>
        </w:tc>
        <w:tc>
          <w:tcPr>
            <w:tcW w:w="897" w:type="dxa"/>
            <w:tcBorders>
              <w:top w:val="nil"/>
              <w:left w:val="nil"/>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9500085870</w:t>
            </w:r>
          </w:p>
        </w:tc>
        <w:tc>
          <w:tcPr>
            <w:tcW w:w="800" w:type="dxa"/>
            <w:tcBorders>
              <w:top w:val="nil"/>
              <w:left w:val="single" w:sz="4" w:space="0" w:color="000000"/>
              <w:bottom w:val="single" w:sz="4" w:space="0" w:color="000000"/>
              <w:right w:val="nil"/>
            </w:tcBorders>
            <w:shd w:val="clear" w:color="auto" w:fill="auto"/>
            <w:noWrap/>
            <w:vAlign w:val="bottom"/>
            <w:hideMark/>
          </w:tcPr>
          <w:p w:rsidR="00DF7F99" w:rsidRPr="00165C36" w:rsidRDefault="00DF7F99" w:rsidP="00165C36">
            <w:pPr>
              <w:jc w:val="center"/>
              <w:rPr>
                <w:sz w:val="22"/>
                <w:szCs w:val="22"/>
              </w:rPr>
            </w:pPr>
            <w:r w:rsidRPr="00165C36">
              <w:rPr>
                <w:sz w:val="22"/>
                <w:szCs w:val="22"/>
              </w:rPr>
              <w:t> </w:t>
            </w:r>
          </w:p>
        </w:tc>
        <w:tc>
          <w:tcPr>
            <w:tcW w:w="2142" w:type="dxa"/>
            <w:tcBorders>
              <w:top w:val="nil"/>
              <w:left w:val="single" w:sz="4" w:space="0" w:color="000000"/>
              <w:bottom w:val="single" w:sz="4" w:space="0" w:color="000000"/>
              <w:right w:val="single" w:sz="4" w:space="0" w:color="000000"/>
            </w:tcBorders>
            <w:shd w:val="clear" w:color="auto" w:fill="auto"/>
            <w:noWrap/>
            <w:vAlign w:val="bottom"/>
            <w:hideMark/>
          </w:tcPr>
          <w:p w:rsidR="00DF7F99" w:rsidRPr="00165C36" w:rsidRDefault="00DF7F99" w:rsidP="00165C36">
            <w:pPr>
              <w:jc w:val="right"/>
              <w:rPr>
                <w:sz w:val="22"/>
                <w:szCs w:val="22"/>
              </w:rPr>
            </w:pPr>
            <w:r w:rsidRPr="00165C36">
              <w:rPr>
                <w:sz w:val="22"/>
                <w:szCs w:val="22"/>
              </w:rPr>
              <w:t>15 400,00</w:t>
            </w:r>
          </w:p>
        </w:tc>
      </w:tr>
    </w:tbl>
    <w:p w:rsidR="00DF7F99" w:rsidRPr="00165C36" w:rsidRDefault="00DF7F99" w:rsidP="00B6202F">
      <w:pPr>
        <w:rPr>
          <w:sz w:val="22"/>
          <w:szCs w:val="22"/>
        </w:rPr>
      </w:pPr>
    </w:p>
    <w:p w:rsidR="00DF7F99" w:rsidRPr="00165C36" w:rsidRDefault="00DF7F99" w:rsidP="00165C36">
      <w:pPr>
        <w:jc w:val="right"/>
        <w:rPr>
          <w:sz w:val="22"/>
          <w:szCs w:val="22"/>
        </w:rPr>
      </w:pPr>
    </w:p>
    <w:p w:rsidR="00DF7F99" w:rsidRPr="00165C36" w:rsidRDefault="00DF7F99" w:rsidP="00165C36">
      <w:pPr>
        <w:jc w:val="right"/>
        <w:rPr>
          <w:sz w:val="22"/>
          <w:szCs w:val="22"/>
        </w:rPr>
      </w:pPr>
      <w:r w:rsidRPr="00165C36">
        <w:rPr>
          <w:sz w:val="22"/>
          <w:szCs w:val="22"/>
        </w:rPr>
        <w:t>Приложение  № 4</w:t>
      </w:r>
    </w:p>
    <w:p w:rsidR="00DF7F99" w:rsidRPr="00165C36" w:rsidRDefault="00DF7F99" w:rsidP="00165C36">
      <w:pPr>
        <w:jc w:val="right"/>
        <w:rPr>
          <w:sz w:val="22"/>
          <w:szCs w:val="22"/>
        </w:rPr>
      </w:pPr>
      <w:r w:rsidRPr="00165C36">
        <w:rPr>
          <w:sz w:val="22"/>
          <w:szCs w:val="22"/>
        </w:rPr>
        <w:t xml:space="preserve">к решению 40 сессии </w:t>
      </w:r>
    </w:p>
    <w:p w:rsidR="00DF7F99" w:rsidRPr="00165C36" w:rsidRDefault="00DF7F99" w:rsidP="00165C36">
      <w:pPr>
        <w:jc w:val="right"/>
        <w:rPr>
          <w:sz w:val="22"/>
          <w:szCs w:val="22"/>
        </w:rPr>
      </w:pPr>
      <w:r w:rsidRPr="00165C36">
        <w:rPr>
          <w:sz w:val="22"/>
          <w:szCs w:val="22"/>
        </w:rPr>
        <w:t xml:space="preserve">Совета депутатов </w:t>
      </w:r>
    </w:p>
    <w:p w:rsidR="00DF7F99" w:rsidRPr="00165C36" w:rsidRDefault="00DF7F99" w:rsidP="00165C36">
      <w:pPr>
        <w:jc w:val="right"/>
        <w:rPr>
          <w:sz w:val="22"/>
          <w:szCs w:val="22"/>
        </w:rPr>
      </w:pPr>
      <w:r w:rsidRPr="00165C36">
        <w:rPr>
          <w:sz w:val="22"/>
          <w:szCs w:val="22"/>
        </w:rPr>
        <w:t xml:space="preserve">Пятилетского сельсовета </w:t>
      </w:r>
    </w:p>
    <w:p w:rsidR="00DF7F99" w:rsidRPr="00165C36" w:rsidRDefault="00DF7F99" w:rsidP="00165C36">
      <w:pPr>
        <w:jc w:val="right"/>
        <w:rPr>
          <w:sz w:val="22"/>
          <w:szCs w:val="22"/>
        </w:rPr>
      </w:pPr>
      <w:r w:rsidRPr="00165C36">
        <w:rPr>
          <w:sz w:val="22"/>
          <w:szCs w:val="22"/>
        </w:rPr>
        <w:t xml:space="preserve">Черепановского района </w:t>
      </w:r>
    </w:p>
    <w:p w:rsidR="00DF7F99" w:rsidRPr="00165C36" w:rsidRDefault="00DF7F99" w:rsidP="00165C36">
      <w:pPr>
        <w:jc w:val="right"/>
        <w:rPr>
          <w:sz w:val="22"/>
          <w:szCs w:val="22"/>
        </w:rPr>
      </w:pPr>
      <w:r w:rsidRPr="00165C36">
        <w:rPr>
          <w:sz w:val="22"/>
          <w:szCs w:val="22"/>
        </w:rPr>
        <w:t xml:space="preserve">Новосибирской области </w:t>
      </w:r>
    </w:p>
    <w:p w:rsidR="00DF7F99" w:rsidRPr="00165C36" w:rsidRDefault="00DF7F99" w:rsidP="00165C36">
      <w:pPr>
        <w:jc w:val="right"/>
        <w:rPr>
          <w:sz w:val="22"/>
          <w:szCs w:val="22"/>
        </w:rPr>
      </w:pPr>
      <w:r w:rsidRPr="00165C36">
        <w:rPr>
          <w:sz w:val="22"/>
          <w:szCs w:val="22"/>
        </w:rPr>
        <w:t xml:space="preserve">от 29.07.2019 № 1 </w:t>
      </w:r>
    </w:p>
    <w:p w:rsidR="00DF7F99" w:rsidRPr="00165C36" w:rsidRDefault="00DF7F99" w:rsidP="00165C36">
      <w:pPr>
        <w:jc w:val="both"/>
        <w:rPr>
          <w:sz w:val="22"/>
          <w:szCs w:val="22"/>
        </w:rPr>
      </w:pPr>
    </w:p>
    <w:p w:rsidR="00DF7F99" w:rsidRPr="00165C36" w:rsidRDefault="00DF7F99" w:rsidP="00165C36">
      <w:pPr>
        <w:jc w:val="center"/>
        <w:rPr>
          <w:b/>
          <w:sz w:val="22"/>
          <w:szCs w:val="22"/>
        </w:rPr>
      </w:pPr>
      <w:r w:rsidRPr="00165C36">
        <w:rPr>
          <w:b/>
          <w:sz w:val="22"/>
          <w:szCs w:val="22"/>
        </w:rPr>
        <w:t>Источники финансирования дефицита бюджета Пятилетского сельсовета Черепановского района Новосибирской области на очередной 2019 год и плановый период 2020 и 2021 годов</w:t>
      </w:r>
    </w:p>
    <w:p w:rsidR="00DF7F99" w:rsidRPr="00165C36" w:rsidRDefault="00DF7F99" w:rsidP="00165C36">
      <w:pPr>
        <w:jc w:val="both"/>
        <w:rPr>
          <w:sz w:val="22"/>
          <w:szCs w:val="22"/>
        </w:rPr>
      </w:pPr>
    </w:p>
    <w:p w:rsidR="00DF7F99" w:rsidRPr="00165C36" w:rsidRDefault="00DF7F99" w:rsidP="00165C36">
      <w:pPr>
        <w:jc w:val="right"/>
        <w:rPr>
          <w:sz w:val="22"/>
          <w:szCs w:val="22"/>
        </w:rPr>
      </w:pPr>
      <w:r w:rsidRPr="00165C36">
        <w:rPr>
          <w:sz w:val="22"/>
          <w:szCs w:val="22"/>
        </w:rPr>
        <w:t>Таблица</w:t>
      </w:r>
      <w:proofErr w:type="gramStart"/>
      <w:r w:rsidRPr="00165C36">
        <w:rPr>
          <w:sz w:val="22"/>
          <w:szCs w:val="22"/>
        </w:rPr>
        <w:t>1</w:t>
      </w:r>
      <w:proofErr w:type="gramEnd"/>
    </w:p>
    <w:tbl>
      <w:tblPr>
        <w:tblW w:w="9371" w:type="dxa"/>
        <w:tblInd w:w="1406" w:type="dxa"/>
        <w:tblLook w:val="04A0" w:firstRow="1" w:lastRow="0" w:firstColumn="1" w:lastColumn="0" w:noHBand="0" w:noVBand="1"/>
      </w:tblPr>
      <w:tblGrid>
        <w:gridCol w:w="1926"/>
        <w:gridCol w:w="2625"/>
        <w:gridCol w:w="3261"/>
        <w:gridCol w:w="1559"/>
      </w:tblGrid>
      <w:tr w:rsidR="00DF7F99" w:rsidRPr="00165C36" w:rsidTr="00B6202F">
        <w:trPr>
          <w:trHeight w:val="315"/>
        </w:trPr>
        <w:tc>
          <w:tcPr>
            <w:tcW w:w="4551" w:type="dxa"/>
            <w:gridSpan w:val="2"/>
            <w:tcBorders>
              <w:top w:val="single" w:sz="4" w:space="0" w:color="auto"/>
              <w:left w:val="single" w:sz="4" w:space="0" w:color="auto"/>
              <w:bottom w:val="single" w:sz="4" w:space="0" w:color="auto"/>
              <w:right w:val="single" w:sz="4" w:space="0" w:color="auto"/>
            </w:tcBorders>
            <w:shd w:val="clear" w:color="auto" w:fill="auto"/>
            <w:hideMark/>
          </w:tcPr>
          <w:p w:rsidR="00DF7F99" w:rsidRPr="00165C36" w:rsidRDefault="00DF7F99" w:rsidP="00165C36">
            <w:pPr>
              <w:rPr>
                <w:color w:val="000000"/>
                <w:sz w:val="22"/>
                <w:szCs w:val="22"/>
              </w:rPr>
            </w:pPr>
            <w:r w:rsidRPr="00165C36">
              <w:rPr>
                <w:color w:val="000000"/>
                <w:sz w:val="22"/>
                <w:szCs w:val="22"/>
              </w:rPr>
              <w:t>Код бюджетной классификации РФ</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7F99" w:rsidRPr="00165C36" w:rsidRDefault="00DF7F99" w:rsidP="00165C36">
            <w:pPr>
              <w:rPr>
                <w:color w:val="000000"/>
                <w:sz w:val="22"/>
                <w:szCs w:val="22"/>
              </w:rPr>
            </w:pPr>
            <w:r w:rsidRPr="00165C36">
              <w:rPr>
                <w:color w:val="000000"/>
                <w:sz w:val="22"/>
                <w:szCs w:val="22"/>
              </w:rPr>
              <w:t xml:space="preserve">Наименование  главного </w:t>
            </w:r>
            <w:proofErr w:type="gramStart"/>
            <w:r w:rsidRPr="00165C36">
              <w:rPr>
                <w:color w:val="000000"/>
                <w:sz w:val="22"/>
                <w:szCs w:val="22"/>
              </w:rPr>
              <w:t>администратора источников финансирования дефицита бюджета поселения</w:t>
            </w:r>
            <w:proofErr w:type="gram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7F99" w:rsidRPr="00165C36" w:rsidRDefault="00DF7F99" w:rsidP="00165C36">
            <w:pPr>
              <w:rPr>
                <w:color w:val="000000"/>
                <w:sz w:val="22"/>
                <w:szCs w:val="22"/>
              </w:rPr>
            </w:pPr>
            <w:r w:rsidRPr="00165C36">
              <w:rPr>
                <w:color w:val="000000"/>
                <w:sz w:val="22"/>
                <w:szCs w:val="22"/>
              </w:rPr>
              <w:t>2019 г. Сумма, тыс. руб.</w:t>
            </w:r>
          </w:p>
        </w:tc>
      </w:tr>
      <w:tr w:rsidR="00DF7F99" w:rsidRPr="00165C36" w:rsidTr="00B6202F">
        <w:trPr>
          <w:trHeight w:val="1575"/>
        </w:trPr>
        <w:tc>
          <w:tcPr>
            <w:tcW w:w="1926" w:type="dxa"/>
            <w:tcBorders>
              <w:top w:val="nil"/>
              <w:left w:val="single" w:sz="4" w:space="0" w:color="auto"/>
              <w:bottom w:val="single" w:sz="4" w:space="0" w:color="auto"/>
              <w:right w:val="single" w:sz="4" w:space="0" w:color="auto"/>
            </w:tcBorders>
            <w:shd w:val="clear" w:color="auto" w:fill="auto"/>
            <w:hideMark/>
          </w:tcPr>
          <w:p w:rsidR="00DF7F99" w:rsidRPr="00165C36" w:rsidRDefault="00DF7F99" w:rsidP="00165C36">
            <w:pPr>
              <w:rPr>
                <w:color w:val="000000"/>
                <w:sz w:val="22"/>
                <w:szCs w:val="22"/>
              </w:rPr>
            </w:pPr>
            <w:r w:rsidRPr="00165C36">
              <w:rPr>
                <w:color w:val="000000"/>
                <w:sz w:val="22"/>
                <w:szCs w:val="22"/>
              </w:rPr>
              <w:t>Главного администратора источников финансирования дефицита бюджета</w:t>
            </w:r>
          </w:p>
        </w:tc>
        <w:tc>
          <w:tcPr>
            <w:tcW w:w="2625" w:type="dxa"/>
            <w:tcBorders>
              <w:top w:val="nil"/>
              <w:left w:val="nil"/>
              <w:bottom w:val="single" w:sz="4" w:space="0" w:color="auto"/>
              <w:right w:val="single" w:sz="4" w:space="0" w:color="auto"/>
            </w:tcBorders>
            <w:shd w:val="clear" w:color="auto" w:fill="auto"/>
            <w:hideMark/>
          </w:tcPr>
          <w:p w:rsidR="00DF7F99" w:rsidRPr="00165C36" w:rsidRDefault="00DF7F99" w:rsidP="00165C36">
            <w:pPr>
              <w:rPr>
                <w:color w:val="000000"/>
                <w:sz w:val="22"/>
                <w:szCs w:val="22"/>
              </w:rPr>
            </w:pPr>
            <w:r w:rsidRPr="00165C36">
              <w:rPr>
                <w:color w:val="000000"/>
                <w:sz w:val="22"/>
                <w:szCs w:val="22"/>
              </w:rPr>
              <w:t>Источников финансирования дефицита бюджета</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F7F99" w:rsidRPr="00165C36" w:rsidRDefault="00DF7F99" w:rsidP="00165C36">
            <w:pPr>
              <w:rPr>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F7F99" w:rsidRPr="00165C36" w:rsidRDefault="00DF7F99" w:rsidP="00165C36">
            <w:pPr>
              <w:rPr>
                <w:color w:val="000000"/>
                <w:sz w:val="22"/>
                <w:szCs w:val="22"/>
              </w:rPr>
            </w:pPr>
          </w:p>
        </w:tc>
      </w:tr>
      <w:tr w:rsidR="00DF7F99" w:rsidRPr="00165C36" w:rsidTr="00B6202F">
        <w:trPr>
          <w:trHeight w:val="684"/>
        </w:trPr>
        <w:tc>
          <w:tcPr>
            <w:tcW w:w="1926" w:type="dxa"/>
            <w:tcBorders>
              <w:top w:val="nil"/>
              <w:left w:val="single" w:sz="4" w:space="0" w:color="auto"/>
              <w:bottom w:val="single" w:sz="4" w:space="0" w:color="auto"/>
              <w:right w:val="single" w:sz="4" w:space="0" w:color="auto"/>
            </w:tcBorders>
            <w:shd w:val="clear" w:color="auto" w:fill="auto"/>
            <w:hideMark/>
          </w:tcPr>
          <w:p w:rsidR="00DF7F99" w:rsidRPr="00165C36" w:rsidRDefault="00DF7F99" w:rsidP="00165C36">
            <w:pPr>
              <w:jc w:val="right"/>
              <w:rPr>
                <w:b/>
                <w:bCs/>
                <w:color w:val="000000"/>
                <w:sz w:val="22"/>
                <w:szCs w:val="22"/>
              </w:rPr>
            </w:pPr>
            <w:r w:rsidRPr="00165C36">
              <w:rPr>
                <w:b/>
                <w:bCs/>
                <w:color w:val="000000"/>
                <w:sz w:val="22"/>
                <w:szCs w:val="22"/>
              </w:rPr>
              <w:t>555</w:t>
            </w:r>
          </w:p>
        </w:tc>
        <w:tc>
          <w:tcPr>
            <w:tcW w:w="2625" w:type="dxa"/>
            <w:tcBorders>
              <w:top w:val="nil"/>
              <w:left w:val="nil"/>
              <w:bottom w:val="single" w:sz="4" w:space="0" w:color="auto"/>
              <w:right w:val="single" w:sz="4" w:space="0" w:color="auto"/>
            </w:tcBorders>
            <w:shd w:val="clear" w:color="auto" w:fill="auto"/>
            <w:hideMark/>
          </w:tcPr>
          <w:p w:rsidR="00DF7F99" w:rsidRPr="00165C36" w:rsidRDefault="00DF7F99" w:rsidP="00165C36">
            <w:pPr>
              <w:jc w:val="center"/>
              <w:rPr>
                <w:color w:val="000000"/>
                <w:sz w:val="22"/>
                <w:szCs w:val="22"/>
              </w:rPr>
            </w:pPr>
            <w:r w:rsidRPr="00165C36">
              <w:rPr>
                <w:color w:val="000000"/>
                <w:sz w:val="22"/>
                <w:szCs w:val="22"/>
              </w:rPr>
              <w:t> </w:t>
            </w:r>
          </w:p>
        </w:tc>
        <w:tc>
          <w:tcPr>
            <w:tcW w:w="3261" w:type="dxa"/>
            <w:tcBorders>
              <w:top w:val="nil"/>
              <w:left w:val="nil"/>
              <w:bottom w:val="single" w:sz="4" w:space="0" w:color="auto"/>
              <w:right w:val="single" w:sz="4" w:space="0" w:color="auto"/>
            </w:tcBorders>
            <w:shd w:val="clear" w:color="auto" w:fill="auto"/>
            <w:hideMark/>
          </w:tcPr>
          <w:p w:rsidR="00DF7F99" w:rsidRPr="00165C36" w:rsidRDefault="00DF7F99" w:rsidP="00165C36">
            <w:pPr>
              <w:rPr>
                <w:b/>
                <w:bCs/>
                <w:color w:val="000000"/>
                <w:sz w:val="22"/>
                <w:szCs w:val="22"/>
              </w:rPr>
            </w:pPr>
            <w:r w:rsidRPr="00165C36">
              <w:rPr>
                <w:b/>
                <w:bCs/>
                <w:color w:val="000000"/>
                <w:sz w:val="22"/>
                <w:szCs w:val="22"/>
              </w:rPr>
              <w:t>администрация Пятилетского сельсовета Черепановского района Новосибирской области</w:t>
            </w:r>
          </w:p>
        </w:tc>
        <w:tc>
          <w:tcPr>
            <w:tcW w:w="1559" w:type="dxa"/>
            <w:tcBorders>
              <w:top w:val="nil"/>
              <w:left w:val="nil"/>
              <w:bottom w:val="single" w:sz="4" w:space="0" w:color="auto"/>
              <w:right w:val="single" w:sz="4" w:space="0" w:color="auto"/>
            </w:tcBorders>
            <w:shd w:val="clear" w:color="auto" w:fill="auto"/>
            <w:hideMark/>
          </w:tcPr>
          <w:p w:rsidR="00DF7F99" w:rsidRPr="00165C36" w:rsidRDefault="00DF7F99" w:rsidP="00165C36">
            <w:pPr>
              <w:rPr>
                <w:b/>
                <w:bCs/>
                <w:color w:val="000000"/>
                <w:sz w:val="22"/>
                <w:szCs w:val="22"/>
              </w:rPr>
            </w:pPr>
            <w:r w:rsidRPr="00165C36">
              <w:rPr>
                <w:b/>
                <w:bCs/>
                <w:color w:val="000000"/>
                <w:sz w:val="22"/>
                <w:szCs w:val="22"/>
              </w:rPr>
              <w:t> </w:t>
            </w:r>
          </w:p>
        </w:tc>
      </w:tr>
      <w:tr w:rsidR="00DF7F99" w:rsidRPr="00165C36" w:rsidTr="00B6202F">
        <w:trPr>
          <w:trHeight w:val="554"/>
        </w:trPr>
        <w:tc>
          <w:tcPr>
            <w:tcW w:w="1926" w:type="dxa"/>
            <w:tcBorders>
              <w:top w:val="nil"/>
              <w:left w:val="single" w:sz="4" w:space="0" w:color="auto"/>
              <w:bottom w:val="single" w:sz="4" w:space="0" w:color="auto"/>
              <w:right w:val="single" w:sz="4" w:space="0" w:color="auto"/>
            </w:tcBorders>
            <w:shd w:val="clear" w:color="auto" w:fill="auto"/>
            <w:hideMark/>
          </w:tcPr>
          <w:p w:rsidR="00DF7F99" w:rsidRPr="00165C36" w:rsidRDefault="00DF7F99" w:rsidP="00165C36">
            <w:pPr>
              <w:jc w:val="right"/>
              <w:rPr>
                <w:color w:val="000000"/>
                <w:sz w:val="22"/>
                <w:szCs w:val="22"/>
              </w:rPr>
            </w:pPr>
            <w:r w:rsidRPr="00165C36">
              <w:rPr>
                <w:color w:val="000000"/>
                <w:sz w:val="22"/>
                <w:szCs w:val="22"/>
              </w:rPr>
              <w:t>555</w:t>
            </w:r>
          </w:p>
        </w:tc>
        <w:tc>
          <w:tcPr>
            <w:tcW w:w="2625" w:type="dxa"/>
            <w:tcBorders>
              <w:top w:val="nil"/>
              <w:left w:val="nil"/>
              <w:bottom w:val="single" w:sz="4" w:space="0" w:color="auto"/>
              <w:right w:val="single" w:sz="4" w:space="0" w:color="auto"/>
            </w:tcBorders>
            <w:shd w:val="clear" w:color="auto" w:fill="auto"/>
            <w:hideMark/>
          </w:tcPr>
          <w:p w:rsidR="00DF7F99" w:rsidRPr="00165C36" w:rsidRDefault="00DF7F99" w:rsidP="00165C36">
            <w:pPr>
              <w:jc w:val="center"/>
              <w:rPr>
                <w:color w:val="000000"/>
                <w:sz w:val="22"/>
                <w:szCs w:val="22"/>
              </w:rPr>
            </w:pPr>
            <w:r w:rsidRPr="00165C36">
              <w:rPr>
                <w:color w:val="000000"/>
                <w:sz w:val="22"/>
                <w:szCs w:val="22"/>
              </w:rPr>
              <w:t>01 00 00 00 00 0000 000</w:t>
            </w:r>
          </w:p>
          <w:p w:rsidR="00DF7F99" w:rsidRPr="00165C36" w:rsidRDefault="00DF7F99" w:rsidP="00165C36">
            <w:pPr>
              <w:jc w:val="center"/>
              <w:rPr>
                <w:color w:val="000000"/>
                <w:sz w:val="22"/>
                <w:szCs w:val="22"/>
              </w:rPr>
            </w:pPr>
          </w:p>
        </w:tc>
        <w:tc>
          <w:tcPr>
            <w:tcW w:w="3261" w:type="dxa"/>
            <w:tcBorders>
              <w:top w:val="nil"/>
              <w:left w:val="nil"/>
              <w:bottom w:val="single" w:sz="4" w:space="0" w:color="auto"/>
              <w:right w:val="single" w:sz="4" w:space="0" w:color="auto"/>
            </w:tcBorders>
            <w:shd w:val="clear" w:color="auto" w:fill="auto"/>
            <w:hideMark/>
          </w:tcPr>
          <w:p w:rsidR="00DF7F99" w:rsidRPr="00165C36" w:rsidRDefault="00DF7F99" w:rsidP="00165C36">
            <w:pPr>
              <w:rPr>
                <w:color w:val="000000"/>
                <w:sz w:val="22"/>
                <w:szCs w:val="22"/>
              </w:rPr>
            </w:pPr>
            <w:r w:rsidRPr="00165C36">
              <w:rPr>
                <w:color w:val="000000"/>
                <w:sz w:val="22"/>
                <w:szCs w:val="22"/>
              </w:rPr>
              <w:t>Изменение остатков средств</w:t>
            </w:r>
          </w:p>
          <w:p w:rsidR="00DF7F99" w:rsidRPr="00165C36" w:rsidRDefault="00DF7F99" w:rsidP="00165C36">
            <w:pPr>
              <w:rPr>
                <w:color w:val="000000"/>
                <w:sz w:val="22"/>
                <w:szCs w:val="22"/>
              </w:rPr>
            </w:pPr>
          </w:p>
        </w:tc>
        <w:tc>
          <w:tcPr>
            <w:tcW w:w="1559" w:type="dxa"/>
            <w:tcBorders>
              <w:top w:val="nil"/>
              <w:left w:val="nil"/>
              <w:bottom w:val="single" w:sz="4" w:space="0" w:color="auto"/>
              <w:right w:val="single" w:sz="4" w:space="0" w:color="auto"/>
            </w:tcBorders>
            <w:shd w:val="clear" w:color="auto" w:fill="auto"/>
            <w:hideMark/>
          </w:tcPr>
          <w:p w:rsidR="00DF7F99" w:rsidRPr="00165C36" w:rsidRDefault="00DF7F99" w:rsidP="00165C36">
            <w:pPr>
              <w:jc w:val="right"/>
              <w:rPr>
                <w:sz w:val="22"/>
                <w:szCs w:val="22"/>
              </w:rPr>
            </w:pPr>
            <w:r w:rsidRPr="00165C36">
              <w:rPr>
                <w:bCs/>
                <w:color w:val="000000"/>
                <w:sz w:val="22"/>
                <w:szCs w:val="22"/>
              </w:rPr>
              <w:t>589 618,05</w:t>
            </w:r>
          </w:p>
        </w:tc>
      </w:tr>
      <w:tr w:rsidR="00DF7F99" w:rsidRPr="00165C36" w:rsidTr="00B6202F">
        <w:trPr>
          <w:trHeight w:val="702"/>
        </w:trPr>
        <w:tc>
          <w:tcPr>
            <w:tcW w:w="1926" w:type="dxa"/>
            <w:tcBorders>
              <w:top w:val="nil"/>
              <w:left w:val="single" w:sz="4" w:space="0" w:color="auto"/>
              <w:bottom w:val="single" w:sz="4" w:space="0" w:color="auto"/>
              <w:right w:val="single" w:sz="4" w:space="0" w:color="auto"/>
            </w:tcBorders>
            <w:shd w:val="clear" w:color="auto" w:fill="auto"/>
            <w:hideMark/>
          </w:tcPr>
          <w:p w:rsidR="00DF7F99" w:rsidRPr="00165C36" w:rsidRDefault="00DF7F99" w:rsidP="00165C36">
            <w:pPr>
              <w:jc w:val="right"/>
              <w:rPr>
                <w:color w:val="000000"/>
                <w:sz w:val="22"/>
                <w:szCs w:val="22"/>
              </w:rPr>
            </w:pPr>
            <w:r w:rsidRPr="00165C36">
              <w:rPr>
                <w:color w:val="000000"/>
                <w:sz w:val="22"/>
                <w:szCs w:val="22"/>
              </w:rPr>
              <w:t>555</w:t>
            </w:r>
          </w:p>
        </w:tc>
        <w:tc>
          <w:tcPr>
            <w:tcW w:w="2625" w:type="dxa"/>
            <w:tcBorders>
              <w:top w:val="nil"/>
              <w:left w:val="nil"/>
              <w:bottom w:val="single" w:sz="4" w:space="0" w:color="auto"/>
              <w:right w:val="single" w:sz="4" w:space="0" w:color="auto"/>
            </w:tcBorders>
            <w:shd w:val="clear" w:color="auto" w:fill="auto"/>
            <w:hideMark/>
          </w:tcPr>
          <w:p w:rsidR="00DF7F99" w:rsidRPr="00165C36" w:rsidRDefault="00DF7F99" w:rsidP="00165C36">
            <w:pPr>
              <w:jc w:val="center"/>
              <w:rPr>
                <w:color w:val="000000"/>
                <w:sz w:val="22"/>
                <w:szCs w:val="22"/>
              </w:rPr>
            </w:pPr>
            <w:r w:rsidRPr="00165C36">
              <w:rPr>
                <w:color w:val="000000"/>
                <w:sz w:val="22"/>
                <w:szCs w:val="22"/>
              </w:rPr>
              <w:t>01 05 02 01 10 1000510</w:t>
            </w:r>
          </w:p>
        </w:tc>
        <w:tc>
          <w:tcPr>
            <w:tcW w:w="3261" w:type="dxa"/>
            <w:tcBorders>
              <w:top w:val="nil"/>
              <w:left w:val="nil"/>
              <w:bottom w:val="single" w:sz="4" w:space="0" w:color="auto"/>
              <w:right w:val="single" w:sz="4" w:space="0" w:color="auto"/>
            </w:tcBorders>
            <w:shd w:val="clear" w:color="auto" w:fill="auto"/>
            <w:hideMark/>
          </w:tcPr>
          <w:p w:rsidR="00DF7F99" w:rsidRPr="00165C36" w:rsidRDefault="00DF7F99" w:rsidP="00165C36">
            <w:pPr>
              <w:rPr>
                <w:color w:val="000000"/>
                <w:sz w:val="22"/>
                <w:szCs w:val="22"/>
              </w:rPr>
            </w:pPr>
            <w:r w:rsidRPr="00165C36">
              <w:rPr>
                <w:color w:val="000000"/>
                <w:sz w:val="22"/>
                <w:szCs w:val="22"/>
              </w:rPr>
              <w:t>Увеличение прочих остатков денежных средств бюджетов поселений</w:t>
            </w:r>
          </w:p>
        </w:tc>
        <w:tc>
          <w:tcPr>
            <w:tcW w:w="1559" w:type="dxa"/>
            <w:tcBorders>
              <w:top w:val="nil"/>
              <w:left w:val="nil"/>
              <w:bottom w:val="single" w:sz="4" w:space="0" w:color="auto"/>
              <w:right w:val="single" w:sz="4" w:space="0" w:color="auto"/>
            </w:tcBorders>
            <w:shd w:val="clear" w:color="auto" w:fill="auto"/>
            <w:hideMark/>
          </w:tcPr>
          <w:p w:rsidR="00DF7F99" w:rsidRPr="00165C36" w:rsidRDefault="00DF7F99" w:rsidP="00165C36">
            <w:pPr>
              <w:rPr>
                <w:color w:val="000000"/>
                <w:sz w:val="22"/>
                <w:szCs w:val="22"/>
                <w:highlight w:val="yellow"/>
                <w:lang w:val="en-US"/>
              </w:rPr>
            </w:pPr>
            <w:r w:rsidRPr="00165C36">
              <w:rPr>
                <w:sz w:val="22"/>
                <w:szCs w:val="22"/>
                <w:lang w:val="en-US"/>
              </w:rPr>
              <w:t>-17 647 745.63</w:t>
            </w:r>
          </w:p>
        </w:tc>
      </w:tr>
      <w:tr w:rsidR="00DF7F99" w:rsidRPr="00165C36" w:rsidTr="00B6202F">
        <w:trPr>
          <w:trHeight w:val="603"/>
        </w:trPr>
        <w:tc>
          <w:tcPr>
            <w:tcW w:w="1926" w:type="dxa"/>
            <w:tcBorders>
              <w:top w:val="nil"/>
              <w:left w:val="single" w:sz="4" w:space="0" w:color="auto"/>
              <w:bottom w:val="single" w:sz="4" w:space="0" w:color="auto"/>
              <w:right w:val="single" w:sz="4" w:space="0" w:color="auto"/>
            </w:tcBorders>
            <w:shd w:val="clear" w:color="auto" w:fill="auto"/>
            <w:hideMark/>
          </w:tcPr>
          <w:p w:rsidR="00DF7F99" w:rsidRPr="00165C36" w:rsidRDefault="00DF7F99" w:rsidP="00165C36">
            <w:pPr>
              <w:jc w:val="right"/>
              <w:rPr>
                <w:color w:val="000000"/>
                <w:sz w:val="22"/>
                <w:szCs w:val="22"/>
              </w:rPr>
            </w:pPr>
            <w:r w:rsidRPr="00165C36">
              <w:rPr>
                <w:color w:val="000000"/>
                <w:sz w:val="22"/>
                <w:szCs w:val="22"/>
              </w:rPr>
              <w:t>555</w:t>
            </w:r>
          </w:p>
        </w:tc>
        <w:tc>
          <w:tcPr>
            <w:tcW w:w="2625" w:type="dxa"/>
            <w:tcBorders>
              <w:top w:val="nil"/>
              <w:left w:val="nil"/>
              <w:bottom w:val="single" w:sz="4" w:space="0" w:color="auto"/>
              <w:right w:val="single" w:sz="4" w:space="0" w:color="auto"/>
            </w:tcBorders>
            <w:shd w:val="clear" w:color="auto" w:fill="auto"/>
            <w:hideMark/>
          </w:tcPr>
          <w:p w:rsidR="00DF7F99" w:rsidRPr="00165C36" w:rsidRDefault="00DF7F99" w:rsidP="00165C36">
            <w:pPr>
              <w:jc w:val="center"/>
              <w:rPr>
                <w:color w:val="000000"/>
                <w:sz w:val="22"/>
                <w:szCs w:val="22"/>
              </w:rPr>
            </w:pPr>
            <w:r w:rsidRPr="00165C36">
              <w:rPr>
                <w:color w:val="000000"/>
                <w:sz w:val="22"/>
                <w:szCs w:val="22"/>
              </w:rPr>
              <w:t>01 05 02 01 10 1000610</w:t>
            </w:r>
          </w:p>
        </w:tc>
        <w:tc>
          <w:tcPr>
            <w:tcW w:w="3261" w:type="dxa"/>
            <w:tcBorders>
              <w:top w:val="nil"/>
              <w:left w:val="nil"/>
              <w:bottom w:val="single" w:sz="4" w:space="0" w:color="auto"/>
              <w:right w:val="single" w:sz="4" w:space="0" w:color="auto"/>
            </w:tcBorders>
            <w:shd w:val="clear" w:color="auto" w:fill="auto"/>
            <w:hideMark/>
          </w:tcPr>
          <w:p w:rsidR="00DF7F99" w:rsidRPr="00165C36" w:rsidRDefault="00DF7F99" w:rsidP="00165C36">
            <w:pPr>
              <w:rPr>
                <w:color w:val="000000"/>
                <w:sz w:val="22"/>
                <w:szCs w:val="22"/>
              </w:rPr>
            </w:pPr>
            <w:r w:rsidRPr="00165C36">
              <w:rPr>
                <w:color w:val="000000"/>
                <w:sz w:val="22"/>
                <w:szCs w:val="22"/>
              </w:rPr>
              <w:t>Уменьшение прочих остатков денежных средств бюджетов поселений</w:t>
            </w:r>
          </w:p>
        </w:tc>
        <w:tc>
          <w:tcPr>
            <w:tcW w:w="1559" w:type="dxa"/>
            <w:tcBorders>
              <w:top w:val="nil"/>
              <w:left w:val="nil"/>
              <w:bottom w:val="single" w:sz="4" w:space="0" w:color="auto"/>
              <w:right w:val="single" w:sz="4" w:space="0" w:color="auto"/>
            </w:tcBorders>
            <w:shd w:val="clear" w:color="auto" w:fill="auto"/>
            <w:hideMark/>
          </w:tcPr>
          <w:p w:rsidR="00DF7F99" w:rsidRPr="00165C36" w:rsidRDefault="00DF7F99" w:rsidP="00165C36">
            <w:pPr>
              <w:jc w:val="center"/>
              <w:rPr>
                <w:color w:val="000000"/>
                <w:sz w:val="22"/>
                <w:szCs w:val="22"/>
                <w:lang w:val="en-US"/>
              </w:rPr>
            </w:pPr>
            <w:r w:rsidRPr="00165C36">
              <w:rPr>
                <w:bCs/>
                <w:sz w:val="22"/>
                <w:szCs w:val="22"/>
                <w:lang w:val="en-US"/>
              </w:rPr>
              <w:t>18 237 363.68</w:t>
            </w:r>
          </w:p>
        </w:tc>
      </w:tr>
    </w:tbl>
    <w:p w:rsidR="00DF7F99" w:rsidRPr="00165C36" w:rsidRDefault="00DF7F99" w:rsidP="00165C36">
      <w:pPr>
        <w:jc w:val="both"/>
        <w:rPr>
          <w:sz w:val="22"/>
          <w:szCs w:val="22"/>
        </w:rPr>
      </w:pPr>
    </w:p>
    <w:p w:rsidR="002B5D2F" w:rsidRPr="00165C36" w:rsidRDefault="002B5D2F" w:rsidP="00165C36">
      <w:pPr>
        <w:jc w:val="center"/>
        <w:rPr>
          <w:b/>
          <w:sz w:val="22"/>
          <w:szCs w:val="22"/>
        </w:rPr>
      </w:pPr>
    </w:p>
    <w:p w:rsidR="002B5D2F" w:rsidRPr="00165C36" w:rsidRDefault="002B5D2F" w:rsidP="00165C36">
      <w:pPr>
        <w:tabs>
          <w:tab w:val="center" w:pos="4677"/>
          <w:tab w:val="left" w:pos="8465"/>
        </w:tabs>
        <w:rPr>
          <w:b/>
          <w:sz w:val="22"/>
          <w:szCs w:val="22"/>
        </w:rPr>
      </w:pPr>
      <w:r w:rsidRPr="00165C36">
        <w:rPr>
          <w:b/>
          <w:sz w:val="22"/>
          <w:szCs w:val="22"/>
        </w:rPr>
        <w:tab/>
      </w:r>
      <w:r w:rsidR="00B6202F">
        <w:rPr>
          <w:b/>
          <w:sz w:val="22"/>
          <w:szCs w:val="22"/>
        </w:rPr>
        <w:t xml:space="preserve">                         </w:t>
      </w:r>
      <w:r w:rsidRPr="00165C36">
        <w:rPr>
          <w:b/>
          <w:sz w:val="22"/>
          <w:szCs w:val="22"/>
        </w:rPr>
        <w:t xml:space="preserve">СОВЕТ ДЕПУТАТОВ </w:t>
      </w:r>
      <w:r w:rsidRPr="00165C36">
        <w:rPr>
          <w:b/>
          <w:sz w:val="22"/>
          <w:szCs w:val="22"/>
        </w:rPr>
        <w:tab/>
        <w:t xml:space="preserve"> </w:t>
      </w:r>
    </w:p>
    <w:p w:rsidR="002B5D2F" w:rsidRPr="00165C36" w:rsidRDefault="002B5D2F" w:rsidP="00165C36">
      <w:pPr>
        <w:jc w:val="center"/>
        <w:rPr>
          <w:b/>
          <w:sz w:val="22"/>
          <w:szCs w:val="22"/>
        </w:rPr>
      </w:pPr>
      <w:r w:rsidRPr="00165C36">
        <w:rPr>
          <w:b/>
          <w:sz w:val="22"/>
          <w:szCs w:val="22"/>
        </w:rPr>
        <w:t xml:space="preserve">ПЯТИЛЕТСКОГО СЕЛЬСОВЕТА </w:t>
      </w:r>
    </w:p>
    <w:p w:rsidR="002B5D2F" w:rsidRPr="00165C36" w:rsidRDefault="002B5D2F" w:rsidP="00165C36">
      <w:pPr>
        <w:jc w:val="center"/>
        <w:rPr>
          <w:b/>
          <w:sz w:val="22"/>
          <w:szCs w:val="22"/>
        </w:rPr>
      </w:pPr>
      <w:r w:rsidRPr="00165C36">
        <w:rPr>
          <w:b/>
          <w:sz w:val="22"/>
          <w:szCs w:val="22"/>
        </w:rPr>
        <w:t xml:space="preserve">ЧЕРЕПАНОВСКОГО РАЙОНА </w:t>
      </w:r>
    </w:p>
    <w:p w:rsidR="002B5D2F" w:rsidRPr="00165C36" w:rsidRDefault="002B5D2F" w:rsidP="00165C36">
      <w:pPr>
        <w:jc w:val="center"/>
        <w:rPr>
          <w:b/>
          <w:sz w:val="22"/>
          <w:szCs w:val="22"/>
        </w:rPr>
      </w:pPr>
      <w:r w:rsidRPr="00165C36">
        <w:rPr>
          <w:b/>
          <w:sz w:val="22"/>
          <w:szCs w:val="22"/>
        </w:rPr>
        <w:t>НОВОСИБИРСКОЙ ОБЛАСТИ</w:t>
      </w:r>
    </w:p>
    <w:p w:rsidR="002B5D2F" w:rsidRPr="00165C36" w:rsidRDefault="002B5D2F" w:rsidP="00165C36">
      <w:pPr>
        <w:jc w:val="center"/>
        <w:rPr>
          <w:b/>
          <w:sz w:val="22"/>
          <w:szCs w:val="22"/>
        </w:rPr>
      </w:pPr>
      <w:r w:rsidRPr="00165C36">
        <w:rPr>
          <w:b/>
          <w:sz w:val="22"/>
          <w:szCs w:val="22"/>
        </w:rPr>
        <w:t xml:space="preserve">(пятого созыва) </w:t>
      </w:r>
    </w:p>
    <w:p w:rsidR="002B5D2F" w:rsidRPr="00165C36" w:rsidRDefault="002B5D2F" w:rsidP="00165C36">
      <w:pPr>
        <w:jc w:val="center"/>
        <w:rPr>
          <w:b/>
          <w:sz w:val="22"/>
          <w:szCs w:val="22"/>
        </w:rPr>
      </w:pPr>
      <w:r w:rsidRPr="00165C36">
        <w:rPr>
          <w:b/>
          <w:sz w:val="22"/>
          <w:szCs w:val="22"/>
        </w:rPr>
        <w:t xml:space="preserve"> </w:t>
      </w:r>
    </w:p>
    <w:p w:rsidR="002B5D2F" w:rsidRPr="00165C36" w:rsidRDefault="002B5D2F" w:rsidP="00165C36">
      <w:pPr>
        <w:pStyle w:val="11"/>
        <w:jc w:val="center"/>
        <w:rPr>
          <w:rFonts w:ascii="Times New Roman" w:eastAsia="Calibri" w:hAnsi="Times New Roman" w:cs="Times New Roman"/>
          <w:b/>
        </w:rPr>
      </w:pPr>
    </w:p>
    <w:p w:rsidR="002B5D2F" w:rsidRPr="00165C36" w:rsidRDefault="002B5D2F" w:rsidP="00165C36">
      <w:pPr>
        <w:pStyle w:val="11"/>
        <w:jc w:val="center"/>
        <w:rPr>
          <w:rFonts w:ascii="Times New Roman" w:hAnsi="Times New Roman" w:cs="Times New Roman"/>
          <w:b/>
        </w:rPr>
      </w:pPr>
      <w:r w:rsidRPr="00165C36">
        <w:rPr>
          <w:rFonts w:ascii="Times New Roman" w:hAnsi="Times New Roman" w:cs="Times New Roman"/>
          <w:b/>
        </w:rPr>
        <w:t>РЕШЕНИЕ</w:t>
      </w:r>
    </w:p>
    <w:p w:rsidR="002B5D2F" w:rsidRPr="00165C36" w:rsidRDefault="002B5D2F" w:rsidP="00165C36">
      <w:pPr>
        <w:pStyle w:val="11"/>
        <w:jc w:val="center"/>
        <w:rPr>
          <w:rFonts w:ascii="Times New Roman" w:hAnsi="Times New Roman" w:cs="Times New Roman"/>
        </w:rPr>
      </w:pPr>
      <w:r w:rsidRPr="00165C36">
        <w:rPr>
          <w:rFonts w:ascii="Times New Roman" w:hAnsi="Times New Roman" w:cs="Times New Roman"/>
        </w:rPr>
        <w:t>(сороковой сессии)</w:t>
      </w:r>
    </w:p>
    <w:p w:rsidR="002B5D2F" w:rsidRPr="00165C36" w:rsidRDefault="002B5D2F" w:rsidP="00165C36">
      <w:pPr>
        <w:jc w:val="center"/>
        <w:rPr>
          <w:b/>
          <w:sz w:val="22"/>
          <w:szCs w:val="22"/>
        </w:rPr>
      </w:pPr>
    </w:p>
    <w:p w:rsidR="002B5D2F" w:rsidRPr="00165C36" w:rsidRDefault="002B5D2F" w:rsidP="00165C36">
      <w:pPr>
        <w:jc w:val="center"/>
        <w:rPr>
          <w:b/>
          <w:sz w:val="22"/>
          <w:szCs w:val="22"/>
        </w:rPr>
      </w:pPr>
    </w:p>
    <w:p w:rsidR="002B5D2F" w:rsidRPr="00165C36" w:rsidRDefault="00B6202F" w:rsidP="00165C36">
      <w:pPr>
        <w:rPr>
          <w:sz w:val="22"/>
          <w:szCs w:val="22"/>
        </w:rPr>
      </w:pPr>
      <w:r>
        <w:rPr>
          <w:sz w:val="22"/>
          <w:szCs w:val="22"/>
        </w:rPr>
        <w:t xml:space="preserve">                               </w:t>
      </w:r>
      <w:r w:rsidR="002B5D2F" w:rsidRPr="00165C36">
        <w:rPr>
          <w:sz w:val="22"/>
          <w:szCs w:val="22"/>
        </w:rPr>
        <w:t>от 29.07.2019г.                                п. Пятилетка                                          № 2</w:t>
      </w:r>
    </w:p>
    <w:p w:rsidR="002B5D2F" w:rsidRPr="00165C36" w:rsidRDefault="002B5D2F" w:rsidP="00165C36">
      <w:pPr>
        <w:rPr>
          <w:sz w:val="22"/>
          <w:szCs w:val="22"/>
        </w:rPr>
      </w:pPr>
    </w:p>
    <w:p w:rsidR="002B5D2F" w:rsidRPr="00165C36" w:rsidRDefault="002B5D2F" w:rsidP="00165C36">
      <w:pPr>
        <w:ind w:firstLine="567"/>
        <w:jc w:val="center"/>
        <w:rPr>
          <w:sz w:val="22"/>
          <w:szCs w:val="22"/>
        </w:rPr>
      </w:pPr>
      <w:r w:rsidRPr="00165C36">
        <w:rPr>
          <w:sz w:val="22"/>
          <w:szCs w:val="22"/>
        </w:rPr>
        <w:t>О внесении изменений в решение Совета депутатов Пятилетского сельсовета Черепановского района Новосибирской области от 25.09.2018 №4 «Об утверждении Положения о порядке назначения, выплаты, перерасчета размера пенсии за выслугу лет муниципальным служащим администрации Пятилетского сельсовета Черепановского района Новосибирской области»</w:t>
      </w:r>
    </w:p>
    <w:p w:rsidR="002B5D2F" w:rsidRPr="00165C36" w:rsidRDefault="002B5D2F" w:rsidP="00165C36">
      <w:pPr>
        <w:ind w:firstLine="567"/>
        <w:jc w:val="both"/>
        <w:rPr>
          <w:sz w:val="22"/>
          <w:szCs w:val="22"/>
        </w:rPr>
      </w:pPr>
    </w:p>
    <w:p w:rsidR="002B5D2F" w:rsidRPr="00165C36" w:rsidRDefault="002B5D2F" w:rsidP="00165C36">
      <w:pPr>
        <w:ind w:firstLine="567"/>
        <w:jc w:val="center"/>
        <w:rPr>
          <w:sz w:val="22"/>
          <w:szCs w:val="22"/>
        </w:rPr>
      </w:pPr>
    </w:p>
    <w:p w:rsidR="002B5D2F" w:rsidRPr="00165C36" w:rsidRDefault="002B5D2F" w:rsidP="00165C36">
      <w:pPr>
        <w:ind w:firstLine="567"/>
        <w:jc w:val="both"/>
        <w:rPr>
          <w:sz w:val="22"/>
          <w:szCs w:val="22"/>
        </w:rPr>
      </w:pPr>
      <w:r w:rsidRPr="00165C36">
        <w:rPr>
          <w:sz w:val="22"/>
          <w:szCs w:val="22"/>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Пятилетского сельсовета Черепановского района Новосибирской области </w:t>
      </w:r>
    </w:p>
    <w:p w:rsidR="002B5D2F" w:rsidRPr="00165C36" w:rsidRDefault="002B5D2F" w:rsidP="00165C36">
      <w:pPr>
        <w:jc w:val="both"/>
        <w:rPr>
          <w:b/>
          <w:sz w:val="22"/>
          <w:szCs w:val="22"/>
        </w:rPr>
      </w:pPr>
      <w:r w:rsidRPr="00165C36">
        <w:rPr>
          <w:b/>
          <w:sz w:val="22"/>
          <w:szCs w:val="22"/>
        </w:rPr>
        <w:t>РЕШИЛ:</w:t>
      </w:r>
    </w:p>
    <w:p w:rsidR="002B5D2F" w:rsidRPr="00165C36" w:rsidRDefault="002B5D2F" w:rsidP="00165C36">
      <w:pPr>
        <w:ind w:firstLine="567"/>
        <w:jc w:val="both"/>
        <w:rPr>
          <w:sz w:val="22"/>
          <w:szCs w:val="22"/>
        </w:rPr>
      </w:pPr>
      <w:r w:rsidRPr="00165C36">
        <w:rPr>
          <w:sz w:val="22"/>
          <w:szCs w:val="22"/>
        </w:rPr>
        <w:t>1. Внести в решение Совета депутатов Пятилетского сельсовета Черепановского района Новосибирской области от 25.09.2018 №4 «Об утверждении Положения о порядке назначения, выплаты, перерасчета размера пенсии за выслугу лет муниципальным служащим администрации Пятилетского сельсовета Черепановского района Новосибирской области» следующие изменения:</w:t>
      </w:r>
    </w:p>
    <w:p w:rsidR="002B5D2F" w:rsidRPr="00165C36" w:rsidRDefault="002B5D2F" w:rsidP="00165C36">
      <w:pPr>
        <w:ind w:firstLine="567"/>
        <w:jc w:val="both"/>
        <w:rPr>
          <w:sz w:val="22"/>
          <w:szCs w:val="22"/>
        </w:rPr>
      </w:pPr>
      <w:r w:rsidRPr="00165C36">
        <w:rPr>
          <w:sz w:val="22"/>
          <w:szCs w:val="22"/>
        </w:rPr>
        <w:t>1.1. В Положение  о порядке назначения, выплаты, перерасчета размера пенсии за выслугу лет муниципальным служащим администрации Пятилетского сельсовета Черепановского района Новосибирской области:</w:t>
      </w:r>
    </w:p>
    <w:p w:rsidR="002B5D2F" w:rsidRPr="00165C36" w:rsidRDefault="002B5D2F" w:rsidP="00165C36">
      <w:pPr>
        <w:ind w:firstLine="567"/>
        <w:jc w:val="both"/>
        <w:rPr>
          <w:color w:val="000000"/>
          <w:sz w:val="22"/>
          <w:szCs w:val="22"/>
        </w:rPr>
      </w:pPr>
      <w:r w:rsidRPr="00165C36">
        <w:rPr>
          <w:color w:val="000000"/>
          <w:sz w:val="22"/>
          <w:szCs w:val="22"/>
        </w:rPr>
        <w:t>1.1.1. Пункт 4.2 изложить в следующей редакции:</w:t>
      </w:r>
    </w:p>
    <w:p w:rsidR="002B5D2F" w:rsidRPr="00165C36" w:rsidRDefault="002B5D2F" w:rsidP="00165C36">
      <w:pPr>
        <w:ind w:firstLine="567"/>
        <w:jc w:val="both"/>
        <w:rPr>
          <w:sz w:val="22"/>
          <w:szCs w:val="22"/>
        </w:rPr>
      </w:pPr>
      <w:r w:rsidRPr="00165C36">
        <w:rPr>
          <w:color w:val="000000"/>
          <w:sz w:val="22"/>
          <w:szCs w:val="22"/>
        </w:rPr>
        <w:t xml:space="preserve">«4.2. Решение о назначении пенсии за выслугу лет муниципальным служащим принимается распоряжением администрации на основании </w:t>
      </w:r>
      <w:r w:rsidRPr="00165C36">
        <w:rPr>
          <w:sz w:val="22"/>
          <w:szCs w:val="22"/>
        </w:rPr>
        <w:t>следующих документов:</w:t>
      </w:r>
    </w:p>
    <w:p w:rsidR="002B5D2F" w:rsidRPr="00165C36" w:rsidRDefault="002B5D2F" w:rsidP="00165C36">
      <w:pPr>
        <w:pStyle w:val="s1"/>
        <w:shd w:val="clear" w:color="auto" w:fill="FFFFFF"/>
        <w:spacing w:before="0" w:beforeAutospacing="0" w:after="0" w:afterAutospacing="0"/>
        <w:ind w:firstLine="567"/>
        <w:jc w:val="both"/>
        <w:rPr>
          <w:sz w:val="22"/>
          <w:szCs w:val="22"/>
        </w:rPr>
      </w:pPr>
      <w:r w:rsidRPr="00165C36">
        <w:rPr>
          <w:sz w:val="22"/>
          <w:szCs w:val="22"/>
        </w:rPr>
        <w:t>4.2.1. Личного заявления о назначении пенсии за выслугу лет по форме согласно </w:t>
      </w:r>
      <w:hyperlink r:id="rId9" w:anchor="/document/7174146/entry/2000" w:history="1">
        <w:r w:rsidRPr="00165C36">
          <w:rPr>
            <w:rStyle w:val="a3"/>
            <w:sz w:val="22"/>
            <w:szCs w:val="22"/>
          </w:rPr>
          <w:t>приложению N 1</w:t>
        </w:r>
      </w:hyperlink>
      <w:r w:rsidRPr="00165C36">
        <w:rPr>
          <w:sz w:val="22"/>
          <w:szCs w:val="22"/>
        </w:rPr>
        <w:t> к настоящему Положению;</w:t>
      </w:r>
    </w:p>
    <w:p w:rsidR="002B5D2F" w:rsidRPr="00165C36" w:rsidRDefault="002B5D2F" w:rsidP="00165C36">
      <w:pPr>
        <w:pStyle w:val="s1"/>
        <w:shd w:val="clear" w:color="auto" w:fill="FFFFFF"/>
        <w:spacing w:before="0" w:beforeAutospacing="0" w:after="0" w:afterAutospacing="0"/>
        <w:ind w:firstLine="567"/>
        <w:jc w:val="both"/>
        <w:rPr>
          <w:sz w:val="22"/>
          <w:szCs w:val="22"/>
        </w:rPr>
      </w:pPr>
      <w:r w:rsidRPr="00165C36">
        <w:rPr>
          <w:sz w:val="22"/>
          <w:szCs w:val="22"/>
        </w:rPr>
        <w:t>4.2.2. Представления руководителя муниципального органа;</w:t>
      </w:r>
    </w:p>
    <w:p w:rsidR="002B5D2F" w:rsidRPr="00165C36" w:rsidRDefault="002B5D2F" w:rsidP="00165C36">
      <w:pPr>
        <w:pStyle w:val="s1"/>
        <w:shd w:val="clear" w:color="auto" w:fill="FFFFFF"/>
        <w:spacing w:before="0" w:beforeAutospacing="0" w:after="0" w:afterAutospacing="0"/>
        <w:ind w:firstLine="567"/>
        <w:jc w:val="both"/>
        <w:rPr>
          <w:sz w:val="22"/>
          <w:szCs w:val="22"/>
        </w:rPr>
      </w:pPr>
      <w:r w:rsidRPr="00165C36">
        <w:rPr>
          <w:sz w:val="22"/>
          <w:szCs w:val="22"/>
        </w:rPr>
        <w:t>4.2.3. Копии трудовой книжки, заверенной руководителем кадровой службы муниципального органа, либо специалистом, ответственным за ведение кадровой работы муниципального органа;</w:t>
      </w:r>
    </w:p>
    <w:p w:rsidR="002B5D2F" w:rsidRPr="00165C36" w:rsidRDefault="002B5D2F" w:rsidP="00165C36">
      <w:pPr>
        <w:pStyle w:val="s1"/>
        <w:shd w:val="clear" w:color="auto" w:fill="FFFFFF"/>
        <w:spacing w:before="0" w:beforeAutospacing="0" w:after="0" w:afterAutospacing="0"/>
        <w:ind w:firstLine="567"/>
        <w:jc w:val="both"/>
        <w:rPr>
          <w:sz w:val="22"/>
          <w:szCs w:val="22"/>
        </w:rPr>
      </w:pPr>
      <w:r w:rsidRPr="00165C36">
        <w:rPr>
          <w:sz w:val="22"/>
          <w:szCs w:val="22"/>
        </w:rPr>
        <w:t>4.2.4. Справки о периодах службы (работы), включаемых в стаж муниципальной службы для назначения пенсии за выслугу лет по форме согласно приложению N 2 к настоящему Положению;</w:t>
      </w:r>
    </w:p>
    <w:p w:rsidR="002B5D2F" w:rsidRPr="00165C36" w:rsidRDefault="002B5D2F" w:rsidP="00165C36">
      <w:pPr>
        <w:pStyle w:val="s1"/>
        <w:shd w:val="clear" w:color="auto" w:fill="FFFFFF"/>
        <w:spacing w:before="0" w:beforeAutospacing="0" w:after="0" w:afterAutospacing="0"/>
        <w:ind w:firstLine="567"/>
        <w:jc w:val="both"/>
        <w:rPr>
          <w:sz w:val="22"/>
          <w:szCs w:val="22"/>
        </w:rPr>
      </w:pPr>
      <w:r w:rsidRPr="00165C36">
        <w:rPr>
          <w:sz w:val="22"/>
          <w:szCs w:val="22"/>
        </w:rPr>
        <w:t>4.2.5. Справки о размере среднемесячного денежного содержания по форме согласно приложению N 3 к настоящему Положению;</w:t>
      </w:r>
    </w:p>
    <w:p w:rsidR="002B5D2F" w:rsidRPr="00165C36" w:rsidRDefault="002B5D2F" w:rsidP="00165C36">
      <w:pPr>
        <w:pStyle w:val="s1"/>
        <w:shd w:val="clear" w:color="auto" w:fill="FFFFFF"/>
        <w:spacing w:before="0" w:beforeAutospacing="0" w:after="0" w:afterAutospacing="0"/>
        <w:ind w:firstLine="567"/>
        <w:jc w:val="both"/>
        <w:rPr>
          <w:sz w:val="22"/>
          <w:szCs w:val="22"/>
        </w:rPr>
      </w:pPr>
      <w:r w:rsidRPr="00165C36">
        <w:rPr>
          <w:sz w:val="22"/>
          <w:szCs w:val="22"/>
        </w:rPr>
        <w:t>4.2.6. Справки о размере страховой пенсии по старости (инвалидности), получаемой на момент подачи заявления о назначении пенсии за выслугу лет (представляется заявителем по собственной инициативе);</w:t>
      </w:r>
    </w:p>
    <w:p w:rsidR="002B5D2F" w:rsidRPr="00165C36" w:rsidRDefault="002B5D2F" w:rsidP="00165C36">
      <w:pPr>
        <w:pStyle w:val="s1"/>
        <w:shd w:val="clear" w:color="auto" w:fill="FFFFFF"/>
        <w:spacing w:before="0" w:beforeAutospacing="0" w:after="0" w:afterAutospacing="0"/>
        <w:ind w:firstLine="567"/>
        <w:jc w:val="both"/>
        <w:rPr>
          <w:sz w:val="22"/>
          <w:szCs w:val="22"/>
        </w:rPr>
      </w:pPr>
      <w:r w:rsidRPr="00165C36">
        <w:rPr>
          <w:sz w:val="22"/>
          <w:szCs w:val="22"/>
        </w:rPr>
        <w:t>4.2.7. Заверенной копии распоряжения   об освобождении от замещаемой должности муниципальной службы и увольнении с муниципальной службы;</w:t>
      </w:r>
    </w:p>
    <w:p w:rsidR="002B5D2F" w:rsidRPr="00165C36" w:rsidRDefault="002B5D2F" w:rsidP="00165C36">
      <w:pPr>
        <w:pStyle w:val="s1"/>
        <w:shd w:val="clear" w:color="auto" w:fill="FFFFFF"/>
        <w:spacing w:before="0" w:beforeAutospacing="0" w:after="0" w:afterAutospacing="0"/>
        <w:ind w:firstLine="567"/>
        <w:jc w:val="both"/>
        <w:rPr>
          <w:sz w:val="22"/>
          <w:szCs w:val="22"/>
        </w:rPr>
      </w:pPr>
      <w:r w:rsidRPr="00165C36">
        <w:rPr>
          <w:sz w:val="22"/>
          <w:szCs w:val="22"/>
        </w:rPr>
        <w:t>4.2.8. Заверенной копии военного билета;</w:t>
      </w:r>
    </w:p>
    <w:p w:rsidR="002B5D2F" w:rsidRPr="00165C36" w:rsidRDefault="002B5D2F" w:rsidP="00165C36">
      <w:pPr>
        <w:pStyle w:val="s1"/>
        <w:shd w:val="clear" w:color="auto" w:fill="FFFFFF"/>
        <w:spacing w:before="0" w:beforeAutospacing="0" w:after="0" w:afterAutospacing="0"/>
        <w:ind w:firstLine="567"/>
        <w:jc w:val="both"/>
        <w:rPr>
          <w:sz w:val="22"/>
          <w:szCs w:val="22"/>
        </w:rPr>
      </w:pPr>
      <w:r w:rsidRPr="00165C36">
        <w:rPr>
          <w:sz w:val="22"/>
          <w:szCs w:val="22"/>
        </w:rPr>
        <w:t>4.2.9.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w:t>
      </w:r>
    </w:p>
    <w:p w:rsidR="002B5D2F" w:rsidRPr="00165C36" w:rsidRDefault="002B5D2F" w:rsidP="00165C36">
      <w:pPr>
        <w:pStyle w:val="s1"/>
        <w:shd w:val="clear" w:color="auto" w:fill="FFFFFF"/>
        <w:spacing w:before="0" w:beforeAutospacing="0" w:after="0" w:afterAutospacing="0"/>
        <w:ind w:firstLine="567"/>
        <w:jc w:val="both"/>
        <w:rPr>
          <w:sz w:val="22"/>
          <w:szCs w:val="22"/>
        </w:rPr>
      </w:pPr>
      <w:r w:rsidRPr="00165C36">
        <w:rPr>
          <w:sz w:val="22"/>
          <w:szCs w:val="22"/>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 в порядке, установленном </w:t>
      </w:r>
      <w:hyperlink r:id="rId10" w:anchor="/document/12177515/entry/0" w:history="1">
        <w:r w:rsidRPr="00165C36">
          <w:rPr>
            <w:rStyle w:val="a3"/>
            <w:sz w:val="22"/>
            <w:szCs w:val="22"/>
          </w:rPr>
          <w:t>Федеральным законом</w:t>
        </w:r>
      </w:hyperlink>
      <w:r w:rsidRPr="00165C36">
        <w:rPr>
          <w:sz w:val="22"/>
          <w:szCs w:val="22"/>
        </w:rPr>
        <w:t> от 27.07.2010 N 210-ФЗ "Об организации предоставления государственных и муниципальных услуг".</w:t>
      </w:r>
    </w:p>
    <w:p w:rsidR="002B5D2F" w:rsidRPr="00165C36" w:rsidRDefault="002B5D2F" w:rsidP="00165C36">
      <w:pPr>
        <w:pStyle w:val="s1"/>
        <w:shd w:val="clear" w:color="auto" w:fill="FFFFFF"/>
        <w:spacing w:before="0" w:beforeAutospacing="0" w:after="0" w:afterAutospacing="0"/>
        <w:ind w:firstLine="567"/>
        <w:jc w:val="both"/>
        <w:rPr>
          <w:sz w:val="22"/>
          <w:szCs w:val="22"/>
        </w:rPr>
      </w:pPr>
      <w:r w:rsidRPr="00165C36">
        <w:rPr>
          <w:sz w:val="22"/>
          <w:szCs w:val="22"/>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возвращаются заявителю</w:t>
      </w:r>
      <w:proofErr w:type="gramStart"/>
      <w:r w:rsidRPr="00165C36">
        <w:rPr>
          <w:sz w:val="22"/>
          <w:szCs w:val="22"/>
        </w:rPr>
        <w:t>.».</w:t>
      </w:r>
      <w:proofErr w:type="gramEnd"/>
    </w:p>
    <w:p w:rsidR="002B5D2F" w:rsidRPr="00165C36" w:rsidRDefault="002B5D2F" w:rsidP="00165C36">
      <w:pPr>
        <w:pStyle w:val="s1"/>
        <w:numPr>
          <w:ilvl w:val="2"/>
          <w:numId w:val="2"/>
        </w:numPr>
        <w:shd w:val="clear" w:color="auto" w:fill="FFFFFF"/>
        <w:spacing w:before="0" w:beforeAutospacing="0" w:after="0" w:afterAutospacing="0"/>
        <w:ind w:left="0" w:firstLine="567"/>
        <w:jc w:val="both"/>
        <w:rPr>
          <w:sz w:val="22"/>
          <w:szCs w:val="22"/>
        </w:rPr>
      </w:pPr>
      <w:r w:rsidRPr="00165C36">
        <w:rPr>
          <w:sz w:val="22"/>
          <w:szCs w:val="22"/>
        </w:rPr>
        <w:t>Пункт 5.3 изложить в следующей редакции:</w:t>
      </w:r>
    </w:p>
    <w:p w:rsidR="002B5D2F" w:rsidRPr="00165C36" w:rsidRDefault="002B5D2F" w:rsidP="00165C36">
      <w:pPr>
        <w:pStyle w:val="s1"/>
        <w:shd w:val="clear" w:color="auto" w:fill="FFFFFF"/>
        <w:spacing w:before="0" w:beforeAutospacing="0" w:after="0" w:afterAutospacing="0"/>
        <w:ind w:firstLine="567"/>
        <w:jc w:val="both"/>
        <w:rPr>
          <w:sz w:val="22"/>
          <w:szCs w:val="22"/>
        </w:rPr>
      </w:pPr>
      <w:r w:rsidRPr="00165C36">
        <w:rPr>
          <w:sz w:val="22"/>
          <w:szCs w:val="22"/>
        </w:rPr>
        <w:t xml:space="preserve">«5.3. </w:t>
      </w:r>
      <w:proofErr w:type="gramStart"/>
      <w:r w:rsidRPr="00165C36">
        <w:rPr>
          <w:sz w:val="22"/>
          <w:szCs w:val="22"/>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w:t>
      </w:r>
      <w:proofErr w:type="gramEnd"/>
      <w:r w:rsidRPr="00165C36">
        <w:rPr>
          <w:sz w:val="22"/>
          <w:szCs w:val="22"/>
        </w:rPr>
        <w:t xml:space="preserve">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муниципальных должностей и должностей муниципальной службы</w:t>
      </w:r>
      <w:proofErr w:type="gramStart"/>
      <w:r w:rsidRPr="00165C36">
        <w:rPr>
          <w:sz w:val="22"/>
          <w:szCs w:val="22"/>
        </w:rPr>
        <w:t>.».</w:t>
      </w:r>
      <w:proofErr w:type="gramEnd"/>
    </w:p>
    <w:p w:rsidR="002B5D2F" w:rsidRPr="00165C36" w:rsidRDefault="002B5D2F" w:rsidP="00165C36">
      <w:pPr>
        <w:pStyle w:val="ae"/>
        <w:spacing w:after="0" w:line="240" w:lineRule="auto"/>
        <w:ind w:left="0" w:firstLine="567"/>
        <w:jc w:val="both"/>
        <w:rPr>
          <w:rFonts w:ascii="Times New Roman" w:hAnsi="Times New Roman" w:cs="Times New Roman"/>
        </w:rPr>
      </w:pPr>
      <w:r w:rsidRPr="00165C36">
        <w:rPr>
          <w:rFonts w:ascii="Times New Roman" w:hAnsi="Times New Roman" w:cs="Times New Roman"/>
          <w:bCs/>
        </w:rPr>
        <w:t xml:space="preserve">2. Опубликовать настоящее решение в печатном издании "Сельские вести" и на официальном сайте администрации Пятилетского сельсовета Черепановского района Новосибирской области. </w:t>
      </w:r>
    </w:p>
    <w:p w:rsidR="002B5D2F" w:rsidRPr="00165C36" w:rsidRDefault="002B5D2F" w:rsidP="00165C36">
      <w:pPr>
        <w:jc w:val="both"/>
        <w:rPr>
          <w:sz w:val="22"/>
          <w:szCs w:val="22"/>
        </w:rPr>
      </w:pPr>
    </w:p>
    <w:p w:rsidR="002B5D2F" w:rsidRPr="00165C36" w:rsidRDefault="002B5D2F" w:rsidP="00165C36">
      <w:pPr>
        <w:jc w:val="both"/>
        <w:rPr>
          <w:sz w:val="22"/>
          <w:szCs w:val="22"/>
        </w:rPr>
      </w:pPr>
      <w:r w:rsidRPr="00165C36">
        <w:rPr>
          <w:sz w:val="22"/>
          <w:szCs w:val="22"/>
        </w:rPr>
        <w:lastRenderedPageBreak/>
        <w:t xml:space="preserve">Председатель Совета депутатов </w:t>
      </w:r>
    </w:p>
    <w:p w:rsidR="002B5D2F" w:rsidRPr="00165C36" w:rsidRDefault="002B5D2F" w:rsidP="00165C36">
      <w:pPr>
        <w:jc w:val="both"/>
        <w:rPr>
          <w:sz w:val="22"/>
          <w:szCs w:val="22"/>
        </w:rPr>
      </w:pPr>
      <w:r w:rsidRPr="00165C36">
        <w:rPr>
          <w:sz w:val="22"/>
          <w:szCs w:val="22"/>
        </w:rPr>
        <w:t xml:space="preserve">Пятилетского сельсовета </w:t>
      </w:r>
    </w:p>
    <w:p w:rsidR="002B5D2F" w:rsidRPr="00165C36" w:rsidRDefault="002B5D2F" w:rsidP="00165C36">
      <w:pPr>
        <w:tabs>
          <w:tab w:val="left" w:pos="7475"/>
        </w:tabs>
        <w:jc w:val="both"/>
        <w:rPr>
          <w:sz w:val="22"/>
          <w:szCs w:val="22"/>
        </w:rPr>
      </w:pPr>
      <w:r w:rsidRPr="00165C36">
        <w:rPr>
          <w:sz w:val="22"/>
          <w:szCs w:val="22"/>
        </w:rPr>
        <w:t xml:space="preserve">Черепановского района </w:t>
      </w:r>
    </w:p>
    <w:p w:rsidR="002B5D2F" w:rsidRPr="00165C36" w:rsidRDefault="002B5D2F" w:rsidP="00B6202F">
      <w:pPr>
        <w:tabs>
          <w:tab w:val="left" w:pos="7475"/>
        </w:tabs>
        <w:rPr>
          <w:sz w:val="22"/>
          <w:szCs w:val="22"/>
        </w:rPr>
      </w:pPr>
      <w:r w:rsidRPr="00165C36">
        <w:rPr>
          <w:sz w:val="22"/>
          <w:szCs w:val="22"/>
        </w:rPr>
        <w:t>Новосибирской области                                                              В.В.</w:t>
      </w:r>
      <w:r w:rsidR="00672C32">
        <w:rPr>
          <w:sz w:val="22"/>
          <w:szCs w:val="22"/>
        </w:rPr>
        <w:t xml:space="preserve"> </w:t>
      </w:r>
      <w:r w:rsidRPr="00165C36">
        <w:rPr>
          <w:sz w:val="22"/>
          <w:szCs w:val="22"/>
        </w:rPr>
        <w:t xml:space="preserve">Гребенщиков </w:t>
      </w:r>
    </w:p>
    <w:p w:rsidR="002B5D2F" w:rsidRPr="00165C36" w:rsidRDefault="002B5D2F" w:rsidP="00165C36">
      <w:pPr>
        <w:jc w:val="both"/>
        <w:rPr>
          <w:sz w:val="22"/>
          <w:szCs w:val="22"/>
        </w:rPr>
      </w:pPr>
    </w:p>
    <w:p w:rsidR="002B5D2F" w:rsidRPr="00165C36" w:rsidRDefault="002B5D2F" w:rsidP="00165C36">
      <w:pPr>
        <w:jc w:val="both"/>
        <w:rPr>
          <w:sz w:val="22"/>
          <w:szCs w:val="22"/>
        </w:rPr>
      </w:pPr>
    </w:p>
    <w:p w:rsidR="002B5D2F" w:rsidRPr="00165C36" w:rsidRDefault="002B5D2F" w:rsidP="00165C36">
      <w:pPr>
        <w:jc w:val="both"/>
        <w:rPr>
          <w:sz w:val="22"/>
          <w:szCs w:val="22"/>
        </w:rPr>
      </w:pPr>
      <w:r w:rsidRPr="00165C36">
        <w:rPr>
          <w:sz w:val="22"/>
          <w:szCs w:val="22"/>
        </w:rPr>
        <w:t xml:space="preserve">Глава Пятилетского сельсовета </w:t>
      </w:r>
    </w:p>
    <w:p w:rsidR="002B5D2F" w:rsidRPr="00165C36" w:rsidRDefault="002B5D2F" w:rsidP="00165C36">
      <w:pPr>
        <w:jc w:val="both"/>
        <w:rPr>
          <w:sz w:val="22"/>
          <w:szCs w:val="22"/>
        </w:rPr>
      </w:pPr>
      <w:r w:rsidRPr="00165C36">
        <w:rPr>
          <w:sz w:val="22"/>
          <w:szCs w:val="22"/>
        </w:rPr>
        <w:t>Черепановского района</w:t>
      </w:r>
    </w:p>
    <w:p w:rsidR="002B5D2F" w:rsidRPr="00165C36" w:rsidRDefault="002B5D2F" w:rsidP="00165C36">
      <w:pPr>
        <w:ind w:left="-284" w:firstLine="142"/>
        <w:jc w:val="both"/>
        <w:rPr>
          <w:sz w:val="22"/>
          <w:szCs w:val="22"/>
        </w:rPr>
      </w:pPr>
      <w:r w:rsidRPr="00165C36">
        <w:rPr>
          <w:sz w:val="22"/>
          <w:szCs w:val="22"/>
        </w:rPr>
        <w:t xml:space="preserve">  Новосибирской области                                                             В.Н. Кононов  </w:t>
      </w:r>
    </w:p>
    <w:p w:rsidR="002B5D2F" w:rsidRPr="00165C36" w:rsidRDefault="002B5D2F" w:rsidP="00165C36">
      <w:pPr>
        <w:jc w:val="both"/>
        <w:rPr>
          <w:sz w:val="22"/>
          <w:szCs w:val="22"/>
        </w:rPr>
      </w:pPr>
    </w:p>
    <w:p w:rsidR="00387C17" w:rsidRPr="00165C36" w:rsidRDefault="00387C17" w:rsidP="00165C36">
      <w:pPr>
        <w:tabs>
          <w:tab w:val="left" w:pos="8534"/>
        </w:tabs>
        <w:rPr>
          <w:b/>
          <w:bCs/>
          <w:sz w:val="22"/>
          <w:szCs w:val="22"/>
        </w:rPr>
      </w:pPr>
    </w:p>
    <w:p w:rsidR="00387C17" w:rsidRPr="00165C36" w:rsidRDefault="00387C17" w:rsidP="00165C36">
      <w:pPr>
        <w:jc w:val="center"/>
        <w:rPr>
          <w:b/>
          <w:bCs/>
          <w:sz w:val="22"/>
          <w:szCs w:val="22"/>
        </w:rPr>
      </w:pPr>
      <w:r w:rsidRPr="00165C36">
        <w:rPr>
          <w:b/>
          <w:bCs/>
          <w:sz w:val="22"/>
          <w:szCs w:val="22"/>
        </w:rPr>
        <w:t xml:space="preserve">СОВЕТ ДЕПУТАТОВ </w:t>
      </w:r>
    </w:p>
    <w:p w:rsidR="00387C17" w:rsidRPr="00165C36" w:rsidRDefault="00387C17" w:rsidP="00165C36">
      <w:pPr>
        <w:jc w:val="center"/>
        <w:rPr>
          <w:b/>
          <w:bCs/>
          <w:sz w:val="22"/>
          <w:szCs w:val="22"/>
        </w:rPr>
      </w:pPr>
      <w:r w:rsidRPr="00165C36">
        <w:rPr>
          <w:b/>
          <w:bCs/>
          <w:sz w:val="22"/>
          <w:szCs w:val="22"/>
        </w:rPr>
        <w:t xml:space="preserve">ПЯТИЛЕТСКОГО СЕЛЬСОВЕТА </w:t>
      </w:r>
    </w:p>
    <w:p w:rsidR="00387C17" w:rsidRPr="00165C36" w:rsidRDefault="00387C17" w:rsidP="00165C36">
      <w:pPr>
        <w:jc w:val="center"/>
        <w:rPr>
          <w:b/>
          <w:bCs/>
          <w:sz w:val="22"/>
          <w:szCs w:val="22"/>
        </w:rPr>
      </w:pPr>
      <w:r w:rsidRPr="00165C36">
        <w:rPr>
          <w:b/>
          <w:bCs/>
          <w:sz w:val="22"/>
          <w:szCs w:val="22"/>
        </w:rPr>
        <w:t>ЧЕРЕПАНОВСКОГО РАЙОНА</w:t>
      </w:r>
    </w:p>
    <w:p w:rsidR="00387C17" w:rsidRPr="00165C36" w:rsidRDefault="00387C17" w:rsidP="00165C36">
      <w:pPr>
        <w:jc w:val="center"/>
        <w:rPr>
          <w:b/>
          <w:bCs/>
          <w:sz w:val="22"/>
          <w:szCs w:val="22"/>
        </w:rPr>
      </w:pPr>
      <w:r w:rsidRPr="00165C36">
        <w:rPr>
          <w:b/>
          <w:bCs/>
          <w:sz w:val="22"/>
          <w:szCs w:val="22"/>
        </w:rPr>
        <w:t xml:space="preserve"> НОВОСИБИРСКОЙ ОБЛАСТИ</w:t>
      </w:r>
    </w:p>
    <w:p w:rsidR="00387C17" w:rsidRPr="00165C36" w:rsidRDefault="00387C17" w:rsidP="00165C36">
      <w:pPr>
        <w:jc w:val="center"/>
        <w:rPr>
          <w:bCs/>
          <w:sz w:val="22"/>
          <w:szCs w:val="22"/>
        </w:rPr>
      </w:pPr>
      <w:r w:rsidRPr="00165C36">
        <w:rPr>
          <w:bCs/>
          <w:sz w:val="22"/>
          <w:szCs w:val="22"/>
        </w:rPr>
        <w:t>(пятого созыва)</w:t>
      </w:r>
    </w:p>
    <w:p w:rsidR="00387C17" w:rsidRPr="00165C36" w:rsidRDefault="00387C17" w:rsidP="00165C36">
      <w:pPr>
        <w:jc w:val="center"/>
        <w:rPr>
          <w:b/>
          <w:bCs/>
          <w:sz w:val="22"/>
          <w:szCs w:val="22"/>
        </w:rPr>
      </w:pPr>
    </w:p>
    <w:p w:rsidR="00387C17" w:rsidRPr="00B6202F" w:rsidRDefault="00B6202F" w:rsidP="00B6202F">
      <w:pPr>
        <w:pStyle w:val="1"/>
        <w:tabs>
          <w:tab w:val="left" w:pos="651"/>
          <w:tab w:val="center" w:pos="5386"/>
        </w:tabs>
        <w:rPr>
          <w:rFonts w:ascii="Times New Roman" w:hAnsi="Times New Roman" w:cs="Times New Roman"/>
          <w:color w:val="auto"/>
          <w:sz w:val="22"/>
          <w:szCs w:val="22"/>
        </w:rPr>
      </w:pPr>
      <w:r>
        <w:rPr>
          <w:rFonts w:ascii="Times New Roman" w:hAnsi="Times New Roman" w:cs="Times New Roman"/>
          <w:color w:val="auto"/>
          <w:sz w:val="22"/>
          <w:szCs w:val="22"/>
        </w:rPr>
        <w:tab/>
      </w:r>
      <w:r>
        <w:rPr>
          <w:rFonts w:ascii="Times New Roman" w:hAnsi="Times New Roman" w:cs="Times New Roman"/>
          <w:color w:val="auto"/>
          <w:sz w:val="22"/>
          <w:szCs w:val="22"/>
        </w:rPr>
        <w:tab/>
      </w:r>
      <w:r w:rsidR="00387C17" w:rsidRPr="00B6202F">
        <w:rPr>
          <w:rFonts w:ascii="Times New Roman" w:hAnsi="Times New Roman" w:cs="Times New Roman"/>
          <w:color w:val="auto"/>
          <w:sz w:val="22"/>
          <w:szCs w:val="22"/>
        </w:rPr>
        <w:t>РЕШЕНИЕ</w:t>
      </w:r>
    </w:p>
    <w:p w:rsidR="00387C17" w:rsidRPr="00165C36" w:rsidRDefault="00387C17" w:rsidP="00165C36">
      <w:pPr>
        <w:pStyle w:val="3"/>
        <w:rPr>
          <w:b w:val="0"/>
          <w:sz w:val="22"/>
          <w:szCs w:val="22"/>
        </w:rPr>
      </w:pPr>
      <w:r w:rsidRPr="00165C36">
        <w:rPr>
          <w:b w:val="0"/>
          <w:sz w:val="22"/>
          <w:szCs w:val="22"/>
        </w:rPr>
        <w:t>(сороковой  сессии)</w:t>
      </w:r>
    </w:p>
    <w:p w:rsidR="00387C17" w:rsidRPr="00165C36" w:rsidRDefault="00387C17" w:rsidP="00165C36">
      <w:pPr>
        <w:jc w:val="center"/>
        <w:rPr>
          <w:b/>
          <w:bCs/>
          <w:sz w:val="22"/>
          <w:szCs w:val="22"/>
        </w:rPr>
      </w:pPr>
    </w:p>
    <w:p w:rsidR="00387C17" w:rsidRPr="00165C36" w:rsidRDefault="00387C17" w:rsidP="00165C36">
      <w:pPr>
        <w:rPr>
          <w:sz w:val="22"/>
          <w:szCs w:val="22"/>
        </w:rPr>
      </w:pPr>
      <w:r w:rsidRPr="00165C36">
        <w:rPr>
          <w:sz w:val="22"/>
          <w:szCs w:val="22"/>
        </w:rPr>
        <w:t>От 29.07. 2019г.                               п.Пятилетка                                                № 3</w:t>
      </w:r>
    </w:p>
    <w:p w:rsidR="00387C17" w:rsidRPr="00165C36" w:rsidRDefault="00387C17" w:rsidP="00165C36">
      <w:pPr>
        <w:pStyle w:val="ab"/>
        <w:rPr>
          <w:b w:val="0"/>
          <w:bCs w:val="0"/>
          <w:sz w:val="22"/>
          <w:szCs w:val="22"/>
        </w:rPr>
      </w:pPr>
    </w:p>
    <w:p w:rsidR="00387C17" w:rsidRPr="00165C36" w:rsidRDefault="00387C17" w:rsidP="00165C36">
      <w:pPr>
        <w:jc w:val="center"/>
        <w:rPr>
          <w:b/>
          <w:sz w:val="22"/>
          <w:szCs w:val="22"/>
        </w:rPr>
      </w:pPr>
      <w:r w:rsidRPr="00165C36">
        <w:rPr>
          <w:b/>
          <w:sz w:val="22"/>
          <w:szCs w:val="22"/>
        </w:rPr>
        <w:t>Об утверждении Положения о порядке проведения конкурса</w:t>
      </w:r>
    </w:p>
    <w:p w:rsidR="00387C17" w:rsidRPr="00165C36" w:rsidRDefault="00387C17" w:rsidP="00165C36">
      <w:pPr>
        <w:jc w:val="center"/>
        <w:rPr>
          <w:b/>
          <w:i/>
          <w:sz w:val="22"/>
          <w:szCs w:val="22"/>
        </w:rPr>
      </w:pPr>
      <w:r w:rsidRPr="00165C36">
        <w:rPr>
          <w:b/>
          <w:sz w:val="22"/>
          <w:szCs w:val="22"/>
        </w:rPr>
        <w:t xml:space="preserve">по отбору кандидатур на должность Главы Пятилетского сельсовета Черепановского района Новосибирской области </w:t>
      </w:r>
    </w:p>
    <w:p w:rsidR="00387C17" w:rsidRPr="00165C36" w:rsidRDefault="00387C17" w:rsidP="00165C36">
      <w:pPr>
        <w:jc w:val="both"/>
        <w:rPr>
          <w:sz w:val="22"/>
          <w:szCs w:val="22"/>
        </w:rPr>
      </w:pPr>
    </w:p>
    <w:p w:rsidR="00387C17" w:rsidRPr="00165C36" w:rsidRDefault="00387C17" w:rsidP="00165C36">
      <w:pPr>
        <w:autoSpaceDE w:val="0"/>
        <w:autoSpaceDN w:val="0"/>
        <w:adjustRightInd w:val="0"/>
        <w:ind w:firstLine="709"/>
        <w:jc w:val="both"/>
        <w:rPr>
          <w:sz w:val="22"/>
          <w:szCs w:val="22"/>
        </w:rPr>
      </w:pPr>
      <w:proofErr w:type="gramStart"/>
      <w:r w:rsidRPr="00165C36">
        <w:rPr>
          <w:sz w:val="22"/>
          <w:szCs w:val="22"/>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Устава Пятилетского сельсовета Черепановского района Новосибирской области</w:t>
      </w:r>
      <w:r w:rsidRPr="00165C36">
        <w:rPr>
          <w:i/>
          <w:sz w:val="22"/>
          <w:szCs w:val="22"/>
        </w:rPr>
        <w:t xml:space="preserve">, </w:t>
      </w:r>
      <w:r w:rsidRPr="00165C36">
        <w:rPr>
          <w:sz w:val="22"/>
          <w:szCs w:val="22"/>
        </w:rPr>
        <w:t>Совет депутатов Пятилетского сельсовета Черепановского района Новосибирской области РЕШИЛ:</w:t>
      </w:r>
      <w:proofErr w:type="gramEnd"/>
    </w:p>
    <w:p w:rsidR="00387C17" w:rsidRPr="00165C36" w:rsidRDefault="00387C17" w:rsidP="00165C36">
      <w:pPr>
        <w:ind w:firstLine="851"/>
        <w:jc w:val="both"/>
        <w:rPr>
          <w:sz w:val="22"/>
          <w:szCs w:val="22"/>
        </w:rPr>
      </w:pPr>
      <w:r w:rsidRPr="00165C36">
        <w:rPr>
          <w:sz w:val="22"/>
          <w:szCs w:val="22"/>
        </w:rPr>
        <w:t>1. Утвердить Положение «О порядке проведения конкурса по отбору кандидатур на должность Главы Пятилетского сельсовета Черепановского района Новосибирской области» согласно приложению.</w:t>
      </w:r>
    </w:p>
    <w:p w:rsidR="00387C17" w:rsidRPr="00165C36" w:rsidRDefault="00387C17" w:rsidP="00165C36">
      <w:pPr>
        <w:ind w:firstLine="851"/>
        <w:jc w:val="both"/>
        <w:rPr>
          <w:sz w:val="22"/>
          <w:szCs w:val="22"/>
        </w:rPr>
      </w:pPr>
      <w:r w:rsidRPr="00165C36">
        <w:rPr>
          <w:sz w:val="22"/>
          <w:szCs w:val="22"/>
        </w:rPr>
        <w:t xml:space="preserve">2. Признать утратившим силу: </w:t>
      </w:r>
    </w:p>
    <w:p w:rsidR="00387C17" w:rsidRPr="00165C36" w:rsidRDefault="00387C17" w:rsidP="00165C36">
      <w:pPr>
        <w:ind w:firstLine="851"/>
        <w:jc w:val="both"/>
        <w:rPr>
          <w:sz w:val="22"/>
          <w:szCs w:val="22"/>
        </w:rPr>
      </w:pPr>
      <w:r w:rsidRPr="00165C36">
        <w:rPr>
          <w:sz w:val="22"/>
          <w:szCs w:val="22"/>
        </w:rPr>
        <w:t>- Решение 59 сессии Совета депутатов Пятилетского сельсовета Черепановского района Новосиби</w:t>
      </w:r>
      <w:r w:rsidR="003366FD">
        <w:rPr>
          <w:sz w:val="22"/>
          <w:szCs w:val="22"/>
        </w:rPr>
        <w:t>рской области, от 13.07.2015 № 2</w:t>
      </w:r>
      <w:r w:rsidRPr="00165C36">
        <w:rPr>
          <w:sz w:val="22"/>
          <w:szCs w:val="22"/>
        </w:rPr>
        <w:t xml:space="preserve"> «Об утверждении  Положения о порядке проведения конкурса по отбору кандидатур на должность Главы  Пятилетского  сельсовета Черепановского  района Новосибирской области»;</w:t>
      </w:r>
    </w:p>
    <w:p w:rsidR="00387C17" w:rsidRPr="00165C36" w:rsidRDefault="00387C17" w:rsidP="00165C36">
      <w:pPr>
        <w:autoSpaceDE w:val="0"/>
        <w:autoSpaceDN w:val="0"/>
        <w:adjustRightInd w:val="0"/>
        <w:ind w:firstLine="708"/>
        <w:jc w:val="both"/>
        <w:rPr>
          <w:color w:val="000000"/>
          <w:sz w:val="22"/>
          <w:szCs w:val="22"/>
        </w:rPr>
      </w:pPr>
      <w:proofErr w:type="gramStart"/>
      <w:r w:rsidRPr="00165C36">
        <w:rPr>
          <w:sz w:val="22"/>
          <w:szCs w:val="22"/>
        </w:rPr>
        <w:t>- Решение 14 сессии Совета депутатов Пятилетского сельсовета Черепановского района Новосибирской области, от 27.12.2016 № 7 «</w:t>
      </w:r>
      <w:r w:rsidRPr="00165C36">
        <w:rPr>
          <w:bCs/>
          <w:sz w:val="22"/>
          <w:szCs w:val="22"/>
        </w:rPr>
        <w:t xml:space="preserve">О внесении изменений  в решение 59 сессии  Совета депутатов Пятилетского сельсовета Черепановского района Новосибирской области от 13.07.2015 № 2 " Об утверждении Положения о порядке проведения конкурса по отбору кандидатур на должность Главы Пятилетского </w:t>
      </w:r>
      <w:r w:rsidRPr="00165C36">
        <w:rPr>
          <w:color w:val="000000"/>
          <w:sz w:val="22"/>
          <w:szCs w:val="22"/>
        </w:rPr>
        <w:t>сельсовета Черепановского района Новосибирской области"</w:t>
      </w:r>
      <w:r w:rsidRPr="00165C36">
        <w:rPr>
          <w:sz w:val="22"/>
          <w:szCs w:val="22"/>
        </w:rPr>
        <w:t xml:space="preserve">. </w:t>
      </w:r>
      <w:proofErr w:type="gramEnd"/>
    </w:p>
    <w:p w:rsidR="00387C17" w:rsidRPr="00165C36" w:rsidRDefault="00387C17" w:rsidP="00B6202F">
      <w:pPr>
        <w:ind w:firstLine="851"/>
        <w:jc w:val="both"/>
        <w:rPr>
          <w:sz w:val="22"/>
          <w:szCs w:val="22"/>
        </w:rPr>
      </w:pPr>
      <w:r w:rsidRPr="00165C36">
        <w:rPr>
          <w:sz w:val="22"/>
          <w:szCs w:val="22"/>
        </w:rPr>
        <w:t xml:space="preserve">3. </w:t>
      </w:r>
      <w:r w:rsidRPr="00165C36">
        <w:rPr>
          <w:color w:val="000000"/>
          <w:sz w:val="22"/>
          <w:szCs w:val="22"/>
        </w:rPr>
        <w:t>О</w:t>
      </w:r>
      <w:r w:rsidRPr="00165C36">
        <w:rPr>
          <w:sz w:val="22"/>
          <w:szCs w:val="22"/>
        </w:rPr>
        <w:t>публиковать настоящее решение в периодическом печатном издании « Сельские вести» и разместить на официальном сайте администрации Пятилетского сельсовета Черепановского района Новосибир</w:t>
      </w:r>
      <w:r w:rsidR="00B6202F">
        <w:rPr>
          <w:sz w:val="22"/>
          <w:szCs w:val="22"/>
        </w:rPr>
        <w:t>ской области в сети "Интернет".</w:t>
      </w:r>
    </w:p>
    <w:p w:rsidR="00387C17" w:rsidRPr="00165C36" w:rsidRDefault="00387C17" w:rsidP="00165C36">
      <w:pPr>
        <w:ind w:firstLine="851"/>
        <w:jc w:val="both"/>
        <w:rPr>
          <w:sz w:val="22"/>
          <w:szCs w:val="22"/>
        </w:rPr>
      </w:pPr>
      <w:r w:rsidRPr="00165C36">
        <w:rPr>
          <w:sz w:val="22"/>
          <w:szCs w:val="22"/>
        </w:rPr>
        <w:t>4. Настоящее решение вступает в силу со дня его опубликования.</w:t>
      </w:r>
    </w:p>
    <w:p w:rsidR="00387C17" w:rsidRPr="00165C36" w:rsidRDefault="00387C17" w:rsidP="00165C36">
      <w:pPr>
        <w:ind w:firstLine="540"/>
        <w:jc w:val="both"/>
        <w:rPr>
          <w:sz w:val="22"/>
          <w:szCs w:val="22"/>
        </w:rPr>
      </w:pPr>
    </w:p>
    <w:p w:rsidR="00387C17" w:rsidRPr="00165C36" w:rsidRDefault="00387C17" w:rsidP="00165C36">
      <w:pPr>
        <w:ind w:firstLine="540"/>
        <w:jc w:val="both"/>
        <w:rPr>
          <w:sz w:val="22"/>
          <w:szCs w:val="22"/>
        </w:rPr>
      </w:pPr>
    </w:p>
    <w:tbl>
      <w:tblPr>
        <w:tblW w:w="9747" w:type="dxa"/>
        <w:tblLook w:val="04A0" w:firstRow="1" w:lastRow="0" w:firstColumn="1" w:lastColumn="0" w:noHBand="0" w:noVBand="1"/>
      </w:tblPr>
      <w:tblGrid>
        <w:gridCol w:w="4644"/>
        <w:gridCol w:w="567"/>
        <w:gridCol w:w="4536"/>
      </w:tblGrid>
      <w:tr w:rsidR="00387C17" w:rsidRPr="00165C36" w:rsidTr="0070453A">
        <w:tc>
          <w:tcPr>
            <w:tcW w:w="4644" w:type="dxa"/>
          </w:tcPr>
          <w:p w:rsidR="00387C17" w:rsidRPr="00165C36" w:rsidRDefault="00387C17" w:rsidP="00165C36">
            <w:pPr>
              <w:jc w:val="both"/>
              <w:rPr>
                <w:sz w:val="22"/>
                <w:szCs w:val="22"/>
              </w:rPr>
            </w:pPr>
            <w:r w:rsidRPr="00165C36">
              <w:rPr>
                <w:sz w:val="22"/>
                <w:szCs w:val="22"/>
              </w:rPr>
              <w:t>Председатель Совета депутатов</w:t>
            </w:r>
          </w:p>
          <w:p w:rsidR="00387C17" w:rsidRPr="00165C36" w:rsidRDefault="00387C17" w:rsidP="00165C36">
            <w:pPr>
              <w:jc w:val="both"/>
              <w:rPr>
                <w:sz w:val="22"/>
                <w:szCs w:val="22"/>
              </w:rPr>
            </w:pPr>
            <w:r w:rsidRPr="00165C36">
              <w:rPr>
                <w:sz w:val="22"/>
                <w:szCs w:val="22"/>
              </w:rPr>
              <w:t>Пятилетского сельсовета Черепановского района Новосибирской области</w:t>
            </w:r>
          </w:p>
        </w:tc>
        <w:tc>
          <w:tcPr>
            <w:tcW w:w="567" w:type="dxa"/>
          </w:tcPr>
          <w:p w:rsidR="00387C17" w:rsidRPr="00165C36" w:rsidRDefault="00387C17" w:rsidP="00165C36">
            <w:pPr>
              <w:jc w:val="both"/>
              <w:rPr>
                <w:sz w:val="22"/>
                <w:szCs w:val="22"/>
              </w:rPr>
            </w:pPr>
          </w:p>
        </w:tc>
        <w:tc>
          <w:tcPr>
            <w:tcW w:w="4536" w:type="dxa"/>
          </w:tcPr>
          <w:p w:rsidR="00387C17" w:rsidRPr="00165C36" w:rsidRDefault="00387C17" w:rsidP="00165C36">
            <w:pPr>
              <w:jc w:val="both"/>
              <w:rPr>
                <w:sz w:val="22"/>
                <w:szCs w:val="22"/>
              </w:rPr>
            </w:pPr>
            <w:r w:rsidRPr="00165C36">
              <w:rPr>
                <w:sz w:val="22"/>
                <w:szCs w:val="22"/>
              </w:rPr>
              <w:t>Глава Пятилетского сельсовета Черепановского района Новосибирской области</w:t>
            </w:r>
          </w:p>
        </w:tc>
      </w:tr>
      <w:tr w:rsidR="00387C17" w:rsidRPr="00165C36" w:rsidTr="0070453A">
        <w:tc>
          <w:tcPr>
            <w:tcW w:w="4644" w:type="dxa"/>
          </w:tcPr>
          <w:p w:rsidR="00387C17" w:rsidRPr="00165C36" w:rsidRDefault="00387C17" w:rsidP="00165C36">
            <w:pPr>
              <w:tabs>
                <w:tab w:val="center" w:pos="2214"/>
              </w:tabs>
              <w:jc w:val="both"/>
              <w:rPr>
                <w:sz w:val="22"/>
                <w:szCs w:val="22"/>
              </w:rPr>
            </w:pPr>
            <w:r w:rsidRPr="00165C36">
              <w:rPr>
                <w:sz w:val="22"/>
                <w:szCs w:val="22"/>
              </w:rPr>
              <w:t xml:space="preserve"> </w:t>
            </w:r>
            <w:r w:rsidRPr="00165C36">
              <w:rPr>
                <w:sz w:val="22"/>
                <w:szCs w:val="22"/>
              </w:rPr>
              <w:tab/>
              <w:t xml:space="preserve">                              Гребенщиков В.</w:t>
            </w:r>
            <w:proofErr w:type="gramStart"/>
            <w:r w:rsidRPr="00165C36">
              <w:rPr>
                <w:sz w:val="22"/>
                <w:szCs w:val="22"/>
              </w:rPr>
              <w:t>В</w:t>
            </w:r>
            <w:proofErr w:type="gramEnd"/>
          </w:p>
        </w:tc>
        <w:tc>
          <w:tcPr>
            <w:tcW w:w="567" w:type="dxa"/>
          </w:tcPr>
          <w:p w:rsidR="00387C17" w:rsidRPr="00165C36" w:rsidRDefault="00387C17" w:rsidP="00165C36">
            <w:pPr>
              <w:jc w:val="both"/>
              <w:rPr>
                <w:sz w:val="22"/>
                <w:szCs w:val="22"/>
              </w:rPr>
            </w:pPr>
          </w:p>
        </w:tc>
        <w:tc>
          <w:tcPr>
            <w:tcW w:w="4536" w:type="dxa"/>
          </w:tcPr>
          <w:p w:rsidR="00387C17" w:rsidRPr="00165C36" w:rsidRDefault="00387C17" w:rsidP="00165C36">
            <w:pPr>
              <w:tabs>
                <w:tab w:val="left" w:pos="2946"/>
              </w:tabs>
              <w:jc w:val="both"/>
              <w:rPr>
                <w:sz w:val="22"/>
                <w:szCs w:val="22"/>
              </w:rPr>
            </w:pPr>
            <w:r w:rsidRPr="00165C36">
              <w:rPr>
                <w:sz w:val="22"/>
                <w:szCs w:val="22"/>
              </w:rPr>
              <w:t xml:space="preserve">                                      Кононов В.Н</w:t>
            </w:r>
          </w:p>
        </w:tc>
      </w:tr>
    </w:tbl>
    <w:p w:rsidR="00387C17" w:rsidRPr="00165C36" w:rsidRDefault="00387C17" w:rsidP="00165C36">
      <w:pPr>
        <w:jc w:val="right"/>
        <w:rPr>
          <w:bCs/>
          <w:color w:val="000000"/>
          <w:sz w:val="22"/>
          <w:szCs w:val="22"/>
        </w:rPr>
      </w:pPr>
      <w:r w:rsidRPr="00165C36">
        <w:rPr>
          <w:bCs/>
          <w:color w:val="000000"/>
          <w:sz w:val="22"/>
          <w:szCs w:val="22"/>
        </w:rPr>
        <w:br w:type="page"/>
      </w:r>
    </w:p>
    <w:p w:rsidR="00387C17" w:rsidRPr="00165C36" w:rsidRDefault="00387C17" w:rsidP="00165C36">
      <w:pPr>
        <w:jc w:val="right"/>
        <w:rPr>
          <w:bCs/>
          <w:color w:val="000000"/>
          <w:sz w:val="22"/>
          <w:szCs w:val="22"/>
        </w:rPr>
      </w:pPr>
      <w:r w:rsidRPr="00165C36">
        <w:rPr>
          <w:bCs/>
          <w:color w:val="000000"/>
          <w:sz w:val="22"/>
          <w:szCs w:val="22"/>
        </w:rPr>
        <w:lastRenderedPageBreak/>
        <w:t>Приложение</w:t>
      </w:r>
    </w:p>
    <w:p w:rsidR="00387C17" w:rsidRPr="00165C36" w:rsidRDefault="00387C17" w:rsidP="00165C36">
      <w:pPr>
        <w:ind w:firstLine="4860"/>
        <w:rPr>
          <w:sz w:val="22"/>
          <w:szCs w:val="22"/>
        </w:rPr>
      </w:pPr>
      <w:r w:rsidRPr="00165C36">
        <w:rPr>
          <w:sz w:val="22"/>
          <w:szCs w:val="22"/>
        </w:rPr>
        <w:t xml:space="preserve">                                      </w:t>
      </w:r>
      <w:r w:rsidR="00B6202F">
        <w:rPr>
          <w:sz w:val="22"/>
          <w:szCs w:val="22"/>
        </w:rPr>
        <w:t xml:space="preserve">                            </w:t>
      </w:r>
      <w:r w:rsidRPr="00165C36">
        <w:rPr>
          <w:sz w:val="22"/>
          <w:szCs w:val="22"/>
        </w:rPr>
        <w:t xml:space="preserve">  Утверждено решением</w:t>
      </w:r>
    </w:p>
    <w:p w:rsidR="00387C17" w:rsidRPr="00165C36" w:rsidRDefault="00387C17" w:rsidP="00165C36">
      <w:pPr>
        <w:jc w:val="right"/>
        <w:rPr>
          <w:sz w:val="22"/>
          <w:szCs w:val="22"/>
        </w:rPr>
      </w:pPr>
      <w:r w:rsidRPr="00165C36">
        <w:rPr>
          <w:sz w:val="22"/>
          <w:szCs w:val="22"/>
        </w:rPr>
        <w:t>сороковой сессии</w:t>
      </w:r>
    </w:p>
    <w:p w:rsidR="00387C17" w:rsidRPr="00165C36" w:rsidRDefault="00387C17" w:rsidP="00165C36">
      <w:pPr>
        <w:jc w:val="right"/>
        <w:rPr>
          <w:sz w:val="22"/>
          <w:szCs w:val="22"/>
        </w:rPr>
      </w:pPr>
      <w:r w:rsidRPr="00165C36">
        <w:rPr>
          <w:sz w:val="22"/>
          <w:szCs w:val="22"/>
        </w:rPr>
        <w:t xml:space="preserve"> Совета депутатов </w:t>
      </w:r>
    </w:p>
    <w:p w:rsidR="00387C17" w:rsidRPr="00165C36" w:rsidRDefault="00387C17" w:rsidP="00165C36">
      <w:pPr>
        <w:jc w:val="right"/>
        <w:rPr>
          <w:sz w:val="22"/>
          <w:szCs w:val="22"/>
        </w:rPr>
      </w:pPr>
      <w:r w:rsidRPr="00165C36">
        <w:rPr>
          <w:sz w:val="22"/>
          <w:szCs w:val="22"/>
        </w:rPr>
        <w:t>Пятилетского сельсовета</w:t>
      </w:r>
    </w:p>
    <w:p w:rsidR="00387C17" w:rsidRPr="00165C36" w:rsidRDefault="00387C17" w:rsidP="00165C36">
      <w:pPr>
        <w:jc w:val="right"/>
        <w:rPr>
          <w:sz w:val="22"/>
          <w:szCs w:val="22"/>
        </w:rPr>
      </w:pPr>
      <w:r w:rsidRPr="00165C36">
        <w:rPr>
          <w:sz w:val="22"/>
          <w:szCs w:val="22"/>
        </w:rPr>
        <w:t xml:space="preserve"> Черепановского района </w:t>
      </w:r>
    </w:p>
    <w:p w:rsidR="00387C17" w:rsidRPr="00165C36" w:rsidRDefault="00387C17" w:rsidP="00165C36">
      <w:pPr>
        <w:jc w:val="right"/>
        <w:rPr>
          <w:sz w:val="22"/>
          <w:szCs w:val="22"/>
        </w:rPr>
      </w:pPr>
      <w:r w:rsidRPr="00165C36">
        <w:rPr>
          <w:sz w:val="22"/>
          <w:szCs w:val="22"/>
        </w:rPr>
        <w:t xml:space="preserve">Новосибирской области </w:t>
      </w:r>
    </w:p>
    <w:p w:rsidR="00387C17" w:rsidRPr="00165C36" w:rsidRDefault="00387C17" w:rsidP="00165C36">
      <w:pPr>
        <w:jc w:val="right"/>
        <w:rPr>
          <w:sz w:val="22"/>
          <w:szCs w:val="22"/>
        </w:rPr>
      </w:pPr>
      <w:r w:rsidRPr="00165C36">
        <w:rPr>
          <w:sz w:val="22"/>
          <w:szCs w:val="22"/>
        </w:rPr>
        <w:t xml:space="preserve">от 29.07.2019 г № 3 </w:t>
      </w:r>
    </w:p>
    <w:p w:rsidR="00387C17" w:rsidRPr="00165C36" w:rsidRDefault="00387C17" w:rsidP="00165C36">
      <w:pPr>
        <w:jc w:val="both"/>
        <w:rPr>
          <w:sz w:val="22"/>
          <w:szCs w:val="22"/>
        </w:rPr>
      </w:pPr>
    </w:p>
    <w:p w:rsidR="00387C17" w:rsidRPr="00165C36" w:rsidRDefault="00387C17" w:rsidP="00165C36">
      <w:pPr>
        <w:jc w:val="center"/>
        <w:rPr>
          <w:sz w:val="22"/>
          <w:szCs w:val="22"/>
        </w:rPr>
      </w:pPr>
      <w:r w:rsidRPr="00165C36">
        <w:rPr>
          <w:sz w:val="22"/>
          <w:szCs w:val="22"/>
        </w:rPr>
        <w:t xml:space="preserve">Положение о порядке проведения конкурса </w:t>
      </w:r>
    </w:p>
    <w:p w:rsidR="00387C17" w:rsidRPr="00165C36" w:rsidRDefault="00387C17" w:rsidP="00165C36">
      <w:pPr>
        <w:jc w:val="center"/>
        <w:rPr>
          <w:sz w:val="22"/>
          <w:szCs w:val="22"/>
        </w:rPr>
      </w:pPr>
      <w:r w:rsidRPr="00165C36">
        <w:rPr>
          <w:sz w:val="22"/>
          <w:szCs w:val="22"/>
        </w:rPr>
        <w:t>по отбору кандидатур на должность главы</w:t>
      </w:r>
      <w:r w:rsidRPr="00165C36">
        <w:rPr>
          <w:b/>
          <w:sz w:val="22"/>
          <w:szCs w:val="22"/>
        </w:rPr>
        <w:t xml:space="preserve"> </w:t>
      </w:r>
      <w:r w:rsidRPr="00165C36">
        <w:rPr>
          <w:sz w:val="22"/>
          <w:szCs w:val="22"/>
        </w:rPr>
        <w:t>Пятилетского сельсовета Черепановского района Новосибирской области</w:t>
      </w:r>
    </w:p>
    <w:p w:rsidR="00387C17" w:rsidRPr="00165C36" w:rsidRDefault="00387C17" w:rsidP="00165C36">
      <w:pPr>
        <w:tabs>
          <w:tab w:val="left" w:pos="0"/>
        </w:tabs>
        <w:autoSpaceDE w:val="0"/>
        <w:autoSpaceDN w:val="0"/>
        <w:adjustRightInd w:val="0"/>
        <w:jc w:val="both"/>
        <w:rPr>
          <w:sz w:val="22"/>
          <w:szCs w:val="22"/>
        </w:rPr>
      </w:pPr>
    </w:p>
    <w:p w:rsidR="00387C17" w:rsidRPr="00165C36" w:rsidRDefault="00387C17" w:rsidP="00165C36">
      <w:pPr>
        <w:tabs>
          <w:tab w:val="left" w:pos="0"/>
        </w:tabs>
        <w:autoSpaceDE w:val="0"/>
        <w:autoSpaceDN w:val="0"/>
        <w:adjustRightInd w:val="0"/>
        <w:ind w:firstLine="540"/>
        <w:jc w:val="center"/>
        <w:rPr>
          <w:b/>
          <w:sz w:val="22"/>
          <w:szCs w:val="22"/>
        </w:rPr>
      </w:pPr>
      <w:r w:rsidRPr="00165C36">
        <w:rPr>
          <w:b/>
          <w:sz w:val="22"/>
          <w:szCs w:val="22"/>
        </w:rPr>
        <w:t>1. Общие положения</w:t>
      </w:r>
    </w:p>
    <w:p w:rsidR="00387C17" w:rsidRPr="00165C36" w:rsidRDefault="00387C17" w:rsidP="00165C36">
      <w:pPr>
        <w:ind w:firstLine="851"/>
        <w:jc w:val="both"/>
        <w:rPr>
          <w:i/>
          <w:sz w:val="22"/>
          <w:szCs w:val="22"/>
        </w:rPr>
      </w:pPr>
      <w:r w:rsidRPr="00165C36">
        <w:rPr>
          <w:sz w:val="22"/>
          <w:szCs w:val="22"/>
        </w:rPr>
        <w:t>1.1. Настоящее Положение определяет порядок проведения конкурса по отбору кандидатур на должность Главы Пятилетского сельсовета Черепановского района Новосибирской области  (далее – Глава муниципального образования).</w:t>
      </w:r>
    </w:p>
    <w:p w:rsidR="00387C17" w:rsidRPr="00165C36" w:rsidRDefault="00387C17" w:rsidP="00165C36">
      <w:pPr>
        <w:pStyle w:val="Pa3"/>
        <w:spacing w:before="40" w:line="240" w:lineRule="auto"/>
        <w:ind w:firstLine="851"/>
        <w:jc w:val="both"/>
        <w:rPr>
          <w:rFonts w:ascii="Times New Roman" w:hAnsi="Times New Roman"/>
          <w:color w:val="000000"/>
          <w:sz w:val="22"/>
          <w:szCs w:val="22"/>
        </w:rPr>
      </w:pPr>
      <w:r w:rsidRPr="00165C36">
        <w:rPr>
          <w:rFonts w:ascii="Times New Roman" w:hAnsi="Times New Roman"/>
          <w:color w:val="000000"/>
          <w:sz w:val="22"/>
          <w:szCs w:val="22"/>
        </w:rPr>
        <w:t>1.2. </w:t>
      </w:r>
      <w:proofErr w:type="gramStart"/>
      <w:r w:rsidRPr="00165C36">
        <w:rPr>
          <w:rFonts w:ascii="Times New Roman" w:hAnsi="Times New Roman"/>
          <w:color w:val="000000"/>
          <w:sz w:val="22"/>
          <w:szCs w:val="22"/>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165C36">
        <w:rPr>
          <w:rFonts w:ascii="Times New Roman" w:hAnsi="Times New Roman"/>
          <w:color w:val="000000"/>
          <w:sz w:val="22"/>
          <w:szCs w:val="22"/>
        </w:rPr>
        <w:t xml:space="preserve"> Российской Федерации, </w:t>
      </w:r>
      <w:proofErr w:type="gramStart"/>
      <w:r w:rsidRPr="00165C36">
        <w:rPr>
          <w:rFonts w:ascii="Times New Roman" w:hAnsi="Times New Roman"/>
          <w:color w:val="000000"/>
          <w:sz w:val="22"/>
          <w:szCs w:val="22"/>
        </w:rPr>
        <w:t>претендующему</w:t>
      </w:r>
      <w:proofErr w:type="gramEnd"/>
      <w:r w:rsidRPr="00165C36">
        <w:rPr>
          <w:rFonts w:ascii="Times New Roman" w:hAnsi="Times New Roman"/>
          <w:color w:val="000000"/>
          <w:sz w:val="22"/>
          <w:szCs w:val="22"/>
        </w:rPr>
        <w:t xml:space="preserve"> на должность Главы муниципального образования, установленным настоящим Положением.</w:t>
      </w:r>
    </w:p>
    <w:p w:rsidR="00387C17" w:rsidRPr="00165C36" w:rsidRDefault="00387C17" w:rsidP="00165C36">
      <w:pPr>
        <w:spacing w:after="1"/>
        <w:ind w:firstLine="851"/>
        <w:jc w:val="both"/>
        <w:rPr>
          <w:rFonts w:eastAsia="Calibri"/>
          <w:bCs/>
          <w:color w:val="000000"/>
          <w:sz w:val="22"/>
          <w:szCs w:val="22"/>
        </w:rPr>
      </w:pPr>
      <w:proofErr w:type="gramStart"/>
      <w:r w:rsidRPr="00165C36">
        <w:rPr>
          <w:color w:val="000000"/>
          <w:sz w:val="22"/>
          <w:szCs w:val="22"/>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165C36">
        <w:rPr>
          <w:rFonts w:eastAsia="Calibri"/>
          <w:bCs/>
          <w:color w:val="000000"/>
          <w:sz w:val="22"/>
          <w:szCs w:val="22"/>
        </w:rPr>
        <w:t xml:space="preserve">а также требование об исполнении обязанности </w:t>
      </w:r>
      <w:r w:rsidRPr="00165C36">
        <w:rPr>
          <w:color w:val="000000"/>
          <w:sz w:val="22"/>
          <w:szCs w:val="22"/>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w:t>
      </w:r>
      <w:proofErr w:type="gramEnd"/>
      <w:r w:rsidRPr="00165C36">
        <w:rPr>
          <w:color w:val="000000"/>
          <w:sz w:val="22"/>
          <w:szCs w:val="22"/>
        </w:rPr>
        <w:t xml:space="preserve">) </w:t>
      </w:r>
      <w:proofErr w:type="gramStart"/>
      <w:r w:rsidRPr="00165C36">
        <w:rPr>
          <w:color w:val="000000"/>
          <w:sz w:val="22"/>
          <w:szCs w:val="22"/>
        </w:rPr>
        <w:t xml:space="preserve">и несовершеннолетних детей, установленное частью 4.2 статьи 12.1 Федерального закона от 25.12.2008 № 273-ФЗ «О противодействии коррупции», в порядке, </w:t>
      </w:r>
      <w:r w:rsidRPr="00165C36">
        <w:rPr>
          <w:rFonts w:eastAsia="Calibri"/>
          <w:bCs/>
          <w:color w:val="000000"/>
          <w:sz w:val="22"/>
          <w:szCs w:val="22"/>
        </w:rPr>
        <w:t xml:space="preserve">установленном </w:t>
      </w:r>
      <w:r w:rsidRPr="00165C36">
        <w:rPr>
          <w:color w:val="000000"/>
          <w:sz w:val="22"/>
          <w:szCs w:val="22"/>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w:t>
      </w:r>
      <w:proofErr w:type="gramEnd"/>
      <w:r w:rsidRPr="00165C36">
        <w:rPr>
          <w:color w:val="000000"/>
          <w:sz w:val="22"/>
          <w:szCs w:val="22"/>
        </w:rPr>
        <w:t xml:space="preserve">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387C17" w:rsidRPr="00165C36" w:rsidRDefault="00387C17" w:rsidP="00165C36">
      <w:pPr>
        <w:tabs>
          <w:tab w:val="left" w:pos="0"/>
        </w:tabs>
        <w:autoSpaceDE w:val="0"/>
        <w:autoSpaceDN w:val="0"/>
        <w:adjustRightInd w:val="0"/>
        <w:ind w:firstLine="851"/>
        <w:rPr>
          <w:color w:val="000000"/>
          <w:sz w:val="22"/>
          <w:szCs w:val="22"/>
        </w:rPr>
      </w:pPr>
      <w:r w:rsidRPr="00165C36">
        <w:rPr>
          <w:color w:val="000000"/>
          <w:sz w:val="22"/>
          <w:szCs w:val="22"/>
        </w:rPr>
        <w:t>1.3. При проведении конкурса кандидаты имеют равные права.</w:t>
      </w:r>
    </w:p>
    <w:p w:rsidR="00387C17" w:rsidRPr="00165C36" w:rsidRDefault="00387C17" w:rsidP="00165C36">
      <w:pPr>
        <w:tabs>
          <w:tab w:val="left" w:pos="0"/>
        </w:tabs>
        <w:autoSpaceDE w:val="0"/>
        <w:autoSpaceDN w:val="0"/>
        <w:adjustRightInd w:val="0"/>
        <w:rPr>
          <w:color w:val="000000"/>
          <w:sz w:val="22"/>
          <w:szCs w:val="22"/>
        </w:rPr>
      </w:pPr>
    </w:p>
    <w:p w:rsidR="00387C17" w:rsidRPr="00165C36" w:rsidRDefault="00387C17" w:rsidP="00165C36">
      <w:pPr>
        <w:tabs>
          <w:tab w:val="left" w:pos="0"/>
        </w:tabs>
        <w:autoSpaceDE w:val="0"/>
        <w:autoSpaceDN w:val="0"/>
        <w:adjustRightInd w:val="0"/>
        <w:jc w:val="center"/>
        <w:rPr>
          <w:b/>
          <w:sz w:val="22"/>
          <w:szCs w:val="22"/>
        </w:rPr>
      </w:pPr>
      <w:r w:rsidRPr="00165C36">
        <w:rPr>
          <w:b/>
          <w:sz w:val="22"/>
          <w:szCs w:val="22"/>
        </w:rPr>
        <w:t>2. Цель проведения и назначение конкурса</w:t>
      </w:r>
    </w:p>
    <w:p w:rsidR="00387C17" w:rsidRPr="00165C36" w:rsidRDefault="00387C17" w:rsidP="00165C36">
      <w:pPr>
        <w:tabs>
          <w:tab w:val="left" w:pos="0"/>
        </w:tabs>
        <w:autoSpaceDE w:val="0"/>
        <w:autoSpaceDN w:val="0"/>
        <w:adjustRightInd w:val="0"/>
        <w:ind w:firstLine="851"/>
        <w:jc w:val="both"/>
        <w:rPr>
          <w:sz w:val="22"/>
          <w:szCs w:val="22"/>
        </w:rPr>
      </w:pPr>
      <w:r w:rsidRPr="00165C36">
        <w:rPr>
          <w:sz w:val="22"/>
          <w:szCs w:val="22"/>
        </w:rPr>
        <w:t>2.1. </w:t>
      </w:r>
      <w:proofErr w:type="gramStart"/>
      <w:r w:rsidRPr="00165C36">
        <w:rPr>
          <w:sz w:val="22"/>
          <w:szCs w:val="22"/>
        </w:rPr>
        <w:t xml:space="preserve">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w:t>
      </w:r>
      <w:r w:rsidRPr="00165C36">
        <w:rPr>
          <w:color w:val="000000"/>
          <w:sz w:val="22"/>
          <w:szCs w:val="22"/>
        </w:rPr>
        <w:t>(далее также - гражданин Российской Федерации)</w:t>
      </w:r>
      <w:r w:rsidRPr="00165C36">
        <w:rPr>
          <w:sz w:val="22"/>
          <w:szCs w:val="22"/>
        </w:rPr>
        <w:t>,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roofErr w:type="gramEnd"/>
    </w:p>
    <w:p w:rsidR="00387C17" w:rsidRPr="00165C36" w:rsidRDefault="00387C17" w:rsidP="00165C36">
      <w:pPr>
        <w:tabs>
          <w:tab w:val="left" w:pos="0"/>
        </w:tabs>
        <w:autoSpaceDE w:val="0"/>
        <w:autoSpaceDN w:val="0"/>
        <w:adjustRightInd w:val="0"/>
        <w:ind w:firstLine="851"/>
        <w:jc w:val="both"/>
        <w:rPr>
          <w:sz w:val="22"/>
          <w:szCs w:val="22"/>
        </w:rPr>
      </w:pPr>
      <w:r w:rsidRPr="00165C36">
        <w:rPr>
          <w:sz w:val="22"/>
          <w:szCs w:val="22"/>
        </w:rPr>
        <w:t xml:space="preserve">2.2. Решение о проведении конкурса принимается Советом депутатов Пятилетского сельсовета Черепановского района Новосибирской области (далее – Совет депутатов) не позднее 30 дней со дня </w:t>
      </w:r>
      <w:proofErr w:type="gramStart"/>
      <w:r w:rsidRPr="00165C36">
        <w:rPr>
          <w:sz w:val="22"/>
          <w:szCs w:val="22"/>
        </w:rPr>
        <w:t>истечения срока полномочий Главы муниципального образования</w:t>
      </w:r>
      <w:proofErr w:type="gramEnd"/>
      <w:r w:rsidRPr="00165C36">
        <w:rPr>
          <w:sz w:val="22"/>
          <w:szCs w:val="22"/>
        </w:rPr>
        <w:t>. Объявление Совета депутатов о проведении конкурса, его условиях, дате, времени и месте проведения публикуется в газете « Сельские вести»</w:t>
      </w:r>
      <w:r w:rsidRPr="00165C36">
        <w:rPr>
          <w:color w:val="FF0000"/>
          <w:sz w:val="22"/>
          <w:szCs w:val="22"/>
        </w:rPr>
        <w:t xml:space="preserve"> </w:t>
      </w:r>
      <w:r w:rsidRPr="00165C36">
        <w:rPr>
          <w:sz w:val="22"/>
          <w:szCs w:val="22"/>
        </w:rPr>
        <w:t>не позднее, чем за 20 дней до дня проведения конкурса.</w:t>
      </w:r>
    </w:p>
    <w:p w:rsidR="00387C17" w:rsidRPr="00165C36" w:rsidRDefault="00387C17" w:rsidP="00165C36">
      <w:pPr>
        <w:tabs>
          <w:tab w:val="left" w:pos="0"/>
        </w:tabs>
        <w:autoSpaceDE w:val="0"/>
        <w:autoSpaceDN w:val="0"/>
        <w:adjustRightInd w:val="0"/>
        <w:ind w:firstLine="851"/>
        <w:jc w:val="both"/>
        <w:rPr>
          <w:sz w:val="22"/>
          <w:szCs w:val="22"/>
        </w:rPr>
      </w:pPr>
      <w:r w:rsidRPr="00165C36">
        <w:rPr>
          <w:sz w:val="22"/>
          <w:szCs w:val="22"/>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387C17" w:rsidRPr="00165C36" w:rsidRDefault="00387C17" w:rsidP="00165C36">
      <w:pPr>
        <w:autoSpaceDE w:val="0"/>
        <w:autoSpaceDN w:val="0"/>
        <w:adjustRightInd w:val="0"/>
        <w:ind w:firstLine="851"/>
        <w:jc w:val="both"/>
        <w:rPr>
          <w:color w:val="000000"/>
          <w:sz w:val="22"/>
          <w:szCs w:val="22"/>
        </w:rPr>
      </w:pPr>
      <w:r w:rsidRPr="00165C36">
        <w:rPr>
          <w:color w:val="000000"/>
          <w:sz w:val="22"/>
          <w:szCs w:val="22"/>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387C17" w:rsidRPr="00165C36" w:rsidRDefault="00387C17" w:rsidP="00165C36">
      <w:pPr>
        <w:autoSpaceDE w:val="0"/>
        <w:autoSpaceDN w:val="0"/>
        <w:adjustRightInd w:val="0"/>
        <w:ind w:firstLine="851"/>
        <w:jc w:val="both"/>
        <w:rPr>
          <w:sz w:val="22"/>
          <w:szCs w:val="22"/>
        </w:rPr>
      </w:pPr>
      <w:r w:rsidRPr="00165C36">
        <w:rPr>
          <w:color w:val="000000"/>
          <w:sz w:val="22"/>
          <w:szCs w:val="22"/>
        </w:rPr>
        <w:lastRenderedPageBreak/>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165C36">
        <w:rPr>
          <w:sz w:val="22"/>
          <w:szCs w:val="22"/>
        </w:rPr>
        <w:t xml:space="preserve"> </w:t>
      </w:r>
    </w:p>
    <w:p w:rsidR="00387C17" w:rsidRPr="00165C36" w:rsidRDefault="00387C17" w:rsidP="00165C36">
      <w:pPr>
        <w:tabs>
          <w:tab w:val="left" w:pos="0"/>
        </w:tabs>
        <w:autoSpaceDE w:val="0"/>
        <w:autoSpaceDN w:val="0"/>
        <w:adjustRightInd w:val="0"/>
        <w:jc w:val="center"/>
        <w:rPr>
          <w:b/>
          <w:sz w:val="22"/>
          <w:szCs w:val="22"/>
        </w:rPr>
      </w:pPr>
      <w:r w:rsidRPr="00165C36">
        <w:rPr>
          <w:b/>
          <w:sz w:val="22"/>
          <w:szCs w:val="22"/>
        </w:rPr>
        <w:t>3. Условия конкурса</w:t>
      </w:r>
    </w:p>
    <w:p w:rsidR="00387C17" w:rsidRPr="00165C36" w:rsidRDefault="00387C17" w:rsidP="00165C36">
      <w:pPr>
        <w:tabs>
          <w:tab w:val="left" w:pos="0"/>
        </w:tabs>
        <w:autoSpaceDE w:val="0"/>
        <w:autoSpaceDN w:val="0"/>
        <w:adjustRightInd w:val="0"/>
        <w:ind w:firstLine="851"/>
        <w:jc w:val="both"/>
        <w:rPr>
          <w:sz w:val="22"/>
          <w:szCs w:val="22"/>
        </w:rPr>
      </w:pPr>
      <w:r w:rsidRPr="00165C36">
        <w:rPr>
          <w:sz w:val="22"/>
          <w:szCs w:val="22"/>
        </w:rPr>
        <w:t>3.1. Не имеет права участвовать в конкурсе гражданин Российской Федерации:</w:t>
      </w:r>
    </w:p>
    <w:p w:rsidR="00387C17" w:rsidRPr="00165C36" w:rsidRDefault="00387C17" w:rsidP="00165C36">
      <w:pPr>
        <w:tabs>
          <w:tab w:val="left" w:pos="0"/>
        </w:tabs>
        <w:autoSpaceDE w:val="0"/>
        <w:autoSpaceDN w:val="0"/>
        <w:adjustRightInd w:val="0"/>
        <w:ind w:firstLine="851"/>
        <w:jc w:val="both"/>
        <w:rPr>
          <w:sz w:val="22"/>
          <w:szCs w:val="22"/>
        </w:rPr>
      </w:pPr>
      <w:r w:rsidRPr="00165C36">
        <w:rPr>
          <w:sz w:val="22"/>
          <w:szCs w:val="22"/>
        </w:rPr>
        <w:t>1) </w:t>
      </w:r>
      <w:proofErr w:type="gramStart"/>
      <w:r w:rsidRPr="00165C36">
        <w:rPr>
          <w:sz w:val="22"/>
          <w:szCs w:val="22"/>
        </w:rPr>
        <w:t>признанный</w:t>
      </w:r>
      <w:proofErr w:type="gramEnd"/>
      <w:r w:rsidRPr="00165C36">
        <w:rPr>
          <w:sz w:val="22"/>
          <w:szCs w:val="22"/>
        </w:rPr>
        <w:t xml:space="preserve"> судом недееспособным;</w:t>
      </w:r>
    </w:p>
    <w:p w:rsidR="00387C17" w:rsidRPr="00165C36" w:rsidRDefault="00387C17" w:rsidP="00165C36">
      <w:pPr>
        <w:tabs>
          <w:tab w:val="left" w:pos="0"/>
        </w:tabs>
        <w:autoSpaceDE w:val="0"/>
        <w:autoSpaceDN w:val="0"/>
        <w:adjustRightInd w:val="0"/>
        <w:ind w:firstLine="851"/>
        <w:jc w:val="both"/>
        <w:rPr>
          <w:sz w:val="22"/>
          <w:szCs w:val="22"/>
        </w:rPr>
      </w:pPr>
      <w:r w:rsidRPr="00165C36">
        <w:rPr>
          <w:sz w:val="22"/>
          <w:szCs w:val="22"/>
        </w:rPr>
        <w:t>2) </w:t>
      </w:r>
      <w:proofErr w:type="gramStart"/>
      <w:r w:rsidRPr="00165C36">
        <w:rPr>
          <w:sz w:val="22"/>
          <w:szCs w:val="22"/>
        </w:rPr>
        <w:t>содержащийся</w:t>
      </w:r>
      <w:proofErr w:type="gramEnd"/>
      <w:r w:rsidRPr="00165C36">
        <w:rPr>
          <w:sz w:val="22"/>
          <w:szCs w:val="22"/>
        </w:rPr>
        <w:t xml:space="preserve"> в местах лишения свободы по приговору суда;</w:t>
      </w:r>
    </w:p>
    <w:p w:rsidR="00387C17" w:rsidRPr="00165C36" w:rsidRDefault="00387C17" w:rsidP="00165C36">
      <w:pPr>
        <w:tabs>
          <w:tab w:val="left" w:pos="0"/>
        </w:tabs>
        <w:autoSpaceDE w:val="0"/>
        <w:autoSpaceDN w:val="0"/>
        <w:adjustRightInd w:val="0"/>
        <w:ind w:firstLine="851"/>
        <w:jc w:val="both"/>
        <w:rPr>
          <w:sz w:val="22"/>
          <w:szCs w:val="22"/>
        </w:rPr>
      </w:pPr>
      <w:r w:rsidRPr="00165C36">
        <w:rPr>
          <w:sz w:val="22"/>
          <w:szCs w:val="22"/>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387C17" w:rsidRPr="00165C36" w:rsidRDefault="00387C17" w:rsidP="00165C36">
      <w:pPr>
        <w:tabs>
          <w:tab w:val="left" w:pos="0"/>
        </w:tabs>
        <w:autoSpaceDE w:val="0"/>
        <w:autoSpaceDN w:val="0"/>
        <w:adjustRightInd w:val="0"/>
        <w:ind w:firstLine="851"/>
        <w:jc w:val="both"/>
        <w:rPr>
          <w:sz w:val="22"/>
          <w:szCs w:val="22"/>
        </w:rPr>
      </w:pPr>
      <w:r w:rsidRPr="00165C36">
        <w:rPr>
          <w:sz w:val="22"/>
          <w:szCs w:val="22"/>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387C17" w:rsidRPr="00165C36" w:rsidRDefault="00387C17" w:rsidP="00165C36">
      <w:pPr>
        <w:tabs>
          <w:tab w:val="left" w:pos="0"/>
        </w:tabs>
        <w:autoSpaceDE w:val="0"/>
        <w:autoSpaceDN w:val="0"/>
        <w:adjustRightInd w:val="0"/>
        <w:ind w:firstLine="851"/>
        <w:jc w:val="both"/>
        <w:rPr>
          <w:sz w:val="22"/>
          <w:szCs w:val="22"/>
        </w:rPr>
      </w:pPr>
      <w:r w:rsidRPr="00165C36">
        <w:rPr>
          <w:sz w:val="22"/>
          <w:szCs w:val="22"/>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387C17" w:rsidRPr="00165C36" w:rsidRDefault="00387C17" w:rsidP="00165C36">
      <w:pPr>
        <w:tabs>
          <w:tab w:val="left" w:pos="0"/>
        </w:tabs>
        <w:autoSpaceDE w:val="0"/>
        <w:autoSpaceDN w:val="0"/>
        <w:adjustRightInd w:val="0"/>
        <w:ind w:firstLine="851"/>
        <w:jc w:val="both"/>
        <w:rPr>
          <w:sz w:val="22"/>
          <w:szCs w:val="22"/>
        </w:rPr>
      </w:pPr>
      <w:r w:rsidRPr="00165C36">
        <w:rPr>
          <w:sz w:val="22"/>
          <w:szCs w:val="22"/>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387C17" w:rsidRPr="00165C36" w:rsidRDefault="00387C17" w:rsidP="00165C36">
      <w:pPr>
        <w:tabs>
          <w:tab w:val="left" w:pos="0"/>
        </w:tabs>
        <w:autoSpaceDE w:val="0"/>
        <w:autoSpaceDN w:val="0"/>
        <w:adjustRightInd w:val="0"/>
        <w:ind w:firstLine="851"/>
        <w:jc w:val="both"/>
        <w:rPr>
          <w:sz w:val="22"/>
          <w:szCs w:val="22"/>
        </w:rPr>
      </w:pPr>
      <w:r w:rsidRPr="00165C36">
        <w:rPr>
          <w:sz w:val="22"/>
          <w:szCs w:val="22"/>
        </w:rPr>
        <w:t>7) </w:t>
      </w:r>
      <w:proofErr w:type="gramStart"/>
      <w:r w:rsidRPr="00165C36">
        <w:rPr>
          <w:sz w:val="22"/>
          <w:szCs w:val="22"/>
        </w:rPr>
        <w:t>подвергнутый</w:t>
      </w:r>
      <w:proofErr w:type="gramEnd"/>
      <w:r w:rsidRPr="00165C36">
        <w:rPr>
          <w:sz w:val="22"/>
          <w:szCs w:val="22"/>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387C17" w:rsidRPr="00165C36" w:rsidRDefault="00387C17" w:rsidP="00165C36">
      <w:pPr>
        <w:tabs>
          <w:tab w:val="left" w:pos="0"/>
        </w:tabs>
        <w:autoSpaceDE w:val="0"/>
        <w:autoSpaceDN w:val="0"/>
        <w:adjustRightInd w:val="0"/>
        <w:ind w:firstLine="851"/>
        <w:jc w:val="both"/>
        <w:rPr>
          <w:sz w:val="22"/>
          <w:szCs w:val="22"/>
        </w:rPr>
      </w:pPr>
      <w:r w:rsidRPr="00165C36">
        <w:rPr>
          <w:sz w:val="22"/>
          <w:szCs w:val="22"/>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387C17" w:rsidRPr="00165C36" w:rsidRDefault="00387C17" w:rsidP="00165C36">
      <w:pPr>
        <w:tabs>
          <w:tab w:val="left" w:pos="0"/>
        </w:tabs>
        <w:autoSpaceDE w:val="0"/>
        <w:autoSpaceDN w:val="0"/>
        <w:adjustRightInd w:val="0"/>
        <w:ind w:firstLine="851"/>
        <w:jc w:val="both"/>
        <w:rPr>
          <w:sz w:val="22"/>
          <w:szCs w:val="22"/>
        </w:rPr>
      </w:pPr>
      <w:proofErr w:type="gramStart"/>
      <w:r w:rsidRPr="00165C36">
        <w:rPr>
          <w:sz w:val="22"/>
          <w:szCs w:val="22"/>
        </w:rPr>
        <w:t>9) не достигший на день проведения конкурса возраста 21 года;</w:t>
      </w:r>
      <w:proofErr w:type="gramEnd"/>
    </w:p>
    <w:p w:rsidR="00387C17" w:rsidRPr="00165C36" w:rsidRDefault="00387C17" w:rsidP="00165C36">
      <w:pPr>
        <w:tabs>
          <w:tab w:val="left" w:pos="0"/>
        </w:tabs>
        <w:autoSpaceDE w:val="0"/>
        <w:autoSpaceDN w:val="0"/>
        <w:adjustRightInd w:val="0"/>
        <w:ind w:firstLine="851"/>
        <w:jc w:val="both"/>
        <w:rPr>
          <w:sz w:val="22"/>
          <w:szCs w:val="22"/>
        </w:rPr>
      </w:pPr>
      <w:r w:rsidRPr="00165C36">
        <w:rPr>
          <w:sz w:val="22"/>
          <w:szCs w:val="22"/>
        </w:rPr>
        <w:t xml:space="preserve">10) в </w:t>
      </w:r>
      <w:proofErr w:type="gramStart"/>
      <w:r w:rsidRPr="00165C36">
        <w:rPr>
          <w:sz w:val="22"/>
          <w:szCs w:val="22"/>
        </w:rPr>
        <w:t>отношении</w:t>
      </w:r>
      <w:proofErr w:type="gramEnd"/>
      <w:r w:rsidRPr="00165C36">
        <w:rPr>
          <w:sz w:val="22"/>
          <w:szCs w:val="22"/>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387C17" w:rsidRPr="00165C36" w:rsidRDefault="00387C17" w:rsidP="00165C36">
      <w:pPr>
        <w:tabs>
          <w:tab w:val="left" w:pos="0"/>
        </w:tabs>
        <w:autoSpaceDE w:val="0"/>
        <w:autoSpaceDN w:val="0"/>
        <w:adjustRightInd w:val="0"/>
        <w:ind w:firstLine="851"/>
        <w:jc w:val="both"/>
        <w:rPr>
          <w:sz w:val="22"/>
          <w:szCs w:val="22"/>
        </w:rPr>
      </w:pPr>
      <w:r w:rsidRPr="00165C36">
        <w:rPr>
          <w:sz w:val="22"/>
          <w:szCs w:val="22"/>
        </w:rPr>
        <w:t>11) </w:t>
      </w:r>
      <w:proofErr w:type="gramStart"/>
      <w:r w:rsidRPr="00165C36">
        <w:rPr>
          <w:sz w:val="22"/>
          <w:szCs w:val="22"/>
        </w:rPr>
        <w:t>замещавший</w:t>
      </w:r>
      <w:proofErr w:type="gramEnd"/>
      <w:r w:rsidRPr="00165C36">
        <w:rPr>
          <w:sz w:val="22"/>
          <w:szCs w:val="22"/>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387C17" w:rsidRPr="00165C36" w:rsidRDefault="00387C17" w:rsidP="00165C36">
      <w:pPr>
        <w:tabs>
          <w:tab w:val="left" w:pos="0"/>
        </w:tabs>
        <w:autoSpaceDE w:val="0"/>
        <w:autoSpaceDN w:val="0"/>
        <w:adjustRightInd w:val="0"/>
        <w:ind w:firstLine="851"/>
        <w:jc w:val="both"/>
        <w:rPr>
          <w:sz w:val="22"/>
          <w:szCs w:val="22"/>
        </w:rPr>
      </w:pPr>
      <w:r w:rsidRPr="00165C36">
        <w:rPr>
          <w:sz w:val="22"/>
          <w:szCs w:val="22"/>
        </w:rPr>
        <w:t>3.2. Гражданин Российской Федерации представляет в конкурсную комиссию следующие документы и сведения:</w:t>
      </w:r>
    </w:p>
    <w:p w:rsidR="00387C17" w:rsidRPr="00165C36" w:rsidRDefault="00387C17" w:rsidP="00165C36">
      <w:pPr>
        <w:tabs>
          <w:tab w:val="left" w:pos="0"/>
        </w:tabs>
        <w:autoSpaceDE w:val="0"/>
        <w:autoSpaceDN w:val="0"/>
        <w:adjustRightInd w:val="0"/>
        <w:ind w:firstLine="851"/>
        <w:contextualSpacing/>
        <w:jc w:val="both"/>
        <w:rPr>
          <w:sz w:val="22"/>
          <w:szCs w:val="22"/>
        </w:rPr>
      </w:pPr>
      <w:r w:rsidRPr="00165C36">
        <w:rPr>
          <w:sz w:val="22"/>
          <w:szCs w:val="22"/>
        </w:rPr>
        <w:t>1) личное заявление (приложение  1 к настоящему Положению);</w:t>
      </w:r>
    </w:p>
    <w:p w:rsidR="00387C17" w:rsidRPr="00165C36" w:rsidRDefault="00387C17" w:rsidP="00165C36">
      <w:pPr>
        <w:tabs>
          <w:tab w:val="left" w:pos="0"/>
        </w:tabs>
        <w:autoSpaceDE w:val="0"/>
        <w:autoSpaceDN w:val="0"/>
        <w:adjustRightInd w:val="0"/>
        <w:ind w:firstLine="851"/>
        <w:contextualSpacing/>
        <w:jc w:val="both"/>
        <w:rPr>
          <w:sz w:val="22"/>
          <w:szCs w:val="22"/>
        </w:rPr>
      </w:pPr>
      <w:r w:rsidRPr="00165C36">
        <w:rPr>
          <w:sz w:val="22"/>
          <w:szCs w:val="22"/>
        </w:rPr>
        <w:t>2) две фотографии размером 3х4см;</w:t>
      </w:r>
    </w:p>
    <w:p w:rsidR="00387C17" w:rsidRPr="00165C36" w:rsidRDefault="00387C17" w:rsidP="00165C36">
      <w:pPr>
        <w:tabs>
          <w:tab w:val="left" w:pos="0"/>
        </w:tabs>
        <w:autoSpaceDE w:val="0"/>
        <w:autoSpaceDN w:val="0"/>
        <w:adjustRightInd w:val="0"/>
        <w:ind w:firstLine="851"/>
        <w:contextualSpacing/>
        <w:jc w:val="both"/>
        <w:rPr>
          <w:sz w:val="22"/>
          <w:szCs w:val="22"/>
        </w:rPr>
      </w:pPr>
      <w:r w:rsidRPr="00165C36">
        <w:rPr>
          <w:sz w:val="22"/>
          <w:szCs w:val="22"/>
        </w:rPr>
        <w:t>3) собственноручно заполненную и подписанную анкету (приложение 2);</w:t>
      </w:r>
    </w:p>
    <w:p w:rsidR="00387C17" w:rsidRPr="00165C36" w:rsidRDefault="00387C17" w:rsidP="00165C36">
      <w:pPr>
        <w:tabs>
          <w:tab w:val="left" w:pos="0"/>
        </w:tabs>
        <w:autoSpaceDE w:val="0"/>
        <w:autoSpaceDN w:val="0"/>
        <w:adjustRightInd w:val="0"/>
        <w:ind w:firstLine="851"/>
        <w:contextualSpacing/>
        <w:jc w:val="both"/>
        <w:rPr>
          <w:sz w:val="22"/>
          <w:szCs w:val="22"/>
        </w:rPr>
      </w:pPr>
      <w:r w:rsidRPr="00165C36">
        <w:rPr>
          <w:sz w:val="22"/>
          <w:szCs w:val="22"/>
        </w:rPr>
        <w:t>4) паспорт или документ, заменяющий паспорт гражданина Российской Федерации;</w:t>
      </w:r>
    </w:p>
    <w:p w:rsidR="00387C17" w:rsidRPr="00165C36" w:rsidRDefault="00387C17" w:rsidP="00165C36">
      <w:pPr>
        <w:tabs>
          <w:tab w:val="left" w:pos="0"/>
        </w:tabs>
        <w:autoSpaceDE w:val="0"/>
        <w:autoSpaceDN w:val="0"/>
        <w:adjustRightInd w:val="0"/>
        <w:ind w:firstLine="851"/>
        <w:contextualSpacing/>
        <w:jc w:val="both"/>
        <w:rPr>
          <w:sz w:val="22"/>
          <w:szCs w:val="22"/>
        </w:rPr>
      </w:pPr>
      <w:r w:rsidRPr="00165C36">
        <w:rPr>
          <w:sz w:val="22"/>
          <w:szCs w:val="22"/>
        </w:rPr>
        <w:t>5) программу развития муниципального образования (предложения по улучшению качества жизни населения в муниципальном районе);</w:t>
      </w:r>
    </w:p>
    <w:p w:rsidR="00387C17" w:rsidRPr="00165C36" w:rsidRDefault="00387C17" w:rsidP="00165C36">
      <w:pPr>
        <w:tabs>
          <w:tab w:val="left" w:pos="0"/>
        </w:tabs>
        <w:autoSpaceDE w:val="0"/>
        <w:autoSpaceDN w:val="0"/>
        <w:adjustRightInd w:val="0"/>
        <w:ind w:firstLine="851"/>
        <w:contextualSpacing/>
        <w:jc w:val="both"/>
        <w:rPr>
          <w:spacing w:val="-15"/>
          <w:sz w:val="22"/>
          <w:szCs w:val="22"/>
        </w:rPr>
      </w:pPr>
      <w:r w:rsidRPr="00165C36">
        <w:rPr>
          <w:sz w:val="22"/>
          <w:szCs w:val="22"/>
        </w:rPr>
        <w:t xml:space="preserve">6) документы, подтверждающие стаж работы (при наличии): </w:t>
      </w:r>
      <w:r w:rsidRPr="00165C36">
        <w:rPr>
          <w:spacing w:val="-6"/>
          <w:sz w:val="22"/>
          <w:szCs w:val="22"/>
        </w:rPr>
        <w:t>копию трудовой книжки, заверенную по месту работы или нотариально, или иные докумен</w:t>
      </w:r>
      <w:r w:rsidRPr="00165C36">
        <w:rPr>
          <w:spacing w:val="-5"/>
          <w:sz w:val="22"/>
          <w:szCs w:val="22"/>
        </w:rPr>
        <w:t>ты, подтверждающие трудовую (служебную) деятельность гражданина;</w:t>
      </w:r>
    </w:p>
    <w:p w:rsidR="00387C17" w:rsidRPr="00165C36" w:rsidRDefault="00387C17" w:rsidP="00165C36">
      <w:pPr>
        <w:widowControl w:val="0"/>
        <w:shd w:val="clear" w:color="auto" w:fill="FFFFFF"/>
        <w:tabs>
          <w:tab w:val="left" w:pos="542"/>
        </w:tabs>
        <w:autoSpaceDE w:val="0"/>
        <w:autoSpaceDN w:val="0"/>
        <w:adjustRightInd w:val="0"/>
        <w:spacing w:before="43"/>
        <w:ind w:firstLine="851"/>
        <w:contextualSpacing/>
        <w:rPr>
          <w:spacing w:val="-12"/>
          <w:sz w:val="22"/>
          <w:szCs w:val="22"/>
        </w:rPr>
      </w:pPr>
      <w:r w:rsidRPr="00165C36">
        <w:rPr>
          <w:spacing w:val="-4"/>
          <w:sz w:val="22"/>
          <w:szCs w:val="22"/>
        </w:rPr>
        <w:t>7) документы об образовании;</w:t>
      </w:r>
    </w:p>
    <w:p w:rsidR="00387C17" w:rsidRPr="00165C36" w:rsidRDefault="00387C17" w:rsidP="00165C36">
      <w:pPr>
        <w:widowControl w:val="0"/>
        <w:shd w:val="clear" w:color="auto" w:fill="FFFFFF"/>
        <w:tabs>
          <w:tab w:val="left" w:pos="542"/>
        </w:tabs>
        <w:autoSpaceDE w:val="0"/>
        <w:autoSpaceDN w:val="0"/>
        <w:adjustRightInd w:val="0"/>
        <w:spacing w:before="38"/>
        <w:ind w:right="14" w:firstLine="851"/>
        <w:contextualSpacing/>
        <w:jc w:val="both"/>
        <w:rPr>
          <w:spacing w:val="-14"/>
          <w:sz w:val="22"/>
          <w:szCs w:val="22"/>
        </w:rPr>
      </w:pPr>
      <w:r w:rsidRPr="00165C36">
        <w:rPr>
          <w:spacing w:val="-6"/>
          <w:sz w:val="22"/>
          <w:szCs w:val="22"/>
        </w:rPr>
        <w:t xml:space="preserve">8) другие документы или их копии, характеризующие его профессиональную </w:t>
      </w:r>
      <w:r w:rsidRPr="00165C36">
        <w:rPr>
          <w:spacing w:val="-1"/>
          <w:sz w:val="22"/>
          <w:szCs w:val="22"/>
        </w:rPr>
        <w:t xml:space="preserve">подготовку, характеристики, награды, рекомендации (предоставляются </w:t>
      </w:r>
      <w:r w:rsidRPr="00165C36">
        <w:rPr>
          <w:sz w:val="22"/>
          <w:szCs w:val="22"/>
        </w:rPr>
        <w:t>по желанию кандидата);</w:t>
      </w:r>
    </w:p>
    <w:p w:rsidR="00387C17" w:rsidRPr="00165C36" w:rsidRDefault="00387C17" w:rsidP="00165C36">
      <w:pPr>
        <w:widowControl w:val="0"/>
        <w:shd w:val="clear" w:color="auto" w:fill="FFFFFF"/>
        <w:tabs>
          <w:tab w:val="left" w:pos="542"/>
        </w:tabs>
        <w:autoSpaceDE w:val="0"/>
        <w:autoSpaceDN w:val="0"/>
        <w:adjustRightInd w:val="0"/>
        <w:spacing w:before="53"/>
        <w:ind w:right="10" w:firstLine="851"/>
        <w:contextualSpacing/>
        <w:jc w:val="both"/>
        <w:rPr>
          <w:sz w:val="22"/>
          <w:szCs w:val="22"/>
        </w:rPr>
      </w:pPr>
      <w:r w:rsidRPr="00165C36">
        <w:rPr>
          <w:spacing w:val="-3"/>
          <w:sz w:val="22"/>
          <w:szCs w:val="22"/>
        </w:rPr>
        <w:t xml:space="preserve">9) обязательство в случае его избрания Главой муниципального образования </w:t>
      </w:r>
      <w:r w:rsidRPr="00165C36">
        <w:rPr>
          <w:spacing w:val="-4"/>
          <w:sz w:val="22"/>
          <w:szCs w:val="22"/>
        </w:rPr>
        <w:t>прекратить деятельность, несовместимую со статусом Главы муниципального образования</w:t>
      </w:r>
      <w:r w:rsidRPr="00165C36">
        <w:rPr>
          <w:sz w:val="22"/>
          <w:szCs w:val="22"/>
        </w:rPr>
        <w:t>.</w:t>
      </w:r>
    </w:p>
    <w:p w:rsidR="00387C17" w:rsidRPr="00165C36" w:rsidRDefault="00387C17" w:rsidP="00165C36">
      <w:pPr>
        <w:autoSpaceDE w:val="0"/>
        <w:autoSpaceDN w:val="0"/>
        <w:adjustRightInd w:val="0"/>
        <w:ind w:firstLine="851"/>
        <w:jc w:val="both"/>
        <w:rPr>
          <w:color w:val="000000"/>
          <w:sz w:val="22"/>
          <w:szCs w:val="22"/>
        </w:rPr>
      </w:pPr>
      <w:r w:rsidRPr="00165C36">
        <w:rPr>
          <w:color w:val="000000"/>
          <w:sz w:val="22"/>
          <w:szCs w:val="22"/>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387C17" w:rsidRPr="00165C36" w:rsidRDefault="00387C17" w:rsidP="00165C36">
      <w:pPr>
        <w:autoSpaceDE w:val="0"/>
        <w:autoSpaceDN w:val="0"/>
        <w:adjustRightInd w:val="0"/>
        <w:ind w:firstLine="851"/>
        <w:jc w:val="both"/>
        <w:rPr>
          <w:color w:val="000000"/>
          <w:sz w:val="22"/>
          <w:szCs w:val="22"/>
        </w:rPr>
      </w:pPr>
      <w:proofErr w:type="gramStart"/>
      <w:r w:rsidRPr="00165C36">
        <w:rPr>
          <w:color w:val="000000"/>
          <w:sz w:val="22"/>
          <w:szCs w:val="22"/>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165C36">
        <w:rPr>
          <w:color w:val="000000"/>
          <w:sz w:val="22"/>
          <w:szCs w:val="22"/>
        </w:rPr>
        <w:t xml:space="preserve"> для участия в конкурсе по отбору кандидатур на должность Главы муниципального образования (на отчетную дату);</w:t>
      </w:r>
    </w:p>
    <w:p w:rsidR="00387C17" w:rsidRPr="00165C36" w:rsidRDefault="00387C17" w:rsidP="00165C36">
      <w:pPr>
        <w:autoSpaceDE w:val="0"/>
        <w:autoSpaceDN w:val="0"/>
        <w:adjustRightInd w:val="0"/>
        <w:ind w:firstLine="851"/>
        <w:jc w:val="both"/>
        <w:rPr>
          <w:color w:val="000000"/>
          <w:sz w:val="22"/>
          <w:szCs w:val="22"/>
        </w:rPr>
      </w:pPr>
      <w:proofErr w:type="gramStart"/>
      <w:r w:rsidRPr="00165C36">
        <w:rPr>
          <w:color w:val="000000"/>
          <w:sz w:val="22"/>
          <w:szCs w:val="22"/>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165C36">
        <w:rPr>
          <w:color w:val="000000"/>
          <w:sz w:val="22"/>
          <w:szCs w:val="22"/>
        </w:rPr>
        <w:t xml:space="preserve"> </w:t>
      </w:r>
      <w:proofErr w:type="gramStart"/>
      <w:r w:rsidRPr="00165C36">
        <w:rPr>
          <w:color w:val="000000"/>
          <w:sz w:val="22"/>
          <w:szCs w:val="22"/>
        </w:rPr>
        <w:t>конкурсе</w:t>
      </w:r>
      <w:proofErr w:type="gramEnd"/>
      <w:r w:rsidRPr="00165C36">
        <w:rPr>
          <w:color w:val="000000"/>
          <w:sz w:val="22"/>
          <w:szCs w:val="22"/>
        </w:rPr>
        <w:t xml:space="preserve"> по отбору кандидатур на должность Главы муниципального образования (на отчетную дату).</w:t>
      </w:r>
    </w:p>
    <w:p w:rsidR="00387C17" w:rsidRPr="00165C36" w:rsidRDefault="00387C17" w:rsidP="00165C36">
      <w:pPr>
        <w:widowControl w:val="0"/>
        <w:shd w:val="clear" w:color="auto" w:fill="FFFFFF"/>
        <w:tabs>
          <w:tab w:val="left" w:pos="709"/>
        </w:tabs>
        <w:autoSpaceDE w:val="0"/>
        <w:autoSpaceDN w:val="0"/>
        <w:adjustRightInd w:val="0"/>
        <w:spacing w:before="48"/>
        <w:ind w:right="10" w:firstLine="851"/>
        <w:contextualSpacing/>
        <w:jc w:val="both"/>
        <w:rPr>
          <w:spacing w:val="-9"/>
          <w:sz w:val="22"/>
          <w:szCs w:val="22"/>
        </w:rPr>
      </w:pPr>
      <w:r w:rsidRPr="00165C36">
        <w:rPr>
          <w:spacing w:val="-5"/>
          <w:sz w:val="22"/>
          <w:szCs w:val="22"/>
        </w:rPr>
        <w:t>3.4. Документы, указанные в пунктах 3.2и 3.3 настоящего Положения, гражданин Российской Федерации обя</w:t>
      </w:r>
      <w:r w:rsidRPr="00165C36">
        <w:rPr>
          <w:sz w:val="22"/>
          <w:szCs w:val="22"/>
        </w:rPr>
        <w:t>зан представить лично или через представителя, чьи полномочия удостоверены в установленном законом порядке.</w:t>
      </w:r>
    </w:p>
    <w:p w:rsidR="00387C17" w:rsidRPr="00165C36" w:rsidRDefault="00387C17" w:rsidP="00165C36">
      <w:pPr>
        <w:widowControl w:val="0"/>
        <w:shd w:val="clear" w:color="auto" w:fill="FFFFFF"/>
        <w:tabs>
          <w:tab w:val="left" w:pos="709"/>
        </w:tabs>
        <w:autoSpaceDE w:val="0"/>
        <w:autoSpaceDN w:val="0"/>
        <w:adjustRightInd w:val="0"/>
        <w:spacing w:before="58"/>
        <w:ind w:firstLine="851"/>
        <w:contextualSpacing/>
        <w:jc w:val="both"/>
        <w:rPr>
          <w:spacing w:val="-9"/>
          <w:sz w:val="22"/>
          <w:szCs w:val="22"/>
        </w:rPr>
      </w:pPr>
      <w:r w:rsidRPr="00165C36">
        <w:rPr>
          <w:spacing w:val="-5"/>
          <w:sz w:val="22"/>
          <w:szCs w:val="22"/>
        </w:rPr>
        <w:t>3.5. </w:t>
      </w:r>
      <w:proofErr w:type="gramStart"/>
      <w:r w:rsidRPr="00165C36">
        <w:rPr>
          <w:spacing w:val="-5"/>
          <w:sz w:val="22"/>
          <w:szCs w:val="22"/>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165C36">
        <w:rPr>
          <w:sz w:val="22"/>
          <w:szCs w:val="22"/>
        </w:rPr>
        <w:t>ния с отметкой о</w:t>
      </w:r>
      <w:proofErr w:type="gramEnd"/>
      <w:r w:rsidRPr="00165C36">
        <w:rPr>
          <w:sz w:val="22"/>
          <w:szCs w:val="22"/>
        </w:rPr>
        <w:t xml:space="preserve">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387C17" w:rsidRPr="00165C36" w:rsidRDefault="00387C17" w:rsidP="00165C36">
      <w:pPr>
        <w:pStyle w:val="Pa3"/>
        <w:spacing w:before="40" w:line="240" w:lineRule="auto"/>
        <w:ind w:firstLine="708"/>
        <w:jc w:val="both"/>
        <w:rPr>
          <w:rFonts w:ascii="Times New Roman" w:hAnsi="Times New Roman"/>
          <w:color w:val="000000"/>
          <w:sz w:val="22"/>
          <w:szCs w:val="22"/>
        </w:rPr>
      </w:pPr>
      <w:r w:rsidRPr="00165C36">
        <w:rPr>
          <w:rFonts w:ascii="Times New Roman" w:hAnsi="Times New Roman"/>
          <w:color w:val="000000"/>
          <w:sz w:val="22"/>
          <w:szCs w:val="22"/>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387C17" w:rsidRPr="00165C36" w:rsidRDefault="00387C17" w:rsidP="00165C36">
      <w:pPr>
        <w:pStyle w:val="Pa3"/>
        <w:spacing w:before="40" w:line="240" w:lineRule="auto"/>
        <w:ind w:firstLine="708"/>
        <w:jc w:val="both"/>
        <w:rPr>
          <w:rFonts w:ascii="Times New Roman" w:hAnsi="Times New Roman"/>
          <w:color w:val="000000"/>
          <w:sz w:val="22"/>
          <w:szCs w:val="22"/>
        </w:rPr>
      </w:pPr>
      <w:r w:rsidRPr="00165C36">
        <w:rPr>
          <w:rFonts w:ascii="Times New Roman" w:hAnsi="Times New Roman"/>
          <w:color w:val="000000"/>
          <w:sz w:val="22"/>
          <w:szCs w:val="22"/>
        </w:rPr>
        <w:t>Принятые документы для участия в конкурсе регистрируются в специальном журнале.</w:t>
      </w:r>
    </w:p>
    <w:p w:rsidR="00387C17" w:rsidRPr="00165C36" w:rsidRDefault="00387C17" w:rsidP="00165C36">
      <w:pPr>
        <w:pStyle w:val="Pa3"/>
        <w:spacing w:before="40" w:line="240" w:lineRule="auto"/>
        <w:ind w:firstLine="709"/>
        <w:jc w:val="both"/>
        <w:rPr>
          <w:rFonts w:ascii="Times New Roman" w:hAnsi="Times New Roman"/>
          <w:color w:val="000000"/>
          <w:sz w:val="22"/>
          <w:szCs w:val="22"/>
        </w:rPr>
      </w:pPr>
      <w:r w:rsidRPr="00165C36">
        <w:rPr>
          <w:rFonts w:ascii="Times New Roman" w:hAnsi="Times New Roman"/>
          <w:color w:val="000000"/>
          <w:sz w:val="22"/>
          <w:szCs w:val="22"/>
        </w:rPr>
        <w:t xml:space="preserve">Все документы из числа </w:t>
      </w:r>
      <w:proofErr w:type="gramStart"/>
      <w:r w:rsidRPr="00165C36">
        <w:rPr>
          <w:rFonts w:ascii="Times New Roman" w:hAnsi="Times New Roman"/>
          <w:color w:val="000000"/>
          <w:sz w:val="22"/>
          <w:szCs w:val="22"/>
        </w:rPr>
        <w:t>предусмотренных</w:t>
      </w:r>
      <w:proofErr w:type="gramEnd"/>
      <w:r w:rsidRPr="00165C36">
        <w:rPr>
          <w:rFonts w:ascii="Times New Roman" w:hAnsi="Times New Roman"/>
          <w:color w:val="000000"/>
          <w:sz w:val="22"/>
          <w:szCs w:val="22"/>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387C17" w:rsidRPr="00165C36" w:rsidRDefault="00387C17" w:rsidP="00165C36">
      <w:pPr>
        <w:ind w:firstLine="709"/>
        <w:jc w:val="both"/>
        <w:rPr>
          <w:color w:val="000000"/>
          <w:sz w:val="22"/>
          <w:szCs w:val="22"/>
        </w:rPr>
      </w:pPr>
      <w:proofErr w:type="gramStart"/>
      <w:r w:rsidRPr="00165C36">
        <w:rPr>
          <w:color w:val="000000"/>
          <w:sz w:val="22"/>
          <w:szCs w:val="22"/>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165C36">
        <w:rPr>
          <w:color w:val="000000"/>
          <w:sz w:val="22"/>
          <w:szCs w:val="22"/>
        </w:rPr>
        <w:t xml:space="preserve"> Новосибирской области документов.</w:t>
      </w:r>
    </w:p>
    <w:p w:rsidR="00387C17" w:rsidRPr="00165C36" w:rsidRDefault="00387C17" w:rsidP="00165C36">
      <w:pPr>
        <w:pStyle w:val="Pa3"/>
        <w:spacing w:before="40" w:line="240" w:lineRule="auto"/>
        <w:ind w:firstLine="708"/>
        <w:jc w:val="both"/>
        <w:rPr>
          <w:rFonts w:ascii="Times New Roman" w:hAnsi="Times New Roman"/>
          <w:color w:val="000000"/>
          <w:sz w:val="22"/>
          <w:szCs w:val="22"/>
        </w:rPr>
      </w:pPr>
      <w:r w:rsidRPr="00165C36">
        <w:rPr>
          <w:rFonts w:ascii="Times New Roman" w:hAnsi="Times New Roman"/>
          <w:color w:val="000000"/>
          <w:sz w:val="22"/>
          <w:szCs w:val="22"/>
        </w:rPr>
        <w:t>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а также неявка в день проведения конкурса к месту его проведения, являются основаниями для отказа гражданину Российской Федерации в его допуске для участия в конкурсе.</w:t>
      </w:r>
    </w:p>
    <w:p w:rsidR="00387C17" w:rsidRPr="00165C36" w:rsidRDefault="00387C17" w:rsidP="00165C36">
      <w:pPr>
        <w:pStyle w:val="Pa3"/>
        <w:spacing w:line="240" w:lineRule="auto"/>
        <w:ind w:firstLine="708"/>
        <w:jc w:val="both"/>
        <w:rPr>
          <w:rFonts w:ascii="Times New Roman" w:hAnsi="Times New Roman"/>
          <w:color w:val="000000"/>
          <w:sz w:val="22"/>
          <w:szCs w:val="22"/>
        </w:rPr>
      </w:pPr>
      <w:r w:rsidRPr="00165C36">
        <w:rPr>
          <w:rFonts w:ascii="Times New Roman" w:hAnsi="Times New Roman"/>
          <w:sz w:val="22"/>
          <w:szCs w:val="22"/>
        </w:rPr>
        <w:t xml:space="preserve">3.7. Представленные в </w:t>
      </w:r>
      <w:r w:rsidRPr="00165C36">
        <w:rPr>
          <w:rFonts w:ascii="Times New Roman" w:hAnsi="Times New Roman"/>
          <w:color w:val="000000"/>
          <w:sz w:val="22"/>
          <w:szCs w:val="22"/>
        </w:rPr>
        <w:t xml:space="preserve">соответствии с пунктом 3.2 настоящего </w:t>
      </w:r>
      <w:r w:rsidRPr="00165C36">
        <w:rPr>
          <w:rFonts w:ascii="Times New Roman" w:hAnsi="Times New Roman"/>
          <w:sz w:val="22"/>
          <w:szCs w:val="22"/>
        </w:rPr>
        <w:t xml:space="preserve">Положения сведения подлежат проверке. </w:t>
      </w:r>
      <w:r w:rsidRPr="00165C36">
        <w:rPr>
          <w:rFonts w:ascii="Times New Roman" w:hAnsi="Times New Roman"/>
          <w:color w:val="000000"/>
          <w:sz w:val="22"/>
          <w:szCs w:val="22"/>
        </w:rPr>
        <w:t>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387C17" w:rsidRPr="00165C36" w:rsidRDefault="00387C17" w:rsidP="00165C36">
      <w:pPr>
        <w:widowControl w:val="0"/>
        <w:shd w:val="clear" w:color="auto" w:fill="FFFFFF"/>
        <w:tabs>
          <w:tab w:val="left" w:pos="709"/>
        </w:tabs>
        <w:autoSpaceDE w:val="0"/>
        <w:autoSpaceDN w:val="0"/>
        <w:adjustRightInd w:val="0"/>
        <w:ind w:firstLine="709"/>
        <w:contextualSpacing/>
        <w:jc w:val="both"/>
        <w:rPr>
          <w:spacing w:val="-4"/>
          <w:sz w:val="22"/>
          <w:szCs w:val="22"/>
        </w:rPr>
      </w:pPr>
      <w:r w:rsidRPr="00165C36">
        <w:rPr>
          <w:color w:val="000000"/>
          <w:sz w:val="22"/>
          <w:szCs w:val="22"/>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о допуске кандидата к участию в конкурсе или об отказе в участии в конкурсе принимается на заседании конкурсной комиссии.</w:t>
      </w:r>
    </w:p>
    <w:p w:rsidR="00387C17" w:rsidRPr="00165C36" w:rsidRDefault="00387C17" w:rsidP="00165C36">
      <w:pPr>
        <w:widowControl w:val="0"/>
        <w:shd w:val="clear" w:color="auto" w:fill="FFFFFF"/>
        <w:autoSpaceDE w:val="0"/>
        <w:autoSpaceDN w:val="0"/>
        <w:adjustRightInd w:val="0"/>
        <w:spacing w:before="158"/>
        <w:ind w:left="29"/>
        <w:contextualSpacing/>
        <w:jc w:val="center"/>
        <w:rPr>
          <w:b/>
          <w:spacing w:val="-4"/>
          <w:sz w:val="22"/>
          <w:szCs w:val="22"/>
        </w:rPr>
      </w:pPr>
    </w:p>
    <w:p w:rsidR="00387C17" w:rsidRPr="00165C36" w:rsidRDefault="00387C17" w:rsidP="00165C36">
      <w:pPr>
        <w:widowControl w:val="0"/>
        <w:shd w:val="clear" w:color="auto" w:fill="FFFFFF"/>
        <w:autoSpaceDE w:val="0"/>
        <w:autoSpaceDN w:val="0"/>
        <w:adjustRightInd w:val="0"/>
        <w:spacing w:before="158"/>
        <w:ind w:left="29"/>
        <w:contextualSpacing/>
        <w:jc w:val="center"/>
        <w:rPr>
          <w:b/>
          <w:sz w:val="22"/>
          <w:szCs w:val="22"/>
        </w:rPr>
      </w:pPr>
      <w:r w:rsidRPr="00165C36">
        <w:rPr>
          <w:b/>
          <w:spacing w:val="-4"/>
          <w:sz w:val="22"/>
          <w:szCs w:val="22"/>
        </w:rPr>
        <w:t>4. Конкурсная комиссия</w:t>
      </w:r>
    </w:p>
    <w:p w:rsidR="00387C17" w:rsidRPr="00165C36" w:rsidRDefault="00387C17" w:rsidP="00165C36">
      <w:pPr>
        <w:widowControl w:val="0"/>
        <w:shd w:val="clear" w:color="auto" w:fill="FFFFFF"/>
        <w:tabs>
          <w:tab w:val="left" w:pos="709"/>
        </w:tabs>
        <w:autoSpaceDE w:val="0"/>
        <w:autoSpaceDN w:val="0"/>
        <w:adjustRightInd w:val="0"/>
        <w:spacing w:before="48"/>
        <w:ind w:right="10" w:firstLine="709"/>
        <w:contextualSpacing/>
        <w:jc w:val="both"/>
        <w:rPr>
          <w:spacing w:val="-9"/>
          <w:sz w:val="22"/>
          <w:szCs w:val="22"/>
        </w:rPr>
      </w:pPr>
      <w:r w:rsidRPr="00165C36">
        <w:rPr>
          <w:spacing w:val="-5"/>
          <w:sz w:val="22"/>
          <w:szCs w:val="22"/>
        </w:rPr>
        <w:t xml:space="preserve">4.1. Организация и проведение конкурса возлагаются на конкурсную комиссию </w:t>
      </w:r>
      <w:r w:rsidRPr="00165C36">
        <w:rPr>
          <w:sz w:val="22"/>
          <w:szCs w:val="22"/>
        </w:rPr>
        <w:t>по отбору кандидатур на должность Главы муниципального образования (далее по тексту - комиссия).</w:t>
      </w:r>
    </w:p>
    <w:p w:rsidR="00387C17" w:rsidRPr="00165C36" w:rsidRDefault="00387C17" w:rsidP="00165C36">
      <w:pPr>
        <w:widowControl w:val="0"/>
        <w:shd w:val="clear" w:color="auto" w:fill="FFFFFF"/>
        <w:tabs>
          <w:tab w:val="left" w:pos="709"/>
        </w:tabs>
        <w:autoSpaceDE w:val="0"/>
        <w:autoSpaceDN w:val="0"/>
        <w:adjustRightInd w:val="0"/>
        <w:spacing w:before="58"/>
        <w:ind w:right="5" w:firstLine="709"/>
        <w:contextualSpacing/>
        <w:jc w:val="both"/>
        <w:rPr>
          <w:spacing w:val="-7"/>
          <w:sz w:val="22"/>
          <w:szCs w:val="22"/>
        </w:rPr>
      </w:pPr>
      <w:r w:rsidRPr="00165C36">
        <w:rPr>
          <w:spacing w:val="-5"/>
          <w:sz w:val="22"/>
          <w:szCs w:val="22"/>
        </w:rPr>
        <w:t xml:space="preserve">4.2. Комиссия формируется Советом депутатов и состоит из 6 членов. Половина членов комиссии назначается Советом депутатов, другая половина </w:t>
      </w:r>
      <w:proofErr w:type="gramStart"/>
      <w:r w:rsidRPr="00165C36">
        <w:rPr>
          <w:spacing w:val="-5"/>
          <w:sz w:val="22"/>
          <w:szCs w:val="22"/>
        </w:rPr>
        <w:t>–Г</w:t>
      </w:r>
      <w:proofErr w:type="gramEnd"/>
      <w:r w:rsidRPr="00165C36">
        <w:rPr>
          <w:spacing w:val="-5"/>
          <w:sz w:val="22"/>
          <w:szCs w:val="22"/>
        </w:rPr>
        <w:t>лавой  Черепановского района Новосибирской области</w:t>
      </w:r>
      <w:r w:rsidRPr="00165C36">
        <w:rPr>
          <w:sz w:val="22"/>
          <w:szCs w:val="22"/>
        </w:rPr>
        <w:t>.</w:t>
      </w:r>
    </w:p>
    <w:p w:rsidR="00387C17" w:rsidRPr="00165C36" w:rsidRDefault="00387C17" w:rsidP="00165C36">
      <w:pPr>
        <w:widowControl w:val="0"/>
        <w:shd w:val="clear" w:color="auto" w:fill="FFFFFF"/>
        <w:autoSpaceDE w:val="0"/>
        <w:autoSpaceDN w:val="0"/>
        <w:adjustRightInd w:val="0"/>
        <w:spacing w:before="53"/>
        <w:ind w:right="5" w:firstLine="709"/>
        <w:contextualSpacing/>
        <w:jc w:val="both"/>
        <w:rPr>
          <w:sz w:val="22"/>
          <w:szCs w:val="22"/>
        </w:rPr>
      </w:pPr>
      <w:r w:rsidRPr="00165C36">
        <w:rPr>
          <w:spacing w:val="-4"/>
          <w:sz w:val="22"/>
          <w:szCs w:val="22"/>
        </w:rPr>
        <w:t xml:space="preserve">4.3. Комиссия состоит из председателя, заместителя председателя, секретаря и </w:t>
      </w:r>
      <w:r w:rsidRPr="00165C36">
        <w:rPr>
          <w:spacing w:val="-5"/>
          <w:sz w:val="22"/>
          <w:szCs w:val="22"/>
        </w:rPr>
        <w:t>иных членов комиссии. Председатель, заместитель председателя, секретарь ко</w:t>
      </w:r>
      <w:r w:rsidRPr="00165C36">
        <w:rPr>
          <w:spacing w:val="-4"/>
          <w:sz w:val="22"/>
          <w:szCs w:val="22"/>
        </w:rPr>
        <w:t xml:space="preserve">миссии избираются на первом заседании комиссии большинством голосов от </w:t>
      </w:r>
      <w:r w:rsidRPr="00165C36">
        <w:rPr>
          <w:spacing w:val="-6"/>
          <w:sz w:val="22"/>
          <w:szCs w:val="22"/>
        </w:rPr>
        <w:t xml:space="preserve">числа присутствующих членов комиссии. </w:t>
      </w:r>
      <w:r w:rsidRPr="00165C36">
        <w:rPr>
          <w:spacing w:val="-5"/>
          <w:sz w:val="22"/>
          <w:szCs w:val="22"/>
        </w:rPr>
        <w:t>Председатель</w:t>
      </w:r>
      <w:r w:rsidRPr="00165C36">
        <w:rPr>
          <w:spacing w:val="-4"/>
          <w:sz w:val="22"/>
          <w:szCs w:val="22"/>
        </w:rPr>
        <w:t xml:space="preserve"> комиссии избирается из числа</w:t>
      </w:r>
      <w:r w:rsidRPr="00165C36">
        <w:rPr>
          <w:spacing w:val="-6"/>
          <w:sz w:val="22"/>
          <w:szCs w:val="22"/>
        </w:rPr>
        <w:t xml:space="preserve"> членов комиссии, назначенных </w:t>
      </w:r>
      <w:r w:rsidRPr="00165C36">
        <w:rPr>
          <w:spacing w:val="-5"/>
          <w:sz w:val="22"/>
          <w:szCs w:val="22"/>
        </w:rPr>
        <w:t>Главой Черепановского района Новосибирской области</w:t>
      </w:r>
      <w:r w:rsidRPr="00165C36">
        <w:rPr>
          <w:sz w:val="22"/>
          <w:szCs w:val="22"/>
        </w:rPr>
        <w:t>.</w:t>
      </w:r>
    </w:p>
    <w:p w:rsidR="00387C17" w:rsidRPr="00165C36" w:rsidRDefault="00387C17" w:rsidP="00165C36">
      <w:pPr>
        <w:widowControl w:val="0"/>
        <w:shd w:val="clear" w:color="auto" w:fill="FFFFFF"/>
        <w:autoSpaceDE w:val="0"/>
        <w:autoSpaceDN w:val="0"/>
        <w:adjustRightInd w:val="0"/>
        <w:spacing w:before="53"/>
        <w:ind w:right="5" w:firstLine="709"/>
        <w:contextualSpacing/>
        <w:jc w:val="both"/>
        <w:rPr>
          <w:spacing w:val="-9"/>
          <w:sz w:val="22"/>
          <w:szCs w:val="22"/>
        </w:rPr>
      </w:pPr>
      <w:r w:rsidRPr="00165C36">
        <w:rPr>
          <w:spacing w:val="-4"/>
          <w:sz w:val="22"/>
          <w:szCs w:val="22"/>
        </w:rPr>
        <w:t>4.4. Деятельность комиссии осуществляется коллегиально. Формой деятельно</w:t>
      </w:r>
      <w:r w:rsidRPr="00165C36">
        <w:rPr>
          <w:spacing w:val="-6"/>
          <w:sz w:val="22"/>
          <w:szCs w:val="22"/>
        </w:rPr>
        <w:t xml:space="preserve">сти комиссии являются заседания. Заседание комиссии считается правомочным, </w:t>
      </w:r>
      <w:r w:rsidRPr="00165C36">
        <w:rPr>
          <w:spacing w:val="-5"/>
          <w:sz w:val="22"/>
          <w:szCs w:val="22"/>
        </w:rPr>
        <w:t xml:space="preserve">если на нем присутствует не менее двух третей от установленной численности </w:t>
      </w:r>
      <w:r w:rsidRPr="00165C36">
        <w:rPr>
          <w:sz w:val="22"/>
          <w:szCs w:val="22"/>
        </w:rPr>
        <w:t>комиссии.</w:t>
      </w:r>
    </w:p>
    <w:p w:rsidR="00387C17" w:rsidRPr="00165C36" w:rsidRDefault="00387C17" w:rsidP="00165C36">
      <w:pPr>
        <w:widowControl w:val="0"/>
        <w:shd w:val="clear" w:color="auto" w:fill="FFFFFF"/>
        <w:autoSpaceDE w:val="0"/>
        <w:autoSpaceDN w:val="0"/>
        <w:adjustRightInd w:val="0"/>
        <w:spacing w:before="62"/>
        <w:ind w:left="10" w:firstLine="698"/>
        <w:contextualSpacing/>
        <w:jc w:val="both"/>
        <w:rPr>
          <w:sz w:val="22"/>
          <w:szCs w:val="22"/>
        </w:rPr>
      </w:pPr>
      <w:r w:rsidRPr="00165C36">
        <w:rPr>
          <w:spacing w:val="-4"/>
          <w:sz w:val="22"/>
          <w:szCs w:val="22"/>
        </w:rPr>
        <w:t>В случае невозможности исполнения обязанностей членами комиссии, назна</w:t>
      </w:r>
      <w:r w:rsidRPr="00165C36">
        <w:rPr>
          <w:spacing w:val="-5"/>
          <w:sz w:val="22"/>
          <w:szCs w:val="22"/>
        </w:rPr>
        <w:t xml:space="preserve">ченными Советом депутатов, </w:t>
      </w:r>
      <w:r w:rsidRPr="00165C36">
        <w:rPr>
          <w:spacing w:val="-5"/>
          <w:sz w:val="22"/>
          <w:szCs w:val="22"/>
        </w:rPr>
        <w:lastRenderedPageBreak/>
        <w:t>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165C36">
        <w:rPr>
          <w:spacing w:val="-4"/>
          <w:sz w:val="22"/>
          <w:szCs w:val="22"/>
        </w:rPr>
        <w:t xml:space="preserve">путатов назначает в соответствии с пунктом 4.2. настоящего Положения новых </w:t>
      </w:r>
      <w:r w:rsidRPr="00165C36">
        <w:rPr>
          <w:sz w:val="22"/>
          <w:szCs w:val="22"/>
        </w:rPr>
        <w:t>членов комиссии.</w:t>
      </w:r>
    </w:p>
    <w:p w:rsidR="00387C17" w:rsidRPr="00165C36" w:rsidRDefault="00387C17" w:rsidP="00165C36">
      <w:pPr>
        <w:widowControl w:val="0"/>
        <w:shd w:val="clear" w:color="auto" w:fill="FFFFFF"/>
        <w:tabs>
          <w:tab w:val="left" w:pos="709"/>
        </w:tabs>
        <w:autoSpaceDE w:val="0"/>
        <w:autoSpaceDN w:val="0"/>
        <w:adjustRightInd w:val="0"/>
        <w:spacing w:before="43"/>
        <w:ind w:left="10" w:firstLine="699"/>
        <w:contextualSpacing/>
        <w:rPr>
          <w:sz w:val="22"/>
          <w:szCs w:val="22"/>
        </w:rPr>
      </w:pPr>
      <w:r w:rsidRPr="00165C36">
        <w:rPr>
          <w:spacing w:val="-9"/>
          <w:sz w:val="22"/>
          <w:szCs w:val="22"/>
        </w:rPr>
        <w:t xml:space="preserve">4.5. </w:t>
      </w:r>
      <w:r w:rsidRPr="00165C36">
        <w:rPr>
          <w:spacing w:val="-5"/>
          <w:sz w:val="22"/>
          <w:szCs w:val="22"/>
        </w:rPr>
        <w:t>Председатель комиссии:</w:t>
      </w:r>
    </w:p>
    <w:p w:rsidR="00387C17" w:rsidRPr="00165C36" w:rsidRDefault="00387C17" w:rsidP="00165C36">
      <w:pPr>
        <w:widowControl w:val="0"/>
        <w:numPr>
          <w:ilvl w:val="0"/>
          <w:numId w:val="3"/>
        </w:numPr>
        <w:shd w:val="clear" w:color="auto" w:fill="FFFFFF"/>
        <w:tabs>
          <w:tab w:val="left" w:pos="581"/>
        </w:tabs>
        <w:autoSpaceDE w:val="0"/>
        <w:autoSpaceDN w:val="0"/>
        <w:adjustRightInd w:val="0"/>
        <w:spacing w:before="53"/>
        <w:ind w:right="5"/>
        <w:contextualSpacing/>
        <w:jc w:val="both"/>
        <w:rPr>
          <w:sz w:val="22"/>
          <w:szCs w:val="22"/>
        </w:rPr>
      </w:pPr>
      <w:r w:rsidRPr="00165C36">
        <w:rPr>
          <w:spacing w:val="-4"/>
          <w:sz w:val="22"/>
          <w:szCs w:val="22"/>
        </w:rPr>
        <w:t xml:space="preserve">представляет комиссию во взаимоотношениях с кандидатами, органами </w:t>
      </w:r>
      <w:r w:rsidRPr="00165C36">
        <w:rPr>
          <w:spacing w:val="-5"/>
          <w:sz w:val="22"/>
          <w:szCs w:val="22"/>
        </w:rPr>
        <w:t>государственной власти, органами местного самоуправления, организаци</w:t>
      </w:r>
      <w:r w:rsidRPr="00165C36">
        <w:rPr>
          <w:sz w:val="22"/>
          <w:szCs w:val="22"/>
        </w:rPr>
        <w:t>ями и гражданами;</w:t>
      </w:r>
    </w:p>
    <w:p w:rsidR="00387C17" w:rsidRPr="00165C36" w:rsidRDefault="00387C17" w:rsidP="00165C36">
      <w:pPr>
        <w:widowControl w:val="0"/>
        <w:numPr>
          <w:ilvl w:val="0"/>
          <w:numId w:val="3"/>
        </w:numPr>
        <w:shd w:val="clear" w:color="auto" w:fill="FFFFFF"/>
        <w:tabs>
          <w:tab w:val="left" w:pos="581"/>
        </w:tabs>
        <w:autoSpaceDE w:val="0"/>
        <w:autoSpaceDN w:val="0"/>
        <w:adjustRightInd w:val="0"/>
        <w:spacing w:before="48"/>
        <w:contextualSpacing/>
        <w:rPr>
          <w:sz w:val="22"/>
          <w:szCs w:val="22"/>
        </w:rPr>
      </w:pPr>
      <w:r w:rsidRPr="00165C36">
        <w:rPr>
          <w:spacing w:val="-5"/>
          <w:sz w:val="22"/>
          <w:szCs w:val="22"/>
        </w:rPr>
        <w:t>планирует работу комиссии;</w:t>
      </w:r>
    </w:p>
    <w:p w:rsidR="00387C17" w:rsidRPr="00165C36" w:rsidRDefault="00387C17" w:rsidP="00165C36">
      <w:pPr>
        <w:widowControl w:val="0"/>
        <w:numPr>
          <w:ilvl w:val="0"/>
          <w:numId w:val="3"/>
        </w:numPr>
        <w:shd w:val="clear" w:color="auto" w:fill="FFFFFF"/>
        <w:tabs>
          <w:tab w:val="left" w:pos="581"/>
        </w:tabs>
        <w:autoSpaceDE w:val="0"/>
        <w:autoSpaceDN w:val="0"/>
        <w:adjustRightInd w:val="0"/>
        <w:spacing w:before="58"/>
        <w:ind w:right="10"/>
        <w:contextualSpacing/>
        <w:jc w:val="both"/>
        <w:rPr>
          <w:sz w:val="22"/>
          <w:szCs w:val="22"/>
        </w:rPr>
      </w:pPr>
      <w:r w:rsidRPr="00165C36">
        <w:rPr>
          <w:spacing w:val="-6"/>
          <w:sz w:val="22"/>
          <w:szCs w:val="22"/>
        </w:rPr>
        <w:t>созывает заседания комиссии и утверждает повестку дня заседания комис</w:t>
      </w:r>
      <w:r w:rsidRPr="00165C36">
        <w:rPr>
          <w:sz w:val="22"/>
          <w:szCs w:val="22"/>
        </w:rPr>
        <w:t>сии;</w:t>
      </w:r>
    </w:p>
    <w:p w:rsidR="00387C17" w:rsidRPr="00165C36" w:rsidRDefault="00387C17" w:rsidP="00165C36">
      <w:pPr>
        <w:widowControl w:val="0"/>
        <w:numPr>
          <w:ilvl w:val="0"/>
          <w:numId w:val="3"/>
        </w:numPr>
        <w:shd w:val="clear" w:color="auto" w:fill="FFFFFF"/>
        <w:tabs>
          <w:tab w:val="left" w:pos="581"/>
        </w:tabs>
        <w:autoSpaceDE w:val="0"/>
        <w:autoSpaceDN w:val="0"/>
        <w:adjustRightInd w:val="0"/>
        <w:spacing w:before="10"/>
        <w:contextualSpacing/>
        <w:rPr>
          <w:sz w:val="22"/>
          <w:szCs w:val="22"/>
        </w:rPr>
      </w:pPr>
      <w:r w:rsidRPr="00165C36">
        <w:rPr>
          <w:spacing w:val="-5"/>
          <w:sz w:val="22"/>
          <w:szCs w:val="22"/>
        </w:rPr>
        <w:t>председательствует на заседании комиссии;</w:t>
      </w:r>
    </w:p>
    <w:p w:rsidR="00387C17" w:rsidRPr="00165C36" w:rsidRDefault="00387C17" w:rsidP="00165C36">
      <w:pPr>
        <w:widowControl w:val="0"/>
        <w:numPr>
          <w:ilvl w:val="0"/>
          <w:numId w:val="3"/>
        </w:numPr>
        <w:shd w:val="clear" w:color="auto" w:fill="FFFFFF"/>
        <w:tabs>
          <w:tab w:val="left" w:pos="581"/>
        </w:tabs>
        <w:autoSpaceDE w:val="0"/>
        <w:autoSpaceDN w:val="0"/>
        <w:adjustRightInd w:val="0"/>
        <w:contextualSpacing/>
        <w:rPr>
          <w:sz w:val="22"/>
          <w:szCs w:val="22"/>
        </w:rPr>
      </w:pPr>
      <w:r w:rsidRPr="00165C36">
        <w:rPr>
          <w:spacing w:val="-4"/>
          <w:sz w:val="22"/>
          <w:szCs w:val="22"/>
        </w:rPr>
        <w:t>определяет порядок работы комиссии;</w:t>
      </w:r>
    </w:p>
    <w:p w:rsidR="00387C17" w:rsidRPr="00165C36" w:rsidRDefault="00387C17" w:rsidP="00165C36">
      <w:pPr>
        <w:widowControl w:val="0"/>
        <w:numPr>
          <w:ilvl w:val="0"/>
          <w:numId w:val="3"/>
        </w:numPr>
        <w:shd w:val="clear" w:color="auto" w:fill="FFFFFF"/>
        <w:tabs>
          <w:tab w:val="left" w:pos="581"/>
        </w:tabs>
        <w:autoSpaceDE w:val="0"/>
        <w:autoSpaceDN w:val="0"/>
        <w:adjustRightInd w:val="0"/>
        <w:contextualSpacing/>
        <w:rPr>
          <w:sz w:val="22"/>
          <w:szCs w:val="22"/>
        </w:rPr>
      </w:pPr>
      <w:r w:rsidRPr="00165C36">
        <w:rPr>
          <w:spacing w:val="-5"/>
          <w:sz w:val="22"/>
          <w:szCs w:val="22"/>
        </w:rPr>
        <w:t>подписывает протоколы заседания комиссии, иные документы комиссии;</w:t>
      </w:r>
    </w:p>
    <w:p w:rsidR="00387C17" w:rsidRPr="00165C36" w:rsidRDefault="00387C17" w:rsidP="00165C36">
      <w:pPr>
        <w:widowControl w:val="0"/>
        <w:numPr>
          <w:ilvl w:val="0"/>
          <w:numId w:val="3"/>
        </w:numPr>
        <w:shd w:val="clear" w:color="auto" w:fill="FFFFFF"/>
        <w:tabs>
          <w:tab w:val="left" w:pos="581"/>
        </w:tabs>
        <w:autoSpaceDE w:val="0"/>
        <w:autoSpaceDN w:val="0"/>
        <w:adjustRightInd w:val="0"/>
        <w:contextualSpacing/>
        <w:jc w:val="both"/>
        <w:rPr>
          <w:sz w:val="22"/>
          <w:szCs w:val="22"/>
        </w:rPr>
      </w:pPr>
      <w:r w:rsidRPr="00165C36">
        <w:rPr>
          <w:spacing w:val="-5"/>
          <w:sz w:val="22"/>
          <w:szCs w:val="22"/>
        </w:rPr>
        <w:t>оглашает на заседании Совета депутатов принятое по результатам конкурса решение комиссии.</w:t>
      </w:r>
    </w:p>
    <w:p w:rsidR="00387C17" w:rsidRPr="00165C36" w:rsidRDefault="00387C17" w:rsidP="00165C36">
      <w:pPr>
        <w:widowControl w:val="0"/>
        <w:shd w:val="clear" w:color="auto" w:fill="FFFFFF"/>
        <w:tabs>
          <w:tab w:val="left" w:pos="709"/>
        </w:tabs>
        <w:autoSpaceDE w:val="0"/>
        <w:autoSpaceDN w:val="0"/>
        <w:adjustRightInd w:val="0"/>
        <w:spacing w:before="43"/>
        <w:ind w:firstLine="709"/>
        <w:contextualSpacing/>
        <w:jc w:val="both"/>
        <w:rPr>
          <w:spacing w:val="-7"/>
          <w:sz w:val="22"/>
          <w:szCs w:val="22"/>
        </w:rPr>
      </w:pPr>
      <w:r w:rsidRPr="00165C36">
        <w:rPr>
          <w:spacing w:val="-4"/>
          <w:sz w:val="22"/>
          <w:szCs w:val="22"/>
        </w:rPr>
        <w:t xml:space="preserve">4.6. Заместитель председателя комиссии исполняет обязанности председателя </w:t>
      </w:r>
      <w:r w:rsidRPr="00165C36">
        <w:rPr>
          <w:sz w:val="22"/>
          <w:szCs w:val="22"/>
        </w:rPr>
        <w:t>комиссии во время его отсутствия.</w:t>
      </w:r>
    </w:p>
    <w:p w:rsidR="00387C17" w:rsidRPr="00165C36" w:rsidRDefault="00387C17" w:rsidP="00165C36">
      <w:pPr>
        <w:shd w:val="clear" w:color="auto" w:fill="FFFFFF"/>
        <w:ind w:left="10" w:right="34" w:firstLine="698"/>
        <w:contextualSpacing/>
        <w:jc w:val="both"/>
        <w:rPr>
          <w:sz w:val="22"/>
          <w:szCs w:val="22"/>
        </w:rPr>
      </w:pPr>
      <w:r w:rsidRPr="00165C36">
        <w:rPr>
          <w:spacing w:val="-5"/>
          <w:sz w:val="22"/>
          <w:szCs w:val="22"/>
        </w:rPr>
        <w:t>4.7. Секретарь комиссии осуществляет делопроизводство комиссии, обеспечи</w:t>
      </w:r>
      <w:r w:rsidRPr="00165C36">
        <w:rPr>
          <w:spacing w:val="-6"/>
          <w:sz w:val="22"/>
          <w:szCs w:val="22"/>
        </w:rPr>
        <w:t xml:space="preserve">вает документационное сопровождение работы комиссии (регистрацию и прием </w:t>
      </w:r>
      <w:r w:rsidRPr="00165C36">
        <w:rPr>
          <w:spacing w:val="-5"/>
          <w:sz w:val="22"/>
          <w:szCs w:val="22"/>
        </w:rPr>
        <w:t>документов, формирование дел, ведение протоколов заседаний комиссии, под</w:t>
      </w:r>
      <w:r w:rsidRPr="00165C36">
        <w:rPr>
          <w:sz w:val="22"/>
          <w:szCs w:val="22"/>
        </w:rPr>
        <w:t>готовку рабочих материалов комиссии, подготовку и направление запросов).</w:t>
      </w:r>
    </w:p>
    <w:p w:rsidR="00387C17" w:rsidRPr="00165C36" w:rsidRDefault="00387C17" w:rsidP="00165C36">
      <w:pPr>
        <w:widowControl w:val="0"/>
        <w:shd w:val="clear" w:color="auto" w:fill="FFFFFF"/>
        <w:tabs>
          <w:tab w:val="left" w:pos="709"/>
        </w:tabs>
        <w:autoSpaceDE w:val="0"/>
        <w:autoSpaceDN w:val="0"/>
        <w:adjustRightInd w:val="0"/>
        <w:spacing w:before="29"/>
        <w:ind w:left="10" w:right="29" w:firstLine="699"/>
        <w:contextualSpacing/>
        <w:jc w:val="both"/>
        <w:rPr>
          <w:spacing w:val="-7"/>
          <w:sz w:val="22"/>
          <w:szCs w:val="22"/>
        </w:rPr>
      </w:pPr>
      <w:r w:rsidRPr="00165C36">
        <w:rPr>
          <w:spacing w:val="-4"/>
          <w:sz w:val="22"/>
          <w:szCs w:val="22"/>
        </w:rPr>
        <w:t>4.8. Решения комиссии принимаются открытым голосованием ее членов, присутствующих на заседании. Решение считается принятым, если за него про</w:t>
      </w:r>
      <w:r w:rsidRPr="00165C36">
        <w:rPr>
          <w:spacing w:val="-5"/>
          <w:sz w:val="22"/>
          <w:szCs w:val="22"/>
        </w:rPr>
        <w:t xml:space="preserve">голосовало большинство членов комиссии, присутствующих на заседании. При </w:t>
      </w:r>
      <w:r w:rsidRPr="00165C36">
        <w:rPr>
          <w:spacing w:val="-6"/>
          <w:sz w:val="22"/>
          <w:szCs w:val="22"/>
        </w:rPr>
        <w:t xml:space="preserve">равенстве голосов решающим является голос председателя комиссии. </w:t>
      </w:r>
      <w:r w:rsidRPr="00165C36">
        <w:rPr>
          <w:spacing w:val="-3"/>
          <w:sz w:val="22"/>
          <w:szCs w:val="22"/>
        </w:rPr>
        <w:t xml:space="preserve">Решения оформляются протоколом, который подписывают члены комиссии, </w:t>
      </w:r>
      <w:r w:rsidRPr="00165C36">
        <w:rPr>
          <w:sz w:val="22"/>
          <w:szCs w:val="22"/>
        </w:rPr>
        <w:t>присутствующие на заседании.</w:t>
      </w:r>
    </w:p>
    <w:p w:rsidR="00387C17" w:rsidRPr="00165C36" w:rsidRDefault="00387C17" w:rsidP="00165C36">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color w:val="000000"/>
          <w:sz w:val="22"/>
          <w:szCs w:val="22"/>
        </w:rPr>
      </w:pPr>
      <w:r w:rsidRPr="00165C36">
        <w:rPr>
          <w:spacing w:val="-4"/>
          <w:sz w:val="22"/>
          <w:szCs w:val="22"/>
        </w:rPr>
        <w:t>4.9. </w:t>
      </w:r>
      <w:r w:rsidRPr="00165C36">
        <w:rPr>
          <w:color w:val="000000"/>
          <w:sz w:val="22"/>
          <w:szCs w:val="22"/>
        </w:rPr>
        <w:t>Комиссия вправе привлекать к своей работе специалистов (экспертов), участвующих в заседаниях комиссии и не имеющих права голоса.</w:t>
      </w:r>
    </w:p>
    <w:p w:rsidR="00387C17" w:rsidRPr="00165C36" w:rsidRDefault="00387C17" w:rsidP="00165C36">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sz w:val="22"/>
          <w:szCs w:val="22"/>
        </w:rPr>
      </w:pPr>
      <w:r w:rsidRPr="00165C36">
        <w:rPr>
          <w:spacing w:val="-4"/>
          <w:sz w:val="22"/>
          <w:szCs w:val="22"/>
        </w:rPr>
        <w:t>4.10. Материально-техническое обеспечение деятельности комиссии осущест</w:t>
      </w:r>
      <w:r w:rsidRPr="00165C36">
        <w:rPr>
          <w:spacing w:val="-2"/>
          <w:sz w:val="22"/>
          <w:szCs w:val="22"/>
        </w:rPr>
        <w:t xml:space="preserve">вляется администрацией </w:t>
      </w:r>
      <w:r w:rsidRPr="00165C36">
        <w:rPr>
          <w:sz w:val="22"/>
          <w:szCs w:val="22"/>
        </w:rPr>
        <w:t>Пятилетского сельсовета Черепановского района Новосибирской области</w:t>
      </w:r>
      <w:r w:rsidRPr="00165C36">
        <w:rPr>
          <w:i/>
          <w:sz w:val="22"/>
          <w:szCs w:val="22"/>
        </w:rPr>
        <w:t>.</w:t>
      </w:r>
    </w:p>
    <w:p w:rsidR="00387C17" w:rsidRPr="00165C36" w:rsidRDefault="00387C17" w:rsidP="00165C36">
      <w:pPr>
        <w:widowControl w:val="0"/>
        <w:shd w:val="clear" w:color="auto" w:fill="FFFFFF"/>
        <w:tabs>
          <w:tab w:val="left" w:pos="432"/>
          <w:tab w:val="left" w:leader="underscore" w:pos="3907"/>
        </w:tabs>
        <w:autoSpaceDE w:val="0"/>
        <w:autoSpaceDN w:val="0"/>
        <w:adjustRightInd w:val="0"/>
        <w:spacing w:before="48"/>
        <w:ind w:right="29"/>
        <w:contextualSpacing/>
        <w:jc w:val="both"/>
        <w:rPr>
          <w:sz w:val="22"/>
          <w:szCs w:val="22"/>
        </w:rPr>
      </w:pPr>
    </w:p>
    <w:p w:rsidR="00387C17" w:rsidRPr="00165C36" w:rsidRDefault="00387C17" w:rsidP="00165C36">
      <w:pPr>
        <w:widowControl w:val="0"/>
        <w:shd w:val="clear" w:color="auto" w:fill="FFFFFF"/>
        <w:autoSpaceDE w:val="0"/>
        <w:autoSpaceDN w:val="0"/>
        <w:adjustRightInd w:val="0"/>
        <w:spacing w:before="158"/>
        <w:ind w:right="19"/>
        <w:contextualSpacing/>
        <w:jc w:val="center"/>
        <w:rPr>
          <w:b/>
          <w:sz w:val="22"/>
          <w:szCs w:val="22"/>
        </w:rPr>
      </w:pPr>
      <w:r w:rsidRPr="00165C36">
        <w:rPr>
          <w:b/>
          <w:spacing w:val="-4"/>
          <w:sz w:val="22"/>
          <w:szCs w:val="22"/>
        </w:rPr>
        <w:t>5. Порядок проведения конкурса</w:t>
      </w:r>
    </w:p>
    <w:p w:rsidR="00387C17" w:rsidRPr="00165C36" w:rsidRDefault="00387C17" w:rsidP="00165C36">
      <w:pPr>
        <w:widowControl w:val="0"/>
        <w:shd w:val="clear" w:color="auto" w:fill="FFFFFF"/>
        <w:tabs>
          <w:tab w:val="left" w:pos="709"/>
        </w:tabs>
        <w:autoSpaceDE w:val="0"/>
        <w:autoSpaceDN w:val="0"/>
        <w:adjustRightInd w:val="0"/>
        <w:spacing w:before="53"/>
        <w:ind w:left="14" w:right="24" w:firstLine="695"/>
        <w:contextualSpacing/>
        <w:jc w:val="both"/>
        <w:rPr>
          <w:sz w:val="22"/>
          <w:szCs w:val="22"/>
        </w:rPr>
      </w:pPr>
      <w:r w:rsidRPr="00165C36">
        <w:rPr>
          <w:spacing w:val="-8"/>
          <w:sz w:val="22"/>
          <w:szCs w:val="22"/>
        </w:rPr>
        <w:t>5.1.</w:t>
      </w:r>
      <w:r w:rsidRPr="00165C36">
        <w:rPr>
          <w:sz w:val="22"/>
          <w:szCs w:val="22"/>
        </w:rPr>
        <w:t> </w:t>
      </w:r>
      <w:r w:rsidRPr="00165C36">
        <w:rPr>
          <w:spacing w:val="-5"/>
          <w:sz w:val="22"/>
          <w:szCs w:val="22"/>
        </w:rPr>
        <w:t>Конкурс объявляется решением Совета депутатов. Объявление должно со</w:t>
      </w:r>
      <w:r w:rsidRPr="00165C36">
        <w:rPr>
          <w:sz w:val="22"/>
          <w:szCs w:val="22"/>
        </w:rPr>
        <w:t>держать:</w:t>
      </w:r>
    </w:p>
    <w:p w:rsidR="00387C17" w:rsidRPr="00165C36" w:rsidRDefault="00387C17" w:rsidP="00165C36">
      <w:pPr>
        <w:widowControl w:val="0"/>
        <w:numPr>
          <w:ilvl w:val="0"/>
          <w:numId w:val="4"/>
        </w:numPr>
        <w:shd w:val="clear" w:color="auto" w:fill="FFFFFF"/>
        <w:tabs>
          <w:tab w:val="left" w:pos="576"/>
        </w:tabs>
        <w:autoSpaceDE w:val="0"/>
        <w:autoSpaceDN w:val="0"/>
        <w:adjustRightInd w:val="0"/>
        <w:spacing w:before="10"/>
        <w:contextualSpacing/>
        <w:rPr>
          <w:sz w:val="22"/>
          <w:szCs w:val="22"/>
        </w:rPr>
      </w:pPr>
      <w:r w:rsidRPr="00165C36">
        <w:rPr>
          <w:spacing w:val="-5"/>
          <w:sz w:val="22"/>
          <w:szCs w:val="22"/>
        </w:rPr>
        <w:t>дату, время и место проведения конкурса;</w:t>
      </w:r>
    </w:p>
    <w:p w:rsidR="00387C17" w:rsidRPr="00165C36" w:rsidRDefault="00387C17" w:rsidP="00165C36">
      <w:pPr>
        <w:widowControl w:val="0"/>
        <w:numPr>
          <w:ilvl w:val="0"/>
          <w:numId w:val="4"/>
        </w:numPr>
        <w:shd w:val="clear" w:color="auto" w:fill="FFFFFF"/>
        <w:tabs>
          <w:tab w:val="left" w:pos="576"/>
        </w:tabs>
        <w:autoSpaceDE w:val="0"/>
        <w:autoSpaceDN w:val="0"/>
        <w:adjustRightInd w:val="0"/>
        <w:contextualSpacing/>
        <w:rPr>
          <w:sz w:val="22"/>
          <w:szCs w:val="22"/>
        </w:rPr>
      </w:pPr>
      <w:r w:rsidRPr="00165C36">
        <w:rPr>
          <w:spacing w:val="-4"/>
          <w:sz w:val="22"/>
          <w:szCs w:val="22"/>
        </w:rPr>
        <w:t>требования к лицам, желающим принять участие в конкурсе;</w:t>
      </w:r>
    </w:p>
    <w:p w:rsidR="00387C17" w:rsidRPr="00165C36" w:rsidRDefault="00387C17" w:rsidP="00165C36">
      <w:pPr>
        <w:widowControl w:val="0"/>
        <w:numPr>
          <w:ilvl w:val="0"/>
          <w:numId w:val="4"/>
        </w:numPr>
        <w:shd w:val="clear" w:color="auto" w:fill="FFFFFF"/>
        <w:tabs>
          <w:tab w:val="left" w:pos="576"/>
        </w:tabs>
        <w:autoSpaceDE w:val="0"/>
        <w:autoSpaceDN w:val="0"/>
        <w:adjustRightInd w:val="0"/>
        <w:contextualSpacing/>
        <w:rPr>
          <w:sz w:val="22"/>
          <w:szCs w:val="22"/>
        </w:rPr>
      </w:pPr>
      <w:r w:rsidRPr="00165C36">
        <w:rPr>
          <w:spacing w:val="-5"/>
          <w:sz w:val="22"/>
          <w:szCs w:val="22"/>
        </w:rPr>
        <w:t>перечень документов, подлежащих представлению в комиссию;</w:t>
      </w:r>
    </w:p>
    <w:p w:rsidR="00387C17" w:rsidRPr="00165C36" w:rsidRDefault="00387C17" w:rsidP="00165C36">
      <w:pPr>
        <w:widowControl w:val="0"/>
        <w:numPr>
          <w:ilvl w:val="0"/>
          <w:numId w:val="4"/>
        </w:numPr>
        <w:shd w:val="clear" w:color="auto" w:fill="FFFFFF"/>
        <w:tabs>
          <w:tab w:val="left" w:pos="576"/>
        </w:tabs>
        <w:autoSpaceDE w:val="0"/>
        <w:autoSpaceDN w:val="0"/>
        <w:adjustRightInd w:val="0"/>
        <w:spacing w:before="5"/>
        <w:contextualSpacing/>
        <w:rPr>
          <w:sz w:val="22"/>
          <w:szCs w:val="22"/>
        </w:rPr>
      </w:pPr>
      <w:r w:rsidRPr="00165C36">
        <w:rPr>
          <w:spacing w:val="-4"/>
          <w:sz w:val="22"/>
          <w:szCs w:val="22"/>
        </w:rPr>
        <w:t>адрес места приема документов, необходимых для участия в конкурсе;</w:t>
      </w:r>
    </w:p>
    <w:p w:rsidR="00387C17" w:rsidRPr="00165C36" w:rsidRDefault="00387C17" w:rsidP="00165C36">
      <w:pPr>
        <w:widowControl w:val="0"/>
        <w:numPr>
          <w:ilvl w:val="0"/>
          <w:numId w:val="4"/>
        </w:numPr>
        <w:shd w:val="clear" w:color="auto" w:fill="FFFFFF"/>
        <w:tabs>
          <w:tab w:val="left" w:pos="576"/>
        </w:tabs>
        <w:autoSpaceDE w:val="0"/>
        <w:autoSpaceDN w:val="0"/>
        <w:adjustRightInd w:val="0"/>
        <w:contextualSpacing/>
        <w:rPr>
          <w:sz w:val="22"/>
          <w:szCs w:val="22"/>
        </w:rPr>
      </w:pPr>
      <w:r w:rsidRPr="00165C36">
        <w:rPr>
          <w:spacing w:val="-4"/>
          <w:sz w:val="22"/>
          <w:szCs w:val="22"/>
        </w:rPr>
        <w:t>даты начала и окончания, время приема документов;</w:t>
      </w:r>
    </w:p>
    <w:p w:rsidR="00387C17" w:rsidRPr="00165C36" w:rsidRDefault="00387C17" w:rsidP="00165C36">
      <w:pPr>
        <w:widowControl w:val="0"/>
        <w:numPr>
          <w:ilvl w:val="0"/>
          <w:numId w:val="4"/>
        </w:numPr>
        <w:shd w:val="clear" w:color="auto" w:fill="FFFFFF"/>
        <w:tabs>
          <w:tab w:val="left" w:pos="576"/>
        </w:tabs>
        <w:autoSpaceDE w:val="0"/>
        <w:autoSpaceDN w:val="0"/>
        <w:adjustRightInd w:val="0"/>
        <w:contextualSpacing/>
        <w:rPr>
          <w:sz w:val="22"/>
          <w:szCs w:val="22"/>
        </w:rPr>
      </w:pPr>
      <w:r w:rsidRPr="00165C36">
        <w:rPr>
          <w:spacing w:val="-3"/>
          <w:sz w:val="22"/>
          <w:szCs w:val="22"/>
        </w:rPr>
        <w:t>номер контактного телефона для получения справочной информации.</w:t>
      </w:r>
    </w:p>
    <w:p w:rsidR="00387C17" w:rsidRPr="00165C36" w:rsidRDefault="00387C17" w:rsidP="00165C36">
      <w:pPr>
        <w:widowControl w:val="0"/>
        <w:shd w:val="clear" w:color="auto" w:fill="FFFFFF"/>
        <w:tabs>
          <w:tab w:val="left" w:leader="underscore" w:pos="5885"/>
        </w:tabs>
        <w:autoSpaceDE w:val="0"/>
        <w:autoSpaceDN w:val="0"/>
        <w:adjustRightInd w:val="0"/>
        <w:ind w:left="19" w:firstLine="690"/>
        <w:contextualSpacing/>
        <w:jc w:val="both"/>
        <w:rPr>
          <w:sz w:val="22"/>
          <w:szCs w:val="22"/>
        </w:rPr>
      </w:pPr>
      <w:r w:rsidRPr="00165C36">
        <w:rPr>
          <w:sz w:val="22"/>
          <w:szCs w:val="22"/>
        </w:rPr>
        <w:t xml:space="preserve">Данная информация публикуется в официальном печатном издании Пятилетского сельсовета Черепановского района Новосибирской области  и размещается на </w:t>
      </w:r>
      <w:r w:rsidRPr="00165C36">
        <w:rPr>
          <w:spacing w:val="-4"/>
          <w:sz w:val="22"/>
          <w:szCs w:val="22"/>
        </w:rPr>
        <w:t xml:space="preserve">официальном сайте </w:t>
      </w:r>
      <w:r w:rsidRPr="00165C36">
        <w:rPr>
          <w:iCs/>
          <w:spacing w:val="-6"/>
          <w:sz w:val="22"/>
          <w:szCs w:val="22"/>
        </w:rPr>
        <w:t xml:space="preserve">администрации </w:t>
      </w:r>
      <w:r w:rsidRPr="00165C36">
        <w:rPr>
          <w:sz w:val="22"/>
          <w:szCs w:val="22"/>
        </w:rPr>
        <w:t>Пятилетского сельсовета Черепановского района Новосибирской области</w:t>
      </w:r>
      <w:r w:rsidRPr="00165C36">
        <w:rPr>
          <w:spacing w:val="-6"/>
          <w:sz w:val="22"/>
          <w:szCs w:val="22"/>
        </w:rPr>
        <w:t xml:space="preserve"> в </w:t>
      </w:r>
      <w:r w:rsidRPr="00165C36">
        <w:rPr>
          <w:spacing w:val="-3"/>
          <w:sz w:val="22"/>
          <w:szCs w:val="22"/>
        </w:rPr>
        <w:t>информационно-телекоммуникационной сети Интернет.</w:t>
      </w:r>
    </w:p>
    <w:p w:rsidR="00387C17" w:rsidRPr="00165C36" w:rsidRDefault="00387C17" w:rsidP="00165C36">
      <w:pPr>
        <w:widowControl w:val="0"/>
        <w:shd w:val="clear" w:color="auto" w:fill="FFFFFF"/>
        <w:autoSpaceDE w:val="0"/>
        <w:autoSpaceDN w:val="0"/>
        <w:adjustRightInd w:val="0"/>
        <w:spacing w:before="48"/>
        <w:ind w:right="19" w:firstLine="709"/>
        <w:contextualSpacing/>
        <w:jc w:val="both"/>
        <w:rPr>
          <w:spacing w:val="-10"/>
          <w:sz w:val="22"/>
          <w:szCs w:val="22"/>
        </w:rPr>
      </w:pPr>
      <w:r w:rsidRPr="00165C36">
        <w:rPr>
          <w:spacing w:val="-4"/>
          <w:sz w:val="22"/>
          <w:szCs w:val="22"/>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387C17" w:rsidRPr="00165C36" w:rsidRDefault="00387C17" w:rsidP="00165C36">
      <w:pPr>
        <w:widowControl w:val="0"/>
        <w:shd w:val="clear" w:color="auto" w:fill="FFFFFF"/>
        <w:tabs>
          <w:tab w:val="left" w:pos="709"/>
        </w:tabs>
        <w:autoSpaceDE w:val="0"/>
        <w:autoSpaceDN w:val="0"/>
        <w:adjustRightInd w:val="0"/>
        <w:spacing w:before="58"/>
        <w:ind w:right="10" w:firstLine="709"/>
        <w:contextualSpacing/>
        <w:jc w:val="both"/>
        <w:rPr>
          <w:spacing w:val="-8"/>
          <w:sz w:val="22"/>
          <w:szCs w:val="22"/>
        </w:rPr>
      </w:pPr>
      <w:r w:rsidRPr="00165C36">
        <w:rPr>
          <w:spacing w:val="-4"/>
          <w:sz w:val="22"/>
          <w:szCs w:val="22"/>
        </w:rPr>
        <w:t>5.3. </w:t>
      </w:r>
      <w:r w:rsidRPr="00165C36">
        <w:rPr>
          <w:spacing w:val="-5"/>
          <w:sz w:val="22"/>
          <w:szCs w:val="22"/>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165C36">
        <w:rPr>
          <w:sz w:val="22"/>
          <w:szCs w:val="22"/>
        </w:rPr>
        <w:t>кументах путем направления запросов в соответствующие органы и организации.</w:t>
      </w:r>
    </w:p>
    <w:p w:rsidR="00387C17" w:rsidRPr="00165C36" w:rsidRDefault="00387C17" w:rsidP="00165C36">
      <w:pPr>
        <w:widowControl w:val="0"/>
        <w:shd w:val="clear" w:color="auto" w:fill="FFFFFF"/>
        <w:tabs>
          <w:tab w:val="left" w:pos="709"/>
        </w:tabs>
        <w:autoSpaceDE w:val="0"/>
        <w:autoSpaceDN w:val="0"/>
        <w:adjustRightInd w:val="0"/>
        <w:spacing w:before="58"/>
        <w:ind w:right="14" w:firstLine="709"/>
        <w:contextualSpacing/>
        <w:jc w:val="both"/>
        <w:rPr>
          <w:spacing w:val="-10"/>
          <w:sz w:val="22"/>
          <w:szCs w:val="22"/>
        </w:rPr>
      </w:pPr>
      <w:r w:rsidRPr="00165C36">
        <w:rPr>
          <w:spacing w:val="-5"/>
          <w:sz w:val="22"/>
          <w:szCs w:val="22"/>
        </w:rPr>
        <w:t>5.4. Конкурс проводится в два этапа.</w:t>
      </w:r>
    </w:p>
    <w:p w:rsidR="00387C17" w:rsidRPr="00165C36" w:rsidRDefault="00387C17" w:rsidP="00165C36">
      <w:pPr>
        <w:widowControl w:val="0"/>
        <w:shd w:val="clear" w:color="auto" w:fill="FFFFFF"/>
        <w:tabs>
          <w:tab w:val="left" w:leader="underscore" w:pos="6461"/>
        </w:tabs>
        <w:autoSpaceDE w:val="0"/>
        <w:autoSpaceDN w:val="0"/>
        <w:adjustRightInd w:val="0"/>
        <w:spacing w:before="53"/>
        <w:ind w:left="24" w:firstLine="685"/>
        <w:contextualSpacing/>
        <w:jc w:val="both"/>
        <w:rPr>
          <w:sz w:val="22"/>
          <w:szCs w:val="22"/>
        </w:rPr>
      </w:pPr>
      <w:r w:rsidRPr="00165C36">
        <w:rPr>
          <w:spacing w:val="-5"/>
          <w:sz w:val="22"/>
          <w:szCs w:val="22"/>
        </w:rPr>
        <w:t xml:space="preserve">Первый этап конкурса проводится в форме письменного тестирования кандидатов. Письменный тест содержит 30 вопросов. </w:t>
      </w:r>
      <w:proofErr w:type="gramStart"/>
      <w:r w:rsidRPr="00165C36">
        <w:rPr>
          <w:spacing w:val="-5"/>
          <w:sz w:val="22"/>
          <w:szCs w:val="22"/>
        </w:rPr>
        <w:t xml:space="preserve">В ходе тестирования комиссия оценивает знание Конституции Российской </w:t>
      </w:r>
      <w:r w:rsidRPr="00165C36">
        <w:rPr>
          <w:spacing w:val="-2"/>
          <w:sz w:val="22"/>
          <w:szCs w:val="22"/>
        </w:rPr>
        <w:t>Федерации, Бюджетного, Земельного кодексов, федерального законодатель</w:t>
      </w:r>
      <w:r w:rsidRPr="00165C36">
        <w:rPr>
          <w:spacing w:val="-5"/>
          <w:sz w:val="22"/>
          <w:szCs w:val="22"/>
        </w:rPr>
        <w:t>ства, регулирующего вопросы организации местного самоуправления, муници</w:t>
      </w:r>
      <w:r w:rsidRPr="00165C36">
        <w:rPr>
          <w:spacing w:val="-6"/>
          <w:sz w:val="22"/>
          <w:szCs w:val="22"/>
        </w:rPr>
        <w:t xml:space="preserve">пальной службы, противодействия коррупции, закупок товаров, работ, услуг для </w:t>
      </w:r>
      <w:r w:rsidRPr="00165C36">
        <w:rPr>
          <w:spacing w:val="-5"/>
          <w:sz w:val="22"/>
          <w:szCs w:val="22"/>
        </w:rPr>
        <w:t xml:space="preserve">обеспечения государственных и муниципальных нужд, Устава Новосибирской </w:t>
      </w:r>
      <w:r w:rsidRPr="00165C36">
        <w:rPr>
          <w:spacing w:val="-2"/>
          <w:sz w:val="22"/>
          <w:szCs w:val="22"/>
        </w:rPr>
        <w:t>области, законов и иных нормативных правовых актов Новосибирской обла</w:t>
      </w:r>
      <w:r w:rsidRPr="00165C36">
        <w:rPr>
          <w:spacing w:val="-7"/>
          <w:sz w:val="22"/>
          <w:szCs w:val="22"/>
        </w:rPr>
        <w:t xml:space="preserve">сти, Устава и иных муниципальных правовых актов  </w:t>
      </w:r>
      <w:r w:rsidRPr="00165C36">
        <w:rPr>
          <w:sz w:val="22"/>
          <w:szCs w:val="22"/>
        </w:rPr>
        <w:t>Пятилетского сельсовета Черепановского района Новосибирской области</w:t>
      </w:r>
      <w:r w:rsidRPr="00165C36">
        <w:rPr>
          <w:spacing w:val="-8"/>
          <w:sz w:val="22"/>
          <w:szCs w:val="22"/>
        </w:rPr>
        <w:t xml:space="preserve"> в части полномочий, осуществляемых</w:t>
      </w:r>
      <w:proofErr w:type="gramEnd"/>
      <w:r w:rsidRPr="00165C36">
        <w:rPr>
          <w:spacing w:val="-8"/>
          <w:sz w:val="22"/>
          <w:szCs w:val="22"/>
        </w:rPr>
        <w:t xml:space="preserve"> </w:t>
      </w:r>
      <w:r w:rsidRPr="00165C36">
        <w:rPr>
          <w:sz w:val="22"/>
          <w:szCs w:val="22"/>
        </w:rPr>
        <w:t>Главой муниципального образования.</w:t>
      </w:r>
    </w:p>
    <w:p w:rsidR="00387C17" w:rsidRPr="00165C36" w:rsidRDefault="00387C17" w:rsidP="00165C36">
      <w:pPr>
        <w:widowControl w:val="0"/>
        <w:shd w:val="clear" w:color="auto" w:fill="FFFFFF"/>
        <w:tabs>
          <w:tab w:val="left" w:leader="underscore" w:pos="6461"/>
        </w:tabs>
        <w:autoSpaceDE w:val="0"/>
        <w:autoSpaceDN w:val="0"/>
        <w:adjustRightInd w:val="0"/>
        <w:spacing w:before="53"/>
        <w:ind w:left="24" w:firstLine="685"/>
        <w:contextualSpacing/>
        <w:jc w:val="both"/>
        <w:rPr>
          <w:sz w:val="22"/>
          <w:szCs w:val="22"/>
        </w:rPr>
      </w:pPr>
      <w:r w:rsidRPr="00165C36">
        <w:rPr>
          <w:sz w:val="22"/>
          <w:szCs w:val="22"/>
        </w:rPr>
        <w:t>Результаты тестирования каждого кандидата заносятся в протокол заседания комиссии.</w:t>
      </w:r>
    </w:p>
    <w:p w:rsidR="00387C17" w:rsidRPr="00165C36" w:rsidRDefault="00387C17" w:rsidP="00165C36">
      <w:pPr>
        <w:widowControl w:val="0"/>
        <w:shd w:val="clear" w:color="auto" w:fill="FFFFFF"/>
        <w:tabs>
          <w:tab w:val="left" w:pos="709"/>
        </w:tabs>
        <w:autoSpaceDE w:val="0"/>
        <w:autoSpaceDN w:val="0"/>
        <w:adjustRightInd w:val="0"/>
        <w:ind w:right="19" w:firstLine="709"/>
        <w:contextualSpacing/>
        <w:jc w:val="both"/>
        <w:rPr>
          <w:sz w:val="22"/>
          <w:szCs w:val="22"/>
        </w:rPr>
      </w:pPr>
      <w:r w:rsidRPr="00165C36">
        <w:rPr>
          <w:spacing w:val="-6"/>
          <w:sz w:val="22"/>
          <w:szCs w:val="22"/>
        </w:rPr>
        <w:t>Второй этап конкурса проходит в форме собеседования и рассмотрения про</w:t>
      </w:r>
      <w:r w:rsidRPr="00165C36">
        <w:rPr>
          <w:spacing w:val="-3"/>
          <w:sz w:val="22"/>
          <w:szCs w:val="22"/>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387C17" w:rsidRPr="00165C36" w:rsidRDefault="00387C17" w:rsidP="00165C36">
      <w:pPr>
        <w:widowControl w:val="0"/>
        <w:shd w:val="clear" w:color="auto" w:fill="FFFFFF"/>
        <w:tabs>
          <w:tab w:val="left" w:pos="709"/>
        </w:tabs>
        <w:autoSpaceDE w:val="0"/>
        <w:autoSpaceDN w:val="0"/>
        <w:adjustRightInd w:val="0"/>
        <w:spacing w:before="48"/>
        <w:ind w:left="5" w:right="5" w:firstLine="704"/>
        <w:contextualSpacing/>
        <w:jc w:val="both"/>
        <w:rPr>
          <w:sz w:val="22"/>
          <w:szCs w:val="22"/>
        </w:rPr>
      </w:pPr>
      <w:r w:rsidRPr="00165C36">
        <w:rPr>
          <w:spacing w:val="-9"/>
          <w:sz w:val="22"/>
          <w:szCs w:val="22"/>
        </w:rPr>
        <w:t>К</w:t>
      </w:r>
      <w:r w:rsidRPr="00165C36">
        <w:rPr>
          <w:spacing w:val="-4"/>
          <w:sz w:val="22"/>
          <w:szCs w:val="22"/>
        </w:rPr>
        <w:t>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w:t>
      </w:r>
      <w:r w:rsidRPr="00165C36">
        <w:rPr>
          <w:sz w:val="22"/>
          <w:szCs w:val="22"/>
        </w:rPr>
        <w:t>ния должностных обязанностей.</w:t>
      </w:r>
    </w:p>
    <w:p w:rsidR="00387C17" w:rsidRPr="00165C36" w:rsidRDefault="00387C17" w:rsidP="00165C36">
      <w:pPr>
        <w:widowControl w:val="0"/>
        <w:shd w:val="clear" w:color="auto" w:fill="FFFFFF"/>
        <w:autoSpaceDE w:val="0"/>
        <w:autoSpaceDN w:val="0"/>
        <w:adjustRightInd w:val="0"/>
        <w:spacing w:before="48"/>
        <w:ind w:left="10" w:right="10" w:firstLine="698"/>
        <w:contextualSpacing/>
        <w:jc w:val="both"/>
        <w:rPr>
          <w:sz w:val="22"/>
          <w:szCs w:val="22"/>
        </w:rPr>
      </w:pPr>
      <w:r w:rsidRPr="00165C36">
        <w:rPr>
          <w:spacing w:val="-5"/>
          <w:sz w:val="22"/>
          <w:szCs w:val="22"/>
        </w:rPr>
        <w:t xml:space="preserve">Оценка результатов по итогам второго этапа конкурса проводится комиссией в отсутствие кандидатов. Каждый </w:t>
      </w:r>
      <w:r w:rsidRPr="00165C36">
        <w:rPr>
          <w:spacing w:val="-5"/>
          <w:sz w:val="22"/>
          <w:szCs w:val="22"/>
        </w:rPr>
        <w:lastRenderedPageBreak/>
        <w:t>член комиссии оценивает программы развития муниципального образования по шкале от 1 до 5 баллов. Средний бал, присвоенный каждой программе развития муниципального образования, записывается в протокол комиссии.</w:t>
      </w:r>
    </w:p>
    <w:p w:rsidR="00387C17" w:rsidRPr="00165C36" w:rsidRDefault="00387C17" w:rsidP="00165C36">
      <w:pPr>
        <w:widowControl w:val="0"/>
        <w:shd w:val="clear" w:color="auto" w:fill="FFFFFF"/>
        <w:autoSpaceDE w:val="0"/>
        <w:autoSpaceDN w:val="0"/>
        <w:adjustRightInd w:val="0"/>
        <w:spacing w:before="168"/>
        <w:ind w:left="1728" w:right="1709"/>
        <w:contextualSpacing/>
        <w:jc w:val="center"/>
        <w:rPr>
          <w:b/>
          <w:spacing w:val="-5"/>
          <w:sz w:val="22"/>
          <w:szCs w:val="22"/>
        </w:rPr>
      </w:pPr>
    </w:p>
    <w:p w:rsidR="00387C17" w:rsidRPr="00165C36" w:rsidRDefault="00387C17" w:rsidP="00165C36">
      <w:pPr>
        <w:widowControl w:val="0"/>
        <w:shd w:val="clear" w:color="auto" w:fill="FFFFFF"/>
        <w:autoSpaceDE w:val="0"/>
        <w:autoSpaceDN w:val="0"/>
        <w:adjustRightInd w:val="0"/>
        <w:spacing w:before="168"/>
        <w:ind w:left="1728" w:right="1709"/>
        <w:contextualSpacing/>
        <w:jc w:val="center"/>
        <w:rPr>
          <w:b/>
          <w:spacing w:val="-5"/>
          <w:sz w:val="22"/>
          <w:szCs w:val="22"/>
        </w:rPr>
      </w:pPr>
      <w:r w:rsidRPr="00165C36">
        <w:rPr>
          <w:b/>
          <w:spacing w:val="-5"/>
          <w:sz w:val="22"/>
          <w:szCs w:val="22"/>
        </w:rPr>
        <w:t xml:space="preserve">6. Решение комиссии </w:t>
      </w:r>
    </w:p>
    <w:p w:rsidR="00387C17" w:rsidRPr="00165C36" w:rsidRDefault="00387C17" w:rsidP="00165C36">
      <w:pPr>
        <w:widowControl w:val="0"/>
        <w:shd w:val="clear" w:color="auto" w:fill="FFFFFF"/>
        <w:autoSpaceDE w:val="0"/>
        <w:autoSpaceDN w:val="0"/>
        <w:adjustRightInd w:val="0"/>
        <w:spacing w:before="168"/>
        <w:ind w:left="1728" w:right="1709"/>
        <w:contextualSpacing/>
        <w:jc w:val="center"/>
        <w:rPr>
          <w:b/>
          <w:spacing w:val="-5"/>
          <w:sz w:val="22"/>
          <w:szCs w:val="22"/>
        </w:rPr>
      </w:pPr>
      <w:r w:rsidRPr="00165C36">
        <w:rPr>
          <w:b/>
          <w:spacing w:val="-5"/>
          <w:sz w:val="22"/>
          <w:szCs w:val="22"/>
        </w:rPr>
        <w:t>и порядок оформления результатов конкурса</w:t>
      </w:r>
    </w:p>
    <w:p w:rsidR="00387C17" w:rsidRPr="00165C36" w:rsidRDefault="00387C17" w:rsidP="00165C36">
      <w:pPr>
        <w:widowControl w:val="0"/>
        <w:shd w:val="clear" w:color="auto" w:fill="FFFFFF"/>
        <w:autoSpaceDE w:val="0"/>
        <w:autoSpaceDN w:val="0"/>
        <w:adjustRightInd w:val="0"/>
        <w:spacing w:before="168"/>
        <w:ind w:left="1728" w:right="1709"/>
        <w:contextualSpacing/>
        <w:jc w:val="center"/>
        <w:rPr>
          <w:sz w:val="22"/>
          <w:szCs w:val="22"/>
        </w:rPr>
      </w:pPr>
    </w:p>
    <w:p w:rsidR="00387C17" w:rsidRPr="00165C36" w:rsidRDefault="00387C17" w:rsidP="00165C36">
      <w:pPr>
        <w:widowControl w:val="0"/>
        <w:shd w:val="clear" w:color="auto" w:fill="FFFFFF"/>
        <w:tabs>
          <w:tab w:val="left" w:pos="709"/>
        </w:tabs>
        <w:autoSpaceDE w:val="0"/>
        <w:autoSpaceDN w:val="0"/>
        <w:adjustRightInd w:val="0"/>
        <w:spacing w:before="58"/>
        <w:ind w:right="10" w:firstLine="709"/>
        <w:contextualSpacing/>
        <w:jc w:val="both"/>
        <w:rPr>
          <w:sz w:val="22"/>
          <w:szCs w:val="22"/>
        </w:rPr>
      </w:pPr>
      <w:r w:rsidRPr="00165C36">
        <w:rPr>
          <w:spacing w:val="-10"/>
          <w:sz w:val="22"/>
          <w:szCs w:val="22"/>
        </w:rPr>
        <w:t>6.1. </w:t>
      </w:r>
      <w:r w:rsidRPr="00165C36">
        <w:rPr>
          <w:spacing w:val="-5"/>
          <w:sz w:val="22"/>
          <w:szCs w:val="22"/>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 2.6 и выше при оценке программы развития муниципального образования.</w:t>
      </w:r>
    </w:p>
    <w:p w:rsidR="00387C17" w:rsidRPr="00165C36" w:rsidRDefault="00387C17" w:rsidP="00165C36">
      <w:pPr>
        <w:widowControl w:val="0"/>
        <w:shd w:val="clear" w:color="auto" w:fill="FFFFFF"/>
        <w:autoSpaceDE w:val="0"/>
        <w:autoSpaceDN w:val="0"/>
        <w:adjustRightInd w:val="0"/>
        <w:spacing w:before="53"/>
        <w:ind w:left="10" w:right="14" w:firstLine="698"/>
        <w:contextualSpacing/>
        <w:jc w:val="both"/>
        <w:rPr>
          <w:sz w:val="22"/>
          <w:szCs w:val="22"/>
        </w:rPr>
      </w:pPr>
      <w:r w:rsidRPr="00165C36">
        <w:rPr>
          <w:spacing w:val="-6"/>
          <w:sz w:val="22"/>
          <w:szCs w:val="22"/>
        </w:rPr>
        <w:t>В случае если ни один из кандидатов не был признан успешно прошедшим кон</w:t>
      </w:r>
      <w:r w:rsidRPr="00165C36">
        <w:rPr>
          <w:spacing w:val="-4"/>
          <w:sz w:val="22"/>
          <w:szCs w:val="22"/>
        </w:rPr>
        <w:t>курсное испытание, комиссия принимает решение признать кандидатов не от</w:t>
      </w:r>
      <w:r w:rsidRPr="00165C36">
        <w:rPr>
          <w:sz w:val="22"/>
          <w:szCs w:val="22"/>
        </w:rPr>
        <w:t>вечающими предъявленным требованиям.</w:t>
      </w:r>
    </w:p>
    <w:p w:rsidR="00387C17" w:rsidRPr="00165C36" w:rsidRDefault="00387C17" w:rsidP="00165C36">
      <w:pPr>
        <w:widowControl w:val="0"/>
        <w:shd w:val="clear" w:color="auto" w:fill="FFFFFF"/>
        <w:tabs>
          <w:tab w:val="left" w:pos="709"/>
        </w:tabs>
        <w:autoSpaceDE w:val="0"/>
        <w:autoSpaceDN w:val="0"/>
        <w:adjustRightInd w:val="0"/>
        <w:spacing w:before="62"/>
        <w:ind w:right="14" w:firstLine="709"/>
        <w:contextualSpacing/>
        <w:jc w:val="both"/>
        <w:rPr>
          <w:sz w:val="22"/>
          <w:szCs w:val="22"/>
        </w:rPr>
      </w:pPr>
      <w:r w:rsidRPr="00165C36">
        <w:rPr>
          <w:spacing w:val="-10"/>
          <w:sz w:val="22"/>
          <w:szCs w:val="22"/>
        </w:rPr>
        <w:t>6.2.</w:t>
      </w:r>
      <w:r w:rsidRPr="00165C36">
        <w:rPr>
          <w:sz w:val="22"/>
          <w:szCs w:val="22"/>
        </w:rPr>
        <w:t> </w:t>
      </w:r>
      <w:r w:rsidRPr="00165C36">
        <w:rPr>
          <w:spacing w:val="-4"/>
          <w:sz w:val="22"/>
          <w:szCs w:val="22"/>
        </w:rPr>
        <w:t>Решение комиссии оформляется протоколом, который подписывается все</w:t>
      </w:r>
      <w:r w:rsidRPr="00165C36">
        <w:rPr>
          <w:spacing w:val="-6"/>
          <w:sz w:val="22"/>
          <w:szCs w:val="22"/>
        </w:rPr>
        <w:t>ми членами комиссии, присутствующими на заседании комиссии. Протокол нап</w:t>
      </w:r>
      <w:r w:rsidRPr="00165C36">
        <w:rPr>
          <w:sz w:val="22"/>
          <w:szCs w:val="22"/>
        </w:rPr>
        <w:t>равляется в Совет депутатов.</w:t>
      </w:r>
    </w:p>
    <w:p w:rsidR="00387C17" w:rsidRPr="00165C36" w:rsidRDefault="00387C17" w:rsidP="00165C36">
      <w:pPr>
        <w:widowControl w:val="0"/>
        <w:shd w:val="clear" w:color="auto" w:fill="FFFFFF"/>
        <w:autoSpaceDE w:val="0"/>
        <w:autoSpaceDN w:val="0"/>
        <w:adjustRightInd w:val="0"/>
        <w:spacing w:before="48"/>
        <w:ind w:left="10" w:right="5" w:firstLine="698"/>
        <w:contextualSpacing/>
        <w:jc w:val="both"/>
        <w:rPr>
          <w:sz w:val="22"/>
          <w:szCs w:val="22"/>
        </w:rPr>
      </w:pPr>
      <w:r w:rsidRPr="00165C36">
        <w:rPr>
          <w:spacing w:val="-5"/>
          <w:sz w:val="22"/>
          <w:szCs w:val="22"/>
        </w:rPr>
        <w:t>О результатах конкурса комиссия информирует кандидатов в письменной фор</w:t>
      </w:r>
      <w:r w:rsidRPr="00165C36">
        <w:rPr>
          <w:spacing w:val="-6"/>
          <w:sz w:val="22"/>
          <w:szCs w:val="22"/>
        </w:rPr>
        <w:t xml:space="preserve">ме в течение 2 рабочих дней со дня его завершения путем направления заказного </w:t>
      </w:r>
      <w:r w:rsidRPr="00165C36">
        <w:rPr>
          <w:spacing w:val="-5"/>
          <w:sz w:val="22"/>
          <w:szCs w:val="22"/>
        </w:rPr>
        <w:t>письма с уведомлением о вручении или иным доступным способом.</w:t>
      </w:r>
    </w:p>
    <w:p w:rsidR="00387C17" w:rsidRPr="00165C36" w:rsidRDefault="00387C17" w:rsidP="00165C36">
      <w:pPr>
        <w:widowControl w:val="0"/>
        <w:shd w:val="clear" w:color="auto" w:fill="FFFFFF"/>
        <w:tabs>
          <w:tab w:val="left" w:pos="709"/>
        </w:tabs>
        <w:autoSpaceDE w:val="0"/>
        <w:autoSpaceDN w:val="0"/>
        <w:adjustRightInd w:val="0"/>
        <w:spacing w:before="58"/>
        <w:ind w:right="5" w:firstLine="709"/>
        <w:contextualSpacing/>
        <w:jc w:val="both"/>
        <w:rPr>
          <w:spacing w:val="-10"/>
          <w:sz w:val="22"/>
          <w:szCs w:val="22"/>
        </w:rPr>
      </w:pPr>
      <w:r w:rsidRPr="00165C36">
        <w:rPr>
          <w:spacing w:val="-5"/>
          <w:sz w:val="22"/>
          <w:szCs w:val="22"/>
        </w:rPr>
        <w:t xml:space="preserve">6.3. По результатам проведенного конкурса на замещение должности Главы муниципального </w:t>
      </w:r>
      <w:r w:rsidRPr="00165C36">
        <w:rPr>
          <w:spacing w:val="-6"/>
          <w:sz w:val="22"/>
          <w:szCs w:val="22"/>
        </w:rPr>
        <w:t>образования комиссия представляет Совету депутатов не менее двух зарегистрированных комиссией канди</w:t>
      </w:r>
      <w:r w:rsidRPr="00165C36">
        <w:rPr>
          <w:sz w:val="22"/>
          <w:szCs w:val="22"/>
        </w:rPr>
        <w:t>датов на должность Главы муниципального образования.</w:t>
      </w:r>
    </w:p>
    <w:p w:rsidR="00387C17" w:rsidRPr="00165C36" w:rsidRDefault="00387C17" w:rsidP="00165C36">
      <w:pPr>
        <w:widowControl w:val="0"/>
        <w:shd w:val="clear" w:color="auto" w:fill="FFFFFF"/>
        <w:tabs>
          <w:tab w:val="left" w:pos="709"/>
        </w:tabs>
        <w:autoSpaceDE w:val="0"/>
        <w:autoSpaceDN w:val="0"/>
        <w:adjustRightInd w:val="0"/>
        <w:spacing w:before="58"/>
        <w:ind w:right="5" w:firstLine="709"/>
        <w:contextualSpacing/>
        <w:jc w:val="both"/>
        <w:rPr>
          <w:spacing w:val="-5"/>
          <w:sz w:val="22"/>
          <w:szCs w:val="22"/>
        </w:rPr>
      </w:pPr>
      <w:r w:rsidRPr="00165C36">
        <w:rPr>
          <w:spacing w:val="-5"/>
          <w:sz w:val="22"/>
          <w:szCs w:val="22"/>
        </w:rPr>
        <w:t>6.4. Конкурс признается комиссией несостоявшимся в случаях:</w:t>
      </w:r>
    </w:p>
    <w:p w:rsidR="00387C17" w:rsidRPr="00165C36" w:rsidRDefault="00387C17" w:rsidP="00165C36">
      <w:pPr>
        <w:widowControl w:val="0"/>
        <w:shd w:val="clear" w:color="auto" w:fill="FFFFFF"/>
        <w:tabs>
          <w:tab w:val="left" w:pos="709"/>
        </w:tabs>
        <w:autoSpaceDE w:val="0"/>
        <w:autoSpaceDN w:val="0"/>
        <w:adjustRightInd w:val="0"/>
        <w:spacing w:before="58"/>
        <w:ind w:right="5"/>
        <w:contextualSpacing/>
        <w:jc w:val="both"/>
        <w:rPr>
          <w:spacing w:val="-5"/>
          <w:sz w:val="22"/>
          <w:szCs w:val="22"/>
        </w:rPr>
      </w:pPr>
      <w:r w:rsidRPr="00165C36">
        <w:rPr>
          <w:spacing w:val="-5"/>
          <w:sz w:val="22"/>
          <w:szCs w:val="22"/>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387C17" w:rsidRPr="00165C36" w:rsidRDefault="00387C17" w:rsidP="00165C36">
      <w:pPr>
        <w:widowControl w:val="0"/>
        <w:shd w:val="clear" w:color="auto" w:fill="FFFFFF"/>
        <w:tabs>
          <w:tab w:val="left" w:pos="709"/>
        </w:tabs>
        <w:autoSpaceDE w:val="0"/>
        <w:autoSpaceDN w:val="0"/>
        <w:adjustRightInd w:val="0"/>
        <w:spacing w:before="58"/>
        <w:ind w:right="5"/>
        <w:contextualSpacing/>
        <w:jc w:val="both"/>
        <w:rPr>
          <w:spacing w:val="-5"/>
          <w:sz w:val="22"/>
          <w:szCs w:val="22"/>
        </w:rPr>
      </w:pPr>
      <w:r w:rsidRPr="00165C36">
        <w:rPr>
          <w:spacing w:val="-5"/>
          <w:sz w:val="22"/>
          <w:szCs w:val="22"/>
        </w:rPr>
        <w:t>- если на конкурс не явились граждане Российской Федерации, подавшие документы для участия в конкурсе;</w:t>
      </w:r>
    </w:p>
    <w:p w:rsidR="00387C17" w:rsidRPr="00165C36" w:rsidRDefault="00387C17" w:rsidP="00165C36">
      <w:pPr>
        <w:widowControl w:val="0"/>
        <w:shd w:val="clear" w:color="auto" w:fill="FFFFFF"/>
        <w:tabs>
          <w:tab w:val="left" w:pos="709"/>
        </w:tabs>
        <w:autoSpaceDE w:val="0"/>
        <w:autoSpaceDN w:val="0"/>
        <w:adjustRightInd w:val="0"/>
        <w:spacing w:before="58"/>
        <w:ind w:right="5"/>
        <w:contextualSpacing/>
        <w:jc w:val="both"/>
        <w:rPr>
          <w:color w:val="000000"/>
          <w:spacing w:val="-5"/>
          <w:sz w:val="22"/>
          <w:szCs w:val="22"/>
        </w:rPr>
      </w:pPr>
      <w:r w:rsidRPr="00165C36">
        <w:rPr>
          <w:spacing w:val="-5"/>
          <w:sz w:val="22"/>
          <w:szCs w:val="22"/>
        </w:rPr>
        <w:t xml:space="preserve">- если в качестве кандидата на должность Главы муниципального образования никто не зарегистрирован </w:t>
      </w:r>
      <w:r w:rsidRPr="00165C36">
        <w:rPr>
          <w:color w:val="000000"/>
          <w:spacing w:val="-5"/>
          <w:sz w:val="22"/>
          <w:szCs w:val="22"/>
        </w:rPr>
        <w:t>или зарегистрирован только один гражданин Российской Федерации;</w:t>
      </w:r>
    </w:p>
    <w:p w:rsidR="00387C17" w:rsidRPr="00165C36" w:rsidRDefault="00387C17" w:rsidP="00165C36">
      <w:pPr>
        <w:widowControl w:val="0"/>
        <w:shd w:val="clear" w:color="auto" w:fill="FFFFFF"/>
        <w:tabs>
          <w:tab w:val="left" w:pos="709"/>
        </w:tabs>
        <w:autoSpaceDE w:val="0"/>
        <w:autoSpaceDN w:val="0"/>
        <w:adjustRightInd w:val="0"/>
        <w:spacing w:before="58"/>
        <w:ind w:right="5"/>
        <w:contextualSpacing/>
        <w:jc w:val="both"/>
        <w:rPr>
          <w:color w:val="000000"/>
          <w:spacing w:val="-5"/>
          <w:sz w:val="22"/>
          <w:szCs w:val="22"/>
        </w:rPr>
      </w:pPr>
      <w:r w:rsidRPr="00165C36">
        <w:rPr>
          <w:color w:val="000000"/>
          <w:spacing w:val="-5"/>
          <w:sz w:val="22"/>
          <w:szCs w:val="22"/>
        </w:rPr>
        <w:t>- если ни один кандидат на должность Главы муниципального образования не допущен к конкурсу или допущен только один кандидат;</w:t>
      </w:r>
    </w:p>
    <w:p w:rsidR="00387C17" w:rsidRPr="00165C36" w:rsidRDefault="00387C17" w:rsidP="00165C36">
      <w:pPr>
        <w:widowControl w:val="0"/>
        <w:shd w:val="clear" w:color="auto" w:fill="FFFFFF"/>
        <w:tabs>
          <w:tab w:val="left" w:pos="709"/>
        </w:tabs>
        <w:autoSpaceDE w:val="0"/>
        <w:autoSpaceDN w:val="0"/>
        <w:adjustRightInd w:val="0"/>
        <w:spacing w:before="58"/>
        <w:ind w:right="5"/>
        <w:contextualSpacing/>
        <w:jc w:val="both"/>
        <w:rPr>
          <w:spacing w:val="-5"/>
          <w:sz w:val="22"/>
          <w:szCs w:val="22"/>
        </w:rPr>
      </w:pPr>
      <w:r w:rsidRPr="00165C36">
        <w:rPr>
          <w:spacing w:val="-5"/>
          <w:sz w:val="22"/>
          <w:szCs w:val="22"/>
        </w:rPr>
        <w:t>- если всеми кандидатами на должность Главы муниципального образования поданы заявления о снятии своих кандидатур с участия в конкурсе;</w:t>
      </w:r>
    </w:p>
    <w:p w:rsidR="00387C17" w:rsidRPr="00165C36" w:rsidRDefault="00387C17" w:rsidP="00165C36">
      <w:pPr>
        <w:widowControl w:val="0"/>
        <w:shd w:val="clear" w:color="auto" w:fill="FFFFFF"/>
        <w:tabs>
          <w:tab w:val="left" w:pos="709"/>
        </w:tabs>
        <w:autoSpaceDE w:val="0"/>
        <w:autoSpaceDN w:val="0"/>
        <w:adjustRightInd w:val="0"/>
        <w:spacing w:before="58"/>
        <w:ind w:right="5"/>
        <w:contextualSpacing/>
        <w:jc w:val="both"/>
        <w:rPr>
          <w:spacing w:val="-5"/>
          <w:sz w:val="22"/>
          <w:szCs w:val="22"/>
        </w:rPr>
      </w:pPr>
      <w:r w:rsidRPr="00165C36">
        <w:rPr>
          <w:spacing w:val="-5"/>
          <w:sz w:val="22"/>
          <w:szCs w:val="22"/>
        </w:rPr>
        <w:t>- если для участия во втором этапе конкурса явился один или не явился ни один кандидат;</w:t>
      </w:r>
    </w:p>
    <w:p w:rsidR="00387C17" w:rsidRPr="00165C36" w:rsidRDefault="00387C17" w:rsidP="00165C36">
      <w:pPr>
        <w:widowControl w:val="0"/>
        <w:shd w:val="clear" w:color="auto" w:fill="FFFFFF"/>
        <w:tabs>
          <w:tab w:val="left" w:pos="709"/>
        </w:tabs>
        <w:autoSpaceDE w:val="0"/>
        <w:autoSpaceDN w:val="0"/>
        <w:adjustRightInd w:val="0"/>
        <w:spacing w:before="58"/>
        <w:ind w:right="5"/>
        <w:contextualSpacing/>
        <w:jc w:val="both"/>
        <w:rPr>
          <w:spacing w:val="-5"/>
          <w:sz w:val="22"/>
          <w:szCs w:val="22"/>
        </w:rPr>
      </w:pPr>
      <w:r w:rsidRPr="00165C36">
        <w:rPr>
          <w:spacing w:val="-5"/>
          <w:sz w:val="22"/>
          <w:szCs w:val="22"/>
        </w:rPr>
        <w:t>- отсутствия победителей конкурса, либо наличия только одного победителя конкурса.</w:t>
      </w:r>
    </w:p>
    <w:p w:rsidR="00387C17" w:rsidRPr="00165C36" w:rsidRDefault="00387C17" w:rsidP="00165C36">
      <w:pPr>
        <w:widowControl w:val="0"/>
        <w:shd w:val="clear" w:color="auto" w:fill="FFFFFF"/>
        <w:tabs>
          <w:tab w:val="left" w:pos="709"/>
        </w:tabs>
        <w:autoSpaceDE w:val="0"/>
        <w:autoSpaceDN w:val="0"/>
        <w:adjustRightInd w:val="0"/>
        <w:spacing w:before="58"/>
        <w:ind w:right="5" w:firstLine="709"/>
        <w:contextualSpacing/>
        <w:jc w:val="both"/>
        <w:rPr>
          <w:sz w:val="22"/>
          <w:szCs w:val="22"/>
        </w:rPr>
      </w:pPr>
      <w:r w:rsidRPr="00165C36">
        <w:rPr>
          <w:spacing w:val="-5"/>
          <w:sz w:val="22"/>
          <w:szCs w:val="22"/>
        </w:rPr>
        <w:t xml:space="preserve">6.5. В случае признания конкурса </w:t>
      </w:r>
      <w:proofErr w:type="gramStart"/>
      <w:r w:rsidRPr="00165C36">
        <w:rPr>
          <w:spacing w:val="-5"/>
          <w:sz w:val="22"/>
          <w:szCs w:val="22"/>
        </w:rPr>
        <w:t>несостоявшимся</w:t>
      </w:r>
      <w:proofErr w:type="gramEnd"/>
      <w:r w:rsidRPr="00165C36">
        <w:rPr>
          <w:spacing w:val="-5"/>
          <w:sz w:val="22"/>
          <w:szCs w:val="22"/>
        </w:rPr>
        <w:t xml:space="preserve">, Совет депутатов в течение 15 рабочих дней принимает решение об объявлении нового конкурса. </w:t>
      </w:r>
    </w:p>
    <w:p w:rsidR="00387C17" w:rsidRPr="00165C36" w:rsidRDefault="00387C17" w:rsidP="00165C36">
      <w:pPr>
        <w:widowControl w:val="0"/>
        <w:shd w:val="clear" w:color="auto" w:fill="FFFFFF"/>
        <w:tabs>
          <w:tab w:val="left" w:pos="408"/>
        </w:tabs>
        <w:autoSpaceDE w:val="0"/>
        <w:autoSpaceDN w:val="0"/>
        <w:adjustRightInd w:val="0"/>
        <w:spacing w:before="53"/>
        <w:contextualSpacing/>
        <w:jc w:val="both"/>
        <w:rPr>
          <w:sz w:val="22"/>
          <w:szCs w:val="22"/>
        </w:rPr>
      </w:pPr>
    </w:p>
    <w:p w:rsidR="00387C17" w:rsidRPr="00165C36" w:rsidRDefault="00387C17" w:rsidP="00165C36">
      <w:pPr>
        <w:widowControl w:val="0"/>
        <w:shd w:val="clear" w:color="auto" w:fill="FFFFFF"/>
        <w:autoSpaceDE w:val="0"/>
        <w:autoSpaceDN w:val="0"/>
        <w:adjustRightInd w:val="0"/>
        <w:spacing w:before="158"/>
        <w:ind w:left="19"/>
        <w:contextualSpacing/>
        <w:jc w:val="center"/>
        <w:rPr>
          <w:b/>
          <w:sz w:val="22"/>
          <w:szCs w:val="22"/>
        </w:rPr>
      </w:pPr>
      <w:r w:rsidRPr="00165C36">
        <w:rPr>
          <w:b/>
          <w:spacing w:val="-3"/>
          <w:sz w:val="22"/>
          <w:szCs w:val="22"/>
        </w:rPr>
        <w:t>7. Заключительные положения</w:t>
      </w:r>
    </w:p>
    <w:p w:rsidR="00387C17" w:rsidRPr="00165C36" w:rsidRDefault="00387C17" w:rsidP="00165C3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spacing w:val="-7"/>
          <w:sz w:val="22"/>
          <w:szCs w:val="22"/>
        </w:rPr>
      </w:pPr>
      <w:r w:rsidRPr="00165C36">
        <w:rPr>
          <w:spacing w:val="-7"/>
          <w:sz w:val="22"/>
          <w:szCs w:val="22"/>
        </w:rPr>
        <w:t>7.1. </w:t>
      </w:r>
      <w:proofErr w:type="gramStart"/>
      <w:r w:rsidRPr="00165C36">
        <w:rPr>
          <w:spacing w:val="-7"/>
          <w:sz w:val="22"/>
          <w:szCs w:val="22"/>
        </w:rPr>
        <w:t>Документы комиссии, документы граждан Российской Федерации, изъявивших желание участвовать в конкурсе, а также кандидатов хранятся в администрации муниципального образования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№526.</w:t>
      </w:r>
      <w:proofErr w:type="gramEnd"/>
    </w:p>
    <w:p w:rsidR="00387C17" w:rsidRPr="00165C36" w:rsidRDefault="00387C17" w:rsidP="00165C36">
      <w:pPr>
        <w:widowControl w:val="0"/>
        <w:shd w:val="clear" w:color="auto" w:fill="FFFFFF"/>
        <w:tabs>
          <w:tab w:val="left" w:pos="709"/>
        </w:tabs>
        <w:autoSpaceDE w:val="0"/>
        <w:autoSpaceDN w:val="0"/>
        <w:adjustRightInd w:val="0"/>
        <w:spacing w:before="53"/>
        <w:ind w:right="5" w:firstLine="709"/>
        <w:contextualSpacing/>
        <w:jc w:val="both"/>
        <w:rPr>
          <w:spacing w:val="-8"/>
          <w:sz w:val="22"/>
          <w:szCs w:val="22"/>
        </w:rPr>
      </w:pPr>
      <w:r w:rsidRPr="00165C36">
        <w:rPr>
          <w:spacing w:val="-6"/>
          <w:sz w:val="22"/>
          <w:szCs w:val="22"/>
        </w:rPr>
        <w:t xml:space="preserve">7.2. Расходы, связанные с участием в конкурсе, осуществляются гражданами Российской Федерации за </w:t>
      </w:r>
      <w:r w:rsidRPr="00165C36">
        <w:rPr>
          <w:sz w:val="22"/>
          <w:szCs w:val="22"/>
        </w:rPr>
        <w:t>счет собственных средств</w:t>
      </w:r>
      <w:r w:rsidRPr="00165C36">
        <w:rPr>
          <w:spacing w:val="-8"/>
          <w:sz w:val="22"/>
          <w:szCs w:val="22"/>
        </w:rPr>
        <w:t>.</w:t>
      </w:r>
    </w:p>
    <w:p w:rsidR="00B8178C" w:rsidRDefault="00B8178C" w:rsidP="00B8178C">
      <w:pPr>
        <w:widowControl w:val="0"/>
        <w:shd w:val="clear" w:color="auto" w:fill="FFFFFF"/>
        <w:tabs>
          <w:tab w:val="left" w:pos="709"/>
        </w:tabs>
        <w:autoSpaceDE w:val="0"/>
        <w:autoSpaceDN w:val="0"/>
        <w:adjustRightInd w:val="0"/>
        <w:spacing w:before="53"/>
        <w:ind w:right="5"/>
        <w:contextualSpacing/>
        <w:jc w:val="both"/>
        <w:rPr>
          <w:sz w:val="22"/>
          <w:szCs w:val="22"/>
        </w:rPr>
      </w:pPr>
      <w:r>
        <w:rPr>
          <w:sz w:val="22"/>
          <w:szCs w:val="22"/>
        </w:rPr>
        <w:t xml:space="preserve">                                                                                                                                                </w:t>
      </w:r>
    </w:p>
    <w:p w:rsidR="00387C17" w:rsidRPr="00B8178C" w:rsidRDefault="00B8178C" w:rsidP="00B8178C">
      <w:pPr>
        <w:widowControl w:val="0"/>
        <w:shd w:val="clear" w:color="auto" w:fill="FFFFFF"/>
        <w:tabs>
          <w:tab w:val="left" w:pos="709"/>
        </w:tabs>
        <w:autoSpaceDE w:val="0"/>
        <w:autoSpaceDN w:val="0"/>
        <w:adjustRightInd w:val="0"/>
        <w:spacing w:before="53"/>
        <w:ind w:right="5"/>
        <w:contextualSpacing/>
        <w:jc w:val="both"/>
        <w:rPr>
          <w:spacing w:val="-8"/>
          <w:sz w:val="22"/>
          <w:szCs w:val="22"/>
        </w:rPr>
      </w:pPr>
      <w:r>
        <w:rPr>
          <w:sz w:val="22"/>
          <w:szCs w:val="22"/>
        </w:rPr>
        <w:t xml:space="preserve">                                                                                                                                                </w:t>
      </w:r>
      <w:r w:rsidR="00387C17" w:rsidRPr="00165C36">
        <w:rPr>
          <w:spacing w:val="-4"/>
          <w:sz w:val="22"/>
          <w:szCs w:val="22"/>
        </w:rPr>
        <w:t>ПРИЛОЖЕНИЕ 1</w:t>
      </w:r>
    </w:p>
    <w:p w:rsidR="00387C17" w:rsidRPr="00165C36" w:rsidRDefault="00387C17" w:rsidP="00165C36">
      <w:pPr>
        <w:widowControl w:val="0"/>
        <w:shd w:val="clear" w:color="auto" w:fill="FFFFFF"/>
        <w:autoSpaceDE w:val="0"/>
        <w:autoSpaceDN w:val="0"/>
        <w:adjustRightInd w:val="0"/>
        <w:ind w:right="14"/>
        <w:contextualSpacing/>
        <w:jc w:val="right"/>
        <w:rPr>
          <w:sz w:val="22"/>
          <w:szCs w:val="22"/>
        </w:rPr>
      </w:pPr>
      <w:r w:rsidRPr="00165C36">
        <w:rPr>
          <w:spacing w:val="-4"/>
          <w:sz w:val="22"/>
          <w:szCs w:val="22"/>
        </w:rPr>
        <w:t>к Положению «О порядке проведения конкурса</w:t>
      </w:r>
    </w:p>
    <w:p w:rsidR="00387C17" w:rsidRPr="00165C36" w:rsidRDefault="00387C17" w:rsidP="00165C36">
      <w:pPr>
        <w:widowControl w:val="0"/>
        <w:shd w:val="clear" w:color="auto" w:fill="FFFFFF"/>
        <w:autoSpaceDE w:val="0"/>
        <w:autoSpaceDN w:val="0"/>
        <w:adjustRightInd w:val="0"/>
        <w:ind w:right="14"/>
        <w:contextualSpacing/>
        <w:jc w:val="right"/>
        <w:rPr>
          <w:spacing w:val="-4"/>
          <w:sz w:val="22"/>
          <w:szCs w:val="22"/>
        </w:rPr>
      </w:pPr>
      <w:r w:rsidRPr="00165C36">
        <w:rPr>
          <w:spacing w:val="-4"/>
          <w:sz w:val="22"/>
          <w:szCs w:val="22"/>
        </w:rPr>
        <w:t xml:space="preserve">по отбору кандидатур на должность </w:t>
      </w:r>
    </w:p>
    <w:p w:rsidR="00387C17" w:rsidRPr="00165C36" w:rsidRDefault="00387C17" w:rsidP="00165C36">
      <w:pPr>
        <w:widowControl w:val="0"/>
        <w:shd w:val="clear" w:color="auto" w:fill="FFFFFF"/>
        <w:autoSpaceDE w:val="0"/>
        <w:autoSpaceDN w:val="0"/>
        <w:adjustRightInd w:val="0"/>
        <w:ind w:right="14"/>
        <w:contextualSpacing/>
        <w:jc w:val="right"/>
        <w:rPr>
          <w:sz w:val="22"/>
          <w:szCs w:val="22"/>
        </w:rPr>
      </w:pPr>
      <w:r w:rsidRPr="00165C36">
        <w:rPr>
          <w:spacing w:val="-4"/>
          <w:sz w:val="22"/>
          <w:szCs w:val="22"/>
        </w:rPr>
        <w:t>Главы</w:t>
      </w:r>
      <w:r w:rsidRPr="00165C36">
        <w:rPr>
          <w:iCs/>
          <w:spacing w:val="-8"/>
          <w:sz w:val="22"/>
          <w:szCs w:val="22"/>
        </w:rPr>
        <w:t xml:space="preserve"> </w:t>
      </w:r>
      <w:r w:rsidRPr="00165C36">
        <w:rPr>
          <w:sz w:val="22"/>
          <w:szCs w:val="22"/>
        </w:rPr>
        <w:t>Пятилетского сельсовета</w:t>
      </w:r>
    </w:p>
    <w:p w:rsidR="00387C17" w:rsidRPr="00165C36" w:rsidRDefault="00387C17" w:rsidP="00165C36">
      <w:pPr>
        <w:widowControl w:val="0"/>
        <w:shd w:val="clear" w:color="auto" w:fill="FFFFFF"/>
        <w:autoSpaceDE w:val="0"/>
        <w:autoSpaceDN w:val="0"/>
        <w:adjustRightInd w:val="0"/>
        <w:ind w:right="14"/>
        <w:contextualSpacing/>
        <w:jc w:val="right"/>
        <w:rPr>
          <w:sz w:val="22"/>
          <w:szCs w:val="22"/>
        </w:rPr>
      </w:pPr>
      <w:r w:rsidRPr="00165C36">
        <w:rPr>
          <w:sz w:val="22"/>
          <w:szCs w:val="22"/>
        </w:rPr>
        <w:t xml:space="preserve"> Черепановского района </w:t>
      </w:r>
    </w:p>
    <w:p w:rsidR="00387C17" w:rsidRPr="00165C36" w:rsidRDefault="00387C17" w:rsidP="00165C36">
      <w:pPr>
        <w:widowControl w:val="0"/>
        <w:shd w:val="clear" w:color="auto" w:fill="FFFFFF"/>
        <w:autoSpaceDE w:val="0"/>
        <w:autoSpaceDN w:val="0"/>
        <w:adjustRightInd w:val="0"/>
        <w:ind w:right="14"/>
        <w:contextualSpacing/>
        <w:jc w:val="right"/>
        <w:rPr>
          <w:iCs/>
          <w:spacing w:val="-8"/>
          <w:sz w:val="22"/>
          <w:szCs w:val="22"/>
        </w:rPr>
      </w:pPr>
      <w:r w:rsidRPr="00165C36">
        <w:rPr>
          <w:sz w:val="22"/>
          <w:szCs w:val="22"/>
        </w:rPr>
        <w:t>Новосибирской области</w:t>
      </w:r>
    </w:p>
    <w:p w:rsidR="00387C17" w:rsidRPr="00165C36" w:rsidRDefault="00387C17" w:rsidP="00165C36">
      <w:pPr>
        <w:widowControl w:val="0"/>
        <w:shd w:val="clear" w:color="auto" w:fill="FFFFFF"/>
        <w:autoSpaceDE w:val="0"/>
        <w:autoSpaceDN w:val="0"/>
        <w:adjustRightInd w:val="0"/>
        <w:spacing w:before="168"/>
        <w:contextualSpacing/>
        <w:jc w:val="right"/>
        <w:rPr>
          <w:spacing w:val="-8"/>
          <w:sz w:val="22"/>
          <w:szCs w:val="22"/>
        </w:rPr>
      </w:pPr>
    </w:p>
    <w:p w:rsidR="00387C17" w:rsidRPr="00165C36" w:rsidRDefault="00387C17" w:rsidP="00165C36">
      <w:pPr>
        <w:widowControl w:val="0"/>
        <w:shd w:val="clear" w:color="auto" w:fill="FFFFFF"/>
        <w:autoSpaceDE w:val="0"/>
        <w:autoSpaceDN w:val="0"/>
        <w:adjustRightInd w:val="0"/>
        <w:spacing w:before="168"/>
        <w:contextualSpacing/>
        <w:jc w:val="right"/>
        <w:rPr>
          <w:spacing w:val="-8"/>
          <w:sz w:val="22"/>
          <w:szCs w:val="22"/>
        </w:rPr>
      </w:pPr>
      <w:r w:rsidRPr="00165C36">
        <w:rPr>
          <w:spacing w:val="-8"/>
          <w:sz w:val="22"/>
          <w:szCs w:val="22"/>
        </w:rPr>
        <w:t>В конкурсную комиссию</w:t>
      </w:r>
    </w:p>
    <w:p w:rsidR="00387C17" w:rsidRPr="00165C36" w:rsidRDefault="00387C17" w:rsidP="00165C36">
      <w:pPr>
        <w:widowControl w:val="0"/>
        <w:shd w:val="clear" w:color="auto" w:fill="FFFFFF"/>
        <w:autoSpaceDE w:val="0"/>
        <w:autoSpaceDN w:val="0"/>
        <w:adjustRightInd w:val="0"/>
        <w:spacing w:before="168"/>
        <w:contextualSpacing/>
        <w:jc w:val="right"/>
        <w:rPr>
          <w:sz w:val="22"/>
          <w:szCs w:val="22"/>
        </w:rPr>
      </w:pPr>
      <w:r w:rsidRPr="00165C36">
        <w:rPr>
          <w:spacing w:val="-8"/>
          <w:sz w:val="22"/>
          <w:szCs w:val="22"/>
        </w:rPr>
        <w:t>по отбору кандидатур на должность Главы</w:t>
      </w:r>
    </w:p>
    <w:p w:rsidR="00387C17" w:rsidRPr="00165C36" w:rsidRDefault="00387C17" w:rsidP="00165C36">
      <w:pPr>
        <w:widowControl w:val="0"/>
        <w:shd w:val="clear" w:color="auto" w:fill="FFFFFF"/>
        <w:autoSpaceDE w:val="0"/>
        <w:autoSpaceDN w:val="0"/>
        <w:adjustRightInd w:val="0"/>
        <w:spacing w:before="72"/>
        <w:ind w:left="3312" w:firstLine="1051"/>
        <w:contextualSpacing/>
        <w:jc w:val="right"/>
        <w:rPr>
          <w:sz w:val="22"/>
          <w:szCs w:val="22"/>
        </w:rPr>
      </w:pPr>
      <w:r w:rsidRPr="00165C36">
        <w:rPr>
          <w:sz w:val="22"/>
          <w:szCs w:val="22"/>
        </w:rPr>
        <w:t>Пятилетского сельсовета</w:t>
      </w:r>
    </w:p>
    <w:p w:rsidR="00387C17" w:rsidRPr="00165C36" w:rsidRDefault="00387C17" w:rsidP="00165C36">
      <w:pPr>
        <w:widowControl w:val="0"/>
        <w:shd w:val="clear" w:color="auto" w:fill="FFFFFF"/>
        <w:autoSpaceDE w:val="0"/>
        <w:autoSpaceDN w:val="0"/>
        <w:adjustRightInd w:val="0"/>
        <w:spacing w:before="72"/>
        <w:ind w:left="3312" w:firstLine="1051"/>
        <w:contextualSpacing/>
        <w:jc w:val="right"/>
        <w:rPr>
          <w:sz w:val="22"/>
          <w:szCs w:val="22"/>
        </w:rPr>
      </w:pPr>
      <w:r w:rsidRPr="00165C36">
        <w:rPr>
          <w:sz w:val="22"/>
          <w:szCs w:val="22"/>
        </w:rPr>
        <w:t xml:space="preserve"> Черепановского района</w:t>
      </w:r>
    </w:p>
    <w:p w:rsidR="00387C17" w:rsidRPr="00165C36" w:rsidRDefault="00387C17" w:rsidP="00165C36">
      <w:pPr>
        <w:widowControl w:val="0"/>
        <w:shd w:val="clear" w:color="auto" w:fill="FFFFFF"/>
        <w:autoSpaceDE w:val="0"/>
        <w:autoSpaceDN w:val="0"/>
        <w:adjustRightInd w:val="0"/>
        <w:spacing w:before="72"/>
        <w:ind w:left="3312" w:firstLine="1051"/>
        <w:contextualSpacing/>
        <w:jc w:val="right"/>
        <w:rPr>
          <w:iCs/>
          <w:spacing w:val="-8"/>
          <w:sz w:val="22"/>
          <w:szCs w:val="22"/>
        </w:rPr>
      </w:pPr>
      <w:r w:rsidRPr="00165C36">
        <w:rPr>
          <w:sz w:val="22"/>
          <w:szCs w:val="22"/>
        </w:rPr>
        <w:t xml:space="preserve"> Новосибирской области</w:t>
      </w:r>
    </w:p>
    <w:p w:rsidR="00387C17" w:rsidRPr="00165C36" w:rsidRDefault="00387C17" w:rsidP="00165C36">
      <w:pPr>
        <w:widowControl w:val="0"/>
        <w:shd w:val="clear" w:color="auto" w:fill="FFFFFF"/>
        <w:autoSpaceDE w:val="0"/>
        <w:autoSpaceDN w:val="0"/>
        <w:adjustRightInd w:val="0"/>
        <w:spacing w:before="72"/>
        <w:ind w:left="3312" w:firstLine="1051"/>
        <w:contextualSpacing/>
        <w:rPr>
          <w:sz w:val="22"/>
          <w:szCs w:val="22"/>
        </w:rPr>
      </w:pPr>
    </w:p>
    <w:p w:rsidR="00387C17" w:rsidRPr="00165C36" w:rsidRDefault="00387C17" w:rsidP="00165C36">
      <w:pPr>
        <w:widowControl w:val="0"/>
        <w:shd w:val="clear" w:color="auto" w:fill="FFFFFF"/>
        <w:autoSpaceDE w:val="0"/>
        <w:autoSpaceDN w:val="0"/>
        <w:adjustRightInd w:val="0"/>
        <w:spacing w:before="72"/>
        <w:contextualSpacing/>
        <w:jc w:val="center"/>
        <w:rPr>
          <w:sz w:val="22"/>
          <w:szCs w:val="22"/>
        </w:rPr>
      </w:pPr>
      <w:r w:rsidRPr="00165C36">
        <w:rPr>
          <w:sz w:val="22"/>
          <w:szCs w:val="22"/>
        </w:rPr>
        <w:t>ЗАЯВЛЕНИЕ</w:t>
      </w:r>
    </w:p>
    <w:p w:rsidR="00387C17" w:rsidRPr="00165C36" w:rsidRDefault="00387C17" w:rsidP="00165C36">
      <w:pPr>
        <w:widowControl w:val="0"/>
        <w:shd w:val="clear" w:color="auto" w:fill="FFFFFF"/>
        <w:tabs>
          <w:tab w:val="left" w:leader="underscore" w:pos="3888"/>
          <w:tab w:val="left" w:leader="underscore" w:pos="7138"/>
          <w:tab w:val="left" w:pos="7910"/>
        </w:tabs>
        <w:autoSpaceDE w:val="0"/>
        <w:autoSpaceDN w:val="0"/>
        <w:adjustRightInd w:val="0"/>
        <w:ind w:left="10"/>
        <w:contextualSpacing/>
        <w:rPr>
          <w:sz w:val="22"/>
          <w:szCs w:val="22"/>
        </w:rPr>
      </w:pPr>
      <w:r w:rsidRPr="00165C36">
        <w:rPr>
          <w:bCs/>
          <w:spacing w:val="-10"/>
          <w:w w:val="80"/>
          <w:sz w:val="22"/>
          <w:szCs w:val="22"/>
        </w:rPr>
        <w:t>Я</w:t>
      </w:r>
      <w:r w:rsidRPr="00165C36">
        <w:rPr>
          <w:b/>
          <w:bCs/>
          <w:sz w:val="22"/>
          <w:szCs w:val="22"/>
        </w:rPr>
        <w:t>__________________________________________________________________</w:t>
      </w:r>
      <w:proofErr w:type="gramStart"/>
      <w:r w:rsidRPr="00165C36">
        <w:rPr>
          <w:b/>
          <w:bCs/>
          <w:sz w:val="22"/>
          <w:szCs w:val="22"/>
        </w:rPr>
        <w:t xml:space="preserve"> ,</w:t>
      </w:r>
      <w:proofErr w:type="gramEnd"/>
    </w:p>
    <w:p w:rsidR="00387C17" w:rsidRPr="00165C36" w:rsidRDefault="00387C17" w:rsidP="00165C36">
      <w:pPr>
        <w:widowControl w:val="0"/>
        <w:shd w:val="clear" w:color="auto" w:fill="FFFFFF"/>
        <w:autoSpaceDE w:val="0"/>
        <w:autoSpaceDN w:val="0"/>
        <w:adjustRightInd w:val="0"/>
        <w:ind w:right="10"/>
        <w:contextualSpacing/>
        <w:jc w:val="center"/>
        <w:rPr>
          <w:sz w:val="22"/>
          <w:szCs w:val="22"/>
        </w:rPr>
      </w:pPr>
      <w:r w:rsidRPr="00165C36">
        <w:rPr>
          <w:i/>
          <w:iCs/>
          <w:spacing w:val="-8"/>
          <w:sz w:val="22"/>
          <w:szCs w:val="22"/>
        </w:rPr>
        <w:t>(фамилия, имя, отчество)</w:t>
      </w:r>
    </w:p>
    <w:p w:rsidR="00387C17" w:rsidRPr="00165C36" w:rsidRDefault="00387C17" w:rsidP="00165C36">
      <w:pPr>
        <w:widowControl w:val="0"/>
        <w:shd w:val="clear" w:color="auto" w:fill="FFFFFF"/>
        <w:tabs>
          <w:tab w:val="left" w:leader="underscore" w:pos="1272"/>
        </w:tabs>
        <w:autoSpaceDE w:val="0"/>
        <w:autoSpaceDN w:val="0"/>
        <w:adjustRightInd w:val="0"/>
        <w:spacing w:before="62"/>
        <w:ind w:left="5" w:right="10"/>
        <w:contextualSpacing/>
        <w:jc w:val="both"/>
        <w:rPr>
          <w:sz w:val="22"/>
          <w:szCs w:val="22"/>
        </w:rPr>
      </w:pPr>
      <w:r w:rsidRPr="00165C36">
        <w:rPr>
          <w:spacing w:val="-4"/>
          <w:sz w:val="22"/>
          <w:szCs w:val="22"/>
        </w:rPr>
        <w:t>желаю принять участие в конкурсе по отбору кандидатур на должность Главы</w:t>
      </w:r>
      <w:r w:rsidRPr="00165C36">
        <w:rPr>
          <w:spacing w:val="-4"/>
          <w:sz w:val="22"/>
          <w:szCs w:val="22"/>
        </w:rPr>
        <w:br/>
      </w:r>
      <w:r w:rsidRPr="00165C36">
        <w:rPr>
          <w:sz w:val="22"/>
          <w:szCs w:val="22"/>
        </w:rPr>
        <w:t>_______ сельсовета Черепановского района Новосибирской области</w:t>
      </w:r>
      <w:r w:rsidRPr="00165C36">
        <w:rPr>
          <w:i/>
          <w:iCs/>
          <w:sz w:val="22"/>
          <w:szCs w:val="22"/>
        </w:rPr>
        <w:t>.</w:t>
      </w:r>
    </w:p>
    <w:p w:rsidR="00387C17" w:rsidRPr="00165C36" w:rsidRDefault="00387C17" w:rsidP="00165C36">
      <w:pPr>
        <w:pStyle w:val="Pa3"/>
        <w:spacing w:before="40" w:line="240" w:lineRule="auto"/>
        <w:ind w:firstLine="708"/>
        <w:jc w:val="both"/>
        <w:rPr>
          <w:rFonts w:ascii="Times New Roman" w:hAnsi="Times New Roman"/>
          <w:color w:val="000000"/>
          <w:sz w:val="22"/>
          <w:szCs w:val="22"/>
        </w:rPr>
      </w:pPr>
      <w:r w:rsidRPr="00165C36">
        <w:rPr>
          <w:rFonts w:ascii="Times New Roman" w:hAnsi="Times New Roman"/>
          <w:color w:val="000000"/>
          <w:sz w:val="22"/>
          <w:szCs w:val="22"/>
        </w:rPr>
        <w:lastRenderedPageBreak/>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387C17" w:rsidRPr="00165C36" w:rsidRDefault="00387C17" w:rsidP="00165C36">
      <w:pPr>
        <w:pStyle w:val="Pa3"/>
        <w:spacing w:before="40" w:line="240" w:lineRule="auto"/>
        <w:ind w:firstLine="708"/>
        <w:jc w:val="both"/>
        <w:rPr>
          <w:rFonts w:ascii="Times New Roman" w:hAnsi="Times New Roman"/>
          <w:color w:val="000000"/>
          <w:sz w:val="22"/>
          <w:szCs w:val="22"/>
        </w:rPr>
      </w:pPr>
      <w:r w:rsidRPr="00165C36">
        <w:rPr>
          <w:rFonts w:ascii="Times New Roman" w:hAnsi="Times New Roman"/>
          <w:color w:val="000000"/>
          <w:sz w:val="22"/>
          <w:szCs w:val="22"/>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Pr="00165C36">
        <w:rPr>
          <w:rFonts w:ascii="Times New Roman" w:hAnsi="Times New Roman"/>
          <w:sz w:val="22"/>
          <w:szCs w:val="22"/>
        </w:rPr>
        <w:t>Пятилетского сельсовета Черепановского района Новосибирской области</w:t>
      </w:r>
      <w:r w:rsidRPr="00165C36">
        <w:rPr>
          <w:rFonts w:ascii="Times New Roman" w:hAnsi="Times New Roman"/>
          <w:iCs/>
          <w:spacing w:val="-8"/>
          <w:sz w:val="22"/>
          <w:szCs w:val="22"/>
        </w:rPr>
        <w:t>.</w:t>
      </w:r>
    </w:p>
    <w:p w:rsidR="00387C17" w:rsidRPr="00165C36" w:rsidRDefault="00387C17" w:rsidP="00165C36">
      <w:pPr>
        <w:pStyle w:val="Pa3"/>
        <w:spacing w:before="40" w:line="240" w:lineRule="auto"/>
        <w:ind w:firstLine="708"/>
        <w:jc w:val="both"/>
        <w:rPr>
          <w:rFonts w:ascii="Times New Roman" w:hAnsi="Times New Roman"/>
          <w:color w:val="000000"/>
          <w:sz w:val="22"/>
          <w:szCs w:val="22"/>
        </w:rPr>
      </w:pPr>
      <w:r w:rsidRPr="00165C36">
        <w:rPr>
          <w:rFonts w:ascii="Times New Roman" w:hAnsi="Times New Roman"/>
          <w:color w:val="000000"/>
          <w:sz w:val="22"/>
          <w:szCs w:val="22"/>
        </w:rPr>
        <w:t xml:space="preserve">Обязуюсь в случае моего избрания на должность Главы </w:t>
      </w:r>
      <w:r w:rsidRPr="00165C36">
        <w:rPr>
          <w:rFonts w:ascii="Times New Roman" w:hAnsi="Times New Roman"/>
          <w:sz w:val="22"/>
          <w:szCs w:val="22"/>
        </w:rPr>
        <w:t>Пятилетского сельсовета Черепановского района Новосибирской области</w:t>
      </w:r>
      <w:r w:rsidRPr="00165C36">
        <w:rPr>
          <w:rFonts w:ascii="Times New Roman" w:hAnsi="Times New Roman"/>
          <w:iCs/>
          <w:spacing w:val="-8"/>
          <w:sz w:val="22"/>
          <w:szCs w:val="22"/>
        </w:rPr>
        <w:t xml:space="preserve"> </w:t>
      </w:r>
      <w:r w:rsidRPr="00165C36">
        <w:rPr>
          <w:rFonts w:ascii="Times New Roman" w:hAnsi="Times New Roman"/>
          <w:color w:val="000000"/>
          <w:sz w:val="22"/>
          <w:szCs w:val="22"/>
        </w:rPr>
        <w:t xml:space="preserve">прекратить деятельность, несовместимую со статусом главы муниципального образования. </w:t>
      </w:r>
      <w:proofErr w:type="gramStart"/>
      <w:r w:rsidRPr="00165C36">
        <w:rPr>
          <w:rFonts w:ascii="Times New Roman" w:hAnsi="Times New Roman"/>
          <w:color w:val="000000"/>
          <w:sz w:val="22"/>
          <w:szCs w:val="22"/>
        </w:rPr>
        <w:t>Согласен</w:t>
      </w:r>
      <w:proofErr w:type="gramEnd"/>
      <w:r w:rsidRPr="00165C36">
        <w:rPr>
          <w:rFonts w:ascii="Times New Roman" w:hAnsi="Times New Roman"/>
          <w:color w:val="000000"/>
          <w:sz w:val="22"/>
          <w:szCs w:val="22"/>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387C17" w:rsidRPr="00165C36" w:rsidRDefault="00387C17" w:rsidP="00165C36">
      <w:pPr>
        <w:pStyle w:val="Pa3"/>
        <w:spacing w:before="40" w:line="240" w:lineRule="auto"/>
        <w:ind w:firstLine="708"/>
        <w:jc w:val="both"/>
        <w:rPr>
          <w:rFonts w:ascii="Times New Roman" w:hAnsi="Times New Roman"/>
          <w:color w:val="000000"/>
          <w:sz w:val="22"/>
          <w:szCs w:val="22"/>
        </w:rPr>
      </w:pPr>
      <w:r w:rsidRPr="00165C36">
        <w:rPr>
          <w:rFonts w:ascii="Times New Roman" w:hAnsi="Times New Roman"/>
          <w:color w:val="000000"/>
          <w:sz w:val="22"/>
          <w:szCs w:val="22"/>
        </w:rPr>
        <w:t xml:space="preserve">Даю согласие комиссии по отбору кандидатур на должность Главы </w:t>
      </w:r>
      <w:r w:rsidRPr="00165C36">
        <w:rPr>
          <w:rFonts w:ascii="Times New Roman" w:hAnsi="Times New Roman"/>
          <w:sz w:val="22"/>
          <w:szCs w:val="22"/>
        </w:rPr>
        <w:t>Пятилетского сельсовета Черепановского района Новосибирской области</w:t>
      </w:r>
      <w:r w:rsidRPr="00165C36">
        <w:rPr>
          <w:rFonts w:ascii="Times New Roman" w:hAnsi="Times New Roman"/>
          <w:iCs/>
          <w:spacing w:val="-8"/>
          <w:sz w:val="22"/>
          <w:szCs w:val="22"/>
        </w:rPr>
        <w:t xml:space="preserve"> </w:t>
      </w:r>
      <w:r w:rsidRPr="00165C36">
        <w:rPr>
          <w:rFonts w:ascii="Times New Roman" w:hAnsi="Times New Roman"/>
          <w:color w:val="000000"/>
          <w:sz w:val="22"/>
          <w:szCs w:val="22"/>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165C36">
        <w:rPr>
          <w:rFonts w:ascii="Times New Roman" w:hAnsi="Times New Roman"/>
          <w:color w:val="000000"/>
          <w:sz w:val="22"/>
          <w:szCs w:val="22"/>
        </w:rPr>
        <w:t>н(</w:t>
      </w:r>
      <w:proofErr w:type="gramEnd"/>
      <w:r w:rsidRPr="00165C36">
        <w:rPr>
          <w:rFonts w:ascii="Times New Roman" w:hAnsi="Times New Roman"/>
          <w:color w:val="000000"/>
          <w:sz w:val="22"/>
          <w:szCs w:val="22"/>
        </w:rPr>
        <w:t>а).</w:t>
      </w:r>
    </w:p>
    <w:p w:rsidR="00387C17" w:rsidRPr="00165C36" w:rsidRDefault="00387C17" w:rsidP="00165C36">
      <w:pPr>
        <w:pStyle w:val="Pa14"/>
        <w:spacing w:before="160" w:line="240" w:lineRule="auto"/>
        <w:jc w:val="both"/>
        <w:rPr>
          <w:rFonts w:ascii="Times New Roman" w:hAnsi="Times New Roman"/>
          <w:color w:val="000000"/>
          <w:sz w:val="22"/>
          <w:szCs w:val="22"/>
        </w:rPr>
      </w:pPr>
      <w:r w:rsidRPr="00165C36">
        <w:rPr>
          <w:rFonts w:ascii="Times New Roman" w:hAnsi="Times New Roman"/>
          <w:color w:val="000000"/>
          <w:sz w:val="22"/>
          <w:szCs w:val="22"/>
        </w:rPr>
        <w:t xml:space="preserve">_______________ _______________ </w:t>
      </w:r>
    </w:p>
    <w:p w:rsidR="00387C17" w:rsidRPr="00165C36" w:rsidRDefault="00387C17" w:rsidP="00165C36">
      <w:pPr>
        <w:pStyle w:val="Pa16"/>
        <w:spacing w:line="240" w:lineRule="auto"/>
        <w:rPr>
          <w:rFonts w:ascii="Times New Roman" w:hAnsi="Times New Roman"/>
          <w:color w:val="000000"/>
          <w:sz w:val="22"/>
          <w:szCs w:val="22"/>
        </w:rPr>
      </w:pPr>
      <w:r w:rsidRPr="00165C36">
        <w:rPr>
          <w:rFonts w:ascii="Times New Roman" w:hAnsi="Times New Roman"/>
          <w:i/>
          <w:iCs/>
          <w:color w:val="000000"/>
          <w:sz w:val="22"/>
          <w:szCs w:val="22"/>
        </w:rPr>
        <w:t>(дата) (подпись)</w:t>
      </w:r>
    </w:p>
    <w:p w:rsidR="00387C17" w:rsidRPr="00165C36" w:rsidRDefault="00387C17" w:rsidP="00165C36">
      <w:pPr>
        <w:pStyle w:val="Pa20"/>
        <w:spacing w:before="160" w:line="240" w:lineRule="auto"/>
        <w:jc w:val="both"/>
        <w:rPr>
          <w:rFonts w:ascii="Times New Roman" w:hAnsi="Times New Roman"/>
          <w:color w:val="000000"/>
          <w:sz w:val="22"/>
          <w:szCs w:val="22"/>
        </w:rPr>
      </w:pPr>
      <w:r w:rsidRPr="00165C36">
        <w:rPr>
          <w:rFonts w:ascii="Times New Roman" w:hAnsi="Times New Roman"/>
          <w:color w:val="000000"/>
          <w:sz w:val="22"/>
          <w:szCs w:val="22"/>
        </w:rPr>
        <w:t xml:space="preserve">Примечание. </w:t>
      </w:r>
      <w:proofErr w:type="gramStart"/>
      <w:r w:rsidRPr="00165C36">
        <w:rPr>
          <w:rFonts w:ascii="Times New Roman" w:hAnsi="Times New Roman"/>
          <w:color w:val="000000"/>
          <w:sz w:val="22"/>
          <w:szCs w:val="22"/>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w:t>
      </w:r>
      <w:r w:rsidR="00672C32">
        <w:rPr>
          <w:rFonts w:ascii="Times New Roman" w:hAnsi="Times New Roman"/>
          <w:color w:val="000000"/>
          <w:sz w:val="22"/>
          <w:szCs w:val="22"/>
        </w:rPr>
        <w:t xml:space="preserve"> </w:t>
      </w:r>
      <w:r w:rsidRPr="00165C36">
        <w:rPr>
          <w:rFonts w:ascii="Times New Roman" w:hAnsi="Times New Roman"/>
          <w:color w:val="000000"/>
          <w:sz w:val="22"/>
          <w:szCs w:val="22"/>
        </w:rPr>
        <w:t>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165C36">
        <w:rPr>
          <w:rFonts w:ascii="Times New Roman" w:hAnsi="Times New Roman"/>
          <w:color w:val="000000"/>
          <w:sz w:val="22"/>
          <w:szCs w:val="22"/>
        </w:rPr>
        <w:t xml:space="preserve"> деяния, признаваемые преступлением действующим Уголовным кодексом Российской Федерации, с указанием этого закона.</w:t>
      </w:r>
    </w:p>
    <w:p w:rsidR="00387C17" w:rsidRPr="00165C36" w:rsidRDefault="00387C17" w:rsidP="00165C36">
      <w:pPr>
        <w:widowControl w:val="0"/>
        <w:shd w:val="clear" w:color="auto" w:fill="FFFFFF"/>
        <w:autoSpaceDE w:val="0"/>
        <w:autoSpaceDN w:val="0"/>
        <w:adjustRightInd w:val="0"/>
        <w:ind w:right="58"/>
        <w:contextualSpacing/>
        <w:jc w:val="both"/>
        <w:rPr>
          <w:color w:val="000000"/>
          <w:sz w:val="22"/>
          <w:szCs w:val="22"/>
        </w:rPr>
      </w:pPr>
      <w:r w:rsidRPr="00165C36">
        <w:rPr>
          <w:color w:val="000000"/>
          <w:sz w:val="22"/>
          <w:szCs w:val="22"/>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87C17" w:rsidRPr="00165C36" w:rsidRDefault="00387C17" w:rsidP="00B8178C">
      <w:pPr>
        <w:widowControl w:val="0"/>
        <w:shd w:val="clear" w:color="auto" w:fill="FFFFFF"/>
        <w:autoSpaceDE w:val="0"/>
        <w:autoSpaceDN w:val="0"/>
        <w:adjustRightInd w:val="0"/>
        <w:ind w:right="58"/>
        <w:contextualSpacing/>
        <w:rPr>
          <w:spacing w:val="-6"/>
          <w:sz w:val="22"/>
          <w:szCs w:val="22"/>
        </w:rPr>
      </w:pPr>
    </w:p>
    <w:p w:rsidR="00387C17" w:rsidRPr="00165C36" w:rsidRDefault="00387C17" w:rsidP="00165C36">
      <w:pPr>
        <w:widowControl w:val="0"/>
        <w:shd w:val="clear" w:color="auto" w:fill="FFFFFF"/>
        <w:autoSpaceDE w:val="0"/>
        <w:autoSpaceDN w:val="0"/>
        <w:adjustRightInd w:val="0"/>
        <w:ind w:right="58"/>
        <w:contextualSpacing/>
        <w:jc w:val="right"/>
        <w:rPr>
          <w:spacing w:val="-6"/>
          <w:sz w:val="22"/>
          <w:szCs w:val="22"/>
        </w:rPr>
      </w:pPr>
    </w:p>
    <w:p w:rsidR="00387C17" w:rsidRPr="00165C36" w:rsidRDefault="00387C17" w:rsidP="00165C36">
      <w:pPr>
        <w:widowControl w:val="0"/>
        <w:shd w:val="clear" w:color="auto" w:fill="FFFFFF"/>
        <w:autoSpaceDE w:val="0"/>
        <w:autoSpaceDN w:val="0"/>
        <w:adjustRightInd w:val="0"/>
        <w:ind w:right="58"/>
        <w:contextualSpacing/>
        <w:jc w:val="right"/>
        <w:rPr>
          <w:spacing w:val="-6"/>
          <w:sz w:val="22"/>
          <w:szCs w:val="22"/>
        </w:rPr>
      </w:pPr>
    </w:p>
    <w:p w:rsidR="00387C17" w:rsidRPr="00165C36" w:rsidRDefault="00387C17" w:rsidP="00165C36">
      <w:pPr>
        <w:widowControl w:val="0"/>
        <w:shd w:val="clear" w:color="auto" w:fill="FFFFFF"/>
        <w:autoSpaceDE w:val="0"/>
        <w:autoSpaceDN w:val="0"/>
        <w:adjustRightInd w:val="0"/>
        <w:ind w:right="58"/>
        <w:contextualSpacing/>
        <w:jc w:val="right"/>
        <w:rPr>
          <w:sz w:val="22"/>
          <w:szCs w:val="22"/>
        </w:rPr>
      </w:pPr>
      <w:r w:rsidRPr="00165C36">
        <w:rPr>
          <w:spacing w:val="-6"/>
          <w:sz w:val="22"/>
          <w:szCs w:val="22"/>
        </w:rPr>
        <w:t>ПРИЛОЖЕНИЕ 2</w:t>
      </w:r>
    </w:p>
    <w:p w:rsidR="00387C17" w:rsidRPr="00165C36" w:rsidRDefault="00387C17" w:rsidP="00165C36">
      <w:pPr>
        <w:widowControl w:val="0"/>
        <w:shd w:val="clear" w:color="auto" w:fill="FFFFFF"/>
        <w:autoSpaceDE w:val="0"/>
        <w:autoSpaceDN w:val="0"/>
        <w:adjustRightInd w:val="0"/>
        <w:ind w:right="53"/>
        <w:contextualSpacing/>
        <w:jc w:val="right"/>
        <w:rPr>
          <w:sz w:val="22"/>
          <w:szCs w:val="22"/>
        </w:rPr>
      </w:pPr>
      <w:r w:rsidRPr="00165C36">
        <w:rPr>
          <w:spacing w:val="-4"/>
          <w:sz w:val="22"/>
          <w:szCs w:val="22"/>
        </w:rPr>
        <w:t>к Положению «О порядке проведения конкурса</w:t>
      </w:r>
    </w:p>
    <w:p w:rsidR="00387C17" w:rsidRPr="00165C36" w:rsidRDefault="00387C17" w:rsidP="00165C36">
      <w:pPr>
        <w:widowControl w:val="0"/>
        <w:shd w:val="clear" w:color="auto" w:fill="FFFFFF"/>
        <w:autoSpaceDE w:val="0"/>
        <w:autoSpaceDN w:val="0"/>
        <w:adjustRightInd w:val="0"/>
        <w:ind w:right="58"/>
        <w:contextualSpacing/>
        <w:jc w:val="right"/>
        <w:rPr>
          <w:spacing w:val="-5"/>
          <w:sz w:val="22"/>
          <w:szCs w:val="22"/>
        </w:rPr>
      </w:pPr>
      <w:r w:rsidRPr="00165C36">
        <w:rPr>
          <w:spacing w:val="-5"/>
          <w:sz w:val="22"/>
          <w:szCs w:val="22"/>
        </w:rPr>
        <w:t xml:space="preserve">по отбору кандидатур на должность </w:t>
      </w:r>
    </w:p>
    <w:p w:rsidR="00387C17" w:rsidRPr="00165C36" w:rsidRDefault="00387C17" w:rsidP="00165C36">
      <w:pPr>
        <w:widowControl w:val="0"/>
        <w:shd w:val="clear" w:color="auto" w:fill="FFFFFF"/>
        <w:autoSpaceDE w:val="0"/>
        <w:autoSpaceDN w:val="0"/>
        <w:adjustRightInd w:val="0"/>
        <w:ind w:right="14"/>
        <w:contextualSpacing/>
        <w:jc w:val="right"/>
        <w:rPr>
          <w:sz w:val="22"/>
          <w:szCs w:val="22"/>
        </w:rPr>
      </w:pPr>
      <w:r w:rsidRPr="00165C36">
        <w:rPr>
          <w:spacing w:val="-5"/>
          <w:sz w:val="22"/>
          <w:szCs w:val="22"/>
        </w:rPr>
        <w:t>Главы</w:t>
      </w:r>
      <w:r w:rsidRPr="00165C36">
        <w:rPr>
          <w:sz w:val="22"/>
          <w:szCs w:val="22"/>
        </w:rPr>
        <w:t xml:space="preserve"> Пятилетского сельсовета </w:t>
      </w:r>
    </w:p>
    <w:p w:rsidR="00387C17" w:rsidRPr="00165C36" w:rsidRDefault="00387C17" w:rsidP="00165C36">
      <w:pPr>
        <w:widowControl w:val="0"/>
        <w:shd w:val="clear" w:color="auto" w:fill="FFFFFF"/>
        <w:autoSpaceDE w:val="0"/>
        <w:autoSpaceDN w:val="0"/>
        <w:adjustRightInd w:val="0"/>
        <w:ind w:right="14"/>
        <w:contextualSpacing/>
        <w:jc w:val="right"/>
        <w:rPr>
          <w:sz w:val="22"/>
          <w:szCs w:val="22"/>
        </w:rPr>
      </w:pPr>
      <w:r w:rsidRPr="00165C36">
        <w:rPr>
          <w:sz w:val="22"/>
          <w:szCs w:val="22"/>
        </w:rPr>
        <w:t xml:space="preserve">Черепановского района </w:t>
      </w:r>
    </w:p>
    <w:p w:rsidR="00387C17" w:rsidRPr="00165C36" w:rsidRDefault="00387C17" w:rsidP="00165C36">
      <w:pPr>
        <w:widowControl w:val="0"/>
        <w:shd w:val="clear" w:color="auto" w:fill="FFFFFF"/>
        <w:autoSpaceDE w:val="0"/>
        <w:autoSpaceDN w:val="0"/>
        <w:adjustRightInd w:val="0"/>
        <w:ind w:right="14"/>
        <w:contextualSpacing/>
        <w:jc w:val="right"/>
        <w:rPr>
          <w:sz w:val="22"/>
          <w:szCs w:val="22"/>
        </w:rPr>
      </w:pPr>
      <w:r w:rsidRPr="00165C36">
        <w:rPr>
          <w:sz w:val="22"/>
          <w:szCs w:val="22"/>
        </w:rPr>
        <w:t>Новосибирской области</w:t>
      </w:r>
    </w:p>
    <w:p w:rsidR="00387C17" w:rsidRPr="00165C36" w:rsidRDefault="00387C17" w:rsidP="00165C36">
      <w:pPr>
        <w:widowControl w:val="0"/>
        <w:shd w:val="clear" w:color="auto" w:fill="FFFFFF"/>
        <w:autoSpaceDE w:val="0"/>
        <w:autoSpaceDN w:val="0"/>
        <w:adjustRightInd w:val="0"/>
        <w:spacing w:before="240"/>
        <w:ind w:right="53"/>
        <w:contextualSpacing/>
        <w:jc w:val="right"/>
        <w:rPr>
          <w:sz w:val="22"/>
          <w:szCs w:val="22"/>
        </w:rPr>
      </w:pPr>
    </w:p>
    <w:p w:rsidR="00387C17" w:rsidRPr="00165C36" w:rsidRDefault="00387C17" w:rsidP="00165C36">
      <w:pPr>
        <w:widowControl w:val="0"/>
        <w:shd w:val="clear" w:color="auto" w:fill="FFFFFF"/>
        <w:autoSpaceDE w:val="0"/>
        <w:autoSpaceDN w:val="0"/>
        <w:adjustRightInd w:val="0"/>
        <w:spacing w:before="178"/>
        <w:ind w:left="2419" w:right="2448"/>
        <w:contextualSpacing/>
        <w:jc w:val="center"/>
        <w:rPr>
          <w:sz w:val="22"/>
          <w:szCs w:val="22"/>
        </w:rPr>
      </w:pPr>
      <w:r w:rsidRPr="00165C36">
        <w:rPr>
          <w:sz w:val="22"/>
          <w:szCs w:val="22"/>
        </w:rPr>
        <w:t xml:space="preserve">АНКЕТА </w:t>
      </w:r>
    </w:p>
    <w:p w:rsidR="00387C17" w:rsidRPr="00165C36" w:rsidRDefault="00387C17" w:rsidP="00165C36">
      <w:pPr>
        <w:widowControl w:val="0"/>
        <w:shd w:val="clear" w:color="auto" w:fill="FFFFFF"/>
        <w:autoSpaceDE w:val="0"/>
        <w:autoSpaceDN w:val="0"/>
        <w:adjustRightInd w:val="0"/>
        <w:spacing w:before="178"/>
        <w:ind w:left="2419" w:right="2448"/>
        <w:contextualSpacing/>
        <w:jc w:val="center"/>
        <w:rPr>
          <w:sz w:val="22"/>
          <w:szCs w:val="22"/>
        </w:rPr>
      </w:pPr>
      <w:r w:rsidRPr="00165C36">
        <w:rPr>
          <w:spacing w:val="-6"/>
          <w:sz w:val="22"/>
          <w:szCs w:val="22"/>
        </w:rPr>
        <w:t>(заполняется собственноручно)</w:t>
      </w:r>
    </w:p>
    <w:p w:rsidR="00387C17" w:rsidRPr="00165C36" w:rsidRDefault="00387C17" w:rsidP="00165C36">
      <w:pPr>
        <w:widowControl w:val="0"/>
        <w:shd w:val="clear" w:color="auto" w:fill="FFFFFF"/>
        <w:autoSpaceDE w:val="0"/>
        <w:autoSpaceDN w:val="0"/>
        <w:adjustRightInd w:val="0"/>
        <w:spacing w:before="341"/>
        <w:ind w:left="6720"/>
        <w:contextualSpacing/>
        <w:jc w:val="center"/>
        <w:rPr>
          <w:sz w:val="22"/>
          <w:szCs w:val="22"/>
        </w:rPr>
      </w:pPr>
      <w:r w:rsidRPr="00165C36">
        <w:rPr>
          <w:spacing w:val="-12"/>
          <w:sz w:val="22"/>
          <w:szCs w:val="22"/>
        </w:rPr>
        <w:t>Место</w:t>
      </w:r>
    </w:p>
    <w:p w:rsidR="00387C17" w:rsidRPr="00165C36" w:rsidRDefault="00387C17" w:rsidP="00165C36">
      <w:pPr>
        <w:widowControl w:val="0"/>
        <w:shd w:val="clear" w:color="auto" w:fill="FFFFFF"/>
        <w:autoSpaceDE w:val="0"/>
        <w:autoSpaceDN w:val="0"/>
        <w:adjustRightInd w:val="0"/>
        <w:ind w:left="6710"/>
        <w:contextualSpacing/>
        <w:jc w:val="center"/>
        <w:rPr>
          <w:sz w:val="22"/>
          <w:szCs w:val="22"/>
        </w:rPr>
      </w:pPr>
      <w:r w:rsidRPr="00165C36">
        <w:rPr>
          <w:spacing w:val="-7"/>
          <w:sz w:val="22"/>
          <w:szCs w:val="22"/>
        </w:rPr>
        <w:t>для</w:t>
      </w:r>
    </w:p>
    <w:p w:rsidR="00387C17" w:rsidRPr="00165C36" w:rsidRDefault="00387C17" w:rsidP="00165C36">
      <w:pPr>
        <w:widowControl w:val="0"/>
        <w:shd w:val="clear" w:color="auto" w:fill="FFFFFF"/>
        <w:autoSpaceDE w:val="0"/>
        <w:autoSpaceDN w:val="0"/>
        <w:adjustRightInd w:val="0"/>
        <w:spacing w:before="5"/>
        <w:ind w:left="6710"/>
        <w:contextualSpacing/>
        <w:jc w:val="center"/>
        <w:rPr>
          <w:spacing w:val="-8"/>
          <w:sz w:val="22"/>
          <w:szCs w:val="22"/>
        </w:rPr>
      </w:pPr>
      <w:r w:rsidRPr="00165C36">
        <w:rPr>
          <w:spacing w:val="-8"/>
          <w:sz w:val="22"/>
          <w:szCs w:val="22"/>
        </w:rPr>
        <w:t>фотографии</w:t>
      </w:r>
    </w:p>
    <w:p w:rsidR="00387C17" w:rsidRPr="00165C36" w:rsidRDefault="00387C17" w:rsidP="00165C36">
      <w:pPr>
        <w:widowControl w:val="0"/>
        <w:shd w:val="clear" w:color="auto" w:fill="FFFFFF"/>
        <w:autoSpaceDE w:val="0"/>
        <w:autoSpaceDN w:val="0"/>
        <w:adjustRightInd w:val="0"/>
        <w:spacing w:before="5"/>
        <w:ind w:left="6710"/>
        <w:contextualSpacing/>
        <w:jc w:val="center"/>
        <w:rPr>
          <w:sz w:val="22"/>
          <w:szCs w:val="22"/>
        </w:rPr>
      </w:pPr>
    </w:p>
    <w:p w:rsidR="00387C17" w:rsidRPr="00165C36" w:rsidRDefault="00387C17" w:rsidP="00165C36">
      <w:pPr>
        <w:widowControl w:val="0"/>
        <w:shd w:val="clear" w:color="auto" w:fill="FFFFFF"/>
        <w:autoSpaceDE w:val="0"/>
        <w:autoSpaceDN w:val="0"/>
        <w:adjustRightInd w:val="0"/>
        <w:spacing w:before="298"/>
        <w:ind w:left="24"/>
        <w:contextualSpacing/>
        <w:rPr>
          <w:sz w:val="22"/>
          <w:szCs w:val="22"/>
        </w:rPr>
      </w:pPr>
      <w:r w:rsidRPr="00165C36">
        <w:rPr>
          <w:spacing w:val="-4"/>
          <w:sz w:val="22"/>
          <w:szCs w:val="22"/>
        </w:rPr>
        <w:t>1. Фамилия _________________________________________________</w:t>
      </w:r>
    </w:p>
    <w:p w:rsidR="00387C17" w:rsidRPr="00165C36" w:rsidRDefault="00387C17" w:rsidP="00165C36">
      <w:pPr>
        <w:widowControl w:val="0"/>
        <w:shd w:val="clear" w:color="auto" w:fill="FFFFFF"/>
        <w:tabs>
          <w:tab w:val="left" w:leader="underscore" w:pos="1181"/>
        </w:tabs>
        <w:autoSpaceDE w:val="0"/>
        <w:autoSpaceDN w:val="0"/>
        <w:adjustRightInd w:val="0"/>
        <w:ind w:left="240"/>
        <w:contextualSpacing/>
        <w:rPr>
          <w:sz w:val="22"/>
          <w:szCs w:val="22"/>
        </w:rPr>
      </w:pPr>
      <w:r w:rsidRPr="00165C36">
        <w:rPr>
          <w:spacing w:val="-4"/>
          <w:sz w:val="22"/>
          <w:szCs w:val="22"/>
        </w:rPr>
        <w:t>Имя _____________________________________________________</w:t>
      </w:r>
      <w:r w:rsidRPr="00165C36">
        <w:rPr>
          <w:sz w:val="22"/>
          <w:szCs w:val="22"/>
        </w:rPr>
        <w:tab/>
      </w:r>
    </w:p>
    <w:p w:rsidR="00387C17" w:rsidRPr="00165C36" w:rsidRDefault="00387C17" w:rsidP="00165C36">
      <w:pPr>
        <w:widowControl w:val="0"/>
        <w:shd w:val="clear" w:color="auto" w:fill="FFFFFF"/>
        <w:autoSpaceDE w:val="0"/>
        <w:autoSpaceDN w:val="0"/>
        <w:adjustRightInd w:val="0"/>
        <w:ind w:left="245"/>
        <w:contextualSpacing/>
        <w:rPr>
          <w:sz w:val="22"/>
          <w:szCs w:val="22"/>
        </w:rPr>
      </w:pPr>
      <w:r w:rsidRPr="00165C36">
        <w:rPr>
          <w:spacing w:val="-7"/>
          <w:sz w:val="22"/>
          <w:szCs w:val="22"/>
        </w:rPr>
        <w:t>Отчество ___________________________________________________</w:t>
      </w:r>
    </w:p>
    <w:p w:rsidR="00387C17" w:rsidRPr="00165C36" w:rsidRDefault="00387C17" w:rsidP="00165C36">
      <w:pPr>
        <w:widowControl w:val="0"/>
        <w:autoSpaceDE w:val="0"/>
        <w:autoSpaceDN w:val="0"/>
        <w:adjustRightInd w:val="0"/>
        <w:spacing w:after="96"/>
        <w:contextualSpacing/>
        <w:rPr>
          <w:sz w:val="22"/>
          <w:szCs w:val="22"/>
        </w:rPr>
      </w:pPr>
    </w:p>
    <w:tbl>
      <w:tblPr>
        <w:tblW w:w="0" w:type="auto"/>
        <w:tblInd w:w="749" w:type="dxa"/>
        <w:tblLayout w:type="fixed"/>
        <w:tblCellMar>
          <w:left w:w="40" w:type="dxa"/>
          <w:right w:w="40" w:type="dxa"/>
        </w:tblCellMar>
        <w:tblLook w:val="0000" w:firstRow="0" w:lastRow="0" w:firstColumn="0" w:lastColumn="0" w:noHBand="0" w:noVBand="0"/>
      </w:tblPr>
      <w:tblGrid>
        <w:gridCol w:w="7371"/>
        <w:gridCol w:w="1559"/>
      </w:tblGrid>
      <w:tr w:rsidR="00387C17" w:rsidRPr="00165C36" w:rsidTr="00B8178C">
        <w:trPr>
          <w:trHeight w:hRule="exact" w:val="648"/>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ind w:firstLine="10"/>
              <w:contextualSpacing/>
              <w:rPr>
                <w:sz w:val="22"/>
                <w:szCs w:val="22"/>
              </w:rPr>
            </w:pPr>
            <w:r w:rsidRPr="00165C36">
              <w:rPr>
                <w:sz w:val="22"/>
                <w:szCs w:val="22"/>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r>
      <w:tr w:rsidR="00387C17" w:rsidRPr="00165C36" w:rsidTr="00B8178C">
        <w:trPr>
          <w:trHeight w:hRule="exact" w:val="643"/>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r w:rsidRPr="00165C36">
              <w:rPr>
                <w:spacing w:val="-4"/>
                <w:sz w:val="22"/>
                <w:szCs w:val="22"/>
              </w:rPr>
              <w:t xml:space="preserve">3. </w:t>
            </w:r>
            <w:proofErr w:type="gramStart"/>
            <w:r w:rsidRPr="00165C36">
              <w:rPr>
                <w:spacing w:val="-4"/>
                <w:sz w:val="22"/>
                <w:szCs w:val="22"/>
              </w:rPr>
              <w:t>Число, месяц, год и место рождения (село, деревня, город, рай</w:t>
            </w:r>
            <w:r w:rsidRPr="00165C36">
              <w:rPr>
                <w:spacing w:val="-4"/>
                <w:sz w:val="22"/>
                <w:szCs w:val="22"/>
              </w:rPr>
              <w:softHyphen/>
            </w:r>
            <w:r w:rsidRPr="00165C36">
              <w:rPr>
                <w:sz w:val="22"/>
                <w:szCs w:val="22"/>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r>
      <w:tr w:rsidR="00387C17" w:rsidRPr="00165C36" w:rsidTr="00B8178C">
        <w:trPr>
          <w:trHeight w:hRule="exact" w:val="648"/>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ind w:firstLine="5"/>
              <w:contextualSpacing/>
              <w:rPr>
                <w:sz w:val="22"/>
                <w:szCs w:val="22"/>
              </w:rPr>
            </w:pPr>
            <w:r w:rsidRPr="00165C36">
              <w:rPr>
                <w:spacing w:val="-5"/>
                <w:sz w:val="22"/>
                <w:szCs w:val="22"/>
              </w:rPr>
              <w:t>4. Гражданство (если изменяли, то укажите, когда и по какой при</w:t>
            </w:r>
            <w:r w:rsidRPr="00165C36">
              <w:rPr>
                <w:spacing w:val="-5"/>
                <w:sz w:val="22"/>
                <w:szCs w:val="22"/>
              </w:rPr>
              <w:softHyphen/>
            </w:r>
            <w:r w:rsidRPr="00165C36">
              <w:rPr>
                <w:spacing w:val="-4"/>
                <w:sz w:val="22"/>
                <w:szCs w:val="22"/>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r>
      <w:tr w:rsidR="00387C17" w:rsidRPr="00165C36" w:rsidTr="00B8178C">
        <w:trPr>
          <w:trHeight w:hRule="exact" w:val="1333"/>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ind w:firstLine="5"/>
              <w:contextualSpacing/>
              <w:rPr>
                <w:sz w:val="22"/>
                <w:szCs w:val="22"/>
              </w:rPr>
            </w:pPr>
            <w:r w:rsidRPr="00165C36">
              <w:rPr>
                <w:spacing w:val="-2"/>
                <w:sz w:val="22"/>
                <w:szCs w:val="22"/>
              </w:rPr>
              <w:lastRenderedPageBreak/>
              <w:t>5. Образование (когда и какие учебные заведения окончили, но</w:t>
            </w:r>
            <w:r w:rsidRPr="00165C36">
              <w:rPr>
                <w:spacing w:val="-2"/>
                <w:sz w:val="22"/>
                <w:szCs w:val="22"/>
              </w:rPr>
              <w:softHyphen/>
            </w:r>
            <w:r w:rsidRPr="00165C36">
              <w:rPr>
                <w:sz w:val="22"/>
                <w:szCs w:val="22"/>
              </w:rPr>
              <w:t>мера дипломов).</w:t>
            </w:r>
          </w:p>
          <w:p w:rsidR="00387C17" w:rsidRPr="00165C36" w:rsidRDefault="00387C17" w:rsidP="00165C36">
            <w:pPr>
              <w:widowControl w:val="0"/>
              <w:shd w:val="clear" w:color="auto" w:fill="FFFFFF"/>
              <w:autoSpaceDE w:val="0"/>
              <w:autoSpaceDN w:val="0"/>
              <w:adjustRightInd w:val="0"/>
              <w:ind w:firstLine="5"/>
              <w:contextualSpacing/>
              <w:rPr>
                <w:sz w:val="22"/>
                <w:szCs w:val="22"/>
              </w:rPr>
            </w:pPr>
            <w:r w:rsidRPr="00165C36">
              <w:rPr>
                <w:spacing w:val="-6"/>
                <w:sz w:val="22"/>
                <w:szCs w:val="22"/>
              </w:rPr>
              <w:t xml:space="preserve">Направление подготовки или специальность по диплому. </w:t>
            </w:r>
            <w:r w:rsidRPr="00165C36">
              <w:rPr>
                <w:sz w:val="22"/>
                <w:szCs w:val="22"/>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r>
      <w:tr w:rsidR="00387C17" w:rsidRPr="00165C36" w:rsidTr="00B8178C">
        <w:trPr>
          <w:trHeight w:hRule="exact" w:val="1266"/>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ind w:firstLine="5"/>
              <w:contextualSpacing/>
              <w:rPr>
                <w:sz w:val="22"/>
                <w:szCs w:val="22"/>
              </w:rPr>
            </w:pPr>
            <w:r w:rsidRPr="00165C36">
              <w:rPr>
                <w:sz w:val="22"/>
                <w:szCs w:val="22"/>
              </w:rPr>
              <w:t>6. Послевузовское профессиональное образование (наименова</w:t>
            </w:r>
            <w:r w:rsidRPr="00165C36">
              <w:rPr>
                <w:spacing w:val="-4"/>
                <w:sz w:val="22"/>
                <w:szCs w:val="22"/>
              </w:rPr>
              <w:t xml:space="preserve">ние образовательного или научного учреждения, год окончания). </w:t>
            </w:r>
            <w:r w:rsidRPr="00165C36">
              <w:rPr>
                <w:spacing w:val="-3"/>
                <w:sz w:val="22"/>
                <w:szCs w:val="22"/>
              </w:rPr>
              <w:t>Ученая степень, ученое звание (когда присвоены, номера дипло</w:t>
            </w:r>
            <w:r w:rsidRPr="00165C36">
              <w:rPr>
                <w:sz w:val="22"/>
                <w:szCs w:val="22"/>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r>
      <w:tr w:rsidR="00387C17" w:rsidRPr="00165C36" w:rsidTr="00B8178C">
        <w:trPr>
          <w:trHeight w:hRule="exact" w:val="988"/>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r w:rsidRPr="00165C36">
              <w:rPr>
                <w:sz w:val="22"/>
                <w:szCs w:val="22"/>
              </w:rPr>
              <w:t>7. Какими иностранными языками и языками народов Россий</w:t>
            </w:r>
            <w:r w:rsidRPr="00165C36">
              <w:rPr>
                <w:spacing w:val="-5"/>
                <w:sz w:val="22"/>
                <w:szCs w:val="22"/>
              </w:rPr>
              <w:t xml:space="preserve">ской </w:t>
            </w:r>
            <w:proofErr w:type="gramStart"/>
            <w:r w:rsidRPr="00165C36">
              <w:rPr>
                <w:spacing w:val="-5"/>
                <w:sz w:val="22"/>
                <w:szCs w:val="22"/>
              </w:rPr>
              <w:t>Федерации</w:t>
            </w:r>
            <w:proofErr w:type="gramEnd"/>
            <w:r w:rsidRPr="00165C36">
              <w:rPr>
                <w:spacing w:val="-5"/>
                <w:sz w:val="22"/>
                <w:szCs w:val="22"/>
              </w:rPr>
              <w:t xml:space="preserve"> владеете и в </w:t>
            </w:r>
            <w:proofErr w:type="gramStart"/>
            <w:r w:rsidRPr="00165C36">
              <w:rPr>
                <w:spacing w:val="-5"/>
                <w:sz w:val="22"/>
                <w:szCs w:val="22"/>
              </w:rPr>
              <w:t>какой</w:t>
            </w:r>
            <w:proofErr w:type="gramEnd"/>
            <w:r w:rsidRPr="00165C36">
              <w:rPr>
                <w:spacing w:val="-5"/>
                <w:sz w:val="22"/>
                <w:szCs w:val="22"/>
              </w:rPr>
              <w:t xml:space="preserve"> степени (читаете и переводите </w:t>
            </w:r>
            <w:r w:rsidRPr="00165C36">
              <w:rPr>
                <w:spacing w:val="-4"/>
                <w:sz w:val="22"/>
                <w:szCs w:val="22"/>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r>
      <w:tr w:rsidR="00387C17" w:rsidRPr="00165C36" w:rsidTr="00B8178C">
        <w:trPr>
          <w:trHeight w:hRule="exact" w:val="1991"/>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pacing w:val="-2"/>
                <w:sz w:val="22"/>
                <w:szCs w:val="22"/>
              </w:rPr>
            </w:pPr>
            <w:r w:rsidRPr="00165C36">
              <w:rPr>
                <w:spacing w:val="-5"/>
                <w:sz w:val="22"/>
                <w:szCs w:val="22"/>
              </w:rPr>
              <w:t xml:space="preserve">8. Классный чин федеральной гражданской службы, воинское или </w:t>
            </w:r>
            <w:r w:rsidRPr="00165C36">
              <w:rPr>
                <w:spacing w:val="-3"/>
                <w:sz w:val="22"/>
                <w:szCs w:val="22"/>
              </w:rPr>
              <w:t xml:space="preserve">специальное звание, классный чин правоохранительной службы, </w:t>
            </w:r>
            <w:r w:rsidRPr="00165C36">
              <w:rPr>
                <w:spacing w:val="-5"/>
                <w:sz w:val="22"/>
                <w:szCs w:val="22"/>
              </w:rPr>
              <w:t>классный чин гражданской службы субъекта Российской Федера</w:t>
            </w:r>
            <w:r w:rsidRPr="00165C36">
              <w:rPr>
                <w:spacing w:val="-5"/>
                <w:sz w:val="22"/>
                <w:szCs w:val="22"/>
              </w:rPr>
              <w:softHyphen/>
            </w:r>
            <w:r w:rsidRPr="00165C36">
              <w:rPr>
                <w:spacing w:val="-3"/>
                <w:sz w:val="22"/>
                <w:szCs w:val="22"/>
              </w:rPr>
              <w:t>ции, квалификационный разряд государственной службы, квали</w:t>
            </w:r>
            <w:r w:rsidRPr="00165C36">
              <w:rPr>
                <w:spacing w:val="-3"/>
                <w:sz w:val="22"/>
                <w:szCs w:val="22"/>
              </w:rPr>
              <w:softHyphen/>
            </w:r>
            <w:r w:rsidRPr="00165C36">
              <w:rPr>
                <w:spacing w:val="-2"/>
                <w:sz w:val="22"/>
                <w:szCs w:val="22"/>
              </w:rPr>
              <w:t>фикационный разряд или классный чин муниципальной службы</w:t>
            </w:r>
          </w:p>
          <w:p w:rsidR="00387C17" w:rsidRPr="00165C36" w:rsidRDefault="00387C17" w:rsidP="00165C36">
            <w:pPr>
              <w:widowControl w:val="0"/>
              <w:shd w:val="clear" w:color="auto" w:fill="FFFFFF"/>
              <w:autoSpaceDE w:val="0"/>
              <w:autoSpaceDN w:val="0"/>
              <w:adjustRightInd w:val="0"/>
              <w:contextualSpacing/>
              <w:rPr>
                <w:sz w:val="22"/>
                <w:szCs w:val="22"/>
              </w:rPr>
            </w:pPr>
            <w:r w:rsidRPr="00165C36">
              <w:rPr>
                <w:sz w:val="22"/>
                <w:szCs w:val="22"/>
              </w:rPr>
              <w:t xml:space="preserve">(кем и когда </w:t>
            </w:r>
            <w:proofErr w:type="gramStart"/>
            <w:r w:rsidRPr="00165C36">
              <w:rPr>
                <w:sz w:val="22"/>
                <w:szCs w:val="22"/>
              </w:rPr>
              <w:t>присвоены</w:t>
            </w:r>
            <w:proofErr w:type="gramEnd"/>
            <w:r w:rsidRPr="00165C36">
              <w:rPr>
                <w:sz w:val="22"/>
                <w:szCs w:val="22"/>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r>
      <w:tr w:rsidR="00387C17" w:rsidRPr="00165C36" w:rsidTr="00B8178C">
        <w:trPr>
          <w:trHeight w:hRule="exact" w:val="433"/>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r w:rsidRPr="00165C36">
              <w:rPr>
                <w:sz w:val="22"/>
                <w:szCs w:val="22"/>
              </w:rPr>
              <w:t>9. Были ли Вы судимы, когда и за что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r>
      <w:tr w:rsidR="00387C17" w:rsidRPr="00165C36" w:rsidTr="00B8178C">
        <w:trPr>
          <w:trHeight w:hRule="exact" w:val="849"/>
        </w:trPr>
        <w:tc>
          <w:tcPr>
            <w:tcW w:w="7371"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ind w:firstLine="14"/>
              <w:contextualSpacing/>
              <w:rPr>
                <w:sz w:val="22"/>
                <w:szCs w:val="22"/>
              </w:rPr>
            </w:pPr>
            <w:r w:rsidRPr="00165C36">
              <w:rPr>
                <w:spacing w:val="-4"/>
                <w:sz w:val="22"/>
                <w:szCs w:val="22"/>
              </w:rPr>
              <w:t>10. Допуск к государственной тайне, оформленный за период ра</w:t>
            </w:r>
            <w:r w:rsidRPr="00165C36">
              <w:rPr>
                <w:spacing w:val="-4"/>
                <w:sz w:val="22"/>
                <w:szCs w:val="22"/>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r>
    </w:tbl>
    <w:p w:rsidR="00387C17" w:rsidRPr="00165C36" w:rsidRDefault="00387C17" w:rsidP="00165C36">
      <w:pPr>
        <w:widowControl w:val="0"/>
        <w:autoSpaceDE w:val="0"/>
        <w:autoSpaceDN w:val="0"/>
        <w:adjustRightInd w:val="0"/>
        <w:ind w:firstLine="540"/>
        <w:jc w:val="both"/>
        <w:rPr>
          <w:sz w:val="22"/>
          <w:szCs w:val="22"/>
        </w:rPr>
      </w:pPr>
    </w:p>
    <w:p w:rsidR="00387C17" w:rsidRPr="00165C36" w:rsidRDefault="00387C17" w:rsidP="00165C36">
      <w:pPr>
        <w:widowControl w:val="0"/>
        <w:autoSpaceDE w:val="0"/>
        <w:autoSpaceDN w:val="0"/>
        <w:adjustRightInd w:val="0"/>
        <w:ind w:firstLine="540"/>
        <w:jc w:val="both"/>
        <w:rPr>
          <w:sz w:val="22"/>
          <w:szCs w:val="22"/>
        </w:rPr>
      </w:pPr>
    </w:p>
    <w:p w:rsidR="00387C17" w:rsidRPr="00165C36" w:rsidRDefault="00387C17" w:rsidP="00165C36">
      <w:pPr>
        <w:widowControl w:val="0"/>
        <w:shd w:val="clear" w:color="auto" w:fill="FFFFFF"/>
        <w:autoSpaceDE w:val="0"/>
        <w:autoSpaceDN w:val="0"/>
        <w:adjustRightInd w:val="0"/>
        <w:ind w:right="62"/>
        <w:contextualSpacing/>
        <w:jc w:val="both"/>
        <w:rPr>
          <w:spacing w:val="-4"/>
          <w:sz w:val="22"/>
          <w:szCs w:val="22"/>
        </w:rPr>
      </w:pPr>
      <w:r w:rsidRPr="00165C36">
        <w:rPr>
          <w:spacing w:val="-5"/>
          <w:sz w:val="22"/>
          <w:szCs w:val="22"/>
        </w:rPr>
        <w:t>11. Выполняемая работа с начала трудовой деятельности (включая учебу в выс</w:t>
      </w:r>
      <w:r w:rsidRPr="00165C36">
        <w:rPr>
          <w:spacing w:val="-5"/>
          <w:sz w:val="22"/>
          <w:szCs w:val="22"/>
        </w:rPr>
        <w:softHyphen/>
        <w:t xml:space="preserve">ших и средних специальных учебных заведениях, военную службу, работу по </w:t>
      </w:r>
      <w:r w:rsidRPr="00165C36">
        <w:rPr>
          <w:spacing w:val="-4"/>
          <w:sz w:val="22"/>
          <w:szCs w:val="22"/>
        </w:rPr>
        <w:t xml:space="preserve">совместительству, предпринимательскую деятельность и т.п.). </w:t>
      </w:r>
    </w:p>
    <w:p w:rsidR="00387C17" w:rsidRPr="00165C36" w:rsidRDefault="00387C17" w:rsidP="00165C36">
      <w:pPr>
        <w:widowControl w:val="0"/>
        <w:shd w:val="clear" w:color="auto" w:fill="FFFFFF"/>
        <w:autoSpaceDE w:val="0"/>
        <w:autoSpaceDN w:val="0"/>
        <w:adjustRightInd w:val="0"/>
        <w:ind w:right="62"/>
        <w:contextualSpacing/>
        <w:jc w:val="both"/>
        <w:rPr>
          <w:sz w:val="22"/>
          <w:szCs w:val="22"/>
        </w:rPr>
      </w:pPr>
      <w:r w:rsidRPr="00165C36">
        <w:rPr>
          <w:spacing w:val="-3"/>
          <w:sz w:val="22"/>
          <w:szCs w:val="22"/>
        </w:rPr>
        <w:t xml:space="preserve">При заполнении данного пункта необходимо именовать организации так, как </w:t>
      </w:r>
      <w:r w:rsidRPr="00165C36">
        <w:rPr>
          <w:spacing w:val="-5"/>
          <w:sz w:val="22"/>
          <w:szCs w:val="22"/>
        </w:rPr>
        <w:t>они назывались в свое время, военную службу записывать с указанием должно</w:t>
      </w:r>
      <w:r w:rsidRPr="00165C36">
        <w:rPr>
          <w:sz w:val="22"/>
          <w:szCs w:val="22"/>
        </w:rPr>
        <w:t>сти и номера воинской части.</w:t>
      </w:r>
    </w:p>
    <w:p w:rsidR="00387C17" w:rsidRPr="00165C36" w:rsidRDefault="00387C17" w:rsidP="00165C36">
      <w:pPr>
        <w:widowControl w:val="0"/>
        <w:autoSpaceDE w:val="0"/>
        <w:autoSpaceDN w:val="0"/>
        <w:adjustRightInd w:val="0"/>
        <w:spacing w:after="86"/>
        <w:contextualSpacing/>
        <w:rPr>
          <w:sz w:val="22"/>
          <w:szCs w:val="22"/>
        </w:rPr>
      </w:pPr>
    </w:p>
    <w:tbl>
      <w:tblPr>
        <w:tblW w:w="0" w:type="auto"/>
        <w:tblInd w:w="608"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387C17" w:rsidRPr="00165C36" w:rsidTr="00B8178C">
        <w:trPr>
          <w:trHeight w:hRule="exact" w:val="712"/>
        </w:trPr>
        <w:tc>
          <w:tcPr>
            <w:tcW w:w="2912" w:type="dxa"/>
            <w:gridSpan w:val="2"/>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jc w:val="center"/>
              <w:rPr>
                <w:sz w:val="22"/>
                <w:szCs w:val="22"/>
              </w:rPr>
            </w:pPr>
            <w:r w:rsidRPr="00165C36">
              <w:rPr>
                <w:sz w:val="22"/>
                <w:szCs w:val="22"/>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ind w:left="245" w:right="245"/>
              <w:contextualSpacing/>
              <w:jc w:val="center"/>
              <w:rPr>
                <w:sz w:val="22"/>
                <w:szCs w:val="22"/>
              </w:rPr>
            </w:pPr>
            <w:r w:rsidRPr="00165C36">
              <w:rPr>
                <w:sz w:val="22"/>
                <w:szCs w:val="22"/>
              </w:rPr>
              <w:t xml:space="preserve">Должность </w:t>
            </w:r>
            <w:r w:rsidRPr="00165C36">
              <w:rPr>
                <w:spacing w:val="-6"/>
                <w:sz w:val="22"/>
                <w:szCs w:val="22"/>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ind w:left="230" w:right="269"/>
              <w:contextualSpacing/>
              <w:jc w:val="center"/>
              <w:rPr>
                <w:sz w:val="22"/>
                <w:szCs w:val="22"/>
              </w:rPr>
            </w:pPr>
            <w:r w:rsidRPr="00165C36">
              <w:rPr>
                <w:sz w:val="22"/>
                <w:szCs w:val="22"/>
              </w:rPr>
              <w:t xml:space="preserve">Адрес организации </w:t>
            </w:r>
            <w:r w:rsidRPr="00165C36">
              <w:rPr>
                <w:spacing w:val="-6"/>
                <w:sz w:val="22"/>
                <w:szCs w:val="22"/>
              </w:rPr>
              <w:t>(в том числе за границей)</w:t>
            </w:r>
          </w:p>
        </w:tc>
      </w:tr>
      <w:tr w:rsidR="00387C17" w:rsidRPr="00165C36" w:rsidTr="00B8178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jc w:val="center"/>
              <w:rPr>
                <w:sz w:val="22"/>
                <w:szCs w:val="22"/>
              </w:rPr>
            </w:pPr>
            <w:r w:rsidRPr="00165C36">
              <w:rPr>
                <w:spacing w:val="-8"/>
                <w:sz w:val="22"/>
                <w:szCs w:val="22"/>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jc w:val="center"/>
              <w:rPr>
                <w:sz w:val="22"/>
                <w:szCs w:val="22"/>
              </w:rPr>
            </w:pPr>
            <w:r w:rsidRPr="00165C36">
              <w:rPr>
                <w:sz w:val="22"/>
                <w:szCs w:val="22"/>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jc w:val="center"/>
              <w:rPr>
                <w:sz w:val="22"/>
                <w:szCs w:val="22"/>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jc w:val="center"/>
              <w:rPr>
                <w:sz w:val="22"/>
                <w:szCs w:val="22"/>
              </w:rPr>
            </w:pPr>
          </w:p>
        </w:tc>
      </w:tr>
      <w:tr w:rsidR="00387C17" w:rsidRPr="00165C36" w:rsidTr="00B8178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r>
      <w:tr w:rsidR="00387C17" w:rsidRPr="00165C36" w:rsidTr="00B8178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r>
      <w:tr w:rsidR="00387C17" w:rsidRPr="00165C36" w:rsidTr="00B8178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r>
      <w:tr w:rsidR="00387C17" w:rsidRPr="00165C36" w:rsidTr="00B8178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rPr>
                <w:sz w:val="22"/>
                <w:szCs w:val="22"/>
              </w:rPr>
            </w:pPr>
          </w:p>
        </w:tc>
      </w:tr>
    </w:tbl>
    <w:p w:rsidR="00387C17" w:rsidRPr="00165C36" w:rsidRDefault="00387C17" w:rsidP="00165C36">
      <w:pPr>
        <w:widowControl w:val="0"/>
        <w:shd w:val="clear" w:color="auto" w:fill="FFFFFF"/>
        <w:autoSpaceDE w:val="0"/>
        <w:autoSpaceDN w:val="0"/>
        <w:adjustRightInd w:val="0"/>
        <w:spacing w:before="206"/>
        <w:ind w:left="29"/>
        <w:contextualSpacing/>
        <w:rPr>
          <w:spacing w:val="-6"/>
          <w:sz w:val="22"/>
          <w:szCs w:val="22"/>
        </w:rPr>
      </w:pPr>
      <w:r w:rsidRPr="00165C36">
        <w:rPr>
          <w:spacing w:val="-6"/>
          <w:sz w:val="22"/>
          <w:szCs w:val="22"/>
        </w:rPr>
        <w:t>12. Государственные награды, иные награды и знаки отличия</w:t>
      </w:r>
    </w:p>
    <w:p w:rsidR="00387C17" w:rsidRPr="00165C36" w:rsidRDefault="00387C17" w:rsidP="00165C36">
      <w:pPr>
        <w:widowControl w:val="0"/>
        <w:shd w:val="clear" w:color="auto" w:fill="FFFFFF"/>
        <w:autoSpaceDE w:val="0"/>
        <w:autoSpaceDN w:val="0"/>
        <w:adjustRightInd w:val="0"/>
        <w:spacing w:before="206"/>
        <w:ind w:left="29"/>
        <w:contextualSpacing/>
        <w:rPr>
          <w:sz w:val="22"/>
          <w:szCs w:val="22"/>
        </w:rPr>
      </w:pPr>
      <w:r w:rsidRPr="00165C36">
        <w:rPr>
          <w:spacing w:val="-6"/>
          <w:sz w:val="22"/>
          <w:szCs w:val="22"/>
        </w:rPr>
        <w:t>______________________________________________________________________________________________________________________________________________</w:t>
      </w:r>
    </w:p>
    <w:p w:rsidR="00387C17" w:rsidRPr="00165C36" w:rsidRDefault="00387C17" w:rsidP="00165C36">
      <w:pPr>
        <w:widowControl w:val="0"/>
        <w:shd w:val="clear" w:color="auto" w:fill="FFFFFF"/>
        <w:autoSpaceDE w:val="0"/>
        <w:autoSpaceDN w:val="0"/>
        <w:adjustRightInd w:val="0"/>
        <w:spacing w:before="792"/>
        <w:ind w:left="38"/>
        <w:contextualSpacing/>
        <w:jc w:val="both"/>
        <w:rPr>
          <w:sz w:val="22"/>
          <w:szCs w:val="22"/>
        </w:rPr>
      </w:pPr>
      <w:r w:rsidRPr="00165C36">
        <w:rPr>
          <w:spacing w:val="-6"/>
          <w:sz w:val="22"/>
          <w:szCs w:val="22"/>
        </w:rPr>
        <w:t xml:space="preserve">13. Ваши близкие родственники (отец, мать, братья, сестры и дети), а также муж </w:t>
      </w:r>
      <w:r w:rsidRPr="00165C36">
        <w:rPr>
          <w:sz w:val="22"/>
          <w:szCs w:val="22"/>
        </w:rPr>
        <w:t>(жена), в том числе бывшие.</w:t>
      </w:r>
    </w:p>
    <w:p w:rsidR="00387C17" w:rsidRPr="00165C36" w:rsidRDefault="00387C17" w:rsidP="00165C36">
      <w:pPr>
        <w:widowControl w:val="0"/>
        <w:shd w:val="clear" w:color="auto" w:fill="FFFFFF"/>
        <w:autoSpaceDE w:val="0"/>
        <w:autoSpaceDN w:val="0"/>
        <w:adjustRightInd w:val="0"/>
        <w:spacing w:before="48"/>
        <w:ind w:left="34"/>
        <w:contextualSpacing/>
        <w:rPr>
          <w:sz w:val="22"/>
          <w:szCs w:val="22"/>
        </w:rPr>
      </w:pPr>
      <w:r w:rsidRPr="00165C36">
        <w:rPr>
          <w:spacing w:val="-3"/>
          <w:sz w:val="22"/>
          <w:szCs w:val="22"/>
        </w:rPr>
        <w:t>Если родственники изменяли фамилию, имя, отчество, необходимо также ука</w:t>
      </w:r>
      <w:r w:rsidRPr="00165C36">
        <w:rPr>
          <w:sz w:val="22"/>
          <w:szCs w:val="22"/>
        </w:rPr>
        <w:t>зать их прежние фамилию, имя, отчество.</w:t>
      </w:r>
    </w:p>
    <w:p w:rsidR="00387C17" w:rsidRPr="00165C36" w:rsidRDefault="00387C17" w:rsidP="00165C36">
      <w:pPr>
        <w:widowControl w:val="0"/>
        <w:autoSpaceDE w:val="0"/>
        <w:autoSpaceDN w:val="0"/>
        <w:adjustRightInd w:val="0"/>
        <w:spacing w:after="106"/>
        <w:contextualSpacing/>
        <w:rPr>
          <w:sz w:val="22"/>
          <w:szCs w:val="22"/>
        </w:rPr>
      </w:pPr>
    </w:p>
    <w:tbl>
      <w:tblPr>
        <w:tblW w:w="0" w:type="auto"/>
        <w:tblInd w:w="577"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387C17" w:rsidRPr="00165C36" w:rsidTr="00B8178C">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ind w:left="110" w:right="96"/>
              <w:contextualSpacing/>
              <w:jc w:val="center"/>
              <w:rPr>
                <w:sz w:val="22"/>
                <w:szCs w:val="22"/>
              </w:rPr>
            </w:pPr>
            <w:r w:rsidRPr="00165C36">
              <w:rPr>
                <w:spacing w:val="-10"/>
                <w:sz w:val="22"/>
                <w:szCs w:val="22"/>
              </w:rPr>
              <w:t xml:space="preserve">Степень </w:t>
            </w:r>
            <w:r w:rsidRPr="00165C36">
              <w:rPr>
                <w:sz w:val="22"/>
                <w:szCs w:val="22"/>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ind w:left="29"/>
              <w:contextualSpacing/>
              <w:jc w:val="center"/>
              <w:rPr>
                <w:sz w:val="22"/>
                <w:szCs w:val="22"/>
              </w:rPr>
            </w:pPr>
            <w:r w:rsidRPr="00165C36">
              <w:rPr>
                <w:spacing w:val="-6"/>
                <w:sz w:val="22"/>
                <w:szCs w:val="22"/>
              </w:rPr>
              <w:t>Фамилия,</w:t>
            </w:r>
          </w:p>
          <w:p w:rsidR="00387C17" w:rsidRPr="00165C36" w:rsidRDefault="00387C17" w:rsidP="00165C36">
            <w:pPr>
              <w:widowControl w:val="0"/>
              <w:shd w:val="clear" w:color="auto" w:fill="FFFFFF"/>
              <w:autoSpaceDE w:val="0"/>
              <w:autoSpaceDN w:val="0"/>
              <w:adjustRightInd w:val="0"/>
              <w:ind w:left="29" w:right="24"/>
              <w:contextualSpacing/>
              <w:jc w:val="center"/>
              <w:rPr>
                <w:sz w:val="22"/>
                <w:szCs w:val="22"/>
              </w:rPr>
            </w:pPr>
            <w:r w:rsidRPr="00165C36">
              <w:rPr>
                <w:sz w:val="22"/>
                <w:szCs w:val="22"/>
              </w:rPr>
              <w:t xml:space="preserve">имя, </w:t>
            </w:r>
            <w:r w:rsidRPr="00165C36">
              <w:rPr>
                <w:spacing w:val="-6"/>
                <w:sz w:val="22"/>
                <w:szCs w:val="22"/>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jc w:val="center"/>
              <w:rPr>
                <w:sz w:val="22"/>
                <w:szCs w:val="22"/>
              </w:rPr>
            </w:pPr>
            <w:r w:rsidRPr="00165C36">
              <w:rPr>
                <w:spacing w:val="-8"/>
                <w:sz w:val="22"/>
                <w:szCs w:val="22"/>
              </w:rPr>
              <w:t>Год, число,</w:t>
            </w:r>
          </w:p>
          <w:p w:rsidR="00387C17" w:rsidRPr="00165C36" w:rsidRDefault="00387C17" w:rsidP="00165C36">
            <w:pPr>
              <w:widowControl w:val="0"/>
              <w:shd w:val="clear" w:color="auto" w:fill="FFFFFF"/>
              <w:autoSpaceDE w:val="0"/>
              <w:autoSpaceDN w:val="0"/>
              <w:adjustRightInd w:val="0"/>
              <w:contextualSpacing/>
              <w:jc w:val="center"/>
              <w:rPr>
                <w:sz w:val="22"/>
                <w:szCs w:val="22"/>
              </w:rPr>
            </w:pPr>
            <w:r w:rsidRPr="00165C36">
              <w:rPr>
                <w:sz w:val="22"/>
                <w:szCs w:val="22"/>
              </w:rPr>
              <w:t>месяц</w:t>
            </w:r>
          </w:p>
          <w:p w:rsidR="00387C17" w:rsidRPr="00165C36" w:rsidRDefault="00387C17" w:rsidP="00165C36">
            <w:pPr>
              <w:widowControl w:val="0"/>
              <w:shd w:val="clear" w:color="auto" w:fill="FFFFFF"/>
              <w:autoSpaceDE w:val="0"/>
              <w:autoSpaceDN w:val="0"/>
              <w:adjustRightInd w:val="0"/>
              <w:contextualSpacing/>
              <w:jc w:val="center"/>
              <w:rPr>
                <w:sz w:val="22"/>
                <w:szCs w:val="22"/>
              </w:rPr>
            </w:pPr>
            <w:r w:rsidRPr="00165C36">
              <w:rPr>
                <w:sz w:val="22"/>
                <w:szCs w:val="22"/>
              </w:rPr>
              <w:t>и место</w:t>
            </w:r>
          </w:p>
          <w:p w:rsidR="00387C17" w:rsidRPr="00165C36" w:rsidRDefault="00387C17" w:rsidP="00165C36">
            <w:pPr>
              <w:widowControl w:val="0"/>
              <w:shd w:val="clear" w:color="auto" w:fill="FFFFFF"/>
              <w:autoSpaceDE w:val="0"/>
              <w:autoSpaceDN w:val="0"/>
              <w:adjustRightInd w:val="0"/>
              <w:contextualSpacing/>
              <w:jc w:val="center"/>
              <w:rPr>
                <w:sz w:val="22"/>
                <w:szCs w:val="22"/>
              </w:rPr>
            </w:pPr>
            <w:r w:rsidRPr="00165C36">
              <w:rPr>
                <w:spacing w:val="-4"/>
                <w:sz w:val="22"/>
                <w:szCs w:val="22"/>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jc w:val="center"/>
              <w:rPr>
                <w:sz w:val="22"/>
                <w:szCs w:val="22"/>
              </w:rPr>
            </w:pPr>
            <w:r w:rsidRPr="00165C36">
              <w:rPr>
                <w:sz w:val="22"/>
                <w:szCs w:val="22"/>
              </w:rPr>
              <w:t>Место работы</w:t>
            </w:r>
          </w:p>
          <w:p w:rsidR="00387C17" w:rsidRPr="00165C36" w:rsidRDefault="00387C17" w:rsidP="00165C36">
            <w:pPr>
              <w:widowControl w:val="0"/>
              <w:shd w:val="clear" w:color="auto" w:fill="FFFFFF"/>
              <w:autoSpaceDE w:val="0"/>
              <w:autoSpaceDN w:val="0"/>
              <w:adjustRightInd w:val="0"/>
              <w:contextualSpacing/>
              <w:jc w:val="center"/>
              <w:rPr>
                <w:sz w:val="22"/>
                <w:szCs w:val="22"/>
              </w:rPr>
            </w:pPr>
            <w:proofErr w:type="gramStart"/>
            <w:r w:rsidRPr="00165C36">
              <w:rPr>
                <w:spacing w:val="-5"/>
                <w:sz w:val="22"/>
                <w:szCs w:val="22"/>
              </w:rPr>
              <w:t>(наименование и адрес</w:t>
            </w:r>
            <w:proofErr w:type="gramEnd"/>
          </w:p>
          <w:p w:rsidR="00387C17" w:rsidRPr="00165C36" w:rsidRDefault="00387C17" w:rsidP="00165C36">
            <w:pPr>
              <w:widowControl w:val="0"/>
              <w:shd w:val="clear" w:color="auto" w:fill="FFFFFF"/>
              <w:autoSpaceDE w:val="0"/>
              <w:autoSpaceDN w:val="0"/>
              <w:adjustRightInd w:val="0"/>
              <w:contextualSpacing/>
              <w:jc w:val="center"/>
              <w:rPr>
                <w:sz w:val="22"/>
                <w:szCs w:val="22"/>
              </w:rPr>
            </w:pPr>
            <w:r w:rsidRPr="00165C36">
              <w:rPr>
                <w:spacing w:val="-5"/>
                <w:sz w:val="22"/>
                <w:szCs w:val="22"/>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jc w:val="center"/>
              <w:rPr>
                <w:sz w:val="22"/>
                <w:szCs w:val="22"/>
              </w:rPr>
            </w:pPr>
            <w:r w:rsidRPr="00165C36">
              <w:rPr>
                <w:sz w:val="22"/>
                <w:szCs w:val="22"/>
              </w:rPr>
              <w:t>Домашний адрес</w:t>
            </w:r>
          </w:p>
          <w:p w:rsidR="00387C17" w:rsidRPr="00165C36" w:rsidRDefault="00387C17" w:rsidP="00165C36">
            <w:pPr>
              <w:widowControl w:val="0"/>
              <w:shd w:val="clear" w:color="auto" w:fill="FFFFFF"/>
              <w:autoSpaceDE w:val="0"/>
              <w:autoSpaceDN w:val="0"/>
              <w:adjustRightInd w:val="0"/>
              <w:contextualSpacing/>
              <w:jc w:val="center"/>
              <w:rPr>
                <w:sz w:val="22"/>
                <w:szCs w:val="22"/>
              </w:rPr>
            </w:pPr>
            <w:proofErr w:type="gramStart"/>
            <w:r w:rsidRPr="00165C36">
              <w:rPr>
                <w:spacing w:val="-5"/>
                <w:sz w:val="22"/>
                <w:szCs w:val="22"/>
              </w:rPr>
              <w:t>(адрес регистрации,</w:t>
            </w:r>
            <w:proofErr w:type="gramEnd"/>
          </w:p>
          <w:p w:rsidR="00387C17" w:rsidRPr="00165C36" w:rsidRDefault="00387C17" w:rsidP="00165C36">
            <w:pPr>
              <w:widowControl w:val="0"/>
              <w:shd w:val="clear" w:color="auto" w:fill="FFFFFF"/>
              <w:autoSpaceDE w:val="0"/>
              <w:autoSpaceDN w:val="0"/>
              <w:adjustRightInd w:val="0"/>
              <w:contextualSpacing/>
              <w:jc w:val="center"/>
              <w:rPr>
                <w:sz w:val="22"/>
                <w:szCs w:val="22"/>
              </w:rPr>
            </w:pPr>
            <w:r w:rsidRPr="00165C36">
              <w:rPr>
                <w:spacing w:val="-5"/>
                <w:sz w:val="22"/>
                <w:szCs w:val="22"/>
              </w:rPr>
              <w:t>фактического проживания)</w:t>
            </w:r>
          </w:p>
        </w:tc>
      </w:tr>
      <w:tr w:rsidR="00387C17" w:rsidRPr="00165C36" w:rsidTr="00B8178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ind w:left="110" w:right="96"/>
              <w:contextualSpacing/>
              <w:jc w:val="center"/>
              <w:rPr>
                <w:spacing w:val="-10"/>
                <w:sz w:val="22"/>
                <w:szCs w:val="22"/>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ind w:left="29"/>
              <w:contextualSpacing/>
              <w:jc w:val="center"/>
              <w:rPr>
                <w:spacing w:val="-6"/>
                <w:sz w:val="22"/>
                <w:szCs w:val="22"/>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jc w:val="center"/>
              <w:rPr>
                <w:spacing w:val="-8"/>
                <w:sz w:val="22"/>
                <w:szCs w:val="22"/>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jc w:val="center"/>
              <w:rPr>
                <w:sz w:val="22"/>
                <w:szCs w:val="22"/>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jc w:val="center"/>
              <w:rPr>
                <w:sz w:val="22"/>
                <w:szCs w:val="22"/>
              </w:rPr>
            </w:pPr>
          </w:p>
        </w:tc>
      </w:tr>
      <w:tr w:rsidR="00387C17" w:rsidRPr="00165C36" w:rsidTr="00B8178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ind w:left="110" w:right="96"/>
              <w:contextualSpacing/>
              <w:jc w:val="center"/>
              <w:rPr>
                <w:spacing w:val="-10"/>
                <w:sz w:val="22"/>
                <w:szCs w:val="22"/>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ind w:left="29"/>
              <w:contextualSpacing/>
              <w:jc w:val="center"/>
              <w:rPr>
                <w:spacing w:val="-6"/>
                <w:sz w:val="22"/>
                <w:szCs w:val="22"/>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jc w:val="center"/>
              <w:rPr>
                <w:spacing w:val="-8"/>
                <w:sz w:val="22"/>
                <w:szCs w:val="22"/>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jc w:val="center"/>
              <w:rPr>
                <w:sz w:val="22"/>
                <w:szCs w:val="22"/>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jc w:val="center"/>
              <w:rPr>
                <w:sz w:val="22"/>
                <w:szCs w:val="22"/>
              </w:rPr>
            </w:pPr>
          </w:p>
        </w:tc>
      </w:tr>
      <w:tr w:rsidR="00387C17" w:rsidRPr="00165C36" w:rsidTr="00B8178C">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ind w:left="110" w:right="96"/>
              <w:contextualSpacing/>
              <w:jc w:val="center"/>
              <w:rPr>
                <w:spacing w:val="-10"/>
                <w:sz w:val="22"/>
                <w:szCs w:val="22"/>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ind w:left="29"/>
              <w:contextualSpacing/>
              <w:jc w:val="center"/>
              <w:rPr>
                <w:spacing w:val="-6"/>
                <w:sz w:val="22"/>
                <w:szCs w:val="22"/>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jc w:val="center"/>
              <w:rPr>
                <w:spacing w:val="-8"/>
                <w:sz w:val="22"/>
                <w:szCs w:val="22"/>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jc w:val="center"/>
              <w:rPr>
                <w:sz w:val="22"/>
                <w:szCs w:val="22"/>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87C17" w:rsidRPr="00165C36" w:rsidRDefault="00387C17" w:rsidP="00165C36">
            <w:pPr>
              <w:widowControl w:val="0"/>
              <w:shd w:val="clear" w:color="auto" w:fill="FFFFFF"/>
              <w:autoSpaceDE w:val="0"/>
              <w:autoSpaceDN w:val="0"/>
              <w:adjustRightInd w:val="0"/>
              <w:contextualSpacing/>
              <w:jc w:val="center"/>
              <w:rPr>
                <w:sz w:val="22"/>
                <w:szCs w:val="22"/>
              </w:rPr>
            </w:pPr>
          </w:p>
        </w:tc>
      </w:tr>
    </w:tbl>
    <w:p w:rsidR="00387C17" w:rsidRPr="00165C36" w:rsidRDefault="00387C17" w:rsidP="00165C36">
      <w:pPr>
        <w:widowControl w:val="0"/>
        <w:shd w:val="clear" w:color="auto" w:fill="FFFFFF"/>
        <w:autoSpaceDE w:val="0"/>
        <w:autoSpaceDN w:val="0"/>
        <w:adjustRightInd w:val="0"/>
        <w:spacing w:before="216"/>
        <w:ind w:left="38" w:right="34"/>
        <w:contextualSpacing/>
        <w:jc w:val="both"/>
        <w:rPr>
          <w:spacing w:val="-1"/>
          <w:sz w:val="22"/>
          <w:szCs w:val="22"/>
        </w:rPr>
      </w:pPr>
    </w:p>
    <w:p w:rsidR="00387C17" w:rsidRPr="00165C36" w:rsidRDefault="00387C17" w:rsidP="00165C36">
      <w:pPr>
        <w:widowControl w:val="0"/>
        <w:shd w:val="clear" w:color="auto" w:fill="FFFFFF"/>
        <w:autoSpaceDE w:val="0"/>
        <w:autoSpaceDN w:val="0"/>
        <w:adjustRightInd w:val="0"/>
        <w:spacing w:before="216"/>
        <w:ind w:left="38" w:right="34"/>
        <w:contextualSpacing/>
        <w:jc w:val="both"/>
        <w:rPr>
          <w:sz w:val="22"/>
          <w:szCs w:val="22"/>
        </w:rPr>
      </w:pPr>
      <w:r w:rsidRPr="00165C36">
        <w:rPr>
          <w:spacing w:val="-1"/>
          <w:sz w:val="22"/>
          <w:szCs w:val="22"/>
        </w:rPr>
        <w:t xml:space="preserve">14. Ваши близкие родственники (отец, мать, братья, сестры и дети), а также </w:t>
      </w:r>
      <w:r w:rsidRPr="00165C36">
        <w:rPr>
          <w:spacing w:val="-5"/>
          <w:sz w:val="22"/>
          <w:szCs w:val="22"/>
        </w:rPr>
        <w:t xml:space="preserve">муж (жена), в том числе бывшие, </w:t>
      </w:r>
      <w:r w:rsidRPr="00165C36">
        <w:rPr>
          <w:spacing w:val="-5"/>
          <w:sz w:val="22"/>
          <w:szCs w:val="22"/>
        </w:rPr>
        <w:lastRenderedPageBreak/>
        <w:t xml:space="preserve">постоянно проживающие за границей и (или) оформляющие документы для выезда на постоянное место жительства в другое </w:t>
      </w:r>
      <w:r w:rsidRPr="00165C36">
        <w:rPr>
          <w:sz w:val="22"/>
          <w:szCs w:val="22"/>
        </w:rPr>
        <w:t>государство</w:t>
      </w:r>
    </w:p>
    <w:p w:rsidR="00387C17" w:rsidRPr="00165C36" w:rsidRDefault="00387C17" w:rsidP="00165C36">
      <w:pPr>
        <w:widowControl w:val="0"/>
        <w:shd w:val="clear" w:color="auto" w:fill="FFFFFF"/>
        <w:autoSpaceDE w:val="0"/>
        <w:autoSpaceDN w:val="0"/>
        <w:adjustRightInd w:val="0"/>
        <w:spacing w:before="216"/>
        <w:ind w:left="38" w:right="34"/>
        <w:contextualSpacing/>
        <w:jc w:val="both"/>
        <w:rPr>
          <w:sz w:val="22"/>
          <w:szCs w:val="22"/>
        </w:rPr>
      </w:pPr>
      <w:r w:rsidRPr="00165C36">
        <w:rPr>
          <w:sz w:val="22"/>
          <w:szCs w:val="22"/>
        </w:rPr>
        <w:t>____________________________________________________________________</w:t>
      </w:r>
    </w:p>
    <w:p w:rsidR="00387C17" w:rsidRPr="00165C36" w:rsidRDefault="00387C17" w:rsidP="00165C36">
      <w:pPr>
        <w:widowControl w:val="0"/>
        <w:shd w:val="clear" w:color="auto" w:fill="FFFFFF"/>
        <w:autoSpaceDE w:val="0"/>
        <w:autoSpaceDN w:val="0"/>
        <w:adjustRightInd w:val="0"/>
        <w:spacing w:before="302"/>
        <w:ind w:left="1123"/>
        <w:contextualSpacing/>
        <w:rPr>
          <w:i/>
          <w:iCs/>
          <w:spacing w:val="-9"/>
          <w:sz w:val="22"/>
          <w:szCs w:val="22"/>
        </w:rPr>
      </w:pPr>
      <w:proofErr w:type="gramStart"/>
      <w:r w:rsidRPr="00165C36">
        <w:rPr>
          <w:i/>
          <w:iCs/>
          <w:spacing w:val="-9"/>
          <w:sz w:val="22"/>
          <w:szCs w:val="22"/>
        </w:rPr>
        <w:t xml:space="preserve">(фамилия, имя, отчество, </w:t>
      </w:r>
      <w:proofErr w:type="gramEnd"/>
    </w:p>
    <w:p w:rsidR="00387C17" w:rsidRPr="00165C36" w:rsidRDefault="00387C17" w:rsidP="00165C36">
      <w:pPr>
        <w:widowControl w:val="0"/>
        <w:shd w:val="clear" w:color="auto" w:fill="FFFFFF"/>
        <w:autoSpaceDE w:val="0"/>
        <w:autoSpaceDN w:val="0"/>
        <w:adjustRightInd w:val="0"/>
        <w:spacing w:before="302"/>
        <w:contextualSpacing/>
        <w:rPr>
          <w:i/>
          <w:iCs/>
          <w:spacing w:val="-9"/>
          <w:sz w:val="22"/>
          <w:szCs w:val="22"/>
        </w:rPr>
      </w:pPr>
      <w:r w:rsidRPr="00165C36">
        <w:rPr>
          <w:i/>
          <w:iCs/>
          <w:spacing w:val="-9"/>
          <w:sz w:val="22"/>
          <w:szCs w:val="22"/>
        </w:rPr>
        <w:t>______________________________________________________________________________________</w:t>
      </w:r>
    </w:p>
    <w:p w:rsidR="00387C17" w:rsidRPr="00165C36" w:rsidRDefault="00387C17" w:rsidP="00165C36">
      <w:pPr>
        <w:widowControl w:val="0"/>
        <w:shd w:val="clear" w:color="auto" w:fill="FFFFFF"/>
        <w:autoSpaceDE w:val="0"/>
        <w:autoSpaceDN w:val="0"/>
        <w:adjustRightInd w:val="0"/>
        <w:spacing w:before="302"/>
        <w:ind w:left="1123"/>
        <w:contextualSpacing/>
        <w:rPr>
          <w:i/>
          <w:iCs/>
          <w:spacing w:val="-9"/>
          <w:sz w:val="22"/>
          <w:szCs w:val="22"/>
        </w:rPr>
      </w:pPr>
      <w:r w:rsidRPr="00165C36">
        <w:rPr>
          <w:i/>
          <w:iCs/>
          <w:spacing w:val="-9"/>
          <w:sz w:val="22"/>
          <w:szCs w:val="22"/>
        </w:rPr>
        <w:t xml:space="preserve">                                                                      с какого времени они проживают за границей)</w:t>
      </w:r>
    </w:p>
    <w:p w:rsidR="00387C17" w:rsidRPr="00165C36" w:rsidRDefault="00387C17" w:rsidP="00165C36">
      <w:pPr>
        <w:widowControl w:val="0"/>
        <w:shd w:val="clear" w:color="auto" w:fill="FFFFFF"/>
        <w:autoSpaceDE w:val="0"/>
        <w:autoSpaceDN w:val="0"/>
        <w:adjustRightInd w:val="0"/>
        <w:spacing w:before="427"/>
        <w:ind w:left="53"/>
        <w:contextualSpacing/>
        <w:rPr>
          <w:spacing w:val="-6"/>
          <w:sz w:val="22"/>
          <w:szCs w:val="22"/>
        </w:rPr>
      </w:pPr>
      <w:r w:rsidRPr="00165C36">
        <w:rPr>
          <w:spacing w:val="-6"/>
          <w:sz w:val="22"/>
          <w:szCs w:val="22"/>
        </w:rPr>
        <w:t>15. Пребывание за границей (когда, где, с какой целью)</w:t>
      </w:r>
    </w:p>
    <w:p w:rsidR="00387C17" w:rsidRPr="00165C36" w:rsidRDefault="00387C17" w:rsidP="00165C36">
      <w:pPr>
        <w:widowControl w:val="0"/>
        <w:shd w:val="clear" w:color="auto" w:fill="FFFFFF"/>
        <w:autoSpaceDE w:val="0"/>
        <w:autoSpaceDN w:val="0"/>
        <w:adjustRightInd w:val="0"/>
        <w:spacing w:before="427"/>
        <w:ind w:left="53"/>
        <w:contextualSpacing/>
        <w:rPr>
          <w:spacing w:val="-6"/>
          <w:sz w:val="22"/>
          <w:szCs w:val="22"/>
        </w:rPr>
      </w:pPr>
      <w:r w:rsidRPr="00165C36">
        <w:rPr>
          <w:spacing w:val="-6"/>
          <w:sz w:val="22"/>
          <w:szCs w:val="22"/>
        </w:rPr>
        <w:t>______________________________________________________________________________________________________________________________________________</w:t>
      </w:r>
    </w:p>
    <w:p w:rsidR="00387C17" w:rsidRPr="00165C36" w:rsidRDefault="00387C17" w:rsidP="00165C36">
      <w:pPr>
        <w:widowControl w:val="0"/>
        <w:shd w:val="clear" w:color="auto" w:fill="FFFFFF"/>
        <w:autoSpaceDE w:val="0"/>
        <w:autoSpaceDN w:val="0"/>
        <w:adjustRightInd w:val="0"/>
        <w:spacing w:before="797"/>
        <w:ind w:left="53"/>
        <w:contextualSpacing/>
        <w:rPr>
          <w:spacing w:val="-6"/>
          <w:sz w:val="22"/>
          <w:szCs w:val="22"/>
        </w:rPr>
      </w:pPr>
    </w:p>
    <w:p w:rsidR="00387C17" w:rsidRPr="00165C36" w:rsidRDefault="00387C17" w:rsidP="00165C36">
      <w:pPr>
        <w:widowControl w:val="0"/>
        <w:shd w:val="clear" w:color="auto" w:fill="FFFFFF"/>
        <w:autoSpaceDE w:val="0"/>
        <w:autoSpaceDN w:val="0"/>
        <w:adjustRightInd w:val="0"/>
        <w:spacing w:before="797"/>
        <w:ind w:left="53"/>
        <w:contextualSpacing/>
        <w:rPr>
          <w:spacing w:val="-6"/>
          <w:sz w:val="22"/>
          <w:szCs w:val="22"/>
        </w:rPr>
      </w:pPr>
      <w:r w:rsidRPr="00165C36">
        <w:rPr>
          <w:spacing w:val="-6"/>
          <w:sz w:val="22"/>
          <w:szCs w:val="22"/>
        </w:rPr>
        <w:t>16. Отношение к воинской обязанности и воинское звание</w:t>
      </w:r>
    </w:p>
    <w:p w:rsidR="00387C17" w:rsidRPr="00165C36" w:rsidRDefault="00387C17" w:rsidP="00165C36">
      <w:pPr>
        <w:widowControl w:val="0"/>
        <w:shd w:val="clear" w:color="auto" w:fill="FFFFFF"/>
        <w:autoSpaceDE w:val="0"/>
        <w:autoSpaceDN w:val="0"/>
        <w:adjustRightInd w:val="0"/>
        <w:spacing w:before="797"/>
        <w:ind w:left="53"/>
        <w:contextualSpacing/>
        <w:rPr>
          <w:spacing w:val="-6"/>
          <w:sz w:val="22"/>
          <w:szCs w:val="22"/>
        </w:rPr>
      </w:pPr>
      <w:r w:rsidRPr="00165C36">
        <w:rPr>
          <w:spacing w:val="-6"/>
          <w:sz w:val="22"/>
          <w:szCs w:val="22"/>
        </w:rPr>
        <w:t>______________________________________________________________________________________________________________________________________________</w:t>
      </w:r>
    </w:p>
    <w:p w:rsidR="00387C17" w:rsidRPr="00165C36" w:rsidRDefault="00387C17" w:rsidP="00165C36">
      <w:pPr>
        <w:widowControl w:val="0"/>
        <w:shd w:val="clear" w:color="auto" w:fill="FFFFFF"/>
        <w:autoSpaceDE w:val="0"/>
        <w:autoSpaceDN w:val="0"/>
        <w:adjustRightInd w:val="0"/>
        <w:spacing w:before="797"/>
        <w:ind w:left="53"/>
        <w:contextualSpacing/>
        <w:rPr>
          <w:sz w:val="22"/>
          <w:szCs w:val="22"/>
        </w:rPr>
      </w:pPr>
    </w:p>
    <w:p w:rsidR="00387C17" w:rsidRPr="00165C36" w:rsidRDefault="00387C17" w:rsidP="00165C36">
      <w:pPr>
        <w:widowControl w:val="0"/>
        <w:shd w:val="clear" w:color="auto" w:fill="FFFFFF"/>
        <w:autoSpaceDE w:val="0"/>
        <w:autoSpaceDN w:val="0"/>
        <w:adjustRightInd w:val="0"/>
        <w:spacing w:before="802"/>
        <w:ind w:left="43"/>
        <w:contextualSpacing/>
        <w:rPr>
          <w:sz w:val="22"/>
          <w:szCs w:val="22"/>
        </w:rPr>
      </w:pPr>
      <w:r w:rsidRPr="00165C36">
        <w:rPr>
          <w:spacing w:val="-4"/>
          <w:sz w:val="22"/>
          <w:szCs w:val="22"/>
        </w:rPr>
        <w:t>17. Домашний адрес (адрес регистрации, фактического проживания), номер те</w:t>
      </w:r>
      <w:r w:rsidRPr="00165C36">
        <w:rPr>
          <w:sz w:val="22"/>
          <w:szCs w:val="22"/>
        </w:rPr>
        <w:t>лефона (либо иной вид связи)</w:t>
      </w:r>
    </w:p>
    <w:p w:rsidR="00387C17" w:rsidRPr="00165C36" w:rsidRDefault="00387C17" w:rsidP="00165C36">
      <w:pPr>
        <w:widowControl w:val="0"/>
        <w:shd w:val="clear" w:color="auto" w:fill="FFFFFF"/>
        <w:autoSpaceDE w:val="0"/>
        <w:autoSpaceDN w:val="0"/>
        <w:adjustRightInd w:val="0"/>
        <w:spacing w:before="802"/>
        <w:ind w:left="43"/>
        <w:contextualSpacing/>
        <w:rPr>
          <w:sz w:val="22"/>
          <w:szCs w:val="22"/>
        </w:rPr>
      </w:pPr>
      <w:r w:rsidRPr="00165C36">
        <w:rPr>
          <w:sz w:val="22"/>
          <w:szCs w:val="22"/>
        </w:rPr>
        <w:t>________________________________________________________________________________________________________________________________________</w:t>
      </w:r>
    </w:p>
    <w:p w:rsidR="00387C17" w:rsidRPr="00165C36" w:rsidRDefault="00387C17" w:rsidP="00165C36">
      <w:pPr>
        <w:widowControl w:val="0"/>
        <w:autoSpaceDE w:val="0"/>
        <w:autoSpaceDN w:val="0"/>
        <w:adjustRightInd w:val="0"/>
        <w:ind w:firstLine="540"/>
        <w:jc w:val="both"/>
        <w:rPr>
          <w:sz w:val="22"/>
          <w:szCs w:val="22"/>
        </w:rPr>
      </w:pPr>
    </w:p>
    <w:p w:rsidR="00387C17" w:rsidRPr="00165C36" w:rsidRDefault="00387C17" w:rsidP="00165C36">
      <w:pPr>
        <w:widowControl w:val="0"/>
        <w:shd w:val="clear" w:color="auto" w:fill="FFFFFF"/>
        <w:autoSpaceDE w:val="0"/>
        <w:autoSpaceDN w:val="0"/>
        <w:adjustRightInd w:val="0"/>
        <w:ind w:left="14"/>
        <w:contextualSpacing/>
        <w:rPr>
          <w:spacing w:val="-7"/>
          <w:sz w:val="22"/>
          <w:szCs w:val="22"/>
        </w:rPr>
      </w:pPr>
      <w:r w:rsidRPr="00165C36">
        <w:rPr>
          <w:spacing w:val="-7"/>
          <w:sz w:val="22"/>
          <w:szCs w:val="22"/>
        </w:rPr>
        <w:t>18. Паспорт или документ, его заменяющий</w:t>
      </w:r>
    </w:p>
    <w:p w:rsidR="00387C17" w:rsidRPr="00165C36" w:rsidRDefault="00387C17" w:rsidP="00165C36">
      <w:pPr>
        <w:widowControl w:val="0"/>
        <w:shd w:val="clear" w:color="auto" w:fill="FFFFFF"/>
        <w:autoSpaceDE w:val="0"/>
        <w:autoSpaceDN w:val="0"/>
        <w:adjustRightInd w:val="0"/>
        <w:ind w:left="14"/>
        <w:contextualSpacing/>
        <w:rPr>
          <w:sz w:val="22"/>
          <w:szCs w:val="22"/>
        </w:rPr>
      </w:pPr>
      <w:r w:rsidRPr="00165C36">
        <w:rPr>
          <w:spacing w:val="-7"/>
          <w:sz w:val="22"/>
          <w:szCs w:val="22"/>
        </w:rPr>
        <w:t>________________________________________________________________________</w:t>
      </w:r>
    </w:p>
    <w:p w:rsidR="00387C17" w:rsidRPr="00165C36" w:rsidRDefault="00387C17" w:rsidP="00165C36">
      <w:pPr>
        <w:widowControl w:val="0"/>
        <w:shd w:val="clear" w:color="auto" w:fill="FFFFFF"/>
        <w:autoSpaceDE w:val="0"/>
        <w:autoSpaceDN w:val="0"/>
        <w:adjustRightInd w:val="0"/>
        <w:spacing w:before="115"/>
        <w:ind w:left="19" w:right="2554" w:firstLine="2654"/>
        <w:contextualSpacing/>
        <w:jc w:val="center"/>
        <w:rPr>
          <w:i/>
          <w:iCs/>
          <w:spacing w:val="-10"/>
          <w:sz w:val="22"/>
          <w:szCs w:val="22"/>
        </w:rPr>
      </w:pPr>
      <w:r w:rsidRPr="00165C36">
        <w:rPr>
          <w:i/>
          <w:iCs/>
          <w:spacing w:val="-10"/>
          <w:sz w:val="22"/>
          <w:szCs w:val="22"/>
        </w:rPr>
        <w:t>(серия, номер, кем и когда выдан)</w:t>
      </w:r>
    </w:p>
    <w:p w:rsidR="00387C17" w:rsidRPr="00165C36" w:rsidRDefault="00387C17" w:rsidP="00165C36">
      <w:pPr>
        <w:widowControl w:val="0"/>
        <w:shd w:val="clear" w:color="auto" w:fill="FFFFFF"/>
        <w:autoSpaceDE w:val="0"/>
        <w:autoSpaceDN w:val="0"/>
        <w:adjustRightInd w:val="0"/>
        <w:spacing w:before="115"/>
        <w:ind w:right="2554"/>
        <w:contextualSpacing/>
        <w:rPr>
          <w:sz w:val="22"/>
          <w:szCs w:val="22"/>
        </w:rPr>
      </w:pPr>
    </w:p>
    <w:p w:rsidR="00387C17" w:rsidRPr="00165C36" w:rsidRDefault="00387C17" w:rsidP="00165C36">
      <w:pPr>
        <w:widowControl w:val="0"/>
        <w:shd w:val="clear" w:color="auto" w:fill="FFFFFF"/>
        <w:autoSpaceDE w:val="0"/>
        <w:autoSpaceDN w:val="0"/>
        <w:adjustRightInd w:val="0"/>
        <w:spacing w:before="115"/>
        <w:ind w:right="2554"/>
        <w:contextualSpacing/>
        <w:rPr>
          <w:sz w:val="22"/>
          <w:szCs w:val="22"/>
        </w:rPr>
      </w:pPr>
      <w:r w:rsidRPr="00165C36">
        <w:rPr>
          <w:sz w:val="22"/>
          <w:szCs w:val="22"/>
        </w:rPr>
        <w:t>19. Наличие заграничного паспорта</w:t>
      </w:r>
    </w:p>
    <w:p w:rsidR="00387C17" w:rsidRPr="00165C36" w:rsidRDefault="00387C17" w:rsidP="00165C36">
      <w:pPr>
        <w:widowControl w:val="0"/>
        <w:shd w:val="clear" w:color="auto" w:fill="FFFFFF"/>
        <w:autoSpaceDE w:val="0"/>
        <w:autoSpaceDN w:val="0"/>
        <w:adjustRightInd w:val="0"/>
        <w:spacing w:before="115"/>
        <w:ind w:right="-2"/>
        <w:contextualSpacing/>
        <w:jc w:val="both"/>
        <w:rPr>
          <w:sz w:val="22"/>
          <w:szCs w:val="22"/>
        </w:rPr>
      </w:pPr>
      <w:r w:rsidRPr="00165C36">
        <w:rPr>
          <w:sz w:val="22"/>
          <w:szCs w:val="22"/>
        </w:rPr>
        <w:t>__________________________________________________________________</w:t>
      </w:r>
    </w:p>
    <w:p w:rsidR="00387C17" w:rsidRPr="00165C36" w:rsidRDefault="00387C17" w:rsidP="00165C36">
      <w:pPr>
        <w:widowControl w:val="0"/>
        <w:shd w:val="clear" w:color="auto" w:fill="FFFFFF"/>
        <w:autoSpaceDE w:val="0"/>
        <w:autoSpaceDN w:val="0"/>
        <w:adjustRightInd w:val="0"/>
        <w:spacing w:before="250"/>
        <w:ind w:left="10"/>
        <w:contextualSpacing/>
        <w:jc w:val="center"/>
        <w:rPr>
          <w:i/>
          <w:sz w:val="22"/>
          <w:szCs w:val="22"/>
        </w:rPr>
      </w:pPr>
      <w:r w:rsidRPr="00165C36">
        <w:rPr>
          <w:i/>
          <w:iCs/>
          <w:spacing w:val="-9"/>
          <w:sz w:val="22"/>
          <w:szCs w:val="22"/>
        </w:rPr>
        <w:t>(серия, номер, кем и когда выдан)</w:t>
      </w:r>
    </w:p>
    <w:p w:rsidR="00387C17" w:rsidRPr="00165C36" w:rsidRDefault="00387C17" w:rsidP="00165C36">
      <w:pPr>
        <w:widowControl w:val="0"/>
        <w:shd w:val="clear" w:color="auto" w:fill="FFFFFF"/>
        <w:autoSpaceDE w:val="0"/>
        <w:autoSpaceDN w:val="0"/>
        <w:adjustRightInd w:val="0"/>
        <w:spacing w:before="163"/>
        <w:ind w:left="19"/>
        <w:contextualSpacing/>
        <w:jc w:val="both"/>
        <w:rPr>
          <w:sz w:val="22"/>
          <w:szCs w:val="22"/>
        </w:rPr>
      </w:pPr>
      <w:r w:rsidRPr="00165C36">
        <w:rPr>
          <w:spacing w:val="-2"/>
          <w:sz w:val="22"/>
          <w:szCs w:val="22"/>
        </w:rPr>
        <w:t xml:space="preserve">20. Номер страхового свидетельства обязательного пенсионного страхования </w:t>
      </w:r>
      <w:r w:rsidRPr="00165C36">
        <w:rPr>
          <w:sz w:val="22"/>
          <w:szCs w:val="22"/>
        </w:rPr>
        <w:t>(если имеется)</w:t>
      </w:r>
    </w:p>
    <w:p w:rsidR="00387C17" w:rsidRPr="00165C36" w:rsidRDefault="00387C17" w:rsidP="00165C36">
      <w:pPr>
        <w:widowControl w:val="0"/>
        <w:shd w:val="clear" w:color="auto" w:fill="FFFFFF"/>
        <w:autoSpaceDE w:val="0"/>
        <w:autoSpaceDN w:val="0"/>
        <w:adjustRightInd w:val="0"/>
        <w:spacing w:before="163"/>
        <w:ind w:left="19"/>
        <w:contextualSpacing/>
        <w:jc w:val="both"/>
        <w:rPr>
          <w:sz w:val="22"/>
          <w:szCs w:val="22"/>
        </w:rPr>
      </w:pPr>
      <w:r w:rsidRPr="00165C36">
        <w:rPr>
          <w:sz w:val="22"/>
          <w:szCs w:val="22"/>
        </w:rPr>
        <w:t>____________________________________________________________________</w:t>
      </w:r>
    </w:p>
    <w:p w:rsidR="00387C17" w:rsidRPr="00165C36" w:rsidRDefault="00387C17" w:rsidP="00165C36">
      <w:pPr>
        <w:widowControl w:val="0"/>
        <w:shd w:val="clear" w:color="auto" w:fill="FFFFFF"/>
        <w:autoSpaceDE w:val="0"/>
        <w:autoSpaceDN w:val="0"/>
        <w:adjustRightInd w:val="0"/>
        <w:spacing w:before="163"/>
        <w:ind w:left="19"/>
        <w:contextualSpacing/>
        <w:jc w:val="both"/>
        <w:rPr>
          <w:sz w:val="22"/>
          <w:szCs w:val="22"/>
        </w:rPr>
      </w:pPr>
    </w:p>
    <w:p w:rsidR="00387C17" w:rsidRPr="00165C36" w:rsidRDefault="00387C17" w:rsidP="00165C36">
      <w:pPr>
        <w:widowControl w:val="0"/>
        <w:shd w:val="clear" w:color="auto" w:fill="FFFFFF"/>
        <w:autoSpaceDE w:val="0"/>
        <w:autoSpaceDN w:val="0"/>
        <w:adjustRightInd w:val="0"/>
        <w:spacing w:before="470"/>
        <w:ind w:left="10"/>
        <w:contextualSpacing/>
        <w:jc w:val="both"/>
        <w:rPr>
          <w:spacing w:val="-6"/>
          <w:sz w:val="22"/>
          <w:szCs w:val="22"/>
        </w:rPr>
      </w:pPr>
      <w:r w:rsidRPr="00165C36">
        <w:rPr>
          <w:spacing w:val="-6"/>
          <w:sz w:val="22"/>
          <w:szCs w:val="22"/>
        </w:rPr>
        <w:t>21. ИНН (если имеется)__________________________________________________</w:t>
      </w:r>
    </w:p>
    <w:p w:rsidR="00387C17" w:rsidRPr="00165C36" w:rsidRDefault="00387C17" w:rsidP="00165C36">
      <w:pPr>
        <w:widowControl w:val="0"/>
        <w:shd w:val="clear" w:color="auto" w:fill="FFFFFF"/>
        <w:autoSpaceDE w:val="0"/>
        <w:autoSpaceDN w:val="0"/>
        <w:adjustRightInd w:val="0"/>
        <w:spacing w:before="470"/>
        <w:ind w:left="10"/>
        <w:contextualSpacing/>
        <w:jc w:val="both"/>
        <w:rPr>
          <w:sz w:val="22"/>
          <w:szCs w:val="22"/>
        </w:rPr>
      </w:pPr>
    </w:p>
    <w:p w:rsidR="00387C17" w:rsidRPr="00165C36" w:rsidRDefault="00387C17" w:rsidP="00165C36">
      <w:pPr>
        <w:widowControl w:val="0"/>
        <w:shd w:val="clear" w:color="auto" w:fill="FFFFFF"/>
        <w:autoSpaceDE w:val="0"/>
        <w:autoSpaceDN w:val="0"/>
        <w:adjustRightInd w:val="0"/>
        <w:spacing w:before="480"/>
        <w:contextualSpacing/>
        <w:jc w:val="both"/>
        <w:rPr>
          <w:sz w:val="22"/>
          <w:szCs w:val="22"/>
        </w:rPr>
      </w:pPr>
      <w:r w:rsidRPr="00165C36">
        <w:rPr>
          <w:spacing w:val="-5"/>
          <w:sz w:val="22"/>
          <w:szCs w:val="22"/>
        </w:rPr>
        <w:t xml:space="preserve">22. Дополнительные сведения (участие в выборных представительных органах, </w:t>
      </w:r>
      <w:r w:rsidRPr="00165C36">
        <w:rPr>
          <w:sz w:val="22"/>
          <w:szCs w:val="22"/>
        </w:rPr>
        <w:t>другая информация, которую желаете сообщить о себе)</w:t>
      </w:r>
    </w:p>
    <w:p w:rsidR="00387C17" w:rsidRPr="00165C36" w:rsidRDefault="00387C17" w:rsidP="00165C36">
      <w:pPr>
        <w:widowControl w:val="0"/>
        <w:shd w:val="clear" w:color="auto" w:fill="FFFFFF"/>
        <w:autoSpaceDE w:val="0"/>
        <w:autoSpaceDN w:val="0"/>
        <w:adjustRightInd w:val="0"/>
        <w:spacing w:before="480"/>
        <w:contextualSpacing/>
        <w:jc w:val="both"/>
        <w:rPr>
          <w:sz w:val="22"/>
          <w:szCs w:val="22"/>
        </w:rPr>
      </w:pPr>
      <w:r w:rsidRPr="00165C36">
        <w:rPr>
          <w:sz w:val="22"/>
          <w:szCs w:val="22"/>
        </w:rPr>
        <w:t>____________________________________________________________________________________________________________________________________________________________________________________________________________</w:t>
      </w:r>
    </w:p>
    <w:p w:rsidR="00387C17" w:rsidRPr="00165C36" w:rsidRDefault="00387C17" w:rsidP="00165C36">
      <w:pPr>
        <w:widowControl w:val="0"/>
        <w:shd w:val="clear" w:color="auto" w:fill="FFFFFF"/>
        <w:autoSpaceDE w:val="0"/>
        <w:autoSpaceDN w:val="0"/>
        <w:adjustRightInd w:val="0"/>
        <w:spacing w:before="1757"/>
        <w:ind w:left="10"/>
        <w:contextualSpacing/>
        <w:jc w:val="both"/>
        <w:rPr>
          <w:sz w:val="22"/>
          <w:szCs w:val="22"/>
        </w:rPr>
      </w:pPr>
      <w:r w:rsidRPr="00165C36">
        <w:rPr>
          <w:iCs/>
          <w:sz w:val="22"/>
          <w:szCs w:val="22"/>
        </w:rPr>
        <w:t>23</w:t>
      </w:r>
      <w:r w:rsidRPr="00165C36">
        <w:rPr>
          <w:i/>
          <w:iCs/>
          <w:sz w:val="22"/>
          <w:szCs w:val="22"/>
        </w:rPr>
        <w:t xml:space="preserve">. </w:t>
      </w:r>
      <w:r w:rsidRPr="00165C36">
        <w:rPr>
          <w:sz w:val="22"/>
          <w:szCs w:val="22"/>
        </w:rPr>
        <w:t xml:space="preserve">Мне известно, что сообщение о себе в анкете заведомо ложных сведений </w:t>
      </w:r>
      <w:r w:rsidRPr="00165C36">
        <w:rPr>
          <w:spacing w:val="-4"/>
          <w:sz w:val="22"/>
          <w:szCs w:val="22"/>
        </w:rPr>
        <w:t xml:space="preserve">может повлечь отказ в участии в конкурсе по отбору кандидатур на должность </w:t>
      </w:r>
      <w:r w:rsidRPr="00165C36">
        <w:rPr>
          <w:sz w:val="22"/>
          <w:szCs w:val="22"/>
        </w:rPr>
        <w:t xml:space="preserve">Главы муниципального образования. </w:t>
      </w:r>
    </w:p>
    <w:p w:rsidR="00387C17" w:rsidRPr="00165C36" w:rsidRDefault="00387C17" w:rsidP="00165C36">
      <w:pPr>
        <w:widowControl w:val="0"/>
        <w:shd w:val="clear" w:color="auto" w:fill="FFFFFF"/>
        <w:autoSpaceDE w:val="0"/>
        <w:autoSpaceDN w:val="0"/>
        <w:adjustRightInd w:val="0"/>
        <w:spacing w:before="1757"/>
        <w:ind w:left="10"/>
        <w:contextualSpacing/>
        <w:jc w:val="both"/>
        <w:rPr>
          <w:spacing w:val="-7"/>
          <w:sz w:val="22"/>
          <w:szCs w:val="22"/>
        </w:rPr>
      </w:pPr>
      <w:r w:rsidRPr="00165C36">
        <w:rPr>
          <w:spacing w:val="-7"/>
          <w:sz w:val="22"/>
          <w:szCs w:val="22"/>
        </w:rPr>
        <w:t xml:space="preserve">На проведение в отношении меня проверочных мероприятий </w:t>
      </w:r>
      <w:proofErr w:type="gramStart"/>
      <w:r w:rsidRPr="00165C36">
        <w:rPr>
          <w:spacing w:val="-7"/>
          <w:sz w:val="22"/>
          <w:szCs w:val="22"/>
        </w:rPr>
        <w:t>согласен</w:t>
      </w:r>
      <w:proofErr w:type="gramEnd"/>
      <w:r w:rsidRPr="00165C36">
        <w:rPr>
          <w:spacing w:val="-7"/>
          <w:sz w:val="22"/>
          <w:szCs w:val="22"/>
        </w:rPr>
        <w:t xml:space="preserve"> (согласна).</w:t>
      </w:r>
    </w:p>
    <w:p w:rsidR="00387C17" w:rsidRPr="00165C36" w:rsidRDefault="00387C17" w:rsidP="00165C36">
      <w:pPr>
        <w:widowControl w:val="0"/>
        <w:shd w:val="clear" w:color="auto" w:fill="FFFFFF"/>
        <w:autoSpaceDE w:val="0"/>
        <w:autoSpaceDN w:val="0"/>
        <w:adjustRightInd w:val="0"/>
        <w:spacing w:before="1757"/>
        <w:ind w:left="10"/>
        <w:contextualSpacing/>
        <w:jc w:val="both"/>
        <w:rPr>
          <w:sz w:val="22"/>
          <w:szCs w:val="22"/>
        </w:rPr>
      </w:pPr>
    </w:p>
    <w:p w:rsidR="00387C17" w:rsidRPr="00165C36" w:rsidRDefault="00387C17" w:rsidP="00165C36">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sz w:val="22"/>
          <w:szCs w:val="22"/>
        </w:rPr>
      </w:pPr>
      <w:r w:rsidRPr="00165C36">
        <w:rPr>
          <w:sz w:val="22"/>
          <w:szCs w:val="22"/>
        </w:rPr>
        <w:t>«</w:t>
      </w:r>
      <w:r w:rsidRPr="00165C36">
        <w:rPr>
          <w:sz w:val="22"/>
          <w:szCs w:val="22"/>
        </w:rPr>
        <w:tab/>
        <w:t>»</w:t>
      </w:r>
      <w:r w:rsidRPr="00165C36">
        <w:rPr>
          <w:sz w:val="22"/>
          <w:szCs w:val="22"/>
        </w:rPr>
        <w:tab/>
      </w:r>
      <w:r w:rsidRPr="00165C36">
        <w:rPr>
          <w:spacing w:val="-4"/>
          <w:sz w:val="22"/>
          <w:szCs w:val="22"/>
        </w:rPr>
        <w:t>20     г.</w:t>
      </w:r>
      <w:r w:rsidRPr="00165C36">
        <w:rPr>
          <w:sz w:val="22"/>
          <w:szCs w:val="22"/>
        </w:rPr>
        <w:tab/>
      </w:r>
      <w:r w:rsidRPr="00165C36">
        <w:rPr>
          <w:spacing w:val="-6"/>
          <w:sz w:val="22"/>
          <w:szCs w:val="22"/>
        </w:rPr>
        <w:t>Подпись  ____________</w:t>
      </w:r>
    </w:p>
    <w:p w:rsidR="00387C17" w:rsidRPr="00165C36" w:rsidRDefault="00387C17" w:rsidP="00165C36">
      <w:pPr>
        <w:widowControl w:val="0"/>
        <w:shd w:val="clear" w:color="auto" w:fill="FFFFFF"/>
        <w:autoSpaceDE w:val="0"/>
        <w:autoSpaceDN w:val="0"/>
        <w:adjustRightInd w:val="0"/>
        <w:spacing w:before="168"/>
        <w:ind w:left="10" w:right="5"/>
        <w:contextualSpacing/>
        <w:jc w:val="both"/>
        <w:rPr>
          <w:spacing w:val="-4"/>
          <w:sz w:val="22"/>
          <w:szCs w:val="22"/>
        </w:rPr>
      </w:pPr>
    </w:p>
    <w:p w:rsidR="00387C17" w:rsidRPr="00165C36" w:rsidRDefault="00387C17" w:rsidP="00165C36">
      <w:pPr>
        <w:widowControl w:val="0"/>
        <w:shd w:val="clear" w:color="auto" w:fill="FFFFFF"/>
        <w:autoSpaceDE w:val="0"/>
        <w:autoSpaceDN w:val="0"/>
        <w:adjustRightInd w:val="0"/>
        <w:spacing w:before="168"/>
        <w:ind w:left="10" w:right="5"/>
        <w:contextualSpacing/>
        <w:jc w:val="both"/>
        <w:rPr>
          <w:spacing w:val="-4"/>
          <w:sz w:val="22"/>
          <w:szCs w:val="22"/>
        </w:rPr>
      </w:pPr>
    </w:p>
    <w:p w:rsidR="00387C17" w:rsidRPr="00165C36" w:rsidRDefault="00387C17" w:rsidP="00165C36">
      <w:pPr>
        <w:widowControl w:val="0"/>
        <w:shd w:val="clear" w:color="auto" w:fill="FFFFFF"/>
        <w:autoSpaceDE w:val="0"/>
        <w:autoSpaceDN w:val="0"/>
        <w:adjustRightInd w:val="0"/>
        <w:spacing w:before="168"/>
        <w:ind w:left="10" w:right="5" w:firstLine="698"/>
        <w:contextualSpacing/>
        <w:jc w:val="both"/>
        <w:rPr>
          <w:spacing w:val="-4"/>
          <w:sz w:val="22"/>
          <w:szCs w:val="22"/>
        </w:rPr>
      </w:pPr>
      <w:r w:rsidRPr="00165C36">
        <w:rPr>
          <w:spacing w:val="-4"/>
          <w:sz w:val="22"/>
          <w:szCs w:val="22"/>
        </w:rPr>
        <w:t xml:space="preserve">Фотография и данные о трудовой деятельности, воинской службе и об учете </w:t>
      </w:r>
      <w:r w:rsidRPr="00165C36">
        <w:rPr>
          <w:spacing w:val="-5"/>
          <w:sz w:val="22"/>
          <w:szCs w:val="22"/>
        </w:rPr>
        <w:t>оформляемого лица соответствуют документам, удостоверяющим личность, за</w:t>
      </w:r>
      <w:r w:rsidRPr="00165C36">
        <w:rPr>
          <w:spacing w:val="-4"/>
          <w:sz w:val="22"/>
          <w:szCs w:val="22"/>
        </w:rPr>
        <w:t>писям в трудовой книжке, документам об образовании и воинской службе.</w:t>
      </w:r>
    </w:p>
    <w:p w:rsidR="00387C17" w:rsidRPr="00165C36" w:rsidRDefault="00387C17" w:rsidP="00165C36">
      <w:pPr>
        <w:widowControl w:val="0"/>
        <w:shd w:val="clear" w:color="auto" w:fill="FFFFFF"/>
        <w:autoSpaceDE w:val="0"/>
        <w:autoSpaceDN w:val="0"/>
        <w:adjustRightInd w:val="0"/>
        <w:spacing w:before="168"/>
        <w:ind w:left="10" w:right="5"/>
        <w:contextualSpacing/>
        <w:jc w:val="both"/>
        <w:rPr>
          <w:sz w:val="22"/>
          <w:szCs w:val="22"/>
        </w:rPr>
      </w:pPr>
    </w:p>
    <w:p w:rsidR="00387C17" w:rsidRPr="00165C36" w:rsidRDefault="00387C17" w:rsidP="00165C36">
      <w:pPr>
        <w:widowControl w:val="0"/>
        <w:shd w:val="clear" w:color="auto" w:fill="FFFFFF"/>
        <w:tabs>
          <w:tab w:val="left" w:pos="2146"/>
        </w:tabs>
        <w:autoSpaceDE w:val="0"/>
        <w:autoSpaceDN w:val="0"/>
        <w:adjustRightInd w:val="0"/>
        <w:spacing w:before="154"/>
        <w:ind w:left="19"/>
        <w:contextualSpacing/>
        <w:jc w:val="both"/>
        <w:rPr>
          <w:sz w:val="22"/>
          <w:szCs w:val="22"/>
        </w:rPr>
      </w:pPr>
      <w:r w:rsidRPr="00165C36">
        <w:rPr>
          <w:spacing w:val="-2"/>
          <w:sz w:val="22"/>
          <w:szCs w:val="22"/>
        </w:rPr>
        <w:t xml:space="preserve">«      »_______ </w:t>
      </w:r>
      <w:r w:rsidRPr="00165C36">
        <w:rPr>
          <w:spacing w:val="-4"/>
          <w:sz w:val="22"/>
          <w:szCs w:val="22"/>
        </w:rPr>
        <w:t>20     г.              __________________________________________</w:t>
      </w:r>
    </w:p>
    <w:p w:rsidR="00387C17" w:rsidRPr="00165C36" w:rsidRDefault="00387C17" w:rsidP="00165C36">
      <w:pPr>
        <w:widowControl w:val="0"/>
        <w:shd w:val="clear" w:color="auto" w:fill="FFFFFF"/>
        <w:autoSpaceDE w:val="0"/>
        <w:autoSpaceDN w:val="0"/>
        <w:adjustRightInd w:val="0"/>
        <w:ind w:right="10"/>
        <w:contextualSpacing/>
        <w:jc w:val="both"/>
        <w:rPr>
          <w:sz w:val="22"/>
          <w:szCs w:val="22"/>
        </w:rPr>
      </w:pPr>
      <w:r w:rsidRPr="00165C36">
        <w:rPr>
          <w:i/>
          <w:iCs/>
          <w:spacing w:val="-9"/>
          <w:sz w:val="22"/>
          <w:szCs w:val="22"/>
        </w:rPr>
        <w:t>(подпись, фамилия секретаря конкурсной комиссии)</w:t>
      </w:r>
    </w:p>
    <w:p w:rsidR="00C32EAA" w:rsidRPr="00165C36" w:rsidRDefault="00C32EAA" w:rsidP="00165C36">
      <w:pPr>
        <w:rPr>
          <w:b/>
          <w:sz w:val="22"/>
          <w:szCs w:val="22"/>
        </w:rPr>
      </w:pPr>
    </w:p>
    <w:p w:rsidR="00C32EAA" w:rsidRPr="00165C36" w:rsidRDefault="00C32EAA" w:rsidP="00165C36">
      <w:pPr>
        <w:tabs>
          <w:tab w:val="center" w:pos="4677"/>
          <w:tab w:val="left" w:pos="7713"/>
        </w:tabs>
        <w:rPr>
          <w:b/>
          <w:sz w:val="22"/>
          <w:szCs w:val="22"/>
        </w:rPr>
      </w:pPr>
      <w:r w:rsidRPr="00165C36">
        <w:rPr>
          <w:b/>
          <w:sz w:val="22"/>
          <w:szCs w:val="22"/>
        </w:rPr>
        <w:tab/>
      </w:r>
      <w:r w:rsidR="004C2FE7">
        <w:rPr>
          <w:b/>
          <w:sz w:val="22"/>
          <w:szCs w:val="22"/>
        </w:rPr>
        <w:t xml:space="preserve">                           </w:t>
      </w:r>
      <w:r w:rsidRPr="00165C36">
        <w:rPr>
          <w:b/>
          <w:sz w:val="22"/>
          <w:szCs w:val="22"/>
        </w:rPr>
        <w:t>СОВЕТ ДЕПУТАТОВ</w:t>
      </w:r>
      <w:r w:rsidRPr="00165C36">
        <w:rPr>
          <w:b/>
          <w:sz w:val="22"/>
          <w:szCs w:val="22"/>
        </w:rPr>
        <w:tab/>
      </w:r>
    </w:p>
    <w:p w:rsidR="00C32EAA" w:rsidRPr="00165C36" w:rsidRDefault="00C32EAA" w:rsidP="00165C36">
      <w:pPr>
        <w:jc w:val="center"/>
        <w:rPr>
          <w:b/>
          <w:sz w:val="22"/>
          <w:szCs w:val="22"/>
        </w:rPr>
      </w:pPr>
      <w:r w:rsidRPr="00165C36">
        <w:rPr>
          <w:b/>
          <w:sz w:val="22"/>
          <w:szCs w:val="22"/>
        </w:rPr>
        <w:t xml:space="preserve"> ПЯТИЛЕТСКОГО  СЕЛЬСОВЕТА</w:t>
      </w:r>
    </w:p>
    <w:p w:rsidR="00C32EAA" w:rsidRPr="00165C36" w:rsidRDefault="00C32EAA" w:rsidP="00165C36">
      <w:pPr>
        <w:jc w:val="center"/>
        <w:rPr>
          <w:b/>
          <w:sz w:val="22"/>
          <w:szCs w:val="22"/>
        </w:rPr>
      </w:pPr>
      <w:r w:rsidRPr="00165C36">
        <w:rPr>
          <w:b/>
          <w:sz w:val="22"/>
          <w:szCs w:val="22"/>
        </w:rPr>
        <w:t xml:space="preserve"> ЧЕРЕПАНОВСКОГО  РАЙОНА </w:t>
      </w:r>
    </w:p>
    <w:p w:rsidR="00C32EAA" w:rsidRPr="00165C36" w:rsidRDefault="00C32EAA" w:rsidP="00165C36">
      <w:pPr>
        <w:jc w:val="center"/>
        <w:rPr>
          <w:b/>
          <w:sz w:val="22"/>
          <w:szCs w:val="22"/>
        </w:rPr>
      </w:pPr>
      <w:r w:rsidRPr="00165C36">
        <w:rPr>
          <w:b/>
          <w:sz w:val="22"/>
          <w:szCs w:val="22"/>
        </w:rPr>
        <w:t>НОВОСИБИРСКОЙ ОБЛАСТИ</w:t>
      </w:r>
    </w:p>
    <w:p w:rsidR="00C32EAA" w:rsidRPr="00165C36" w:rsidRDefault="00C32EAA" w:rsidP="00165C36">
      <w:pPr>
        <w:jc w:val="center"/>
        <w:rPr>
          <w:b/>
          <w:sz w:val="22"/>
          <w:szCs w:val="22"/>
        </w:rPr>
      </w:pPr>
    </w:p>
    <w:p w:rsidR="00C32EAA" w:rsidRPr="00165C36" w:rsidRDefault="00C32EAA" w:rsidP="00165C36">
      <w:pPr>
        <w:jc w:val="center"/>
        <w:rPr>
          <w:b/>
          <w:sz w:val="22"/>
          <w:szCs w:val="22"/>
        </w:rPr>
      </w:pPr>
      <w:r w:rsidRPr="00165C36">
        <w:rPr>
          <w:b/>
          <w:sz w:val="22"/>
          <w:szCs w:val="22"/>
        </w:rPr>
        <w:t xml:space="preserve">(пятого созыва)  </w:t>
      </w:r>
    </w:p>
    <w:p w:rsidR="00C32EAA" w:rsidRPr="00165C36" w:rsidRDefault="00C32EAA" w:rsidP="00165C36">
      <w:pPr>
        <w:pStyle w:val="11"/>
        <w:jc w:val="center"/>
        <w:rPr>
          <w:rFonts w:ascii="Times New Roman" w:eastAsia="Calibri" w:hAnsi="Times New Roman" w:cs="Times New Roman"/>
          <w:b/>
        </w:rPr>
      </w:pPr>
    </w:p>
    <w:p w:rsidR="00C32EAA" w:rsidRPr="00165C36" w:rsidRDefault="00C32EAA" w:rsidP="00165C36">
      <w:pPr>
        <w:pStyle w:val="11"/>
        <w:jc w:val="center"/>
        <w:rPr>
          <w:rFonts w:ascii="Times New Roman" w:hAnsi="Times New Roman" w:cs="Times New Roman"/>
          <w:b/>
        </w:rPr>
      </w:pPr>
      <w:r w:rsidRPr="00165C36">
        <w:rPr>
          <w:rFonts w:ascii="Times New Roman" w:hAnsi="Times New Roman" w:cs="Times New Roman"/>
          <w:b/>
        </w:rPr>
        <w:t>РЕШЕНИЕ</w:t>
      </w:r>
    </w:p>
    <w:p w:rsidR="00C32EAA" w:rsidRPr="00165C36" w:rsidRDefault="00C32EAA" w:rsidP="00165C36">
      <w:pPr>
        <w:pStyle w:val="11"/>
        <w:jc w:val="center"/>
        <w:rPr>
          <w:rFonts w:ascii="Times New Roman" w:hAnsi="Times New Roman" w:cs="Times New Roman"/>
        </w:rPr>
      </w:pPr>
      <w:r w:rsidRPr="00165C36">
        <w:rPr>
          <w:rFonts w:ascii="Times New Roman" w:hAnsi="Times New Roman" w:cs="Times New Roman"/>
        </w:rPr>
        <w:t xml:space="preserve"> (сороковой  сессии)</w:t>
      </w:r>
    </w:p>
    <w:p w:rsidR="00C32EAA" w:rsidRPr="00165C36" w:rsidRDefault="00C32EAA" w:rsidP="00165C36">
      <w:pPr>
        <w:jc w:val="center"/>
        <w:rPr>
          <w:b/>
          <w:sz w:val="22"/>
          <w:szCs w:val="22"/>
        </w:rPr>
      </w:pPr>
    </w:p>
    <w:p w:rsidR="00C32EAA" w:rsidRPr="00165C36" w:rsidRDefault="00C32EAA" w:rsidP="00165C36">
      <w:pPr>
        <w:jc w:val="center"/>
        <w:rPr>
          <w:b/>
          <w:sz w:val="22"/>
          <w:szCs w:val="22"/>
        </w:rPr>
      </w:pPr>
    </w:p>
    <w:p w:rsidR="00C32EAA" w:rsidRPr="00165C36" w:rsidRDefault="00C32EAA" w:rsidP="00165C36">
      <w:pPr>
        <w:rPr>
          <w:sz w:val="22"/>
          <w:szCs w:val="22"/>
        </w:rPr>
      </w:pPr>
      <w:r w:rsidRPr="00165C36">
        <w:rPr>
          <w:sz w:val="22"/>
          <w:szCs w:val="22"/>
        </w:rPr>
        <w:lastRenderedPageBreak/>
        <w:t>от 29.07.2019г.                                   п.Пятилетка                                               № 5</w:t>
      </w:r>
    </w:p>
    <w:p w:rsidR="00C32EAA" w:rsidRPr="00165C36" w:rsidRDefault="00C32EAA" w:rsidP="00165C36">
      <w:pPr>
        <w:rPr>
          <w:sz w:val="22"/>
          <w:szCs w:val="22"/>
        </w:rPr>
      </w:pPr>
    </w:p>
    <w:p w:rsidR="00C32EAA" w:rsidRPr="00165C36" w:rsidRDefault="00C32EAA" w:rsidP="00165C36">
      <w:pPr>
        <w:ind w:firstLine="567"/>
        <w:jc w:val="center"/>
        <w:rPr>
          <w:sz w:val="22"/>
          <w:szCs w:val="22"/>
        </w:rPr>
      </w:pPr>
      <w:r w:rsidRPr="00165C36">
        <w:rPr>
          <w:sz w:val="22"/>
          <w:szCs w:val="22"/>
        </w:rPr>
        <w:t>О  внесении изменений в решение три</w:t>
      </w:r>
      <w:r w:rsidR="00822484">
        <w:rPr>
          <w:sz w:val="22"/>
          <w:szCs w:val="22"/>
        </w:rPr>
        <w:t>на</w:t>
      </w:r>
      <w:r w:rsidRPr="00165C36">
        <w:rPr>
          <w:sz w:val="22"/>
          <w:szCs w:val="22"/>
        </w:rPr>
        <w:t xml:space="preserve">дцатой сессии Совета депутатов Пятилетского сельсовета Черепановского района Новосибирской области от 05.12.2016  № 7 "О Правилах благоустройства, соблюдения чистоты и порядка на территории Пятилетского сельсовета Черепановского района Новосибирской области" </w:t>
      </w:r>
    </w:p>
    <w:p w:rsidR="00C32EAA" w:rsidRPr="00165C36" w:rsidRDefault="00C32EAA" w:rsidP="00165C36">
      <w:pPr>
        <w:rPr>
          <w:sz w:val="22"/>
          <w:szCs w:val="22"/>
        </w:rPr>
      </w:pPr>
    </w:p>
    <w:p w:rsidR="00C32EAA" w:rsidRPr="00165C36" w:rsidRDefault="00C32EAA" w:rsidP="00165C36">
      <w:pPr>
        <w:ind w:firstLine="567"/>
        <w:jc w:val="both"/>
        <w:rPr>
          <w:sz w:val="22"/>
          <w:szCs w:val="22"/>
        </w:rPr>
      </w:pPr>
      <w:r w:rsidRPr="00165C36">
        <w:rPr>
          <w:sz w:val="22"/>
          <w:szCs w:val="22"/>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Пятилетского сельсовета Черепановского района Новосибирской области </w:t>
      </w:r>
      <w:r w:rsidRPr="00165C36">
        <w:rPr>
          <w:b/>
          <w:sz w:val="22"/>
          <w:szCs w:val="22"/>
        </w:rPr>
        <w:t>РЕШИЛ:</w:t>
      </w:r>
    </w:p>
    <w:p w:rsidR="00C32EAA" w:rsidRPr="00165C36" w:rsidRDefault="00C32EAA" w:rsidP="00165C36">
      <w:pPr>
        <w:pStyle w:val="ae"/>
        <w:numPr>
          <w:ilvl w:val="0"/>
          <w:numId w:val="5"/>
        </w:numPr>
        <w:spacing w:after="0" w:line="240" w:lineRule="auto"/>
        <w:ind w:left="0" w:firstLine="567"/>
        <w:jc w:val="both"/>
        <w:rPr>
          <w:rFonts w:ascii="Times New Roman" w:hAnsi="Times New Roman" w:cs="Times New Roman"/>
        </w:rPr>
      </w:pPr>
      <w:r w:rsidRPr="00165C36">
        <w:rPr>
          <w:rFonts w:ascii="Times New Roman" w:hAnsi="Times New Roman" w:cs="Times New Roman"/>
        </w:rPr>
        <w:t>Принять решение о внесении изменений  в решение Совета депутатов Пятилетского сельсовета Черепановского района Новосибирской области от 05.12.2016 № 7 "О правилах благоустройства, соблюдения чистоты и порядка на территории Пятилетского сельсовета Черепановского района Новосибирской области":</w:t>
      </w:r>
    </w:p>
    <w:p w:rsidR="00C32EAA" w:rsidRPr="00165C36" w:rsidRDefault="00C32EAA" w:rsidP="00165C36">
      <w:pPr>
        <w:pStyle w:val="af1"/>
        <w:numPr>
          <w:ilvl w:val="1"/>
          <w:numId w:val="5"/>
        </w:numPr>
        <w:shd w:val="clear" w:color="auto" w:fill="FFFFFF"/>
        <w:spacing w:before="0" w:beforeAutospacing="0" w:after="0" w:afterAutospacing="0"/>
        <w:ind w:left="0" w:firstLine="567"/>
        <w:jc w:val="both"/>
        <w:rPr>
          <w:bCs/>
          <w:sz w:val="22"/>
          <w:szCs w:val="22"/>
          <w:shd w:val="clear" w:color="auto" w:fill="FFFFFF"/>
        </w:rPr>
      </w:pPr>
      <w:r w:rsidRPr="00165C36">
        <w:rPr>
          <w:bCs/>
          <w:sz w:val="22"/>
          <w:szCs w:val="22"/>
          <w:shd w:val="clear" w:color="auto" w:fill="FFFFFF"/>
        </w:rPr>
        <w:t xml:space="preserve">Правила </w:t>
      </w:r>
      <w:r w:rsidRPr="00165C36">
        <w:rPr>
          <w:sz w:val="22"/>
          <w:szCs w:val="22"/>
        </w:rPr>
        <w:t>благоустройства, соблюдения чистоты и порядка на территории Пятилетского сельсовета Черепановского района Новосибирской области</w:t>
      </w:r>
      <w:r w:rsidRPr="00165C36">
        <w:rPr>
          <w:bCs/>
          <w:sz w:val="22"/>
          <w:szCs w:val="22"/>
          <w:shd w:val="clear" w:color="auto" w:fill="FFFFFF"/>
        </w:rPr>
        <w:t xml:space="preserve"> дополнить разделом </w:t>
      </w:r>
      <w:r w:rsidRPr="00165C36">
        <w:rPr>
          <w:bCs/>
          <w:sz w:val="22"/>
          <w:szCs w:val="22"/>
          <w:shd w:val="clear" w:color="auto" w:fill="FFFFFF"/>
          <w:lang w:val="en-US"/>
        </w:rPr>
        <w:t>IX</w:t>
      </w:r>
      <w:r w:rsidRPr="00165C36">
        <w:rPr>
          <w:bCs/>
          <w:sz w:val="22"/>
          <w:szCs w:val="22"/>
          <w:shd w:val="clear" w:color="auto" w:fill="FFFFFF"/>
        </w:rPr>
        <w:t>.</w:t>
      </w:r>
      <w:r w:rsidRPr="00165C36">
        <w:rPr>
          <w:bCs/>
          <w:sz w:val="22"/>
          <w:szCs w:val="22"/>
          <w:shd w:val="clear" w:color="auto" w:fill="FFFFFF"/>
          <w:lang w:val="en-US"/>
        </w:rPr>
        <w:t>I</w:t>
      </w:r>
      <w:r w:rsidRPr="00165C36">
        <w:rPr>
          <w:bCs/>
          <w:sz w:val="22"/>
          <w:szCs w:val="22"/>
          <w:shd w:val="clear" w:color="auto" w:fill="FFFFFF"/>
        </w:rPr>
        <w:t>. следующего содержания:</w:t>
      </w:r>
    </w:p>
    <w:p w:rsidR="00C32EAA" w:rsidRPr="00165C36" w:rsidRDefault="00C32EAA" w:rsidP="00165C36">
      <w:pPr>
        <w:pStyle w:val="af1"/>
        <w:shd w:val="clear" w:color="auto" w:fill="FFFFFF"/>
        <w:spacing w:before="0" w:beforeAutospacing="0" w:after="0" w:afterAutospacing="0"/>
        <w:ind w:left="567"/>
        <w:rPr>
          <w:bCs/>
          <w:sz w:val="22"/>
          <w:szCs w:val="22"/>
          <w:shd w:val="clear" w:color="auto" w:fill="FFFFFF"/>
        </w:rPr>
      </w:pPr>
      <w:r w:rsidRPr="00165C36">
        <w:rPr>
          <w:bCs/>
          <w:sz w:val="22"/>
          <w:szCs w:val="22"/>
          <w:shd w:val="clear" w:color="auto" w:fill="FFFFFF"/>
          <w:lang w:val="en-US"/>
        </w:rPr>
        <w:t>IX</w:t>
      </w:r>
      <w:r w:rsidRPr="00165C36">
        <w:rPr>
          <w:bCs/>
          <w:sz w:val="22"/>
          <w:szCs w:val="22"/>
          <w:shd w:val="clear" w:color="auto" w:fill="FFFFFF"/>
        </w:rPr>
        <w:t>.</w:t>
      </w:r>
      <w:r w:rsidRPr="00165C36">
        <w:rPr>
          <w:bCs/>
          <w:sz w:val="22"/>
          <w:szCs w:val="22"/>
          <w:shd w:val="clear" w:color="auto" w:fill="FFFFFF"/>
          <w:lang w:val="en-US"/>
        </w:rPr>
        <w:t>I</w:t>
      </w:r>
      <w:r w:rsidRPr="00165C36">
        <w:rPr>
          <w:bCs/>
          <w:sz w:val="22"/>
          <w:szCs w:val="22"/>
          <w:shd w:val="clear" w:color="auto" w:fill="FFFFFF"/>
        </w:rPr>
        <w:t>. Порядок определения границ прилегающих территорий</w:t>
      </w:r>
    </w:p>
    <w:p w:rsidR="00C32EAA" w:rsidRPr="00165C36" w:rsidRDefault="00C32EAA" w:rsidP="00165C36">
      <w:pPr>
        <w:pStyle w:val="af1"/>
        <w:numPr>
          <w:ilvl w:val="0"/>
          <w:numId w:val="6"/>
        </w:numPr>
        <w:shd w:val="clear" w:color="auto" w:fill="FFFFFF"/>
        <w:spacing w:before="0" w:beforeAutospacing="0" w:after="0" w:afterAutospacing="0"/>
        <w:ind w:left="0" w:firstLine="567"/>
        <w:jc w:val="both"/>
        <w:rPr>
          <w:sz w:val="22"/>
          <w:szCs w:val="22"/>
        </w:rPr>
      </w:pPr>
      <w:proofErr w:type="gramStart"/>
      <w:r w:rsidRPr="00165C36">
        <w:rPr>
          <w:sz w:val="22"/>
          <w:szCs w:val="22"/>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roofErr w:type="gramEnd"/>
    </w:p>
    <w:p w:rsidR="00C32EAA" w:rsidRPr="00165C36" w:rsidRDefault="00C32EAA" w:rsidP="00165C36">
      <w:pPr>
        <w:pStyle w:val="af1"/>
        <w:numPr>
          <w:ilvl w:val="0"/>
          <w:numId w:val="6"/>
        </w:numPr>
        <w:shd w:val="clear" w:color="auto" w:fill="FFFFFF"/>
        <w:spacing w:before="0" w:beforeAutospacing="0" w:after="0" w:afterAutospacing="0"/>
        <w:ind w:left="0" w:firstLine="567"/>
        <w:jc w:val="both"/>
        <w:rPr>
          <w:sz w:val="22"/>
          <w:szCs w:val="22"/>
        </w:rPr>
      </w:pPr>
      <w:r w:rsidRPr="00165C36">
        <w:rPr>
          <w:sz w:val="22"/>
          <w:szCs w:val="22"/>
        </w:rPr>
        <w:t xml:space="preserve"> Границы прилегающей территории определяются настоящими правилами.</w:t>
      </w:r>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3.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1) для жилых домов (объектов индивидуального жилищного строительства, жилых домов блокированной застройки):</w:t>
      </w:r>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а)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3) для встроенно-пристроенных к многоквартирным домам нежилых зданий, строений, сооружений:</w:t>
      </w:r>
    </w:p>
    <w:p w:rsidR="00C32EAA" w:rsidRPr="00165C36" w:rsidRDefault="00C32EAA" w:rsidP="00165C36">
      <w:pPr>
        <w:pStyle w:val="af1"/>
        <w:shd w:val="clear" w:color="auto" w:fill="FFFFFF"/>
        <w:spacing w:before="0" w:beforeAutospacing="0" w:after="0" w:afterAutospacing="0"/>
        <w:ind w:firstLine="567"/>
        <w:jc w:val="both"/>
        <w:rPr>
          <w:sz w:val="22"/>
          <w:szCs w:val="22"/>
        </w:rPr>
      </w:pPr>
      <w:proofErr w:type="gramStart"/>
      <w:r w:rsidRPr="00165C36">
        <w:rPr>
          <w:sz w:val="22"/>
          <w:szCs w:val="22"/>
        </w:rPr>
        <w:t>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10 метров;</w:t>
      </w:r>
      <w:proofErr w:type="gramEnd"/>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4) для отдельно стоящих нежилых зданий, строений, сооружений:</w:t>
      </w:r>
    </w:p>
    <w:p w:rsidR="00C32EAA" w:rsidRPr="00165C36" w:rsidRDefault="00C32EAA" w:rsidP="00165C36">
      <w:pPr>
        <w:pStyle w:val="af1"/>
        <w:shd w:val="clear" w:color="auto" w:fill="FFFFFF"/>
        <w:spacing w:before="0" w:beforeAutospacing="0" w:after="0" w:afterAutospacing="0"/>
        <w:ind w:firstLine="567"/>
        <w:jc w:val="both"/>
        <w:rPr>
          <w:sz w:val="22"/>
          <w:szCs w:val="22"/>
        </w:rPr>
      </w:pPr>
      <w:proofErr w:type="gramStart"/>
      <w:r w:rsidRPr="00165C36">
        <w:rPr>
          <w:sz w:val="22"/>
          <w:szCs w:val="22"/>
        </w:rPr>
        <w:t xml:space="preserve">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10 метров; </w:t>
      </w:r>
      <w:proofErr w:type="gramEnd"/>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w:t>
      </w:r>
      <w:proofErr w:type="gramStart"/>
      <w:r w:rsidRPr="00165C36">
        <w:rPr>
          <w:sz w:val="22"/>
          <w:szCs w:val="22"/>
        </w:rPr>
        <w:t>а–</w:t>
      </w:r>
      <w:proofErr w:type="gramEnd"/>
      <w:r w:rsidRPr="00165C36">
        <w:rPr>
          <w:sz w:val="22"/>
          <w:szCs w:val="22"/>
        </w:rPr>
        <w:t xml:space="preserve"> от данных объектов и до дорог, а в случае наличия вдоль дорог тротуаров – до таких тротуаров, но не более 3 метров;</w:t>
      </w:r>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7) для строительных площадок –   от границ земельного участка, который образован, и до дорог, а в случае наличия вдоль дорог тротуаров – до таких тротуаров, но не более 10 метров.</w:t>
      </w:r>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 xml:space="preserve">4. </w:t>
      </w:r>
      <w:proofErr w:type="gramStart"/>
      <w:r w:rsidRPr="00165C36">
        <w:rPr>
          <w:sz w:val="22"/>
          <w:szCs w:val="22"/>
        </w:rPr>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w:t>
      </w:r>
      <w:proofErr w:type="gramEnd"/>
      <w:r w:rsidRPr="00165C36">
        <w:rPr>
          <w:sz w:val="22"/>
          <w:szCs w:val="22"/>
        </w:rPr>
        <w:t xml:space="preserve">  </w:t>
      </w:r>
      <w:proofErr w:type="gramStart"/>
      <w:r w:rsidRPr="00165C36">
        <w:rPr>
          <w:sz w:val="22"/>
          <w:szCs w:val="22"/>
        </w:rPr>
        <w:t>порядке</w:t>
      </w:r>
      <w:proofErr w:type="gramEnd"/>
      <w:r w:rsidRPr="00165C36">
        <w:rPr>
          <w:sz w:val="22"/>
          <w:szCs w:val="22"/>
        </w:rPr>
        <w:t>:</w:t>
      </w:r>
    </w:p>
    <w:p w:rsidR="00C32EAA" w:rsidRPr="00165C36" w:rsidRDefault="00C32EAA" w:rsidP="00165C36">
      <w:pPr>
        <w:ind w:firstLine="567"/>
        <w:jc w:val="both"/>
        <w:rPr>
          <w:sz w:val="22"/>
          <w:szCs w:val="22"/>
        </w:rPr>
      </w:pPr>
      <w:r w:rsidRPr="00165C36">
        <w:rPr>
          <w:sz w:val="22"/>
          <w:szCs w:val="22"/>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C32EAA" w:rsidRPr="00165C36" w:rsidRDefault="00C32EAA" w:rsidP="00165C36">
      <w:pPr>
        <w:ind w:firstLine="567"/>
        <w:jc w:val="both"/>
        <w:rPr>
          <w:sz w:val="22"/>
          <w:szCs w:val="22"/>
        </w:rPr>
      </w:pPr>
      <w:r w:rsidRPr="00165C36">
        <w:rPr>
          <w:sz w:val="22"/>
          <w:szCs w:val="22"/>
        </w:rPr>
        <w:t xml:space="preserve"> </w:t>
      </w:r>
      <w:proofErr w:type="gramStart"/>
      <w:r w:rsidRPr="00165C36">
        <w:rPr>
          <w:sz w:val="22"/>
          <w:szCs w:val="22"/>
        </w:rPr>
        <w:t xml:space="preserve">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w:t>
      </w:r>
      <w:r w:rsidRPr="00165C36">
        <w:rPr>
          <w:sz w:val="22"/>
          <w:szCs w:val="22"/>
        </w:rPr>
        <w:lastRenderedPageBreak/>
        <w:t>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w:t>
      </w:r>
      <w:proofErr w:type="gramEnd"/>
      <w:r w:rsidRPr="00165C36">
        <w:rPr>
          <w:sz w:val="22"/>
          <w:szCs w:val="22"/>
        </w:rPr>
        <w:t xml:space="preserve"> 4) адрес и назначение объектов; 5) обоснование </w:t>
      </w:r>
      <w:proofErr w:type="gramStart"/>
      <w:r w:rsidRPr="00165C36">
        <w:rPr>
          <w:sz w:val="22"/>
          <w:szCs w:val="22"/>
        </w:rPr>
        <w:t>необходимости изменения границ прилегающих территорий объектов</w:t>
      </w:r>
      <w:proofErr w:type="gramEnd"/>
      <w:r w:rsidRPr="00165C36">
        <w:rPr>
          <w:sz w:val="22"/>
          <w:szCs w:val="22"/>
        </w:rPr>
        <w:t xml:space="preserve">. С заявлением представляются следующие документы: </w:t>
      </w:r>
    </w:p>
    <w:p w:rsidR="00C32EAA" w:rsidRPr="00165C36" w:rsidRDefault="00C32EAA" w:rsidP="00165C36">
      <w:pPr>
        <w:ind w:firstLine="567"/>
        <w:jc w:val="both"/>
        <w:rPr>
          <w:sz w:val="22"/>
          <w:szCs w:val="22"/>
        </w:rPr>
      </w:pPr>
      <w:r w:rsidRPr="00165C36">
        <w:rPr>
          <w:sz w:val="22"/>
          <w:szCs w:val="22"/>
        </w:rPr>
        <w:t xml:space="preserve">1) документы, подтверждающие право собственности на объекты; </w:t>
      </w:r>
    </w:p>
    <w:p w:rsidR="00C32EAA" w:rsidRPr="00165C36" w:rsidRDefault="00C32EAA" w:rsidP="00165C36">
      <w:pPr>
        <w:ind w:firstLine="567"/>
        <w:jc w:val="both"/>
        <w:rPr>
          <w:sz w:val="22"/>
          <w:szCs w:val="22"/>
        </w:rPr>
      </w:pPr>
      <w:r w:rsidRPr="00165C36">
        <w:rPr>
          <w:sz w:val="22"/>
          <w:szCs w:val="22"/>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C32EAA" w:rsidRPr="00165C36" w:rsidRDefault="00C32EAA" w:rsidP="00165C36">
      <w:pPr>
        <w:ind w:firstLine="567"/>
        <w:jc w:val="both"/>
        <w:rPr>
          <w:sz w:val="22"/>
          <w:szCs w:val="22"/>
        </w:rPr>
      </w:pPr>
      <w:r w:rsidRPr="00165C36">
        <w:rPr>
          <w:sz w:val="22"/>
          <w:szCs w:val="22"/>
        </w:rPr>
        <w:t xml:space="preserve">  Критериями для принятия уполномоченным органом решения об изменении границ прилегающих территорий являются: </w:t>
      </w:r>
    </w:p>
    <w:p w:rsidR="00C32EAA" w:rsidRPr="00165C36" w:rsidRDefault="00C32EAA" w:rsidP="00165C36">
      <w:pPr>
        <w:ind w:firstLine="567"/>
        <w:jc w:val="both"/>
        <w:rPr>
          <w:sz w:val="22"/>
          <w:szCs w:val="22"/>
        </w:rPr>
      </w:pPr>
      <w:r w:rsidRPr="00165C36">
        <w:rPr>
          <w:sz w:val="22"/>
          <w:szCs w:val="22"/>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C32EAA" w:rsidRPr="00165C36" w:rsidRDefault="00C32EAA" w:rsidP="00165C36">
      <w:pPr>
        <w:ind w:firstLine="567"/>
        <w:jc w:val="both"/>
        <w:rPr>
          <w:sz w:val="22"/>
          <w:szCs w:val="22"/>
        </w:rPr>
      </w:pPr>
      <w:r w:rsidRPr="00165C36">
        <w:rPr>
          <w:sz w:val="22"/>
          <w:szCs w:val="22"/>
        </w:rPr>
        <w:t xml:space="preserve">2) социально-экономические и физические возможности правообладателей зданий строений, сооружений, земельных участков; </w:t>
      </w:r>
    </w:p>
    <w:p w:rsidR="00C32EAA" w:rsidRPr="00165C36" w:rsidRDefault="00C32EAA" w:rsidP="00165C36">
      <w:pPr>
        <w:ind w:firstLine="567"/>
        <w:jc w:val="both"/>
        <w:rPr>
          <w:sz w:val="22"/>
          <w:szCs w:val="22"/>
        </w:rPr>
      </w:pPr>
      <w:r w:rsidRPr="00165C36">
        <w:rPr>
          <w:sz w:val="22"/>
          <w:szCs w:val="22"/>
        </w:rPr>
        <w:t xml:space="preserve">3) наличие в границах прилегающей территории линейных объектов. </w:t>
      </w:r>
    </w:p>
    <w:p w:rsidR="00C32EAA" w:rsidRPr="00165C36" w:rsidRDefault="00C32EAA" w:rsidP="00165C36">
      <w:pPr>
        <w:ind w:firstLine="567"/>
        <w:jc w:val="both"/>
        <w:rPr>
          <w:sz w:val="22"/>
          <w:szCs w:val="22"/>
        </w:rPr>
      </w:pPr>
      <w:r w:rsidRPr="00165C36">
        <w:rPr>
          <w:sz w:val="22"/>
          <w:szCs w:val="22"/>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C32EAA" w:rsidRPr="00165C36" w:rsidRDefault="00C32EAA" w:rsidP="00165C36">
      <w:pPr>
        <w:ind w:firstLine="567"/>
        <w:jc w:val="both"/>
        <w:rPr>
          <w:sz w:val="22"/>
          <w:szCs w:val="22"/>
        </w:rPr>
      </w:pPr>
      <w:r w:rsidRPr="00165C36">
        <w:rPr>
          <w:sz w:val="22"/>
          <w:szCs w:val="22"/>
        </w:rPr>
        <w:t xml:space="preserve">  Уполномоченный орган принимает решение о подготовке проекта Соглашения или подготовке проекта уведомления об отказе в заключени</w:t>
      </w:r>
      <w:proofErr w:type="gramStart"/>
      <w:r w:rsidRPr="00165C36">
        <w:rPr>
          <w:sz w:val="22"/>
          <w:szCs w:val="22"/>
        </w:rPr>
        <w:t>и</w:t>
      </w:r>
      <w:proofErr w:type="gramEnd"/>
      <w:r w:rsidRPr="00165C36">
        <w:rPr>
          <w:sz w:val="22"/>
          <w:szCs w:val="22"/>
        </w:rPr>
        <w:t xml:space="preserve">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C32EAA" w:rsidRPr="00165C36" w:rsidRDefault="00C32EAA" w:rsidP="00165C36">
      <w:pPr>
        <w:ind w:firstLine="567"/>
        <w:jc w:val="both"/>
        <w:rPr>
          <w:sz w:val="22"/>
          <w:szCs w:val="22"/>
        </w:rPr>
      </w:pPr>
      <w:r w:rsidRPr="00165C36">
        <w:rPr>
          <w:sz w:val="22"/>
          <w:szCs w:val="22"/>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C32EAA" w:rsidRPr="00165C36" w:rsidRDefault="00C32EAA" w:rsidP="00165C36">
      <w:pPr>
        <w:ind w:firstLine="567"/>
        <w:jc w:val="both"/>
        <w:rPr>
          <w:sz w:val="22"/>
          <w:szCs w:val="22"/>
        </w:rPr>
      </w:pPr>
      <w:r w:rsidRPr="00165C36">
        <w:rPr>
          <w:sz w:val="22"/>
          <w:szCs w:val="22"/>
        </w:rPr>
        <w:t xml:space="preserve">  Состав комиссии и порядок ее деятельности утверждаются постановлением уполномоченного органа.</w:t>
      </w:r>
    </w:p>
    <w:p w:rsidR="00C32EAA" w:rsidRPr="00165C36" w:rsidRDefault="00C32EAA" w:rsidP="00165C36">
      <w:pPr>
        <w:ind w:firstLine="567"/>
        <w:jc w:val="both"/>
        <w:rPr>
          <w:sz w:val="22"/>
          <w:szCs w:val="22"/>
        </w:rPr>
      </w:pPr>
      <w:r w:rsidRPr="00165C36">
        <w:rPr>
          <w:sz w:val="22"/>
          <w:szCs w:val="22"/>
        </w:rPr>
        <w:t>Проект Соглашения, подписанный должностным лицом уполномоченного органа, или уведомление об отказе в заключени</w:t>
      </w:r>
      <w:proofErr w:type="gramStart"/>
      <w:r w:rsidRPr="00165C36">
        <w:rPr>
          <w:sz w:val="22"/>
          <w:szCs w:val="22"/>
        </w:rPr>
        <w:t>и</w:t>
      </w:r>
      <w:proofErr w:type="gramEnd"/>
      <w:r w:rsidRPr="00165C36">
        <w:rPr>
          <w:sz w:val="22"/>
          <w:szCs w:val="22"/>
        </w:rPr>
        <w:t xml:space="preserve"> Соглашения подлежат направлению (вручению) заявителю не позднее 2 рабочих дней со дня их подписания. </w:t>
      </w:r>
    </w:p>
    <w:p w:rsidR="00C32EAA" w:rsidRPr="00165C36" w:rsidRDefault="00C32EAA" w:rsidP="00165C36">
      <w:pPr>
        <w:ind w:firstLine="567"/>
        <w:jc w:val="both"/>
        <w:rPr>
          <w:sz w:val="22"/>
          <w:szCs w:val="22"/>
        </w:rPr>
      </w:pPr>
      <w:r w:rsidRPr="00165C36">
        <w:rPr>
          <w:sz w:val="22"/>
          <w:szCs w:val="22"/>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C32EAA" w:rsidRPr="00165C36" w:rsidRDefault="00C32EAA" w:rsidP="00165C36">
      <w:pPr>
        <w:ind w:firstLine="567"/>
        <w:jc w:val="both"/>
        <w:rPr>
          <w:sz w:val="22"/>
          <w:szCs w:val="22"/>
        </w:rPr>
      </w:pPr>
      <w:r w:rsidRPr="00165C36">
        <w:rPr>
          <w:sz w:val="22"/>
          <w:szCs w:val="22"/>
        </w:rPr>
        <w:t xml:space="preserve">1.2. Раздел </w:t>
      </w:r>
      <w:r w:rsidRPr="00165C36">
        <w:rPr>
          <w:sz w:val="22"/>
          <w:szCs w:val="22"/>
          <w:lang w:val="en-US"/>
        </w:rPr>
        <w:t>I</w:t>
      </w:r>
      <w:r w:rsidRPr="00165C36">
        <w:rPr>
          <w:sz w:val="22"/>
          <w:szCs w:val="22"/>
        </w:rPr>
        <w:t xml:space="preserve">.  "Общие положения" </w:t>
      </w:r>
      <w:r w:rsidRPr="00165C36">
        <w:rPr>
          <w:bCs/>
          <w:sz w:val="22"/>
          <w:szCs w:val="22"/>
          <w:shd w:val="clear" w:color="auto" w:fill="FFFFFF"/>
        </w:rPr>
        <w:t xml:space="preserve">Правил  </w:t>
      </w:r>
      <w:r w:rsidRPr="00165C36">
        <w:rPr>
          <w:sz w:val="22"/>
          <w:szCs w:val="22"/>
        </w:rPr>
        <w:t>благоустройства, соблюдения чистоты и порядка на территории Пятилетского сельсовета Черепановского района Новосибирской области</w:t>
      </w:r>
      <w:r w:rsidRPr="00165C36">
        <w:rPr>
          <w:bCs/>
          <w:sz w:val="22"/>
          <w:szCs w:val="22"/>
          <w:shd w:val="clear" w:color="auto" w:fill="FFFFFF"/>
        </w:rPr>
        <w:t xml:space="preserve"> дополнить абзацем следующего содержания:</w:t>
      </w:r>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На территории Пятилетского сельсовета Черепановского района Новосибирской области запрещается:</w:t>
      </w:r>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 сорить на улицах, площадях, пляжах и в других общественных местах;</w:t>
      </w:r>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 сбрасывать в водные объекты и осуществлять захоронение в них промышленных и бытовых отходов;</w:t>
      </w:r>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 осуществлять сброс в водные объекты не очищенных и не обезвреженных в соответствии с установленными нормативами сточных вод;</w:t>
      </w:r>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 вывозить и складировать твердые и жидкие бытовые отходы, строительный мусор в места, не отведенные для их захоронения и утилизации;</w:t>
      </w:r>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 при производстве строительных и ремонтных работ откачивать воду на проезжую часть дорог и тротуары;</w:t>
      </w:r>
    </w:p>
    <w:p w:rsidR="00C32EAA" w:rsidRPr="00165C36" w:rsidRDefault="00C32EAA" w:rsidP="00165C36">
      <w:pPr>
        <w:pStyle w:val="af1"/>
        <w:shd w:val="clear" w:color="auto" w:fill="FFFFFF"/>
        <w:spacing w:before="0" w:beforeAutospacing="0" w:after="0" w:afterAutospacing="0"/>
        <w:ind w:firstLine="567"/>
        <w:jc w:val="both"/>
        <w:rPr>
          <w:sz w:val="22"/>
          <w:szCs w:val="22"/>
        </w:rPr>
      </w:pPr>
      <w:proofErr w:type="gramStart"/>
      <w:r w:rsidRPr="00165C36">
        <w:rPr>
          <w:sz w:val="22"/>
          <w:szCs w:val="22"/>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roofErr w:type="gramEnd"/>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 разводить костры, сжигать промышленные и бытовые отходы, </w:t>
      </w:r>
      <w:hyperlink r:id="rId11" w:anchor="sub_118" w:history="1">
        <w:r w:rsidRPr="00165C36">
          <w:rPr>
            <w:rStyle w:val="a3"/>
            <w:sz w:val="22"/>
            <w:szCs w:val="22"/>
          </w:rPr>
          <w:t>мусор</w:t>
        </w:r>
      </w:hyperlink>
      <w:r w:rsidRPr="00165C36">
        <w:rPr>
          <w:sz w:val="22"/>
          <w:szCs w:val="22"/>
        </w:rPr>
        <w:t>, листья, обрезки деревьев, а также сжигать мусор в </w:t>
      </w:r>
      <w:hyperlink r:id="rId12" w:anchor="sub_112" w:history="1">
        <w:r w:rsidRPr="00165C36">
          <w:rPr>
            <w:rStyle w:val="a3"/>
            <w:sz w:val="22"/>
            <w:szCs w:val="22"/>
          </w:rPr>
          <w:t>контейнерах</w:t>
        </w:r>
      </w:hyperlink>
      <w:r w:rsidRPr="00165C36">
        <w:rPr>
          <w:sz w:val="22"/>
          <w:szCs w:val="22"/>
        </w:rPr>
        <w:t>;</w:t>
      </w:r>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 производить самовольную вырубку деревьев, кустарников;</w:t>
      </w:r>
    </w:p>
    <w:p w:rsidR="00C32EAA" w:rsidRPr="00165C36" w:rsidRDefault="00C32EAA" w:rsidP="00165C36">
      <w:pPr>
        <w:pStyle w:val="af1"/>
        <w:shd w:val="clear" w:color="auto" w:fill="FFFFFF"/>
        <w:spacing w:before="0" w:beforeAutospacing="0" w:after="0" w:afterAutospacing="0"/>
        <w:ind w:firstLine="567"/>
        <w:jc w:val="both"/>
        <w:rPr>
          <w:sz w:val="22"/>
          <w:szCs w:val="22"/>
        </w:rPr>
      </w:pPr>
      <w:bookmarkStart w:id="0" w:name="sub_3711"/>
      <w:proofErr w:type="gramStart"/>
      <w:r w:rsidRPr="00165C36">
        <w:rPr>
          <w:sz w:val="22"/>
          <w:szCs w:val="22"/>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w:t>
      </w:r>
      <w:proofErr w:type="gramEnd"/>
      <w:r w:rsidRPr="00165C36">
        <w:rPr>
          <w:sz w:val="22"/>
          <w:szCs w:val="22"/>
        </w:rPr>
        <w:t xml:space="preserve"> государственного или муниципального контракта;</w:t>
      </w:r>
      <w:bookmarkEnd w:id="0"/>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 ходить по </w:t>
      </w:r>
      <w:hyperlink r:id="rId13" w:anchor="sub_15" w:history="1">
        <w:r w:rsidRPr="00165C36">
          <w:rPr>
            <w:rStyle w:val="a3"/>
            <w:sz w:val="22"/>
            <w:szCs w:val="22"/>
          </w:rPr>
          <w:t>газонам</w:t>
        </w:r>
      </w:hyperlink>
      <w:r w:rsidRPr="00165C36">
        <w:rPr>
          <w:sz w:val="22"/>
          <w:szCs w:val="22"/>
        </w:rPr>
        <w:t> и клумбам, разрушать клумбы, срывать цветы, наносить повреждения деревьям и кустарникам;</w:t>
      </w:r>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 заезжать на всех видах транспорта на газоны и другие участки с зелеными насаждениями;</w:t>
      </w:r>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165C36">
        <w:rPr>
          <w:sz w:val="22"/>
          <w:szCs w:val="22"/>
        </w:rPr>
        <w:t>дождеприемных</w:t>
      </w:r>
      <w:proofErr w:type="spellEnd"/>
      <w:r w:rsidRPr="00165C36">
        <w:rPr>
          <w:sz w:val="22"/>
          <w:szCs w:val="22"/>
        </w:rPr>
        <w:t xml:space="preserve"> колодцев асфальтом или иным твердым покрытием;</w:t>
      </w:r>
    </w:p>
    <w:p w:rsidR="00822484" w:rsidRDefault="00822484" w:rsidP="00165C36">
      <w:pPr>
        <w:pStyle w:val="af1"/>
        <w:shd w:val="clear" w:color="auto" w:fill="FFFFFF"/>
        <w:spacing w:before="0" w:beforeAutospacing="0" w:after="0" w:afterAutospacing="0"/>
        <w:ind w:firstLine="567"/>
        <w:jc w:val="both"/>
        <w:rPr>
          <w:sz w:val="22"/>
          <w:szCs w:val="22"/>
        </w:rPr>
      </w:pPr>
    </w:p>
    <w:p w:rsidR="00822484" w:rsidRDefault="00822484" w:rsidP="00165C36">
      <w:pPr>
        <w:pStyle w:val="af1"/>
        <w:shd w:val="clear" w:color="auto" w:fill="FFFFFF"/>
        <w:spacing w:before="0" w:beforeAutospacing="0" w:after="0" w:afterAutospacing="0"/>
        <w:ind w:firstLine="567"/>
        <w:jc w:val="both"/>
        <w:rPr>
          <w:sz w:val="22"/>
          <w:szCs w:val="22"/>
        </w:rPr>
      </w:pPr>
      <w:bookmarkStart w:id="1" w:name="_GoBack"/>
      <w:bookmarkEnd w:id="1"/>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 разрушать </w:t>
      </w:r>
      <w:hyperlink r:id="rId14" w:anchor="sub_115" w:history="1">
        <w:r w:rsidRPr="00165C36">
          <w:rPr>
            <w:rStyle w:val="a3"/>
            <w:sz w:val="22"/>
            <w:szCs w:val="22"/>
          </w:rPr>
          <w:t>малые архитектурные формы</w:t>
        </w:r>
      </w:hyperlink>
      <w:r w:rsidRPr="00165C36">
        <w:rPr>
          <w:sz w:val="22"/>
          <w:szCs w:val="22"/>
        </w:rPr>
        <w:t>, наносить повреждения, ухудшающие их внешний вид;</w:t>
      </w:r>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 производить захоронение тел (останков) умерших вне мест погребения;</w:t>
      </w:r>
    </w:p>
    <w:p w:rsidR="00C32EAA" w:rsidRPr="00165C36" w:rsidRDefault="00C32EAA" w:rsidP="00165C36">
      <w:pPr>
        <w:pStyle w:val="af1"/>
        <w:shd w:val="clear" w:color="auto" w:fill="FFFFFF"/>
        <w:spacing w:before="0" w:beforeAutospacing="0" w:after="0" w:afterAutospacing="0"/>
        <w:ind w:firstLine="567"/>
        <w:jc w:val="both"/>
        <w:rPr>
          <w:sz w:val="22"/>
          <w:szCs w:val="22"/>
        </w:rPr>
      </w:pPr>
      <w:bookmarkStart w:id="2" w:name="sub_370"/>
      <w:proofErr w:type="gramStart"/>
      <w:r w:rsidRPr="00165C36">
        <w:rPr>
          <w:sz w:val="22"/>
          <w:szCs w:val="22"/>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bookmarkEnd w:id="2"/>
      <w:proofErr w:type="gramEnd"/>
    </w:p>
    <w:p w:rsidR="00C32EAA" w:rsidRPr="00165C36" w:rsidRDefault="00C32EAA" w:rsidP="00165C36">
      <w:pPr>
        <w:pStyle w:val="af1"/>
        <w:shd w:val="clear" w:color="auto" w:fill="FFFFFF"/>
        <w:spacing w:before="0" w:beforeAutospacing="0" w:after="0" w:afterAutospacing="0"/>
        <w:ind w:firstLine="567"/>
        <w:jc w:val="both"/>
        <w:rPr>
          <w:sz w:val="22"/>
          <w:szCs w:val="22"/>
        </w:rPr>
      </w:pPr>
      <w:r w:rsidRPr="00165C36">
        <w:rPr>
          <w:sz w:val="22"/>
          <w:szCs w:val="22"/>
        </w:rPr>
        <w:t>-  осуществлять хранение строительных материалов на тротуарах и прилегающих к ним территориях.</w:t>
      </w:r>
    </w:p>
    <w:p w:rsidR="00C32EAA" w:rsidRPr="00165C36" w:rsidRDefault="00C32EAA" w:rsidP="00822484">
      <w:pPr>
        <w:ind w:firstLine="567"/>
        <w:jc w:val="both"/>
        <w:rPr>
          <w:bCs/>
        </w:rPr>
      </w:pPr>
      <w:r w:rsidRPr="00165C36">
        <w:rPr>
          <w:sz w:val="22"/>
          <w:szCs w:val="22"/>
        </w:rPr>
        <w:t xml:space="preserve">2. </w:t>
      </w:r>
      <w:r w:rsidRPr="00165C36">
        <w:rPr>
          <w:bCs/>
        </w:rPr>
        <w:t>Опубликовать настоящее решение в печатном издании "Сельские вести" и на официальном сайте администрации Пятилетского сельсовета Черепановского  района Новосибирской области.</w:t>
      </w:r>
    </w:p>
    <w:p w:rsidR="00C32EAA" w:rsidRPr="00165C36" w:rsidRDefault="00C32EAA" w:rsidP="00165C36">
      <w:pPr>
        <w:jc w:val="both"/>
        <w:rPr>
          <w:sz w:val="22"/>
          <w:szCs w:val="22"/>
        </w:rPr>
      </w:pPr>
    </w:p>
    <w:p w:rsidR="00C32EAA" w:rsidRPr="00165C36" w:rsidRDefault="00C32EAA" w:rsidP="00165C36">
      <w:pPr>
        <w:jc w:val="both"/>
        <w:rPr>
          <w:sz w:val="22"/>
          <w:szCs w:val="22"/>
        </w:rPr>
      </w:pPr>
      <w:r w:rsidRPr="00165C36">
        <w:rPr>
          <w:sz w:val="22"/>
          <w:szCs w:val="22"/>
        </w:rPr>
        <w:t xml:space="preserve">Председатель Совета депутатов </w:t>
      </w:r>
    </w:p>
    <w:p w:rsidR="00C32EAA" w:rsidRPr="00165C36" w:rsidRDefault="00C32EAA" w:rsidP="00165C36">
      <w:pPr>
        <w:jc w:val="both"/>
        <w:rPr>
          <w:sz w:val="22"/>
          <w:szCs w:val="22"/>
        </w:rPr>
      </w:pPr>
      <w:r w:rsidRPr="00165C36">
        <w:rPr>
          <w:sz w:val="22"/>
          <w:szCs w:val="22"/>
        </w:rPr>
        <w:t>Пятилетского сельсовета</w:t>
      </w:r>
    </w:p>
    <w:p w:rsidR="00C32EAA" w:rsidRPr="00165C36" w:rsidRDefault="00C32EAA" w:rsidP="00165C36">
      <w:pPr>
        <w:jc w:val="both"/>
        <w:rPr>
          <w:sz w:val="22"/>
          <w:szCs w:val="22"/>
        </w:rPr>
      </w:pPr>
      <w:r w:rsidRPr="00165C36">
        <w:rPr>
          <w:sz w:val="22"/>
          <w:szCs w:val="22"/>
        </w:rPr>
        <w:t>Черепановского района</w:t>
      </w:r>
    </w:p>
    <w:p w:rsidR="00C32EAA" w:rsidRPr="00165C36" w:rsidRDefault="00C32EAA" w:rsidP="00165C36">
      <w:pPr>
        <w:jc w:val="both"/>
        <w:rPr>
          <w:sz w:val="22"/>
          <w:szCs w:val="22"/>
        </w:rPr>
      </w:pPr>
      <w:r w:rsidRPr="00165C36">
        <w:rPr>
          <w:sz w:val="22"/>
          <w:szCs w:val="22"/>
        </w:rPr>
        <w:t xml:space="preserve">Новосибирской области               </w:t>
      </w:r>
      <w:r w:rsidRPr="00165C36">
        <w:rPr>
          <w:sz w:val="22"/>
          <w:szCs w:val="22"/>
        </w:rPr>
        <w:tab/>
        <w:t xml:space="preserve">                                      В.В. Гребенщиков </w:t>
      </w:r>
    </w:p>
    <w:p w:rsidR="00C32EAA" w:rsidRPr="00165C36" w:rsidRDefault="00C32EAA" w:rsidP="00165C36">
      <w:pPr>
        <w:jc w:val="both"/>
        <w:rPr>
          <w:sz w:val="22"/>
          <w:szCs w:val="22"/>
        </w:rPr>
      </w:pPr>
      <w:r w:rsidRPr="00165C36">
        <w:rPr>
          <w:sz w:val="22"/>
          <w:szCs w:val="22"/>
        </w:rPr>
        <w:t xml:space="preserve">          </w:t>
      </w:r>
    </w:p>
    <w:p w:rsidR="00C32EAA" w:rsidRPr="00165C36" w:rsidRDefault="00C32EAA" w:rsidP="00165C36">
      <w:pPr>
        <w:jc w:val="both"/>
        <w:rPr>
          <w:sz w:val="22"/>
          <w:szCs w:val="22"/>
        </w:rPr>
      </w:pPr>
      <w:r w:rsidRPr="00165C36">
        <w:rPr>
          <w:sz w:val="22"/>
          <w:szCs w:val="22"/>
        </w:rPr>
        <w:t xml:space="preserve">Глава Пятилетского сельсовета </w:t>
      </w:r>
    </w:p>
    <w:p w:rsidR="00C32EAA" w:rsidRPr="00165C36" w:rsidRDefault="00C32EAA" w:rsidP="00165C36">
      <w:pPr>
        <w:jc w:val="both"/>
        <w:rPr>
          <w:sz w:val="22"/>
          <w:szCs w:val="22"/>
        </w:rPr>
      </w:pPr>
      <w:r w:rsidRPr="00165C36">
        <w:rPr>
          <w:sz w:val="22"/>
          <w:szCs w:val="22"/>
        </w:rPr>
        <w:t>Черепановского района</w:t>
      </w:r>
    </w:p>
    <w:p w:rsidR="00C32EAA" w:rsidRDefault="00C32EAA" w:rsidP="00165C36">
      <w:pPr>
        <w:tabs>
          <w:tab w:val="left" w:pos="6874"/>
        </w:tabs>
        <w:ind w:left="-142"/>
        <w:rPr>
          <w:sz w:val="22"/>
          <w:szCs w:val="22"/>
        </w:rPr>
      </w:pPr>
      <w:r w:rsidRPr="00165C36">
        <w:rPr>
          <w:sz w:val="22"/>
          <w:szCs w:val="22"/>
        </w:rPr>
        <w:t xml:space="preserve">  Новосибирской области                          </w:t>
      </w:r>
      <w:r w:rsidRPr="00165C36">
        <w:rPr>
          <w:sz w:val="22"/>
          <w:szCs w:val="22"/>
        </w:rPr>
        <w:tab/>
        <w:t xml:space="preserve">           В.Н. Кононов </w:t>
      </w:r>
    </w:p>
    <w:p w:rsidR="00822484" w:rsidRDefault="00822484" w:rsidP="00165C36">
      <w:pPr>
        <w:tabs>
          <w:tab w:val="left" w:pos="6874"/>
        </w:tabs>
        <w:ind w:left="-142"/>
        <w:rPr>
          <w:sz w:val="22"/>
          <w:szCs w:val="22"/>
        </w:rPr>
      </w:pPr>
    </w:p>
    <w:p w:rsidR="00822484" w:rsidRPr="00165C36" w:rsidRDefault="00822484" w:rsidP="00165C36">
      <w:pPr>
        <w:rPr>
          <w:sz w:val="22"/>
          <w:szCs w:val="22"/>
        </w:rPr>
      </w:pPr>
    </w:p>
    <w:p w:rsidR="00C32EAA" w:rsidRPr="00165C36" w:rsidRDefault="00C32EAA" w:rsidP="00165C36">
      <w:pPr>
        <w:tabs>
          <w:tab w:val="center" w:pos="4677"/>
          <w:tab w:val="left" w:pos="8465"/>
        </w:tabs>
        <w:rPr>
          <w:b/>
          <w:sz w:val="22"/>
          <w:szCs w:val="22"/>
        </w:rPr>
      </w:pPr>
      <w:r w:rsidRPr="00165C36">
        <w:rPr>
          <w:b/>
          <w:sz w:val="22"/>
          <w:szCs w:val="22"/>
        </w:rPr>
        <w:t xml:space="preserve">                                                    </w:t>
      </w:r>
      <w:r w:rsidR="004C2FE7">
        <w:rPr>
          <w:b/>
          <w:sz w:val="22"/>
          <w:szCs w:val="22"/>
        </w:rPr>
        <w:t xml:space="preserve">                       </w:t>
      </w:r>
      <w:r w:rsidRPr="00165C36">
        <w:rPr>
          <w:b/>
          <w:sz w:val="22"/>
          <w:szCs w:val="22"/>
        </w:rPr>
        <w:t xml:space="preserve">СОВЕТ ДЕПУТАТОВ </w:t>
      </w:r>
      <w:r w:rsidRPr="00165C36">
        <w:rPr>
          <w:b/>
          <w:sz w:val="22"/>
          <w:szCs w:val="22"/>
        </w:rPr>
        <w:tab/>
        <w:t xml:space="preserve"> </w:t>
      </w:r>
    </w:p>
    <w:p w:rsidR="00C32EAA" w:rsidRPr="00165C36" w:rsidRDefault="00C32EAA" w:rsidP="00165C36">
      <w:pPr>
        <w:jc w:val="center"/>
        <w:rPr>
          <w:b/>
          <w:sz w:val="22"/>
          <w:szCs w:val="22"/>
        </w:rPr>
      </w:pPr>
      <w:r w:rsidRPr="00165C36">
        <w:rPr>
          <w:b/>
          <w:sz w:val="22"/>
          <w:szCs w:val="22"/>
        </w:rPr>
        <w:t xml:space="preserve">ПЯТИЛЕТСКОГО СЕЛЬСОВЕТА </w:t>
      </w:r>
    </w:p>
    <w:p w:rsidR="00C32EAA" w:rsidRPr="00165C36" w:rsidRDefault="00C32EAA" w:rsidP="00165C36">
      <w:pPr>
        <w:jc w:val="center"/>
        <w:rPr>
          <w:b/>
          <w:sz w:val="22"/>
          <w:szCs w:val="22"/>
        </w:rPr>
      </w:pPr>
      <w:r w:rsidRPr="00165C36">
        <w:rPr>
          <w:b/>
          <w:sz w:val="22"/>
          <w:szCs w:val="22"/>
        </w:rPr>
        <w:t xml:space="preserve">ЧЕРЕПАНОВСКОГО РАЙОНА </w:t>
      </w:r>
    </w:p>
    <w:p w:rsidR="00C32EAA" w:rsidRPr="00165C36" w:rsidRDefault="00C32EAA" w:rsidP="00165C36">
      <w:pPr>
        <w:jc w:val="center"/>
        <w:rPr>
          <w:b/>
          <w:sz w:val="22"/>
          <w:szCs w:val="22"/>
        </w:rPr>
      </w:pPr>
      <w:r w:rsidRPr="00165C36">
        <w:rPr>
          <w:b/>
          <w:sz w:val="22"/>
          <w:szCs w:val="22"/>
        </w:rPr>
        <w:t>НОВОСИБИРСКОЙ ОБЛАСТИ</w:t>
      </w:r>
    </w:p>
    <w:p w:rsidR="00C32EAA" w:rsidRPr="00165C36" w:rsidRDefault="00C32EAA" w:rsidP="00165C36">
      <w:pPr>
        <w:jc w:val="center"/>
        <w:rPr>
          <w:b/>
          <w:sz w:val="22"/>
          <w:szCs w:val="22"/>
        </w:rPr>
      </w:pPr>
      <w:r w:rsidRPr="00165C36">
        <w:rPr>
          <w:b/>
          <w:sz w:val="22"/>
          <w:szCs w:val="22"/>
        </w:rPr>
        <w:t xml:space="preserve">(пятого созыва) </w:t>
      </w:r>
    </w:p>
    <w:p w:rsidR="00C32EAA" w:rsidRPr="00165C36" w:rsidRDefault="00C32EAA" w:rsidP="00165C36">
      <w:pPr>
        <w:jc w:val="center"/>
        <w:rPr>
          <w:b/>
          <w:sz w:val="22"/>
          <w:szCs w:val="22"/>
        </w:rPr>
      </w:pPr>
      <w:r w:rsidRPr="00165C36">
        <w:rPr>
          <w:b/>
          <w:sz w:val="22"/>
          <w:szCs w:val="22"/>
        </w:rPr>
        <w:t xml:space="preserve"> </w:t>
      </w:r>
    </w:p>
    <w:p w:rsidR="00C32EAA" w:rsidRPr="00165C36" w:rsidRDefault="00C32EAA" w:rsidP="00165C36">
      <w:pPr>
        <w:pStyle w:val="11"/>
        <w:jc w:val="center"/>
        <w:rPr>
          <w:rFonts w:ascii="Times New Roman" w:eastAsia="Calibri" w:hAnsi="Times New Roman" w:cs="Times New Roman"/>
          <w:b/>
        </w:rPr>
      </w:pPr>
    </w:p>
    <w:p w:rsidR="00C32EAA" w:rsidRPr="00165C36" w:rsidRDefault="00C32EAA" w:rsidP="00165C36">
      <w:pPr>
        <w:pStyle w:val="11"/>
        <w:jc w:val="center"/>
        <w:rPr>
          <w:rFonts w:ascii="Times New Roman" w:hAnsi="Times New Roman" w:cs="Times New Roman"/>
          <w:b/>
        </w:rPr>
      </w:pPr>
      <w:r w:rsidRPr="00165C36">
        <w:rPr>
          <w:rFonts w:ascii="Times New Roman" w:hAnsi="Times New Roman" w:cs="Times New Roman"/>
          <w:b/>
        </w:rPr>
        <w:t>РЕШЕНИЕ</w:t>
      </w:r>
    </w:p>
    <w:p w:rsidR="00C32EAA" w:rsidRPr="00165C36" w:rsidRDefault="00C32EAA" w:rsidP="00165C36">
      <w:pPr>
        <w:pStyle w:val="11"/>
        <w:jc w:val="center"/>
        <w:rPr>
          <w:rFonts w:ascii="Times New Roman" w:hAnsi="Times New Roman" w:cs="Times New Roman"/>
        </w:rPr>
      </w:pPr>
      <w:r w:rsidRPr="00165C36">
        <w:rPr>
          <w:rFonts w:ascii="Times New Roman" w:hAnsi="Times New Roman" w:cs="Times New Roman"/>
        </w:rPr>
        <w:t>(сороковой сессии)</w:t>
      </w:r>
    </w:p>
    <w:p w:rsidR="00C32EAA" w:rsidRPr="00165C36" w:rsidRDefault="00C32EAA" w:rsidP="00165C36">
      <w:pPr>
        <w:jc w:val="center"/>
        <w:rPr>
          <w:b/>
          <w:sz w:val="22"/>
          <w:szCs w:val="22"/>
        </w:rPr>
      </w:pPr>
    </w:p>
    <w:p w:rsidR="00C32EAA" w:rsidRPr="00165C36" w:rsidRDefault="00C32EAA" w:rsidP="00165C36">
      <w:pPr>
        <w:jc w:val="center"/>
        <w:rPr>
          <w:b/>
          <w:sz w:val="22"/>
          <w:szCs w:val="22"/>
        </w:rPr>
      </w:pPr>
    </w:p>
    <w:p w:rsidR="00C32EAA" w:rsidRPr="00165C36" w:rsidRDefault="005A478C" w:rsidP="00165C36">
      <w:pPr>
        <w:rPr>
          <w:sz w:val="22"/>
          <w:szCs w:val="22"/>
        </w:rPr>
      </w:pPr>
      <w:r>
        <w:rPr>
          <w:sz w:val="22"/>
          <w:szCs w:val="22"/>
        </w:rPr>
        <w:t xml:space="preserve">                              </w:t>
      </w:r>
      <w:r w:rsidR="00C32EAA" w:rsidRPr="00165C36">
        <w:rPr>
          <w:sz w:val="22"/>
          <w:szCs w:val="22"/>
        </w:rPr>
        <w:t>от 29.07.2019г.                                п. Пятилетка                                                    № 6</w:t>
      </w:r>
    </w:p>
    <w:p w:rsidR="00C32EAA" w:rsidRPr="00165C36" w:rsidRDefault="00C32EAA" w:rsidP="00165C36">
      <w:pPr>
        <w:rPr>
          <w:sz w:val="22"/>
          <w:szCs w:val="22"/>
        </w:rPr>
      </w:pPr>
    </w:p>
    <w:p w:rsidR="00C32EAA" w:rsidRPr="00165C36" w:rsidRDefault="00C32EAA" w:rsidP="00165C36">
      <w:pPr>
        <w:shd w:val="clear" w:color="auto" w:fill="FFFFFF"/>
        <w:jc w:val="center"/>
        <w:rPr>
          <w:bCs/>
          <w:color w:val="000000"/>
          <w:sz w:val="22"/>
          <w:szCs w:val="22"/>
        </w:rPr>
      </w:pPr>
      <w:proofErr w:type="gramStart"/>
      <w:r w:rsidRPr="00165C36">
        <w:rPr>
          <w:sz w:val="22"/>
          <w:szCs w:val="22"/>
        </w:rPr>
        <w:t xml:space="preserve">О внесении изменений в решение 16 сессии Совета депутатов Пятилетского сельсовета Черепановского района Новосибирской области от 22.03.2017 № 4 «О внесении изменений в Решение 13 сессии Совета депутатов  Пятилетского сельсовета Черепановского района Новосибирской области от 05.12.2016г.  № 7 "Об утверждении  </w:t>
      </w:r>
      <w:r w:rsidRPr="00165C36">
        <w:rPr>
          <w:bCs/>
          <w:color w:val="000000"/>
          <w:sz w:val="22"/>
          <w:szCs w:val="22"/>
        </w:rPr>
        <w:t>Правил благоустройства, соблюдения чистоты и порядка на территории Пятилетского сельсовета Черепановского  района Новосибирской области</w:t>
      </w:r>
      <w:r w:rsidRPr="00165C36">
        <w:rPr>
          <w:sz w:val="22"/>
          <w:szCs w:val="22"/>
        </w:rPr>
        <w:t xml:space="preserve"> "»</w:t>
      </w:r>
      <w:proofErr w:type="gramEnd"/>
    </w:p>
    <w:p w:rsidR="00C32EAA" w:rsidRPr="00165C36" w:rsidRDefault="00C32EAA" w:rsidP="00165C36">
      <w:pPr>
        <w:ind w:firstLine="567"/>
        <w:jc w:val="both"/>
        <w:rPr>
          <w:sz w:val="22"/>
          <w:szCs w:val="22"/>
        </w:rPr>
      </w:pPr>
    </w:p>
    <w:p w:rsidR="00C32EAA" w:rsidRPr="00165C36" w:rsidRDefault="00C32EAA" w:rsidP="00165C36">
      <w:pPr>
        <w:ind w:firstLine="567"/>
        <w:jc w:val="center"/>
        <w:rPr>
          <w:sz w:val="22"/>
          <w:szCs w:val="22"/>
        </w:rPr>
      </w:pPr>
    </w:p>
    <w:p w:rsidR="00C32EAA" w:rsidRPr="00165C36" w:rsidRDefault="00C32EAA" w:rsidP="00165C36">
      <w:pPr>
        <w:ind w:firstLine="567"/>
        <w:jc w:val="both"/>
        <w:rPr>
          <w:sz w:val="22"/>
          <w:szCs w:val="22"/>
        </w:rPr>
      </w:pPr>
      <w:r w:rsidRPr="00165C36">
        <w:rPr>
          <w:sz w:val="22"/>
          <w:szCs w:val="22"/>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Пятилетского сельсовета Черепановского района Новосибирской области </w:t>
      </w:r>
      <w:r w:rsidRPr="00165C36">
        <w:rPr>
          <w:b/>
          <w:sz w:val="22"/>
          <w:szCs w:val="22"/>
        </w:rPr>
        <w:t>РЕШИЛ:</w:t>
      </w:r>
    </w:p>
    <w:p w:rsidR="00C32EAA" w:rsidRPr="00165C36" w:rsidRDefault="00C32EAA" w:rsidP="00165C36">
      <w:pPr>
        <w:shd w:val="clear" w:color="auto" w:fill="FFFFFF"/>
        <w:ind w:firstLine="567"/>
        <w:jc w:val="both"/>
        <w:rPr>
          <w:bCs/>
          <w:color w:val="000000"/>
          <w:sz w:val="22"/>
          <w:szCs w:val="22"/>
        </w:rPr>
      </w:pPr>
      <w:proofErr w:type="gramStart"/>
      <w:r w:rsidRPr="00165C36">
        <w:rPr>
          <w:rStyle w:val="s4"/>
          <w:sz w:val="22"/>
          <w:szCs w:val="22"/>
        </w:rPr>
        <w:t xml:space="preserve">1.Внести в Решение </w:t>
      </w:r>
      <w:r w:rsidRPr="00165C36">
        <w:rPr>
          <w:sz w:val="22"/>
          <w:szCs w:val="22"/>
        </w:rPr>
        <w:t>16 сессии Совета депутатов  Пятилетского сельсовета Черепановского района Новосибирс</w:t>
      </w:r>
      <w:r w:rsidR="005C55CD">
        <w:rPr>
          <w:sz w:val="22"/>
          <w:szCs w:val="22"/>
        </w:rPr>
        <w:t>кой области от 22.03.2017г.  № 4</w:t>
      </w:r>
      <w:r w:rsidRPr="00165C36">
        <w:rPr>
          <w:sz w:val="22"/>
          <w:szCs w:val="22"/>
        </w:rPr>
        <w:t xml:space="preserve"> " О</w:t>
      </w:r>
      <w:r w:rsidR="005C55CD">
        <w:rPr>
          <w:sz w:val="22"/>
          <w:szCs w:val="22"/>
        </w:rPr>
        <w:t xml:space="preserve"> внесении изменений в решение 13</w:t>
      </w:r>
      <w:r w:rsidRPr="00165C36">
        <w:rPr>
          <w:sz w:val="22"/>
          <w:szCs w:val="22"/>
        </w:rPr>
        <w:t xml:space="preserve"> сессии Совета депутатов Пятилетского сельсовета Черепановского района Новосибирской области от</w:t>
      </w:r>
      <w:r w:rsidR="005C55CD">
        <w:rPr>
          <w:sz w:val="22"/>
          <w:szCs w:val="22"/>
        </w:rPr>
        <w:t xml:space="preserve"> 05.12.2016 № 7</w:t>
      </w:r>
      <w:r w:rsidRPr="00165C36">
        <w:rPr>
          <w:sz w:val="22"/>
          <w:szCs w:val="22"/>
        </w:rPr>
        <w:t xml:space="preserve"> "Об утверждении  </w:t>
      </w:r>
      <w:r w:rsidRPr="00165C36">
        <w:rPr>
          <w:bCs/>
          <w:color w:val="000000"/>
          <w:sz w:val="22"/>
          <w:szCs w:val="22"/>
        </w:rPr>
        <w:t>Правил благоустройства, соблюдения чистоты и порядка на территории Пятилетского сельсовета Черепановского  района Новосибирской области</w:t>
      </w:r>
      <w:r w:rsidRPr="00165C36">
        <w:rPr>
          <w:sz w:val="22"/>
          <w:szCs w:val="22"/>
        </w:rPr>
        <w:t xml:space="preserve"> ",</w:t>
      </w:r>
      <w:r w:rsidRPr="00165C36">
        <w:rPr>
          <w:bCs/>
          <w:color w:val="000000"/>
          <w:sz w:val="22"/>
          <w:szCs w:val="22"/>
        </w:rPr>
        <w:t xml:space="preserve"> </w:t>
      </w:r>
      <w:r w:rsidRPr="00165C36">
        <w:rPr>
          <w:sz w:val="22"/>
          <w:szCs w:val="22"/>
        </w:rPr>
        <w:t>следующие изменения:</w:t>
      </w:r>
      <w:proofErr w:type="gramEnd"/>
    </w:p>
    <w:p w:rsidR="00C32EAA" w:rsidRPr="00165C36" w:rsidRDefault="00C32EAA" w:rsidP="00165C36">
      <w:pPr>
        <w:ind w:firstLine="567"/>
        <w:jc w:val="both"/>
        <w:rPr>
          <w:sz w:val="22"/>
          <w:szCs w:val="22"/>
        </w:rPr>
      </w:pPr>
      <w:r w:rsidRPr="00165C36">
        <w:rPr>
          <w:sz w:val="22"/>
          <w:szCs w:val="22"/>
        </w:rPr>
        <w:t xml:space="preserve">1.1. В пункте 1.2.1. решения </w:t>
      </w:r>
      <w:r w:rsidR="005C55CD">
        <w:rPr>
          <w:sz w:val="22"/>
          <w:szCs w:val="22"/>
        </w:rPr>
        <w:t xml:space="preserve"> цифру «7» </w:t>
      </w:r>
      <w:proofErr w:type="gramStart"/>
      <w:r w:rsidR="005C55CD">
        <w:rPr>
          <w:sz w:val="22"/>
          <w:szCs w:val="22"/>
        </w:rPr>
        <w:t>заменить на цифру</w:t>
      </w:r>
      <w:proofErr w:type="gramEnd"/>
      <w:r w:rsidR="005C55CD">
        <w:rPr>
          <w:sz w:val="22"/>
          <w:szCs w:val="22"/>
        </w:rPr>
        <w:t xml:space="preserve"> «16</w:t>
      </w:r>
      <w:r w:rsidRPr="00165C36">
        <w:rPr>
          <w:sz w:val="22"/>
          <w:szCs w:val="22"/>
        </w:rPr>
        <w:t>».</w:t>
      </w:r>
    </w:p>
    <w:p w:rsidR="00C32EAA" w:rsidRPr="00165C36" w:rsidRDefault="00C32EAA" w:rsidP="00165C36">
      <w:pPr>
        <w:pStyle w:val="ae"/>
        <w:spacing w:after="0" w:line="240" w:lineRule="auto"/>
        <w:ind w:left="0" w:firstLine="567"/>
        <w:jc w:val="both"/>
        <w:rPr>
          <w:rFonts w:ascii="Times New Roman" w:hAnsi="Times New Roman" w:cs="Times New Roman"/>
        </w:rPr>
      </w:pPr>
      <w:r w:rsidRPr="00165C36">
        <w:rPr>
          <w:rFonts w:ascii="Times New Roman" w:hAnsi="Times New Roman" w:cs="Times New Roman"/>
          <w:bCs/>
        </w:rPr>
        <w:t xml:space="preserve">2. Опубликовать настоящее решение в печатном издании "Сельские вести" и на официальном сайте администрации Пятилетского сельсовета Черепановского района Новосибирской области. </w:t>
      </w:r>
    </w:p>
    <w:p w:rsidR="005C55CD" w:rsidRPr="00165C36" w:rsidRDefault="005C55CD" w:rsidP="00165C36">
      <w:pPr>
        <w:jc w:val="both"/>
        <w:rPr>
          <w:sz w:val="22"/>
          <w:szCs w:val="22"/>
        </w:rPr>
      </w:pPr>
    </w:p>
    <w:p w:rsidR="00C32EAA" w:rsidRPr="00165C36" w:rsidRDefault="00C32EAA" w:rsidP="00165C36">
      <w:pPr>
        <w:jc w:val="both"/>
        <w:rPr>
          <w:sz w:val="22"/>
          <w:szCs w:val="22"/>
        </w:rPr>
      </w:pPr>
      <w:r w:rsidRPr="00165C36">
        <w:rPr>
          <w:sz w:val="22"/>
          <w:szCs w:val="22"/>
        </w:rPr>
        <w:t xml:space="preserve">Председатель Совета депутатов </w:t>
      </w:r>
    </w:p>
    <w:p w:rsidR="00C32EAA" w:rsidRPr="00165C36" w:rsidRDefault="00C32EAA" w:rsidP="00165C36">
      <w:pPr>
        <w:jc w:val="both"/>
        <w:rPr>
          <w:sz w:val="22"/>
          <w:szCs w:val="22"/>
        </w:rPr>
      </w:pPr>
      <w:r w:rsidRPr="00165C36">
        <w:rPr>
          <w:sz w:val="22"/>
          <w:szCs w:val="22"/>
        </w:rPr>
        <w:t xml:space="preserve">Пятилетского сельсовета </w:t>
      </w:r>
    </w:p>
    <w:p w:rsidR="005C55CD" w:rsidRDefault="00C32EAA" w:rsidP="00165C36">
      <w:pPr>
        <w:tabs>
          <w:tab w:val="left" w:pos="7475"/>
        </w:tabs>
        <w:jc w:val="both"/>
        <w:rPr>
          <w:sz w:val="22"/>
          <w:szCs w:val="22"/>
        </w:rPr>
      </w:pPr>
      <w:r w:rsidRPr="00165C36">
        <w:rPr>
          <w:sz w:val="22"/>
          <w:szCs w:val="22"/>
        </w:rPr>
        <w:t xml:space="preserve">Черепановского района </w:t>
      </w:r>
    </w:p>
    <w:p w:rsidR="00822484" w:rsidRDefault="00822484" w:rsidP="00165C36">
      <w:pPr>
        <w:tabs>
          <w:tab w:val="left" w:pos="7475"/>
        </w:tabs>
        <w:jc w:val="both"/>
        <w:rPr>
          <w:sz w:val="22"/>
          <w:szCs w:val="22"/>
        </w:rPr>
      </w:pPr>
    </w:p>
    <w:p w:rsidR="00822484" w:rsidRDefault="00822484" w:rsidP="00165C36">
      <w:pPr>
        <w:tabs>
          <w:tab w:val="left" w:pos="7475"/>
        </w:tabs>
        <w:jc w:val="both"/>
        <w:rPr>
          <w:sz w:val="22"/>
          <w:szCs w:val="22"/>
        </w:rPr>
      </w:pPr>
    </w:p>
    <w:p w:rsidR="00822484" w:rsidRPr="00165C36" w:rsidRDefault="00822484" w:rsidP="00165C36">
      <w:pPr>
        <w:tabs>
          <w:tab w:val="left" w:pos="7475"/>
        </w:tabs>
        <w:jc w:val="both"/>
        <w:rPr>
          <w:sz w:val="22"/>
          <w:szCs w:val="22"/>
        </w:rPr>
      </w:pPr>
    </w:p>
    <w:p w:rsidR="00C32EAA" w:rsidRPr="00165C36" w:rsidRDefault="00C32EAA" w:rsidP="00165C36">
      <w:pPr>
        <w:tabs>
          <w:tab w:val="left" w:pos="7475"/>
        </w:tabs>
        <w:rPr>
          <w:sz w:val="22"/>
          <w:szCs w:val="22"/>
        </w:rPr>
      </w:pPr>
      <w:r w:rsidRPr="00165C36">
        <w:rPr>
          <w:sz w:val="22"/>
          <w:szCs w:val="22"/>
        </w:rPr>
        <w:lastRenderedPageBreak/>
        <w:t xml:space="preserve">Новосибирской области                                                                  </w:t>
      </w:r>
      <w:r w:rsidR="004C2FE7">
        <w:rPr>
          <w:sz w:val="22"/>
          <w:szCs w:val="22"/>
        </w:rPr>
        <w:t xml:space="preserve">           </w:t>
      </w:r>
      <w:r w:rsidRPr="00165C36">
        <w:rPr>
          <w:sz w:val="22"/>
          <w:szCs w:val="22"/>
        </w:rPr>
        <w:t xml:space="preserve"> В.В. Гребенщиков </w:t>
      </w:r>
    </w:p>
    <w:p w:rsidR="00C32EAA" w:rsidRPr="00165C36" w:rsidRDefault="00C32EAA" w:rsidP="00165C36">
      <w:pPr>
        <w:jc w:val="both"/>
        <w:rPr>
          <w:sz w:val="22"/>
          <w:szCs w:val="22"/>
        </w:rPr>
      </w:pPr>
    </w:p>
    <w:p w:rsidR="00C32EAA" w:rsidRPr="00165C36" w:rsidRDefault="00C32EAA" w:rsidP="00165C36">
      <w:pPr>
        <w:jc w:val="both"/>
        <w:rPr>
          <w:sz w:val="22"/>
          <w:szCs w:val="22"/>
        </w:rPr>
      </w:pPr>
      <w:r w:rsidRPr="00165C36">
        <w:rPr>
          <w:sz w:val="22"/>
          <w:szCs w:val="22"/>
        </w:rPr>
        <w:t xml:space="preserve">Глава Пятилетского сельсовета </w:t>
      </w:r>
    </w:p>
    <w:p w:rsidR="00C32EAA" w:rsidRPr="00165C36" w:rsidRDefault="00C32EAA" w:rsidP="00165C36">
      <w:pPr>
        <w:jc w:val="both"/>
        <w:rPr>
          <w:sz w:val="22"/>
          <w:szCs w:val="22"/>
        </w:rPr>
      </w:pPr>
      <w:r w:rsidRPr="00165C36">
        <w:rPr>
          <w:sz w:val="22"/>
          <w:szCs w:val="22"/>
        </w:rPr>
        <w:t>Черепановского района</w:t>
      </w:r>
    </w:p>
    <w:p w:rsidR="00C32EAA" w:rsidRPr="00165C36" w:rsidRDefault="00C32EAA" w:rsidP="00165C36">
      <w:pPr>
        <w:jc w:val="both"/>
        <w:rPr>
          <w:sz w:val="22"/>
          <w:szCs w:val="22"/>
        </w:rPr>
      </w:pPr>
      <w:r w:rsidRPr="00165C36">
        <w:rPr>
          <w:sz w:val="22"/>
          <w:szCs w:val="22"/>
        </w:rPr>
        <w:t>Новосибирской области                                                                      В.Н. Кононов</w:t>
      </w:r>
    </w:p>
    <w:p w:rsidR="00C32EAA" w:rsidRPr="00165C36" w:rsidRDefault="00C32EAA" w:rsidP="00165C36">
      <w:pPr>
        <w:autoSpaceDE w:val="0"/>
        <w:autoSpaceDN w:val="0"/>
        <w:adjustRightInd w:val="0"/>
        <w:rPr>
          <w:b/>
          <w:bCs/>
          <w:sz w:val="22"/>
          <w:szCs w:val="22"/>
        </w:rPr>
      </w:pPr>
    </w:p>
    <w:p w:rsidR="00C32EAA" w:rsidRPr="00165C36" w:rsidRDefault="00C32EAA" w:rsidP="00165C36">
      <w:pPr>
        <w:autoSpaceDE w:val="0"/>
        <w:autoSpaceDN w:val="0"/>
        <w:adjustRightInd w:val="0"/>
        <w:jc w:val="center"/>
        <w:rPr>
          <w:b/>
          <w:bCs/>
          <w:sz w:val="22"/>
          <w:szCs w:val="22"/>
        </w:rPr>
      </w:pPr>
    </w:p>
    <w:p w:rsidR="00C32EAA" w:rsidRPr="00165C36" w:rsidRDefault="00C32EAA" w:rsidP="00165C36">
      <w:pPr>
        <w:autoSpaceDE w:val="0"/>
        <w:autoSpaceDN w:val="0"/>
        <w:adjustRightInd w:val="0"/>
        <w:jc w:val="center"/>
        <w:rPr>
          <w:b/>
          <w:bCs/>
          <w:sz w:val="22"/>
          <w:szCs w:val="22"/>
        </w:rPr>
      </w:pPr>
      <w:r w:rsidRPr="00165C36">
        <w:rPr>
          <w:b/>
          <w:bCs/>
          <w:sz w:val="22"/>
          <w:szCs w:val="22"/>
        </w:rPr>
        <w:t>АДМИНИСТРАЦИЯ ПЯТИЛЕТСКОГО СЕЛЬСОВЕТА</w:t>
      </w:r>
      <w:r w:rsidRPr="00165C36">
        <w:rPr>
          <w:b/>
          <w:bCs/>
          <w:sz w:val="22"/>
          <w:szCs w:val="22"/>
        </w:rPr>
        <w:br/>
        <w:t>ЧЕРЕПАНОВСКОГО РАЙОНА</w:t>
      </w:r>
    </w:p>
    <w:p w:rsidR="00C32EAA" w:rsidRPr="00165C36" w:rsidRDefault="00C32EAA" w:rsidP="00165C36">
      <w:pPr>
        <w:autoSpaceDE w:val="0"/>
        <w:autoSpaceDN w:val="0"/>
        <w:adjustRightInd w:val="0"/>
        <w:jc w:val="center"/>
        <w:rPr>
          <w:b/>
          <w:bCs/>
          <w:sz w:val="22"/>
          <w:szCs w:val="22"/>
        </w:rPr>
      </w:pPr>
      <w:r w:rsidRPr="00165C36">
        <w:rPr>
          <w:b/>
          <w:bCs/>
          <w:sz w:val="22"/>
          <w:szCs w:val="22"/>
        </w:rPr>
        <w:t>НОВОСИБИРСКОЙ ОБЛАСТИ</w:t>
      </w:r>
    </w:p>
    <w:p w:rsidR="00C32EAA" w:rsidRPr="00165C36" w:rsidRDefault="00C32EAA" w:rsidP="00165C36">
      <w:pPr>
        <w:autoSpaceDE w:val="0"/>
        <w:autoSpaceDN w:val="0"/>
        <w:adjustRightInd w:val="0"/>
        <w:rPr>
          <w:b/>
          <w:bCs/>
          <w:sz w:val="22"/>
          <w:szCs w:val="22"/>
        </w:rPr>
      </w:pPr>
    </w:p>
    <w:p w:rsidR="00C32EAA" w:rsidRPr="00165C36" w:rsidRDefault="00C32EAA" w:rsidP="00165C36">
      <w:pPr>
        <w:autoSpaceDE w:val="0"/>
        <w:autoSpaceDN w:val="0"/>
        <w:adjustRightInd w:val="0"/>
        <w:jc w:val="center"/>
        <w:rPr>
          <w:b/>
          <w:bCs/>
          <w:sz w:val="22"/>
          <w:szCs w:val="22"/>
        </w:rPr>
      </w:pPr>
      <w:r w:rsidRPr="00165C36">
        <w:rPr>
          <w:b/>
          <w:bCs/>
          <w:sz w:val="22"/>
          <w:szCs w:val="22"/>
        </w:rPr>
        <w:t>ПОСТАНОВЛЕНИЕ</w:t>
      </w:r>
    </w:p>
    <w:p w:rsidR="00C32EAA" w:rsidRPr="00165C36" w:rsidRDefault="00C32EAA" w:rsidP="00165C36">
      <w:pPr>
        <w:autoSpaceDE w:val="0"/>
        <w:autoSpaceDN w:val="0"/>
        <w:adjustRightInd w:val="0"/>
        <w:jc w:val="center"/>
        <w:rPr>
          <w:bCs/>
          <w:sz w:val="22"/>
          <w:szCs w:val="22"/>
        </w:rPr>
      </w:pPr>
    </w:p>
    <w:p w:rsidR="00C32EAA" w:rsidRPr="00165C36" w:rsidRDefault="00C32EAA" w:rsidP="00165C36">
      <w:pPr>
        <w:autoSpaceDE w:val="0"/>
        <w:autoSpaceDN w:val="0"/>
        <w:adjustRightInd w:val="0"/>
        <w:jc w:val="center"/>
        <w:rPr>
          <w:bCs/>
          <w:sz w:val="22"/>
          <w:szCs w:val="22"/>
        </w:rPr>
      </w:pPr>
      <w:r w:rsidRPr="00165C36">
        <w:rPr>
          <w:bCs/>
          <w:sz w:val="22"/>
          <w:szCs w:val="22"/>
        </w:rPr>
        <w:t>от 29.07.2019 № 84</w:t>
      </w:r>
    </w:p>
    <w:p w:rsidR="00C32EAA" w:rsidRPr="00165C36" w:rsidRDefault="00C32EAA" w:rsidP="00165C36">
      <w:pPr>
        <w:autoSpaceDE w:val="0"/>
        <w:autoSpaceDN w:val="0"/>
        <w:adjustRightInd w:val="0"/>
        <w:jc w:val="center"/>
        <w:rPr>
          <w:bCs/>
          <w:sz w:val="22"/>
          <w:szCs w:val="22"/>
        </w:rPr>
      </w:pPr>
    </w:p>
    <w:p w:rsidR="00C32EAA" w:rsidRPr="00165C36" w:rsidRDefault="00C32EAA" w:rsidP="00165C36">
      <w:pPr>
        <w:jc w:val="center"/>
        <w:rPr>
          <w:bCs/>
          <w:sz w:val="22"/>
          <w:szCs w:val="22"/>
        </w:rPr>
      </w:pPr>
      <w:r w:rsidRPr="00165C36">
        <w:rPr>
          <w:bCs/>
          <w:sz w:val="22"/>
          <w:szCs w:val="22"/>
        </w:rPr>
        <w:t xml:space="preserve">О порядке составления и ведения сводной бюджетной росписи </w:t>
      </w:r>
    </w:p>
    <w:p w:rsidR="00C32EAA" w:rsidRPr="00165C36" w:rsidRDefault="00C32EAA" w:rsidP="00165C36">
      <w:pPr>
        <w:jc w:val="center"/>
        <w:rPr>
          <w:b/>
          <w:bCs/>
          <w:sz w:val="22"/>
          <w:szCs w:val="22"/>
        </w:rPr>
      </w:pPr>
      <w:r w:rsidRPr="00165C36">
        <w:rPr>
          <w:bCs/>
          <w:sz w:val="22"/>
          <w:szCs w:val="22"/>
        </w:rPr>
        <w:t>местного бюджета муниципального образования Пятилетского сельсовета Черепановского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rsidRPr="00165C36">
        <w:rPr>
          <w:b/>
          <w:bCs/>
          <w:sz w:val="22"/>
          <w:szCs w:val="22"/>
        </w:rPr>
        <w:t xml:space="preserve"> </w:t>
      </w:r>
    </w:p>
    <w:p w:rsidR="00C32EAA" w:rsidRPr="00165C36" w:rsidRDefault="00C32EAA" w:rsidP="00165C36">
      <w:pPr>
        <w:autoSpaceDE w:val="0"/>
        <w:autoSpaceDN w:val="0"/>
        <w:adjustRightInd w:val="0"/>
        <w:rPr>
          <w:bCs/>
          <w:sz w:val="22"/>
          <w:szCs w:val="22"/>
        </w:rPr>
      </w:pPr>
    </w:p>
    <w:p w:rsidR="00C32EAA" w:rsidRPr="00165C36" w:rsidRDefault="00C32EAA" w:rsidP="00165C36">
      <w:pPr>
        <w:autoSpaceDE w:val="0"/>
        <w:autoSpaceDN w:val="0"/>
        <w:adjustRightInd w:val="0"/>
        <w:rPr>
          <w:bCs/>
          <w:sz w:val="22"/>
          <w:szCs w:val="22"/>
        </w:rPr>
      </w:pPr>
      <w:r w:rsidRPr="00165C36">
        <w:rPr>
          <w:bCs/>
          <w:sz w:val="22"/>
          <w:szCs w:val="22"/>
        </w:rPr>
        <w:tab/>
        <w:t>В соответствии со статьями 217 и 219.1 Бюджетного кодекса Российской Федерации и в целях организации исполнения бюджета Пятилетского сельсовета Черепановского района Новосибирской области (далее – местный бюджет) по расходам и источникам финансирования дефицита бюджета сельсовета, администрация Пятилетского сельсовета Черепановского района Новосибирской области ПОСТАНОВЛЯЕТ:</w:t>
      </w:r>
    </w:p>
    <w:p w:rsidR="00C32EAA" w:rsidRPr="00165C36" w:rsidRDefault="00C32EAA" w:rsidP="00165C36">
      <w:pPr>
        <w:autoSpaceDE w:val="0"/>
        <w:autoSpaceDN w:val="0"/>
        <w:adjustRightInd w:val="0"/>
        <w:rPr>
          <w:bCs/>
          <w:sz w:val="22"/>
          <w:szCs w:val="22"/>
        </w:rPr>
      </w:pPr>
      <w:r w:rsidRPr="00165C36">
        <w:rPr>
          <w:bCs/>
          <w:sz w:val="22"/>
          <w:szCs w:val="22"/>
        </w:rPr>
        <w:t xml:space="preserve">1.Утвердить прилагаемый Порядок составления и ведения сводной бюджетной росписи местного бюджета муниципального образования Пятилетского сельсовета Черепановского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 </w:t>
      </w:r>
    </w:p>
    <w:p w:rsidR="00C32EAA" w:rsidRPr="00165C36" w:rsidRDefault="00C32EAA" w:rsidP="00165C36">
      <w:pPr>
        <w:autoSpaceDE w:val="0"/>
        <w:autoSpaceDN w:val="0"/>
        <w:adjustRightInd w:val="0"/>
        <w:rPr>
          <w:bCs/>
          <w:sz w:val="22"/>
          <w:szCs w:val="22"/>
        </w:rPr>
      </w:pPr>
      <w:r w:rsidRPr="00165C36">
        <w:rPr>
          <w:bCs/>
          <w:sz w:val="22"/>
          <w:szCs w:val="22"/>
        </w:rPr>
        <w:t>2.Постановление администрации Пятилетского сельсовета Черепановского района Новосибирской области № 154 от 11.12.2018г. «О порядке составления и ведения сводной бюджетной росписи местного бюджета Пятилетского сельсовета Черепановского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отменить.</w:t>
      </w:r>
    </w:p>
    <w:p w:rsidR="00C32EAA" w:rsidRPr="00165C36" w:rsidRDefault="00C32EAA" w:rsidP="00165C36">
      <w:pPr>
        <w:autoSpaceDE w:val="0"/>
        <w:autoSpaceDN w:val="0"/>
        <w:adjustRightInd w:val="0"/>
        <w:rPr>
          <w:bCs/>
          <w:sz w:val="22"/>
          <w:szCs w:val="22"/>
        </w:rPr>
      </w:pPr>
      <w:r w:rsidRPr="00165C36">
        <w:rPr>
          <w:bCs/>
          <w:sz w:val="22"/>
          <w:szCs w:val="22"/>
        </w:rPr>
        <w:t>3.Опубликовать настоящее постановление в газете «Сельские вести» и на сайте администрации.</w:t>
      </w:r>
    </w:p>
    <w:p w:rsidR="00C32EAA" w:rsidRPr="00165C36" w:rsidRDefault="00C32EAA" w:rsidP="00165C36">
      <w:pPr>
        <w:autoSpaceDE w:val="0"/>
        <w:autoSpaceDN w:val="0"/>
        <w:adjustRightInd w:val="0"/>
        <w:rPr>
          <w:bCs/>
          <w:sz w:val="22"/>
          <w:szCs w:val="22"/>
        </w:rPr>
      </w:pPr>
      <w:r w:rsidRPr="00165C36">
        <w:rPr>
          <w:bCs/>
          <w:sz w:val="22"/>
          <w:szCs w:val="22"/>
        </w:rPr>
        <w:t>4.</w:t>
      </w:r>
      <w:proofErr w:type="gramStart"/>
      <w:r w:rsidRPr="00165C36">
        <w:rPr>
          <w:bCs/>
          <w:sz w:val="22"/>
          <w:szCs w:val="22"/>
        </w:rPr>
        <w:t>Контроль за</w:t>
      </w:r>
      <w:proofErr w:type="gramEnd"/>
      <w:r w:rsidRPr="00165C36">
        <w:rPr>
          <w:bCs/>
          <w:sz w:val="22"/>
          <w:szCs w:val="22"/>
        </w:rPr>
        <w:t xml:space="preserve"> исполнением настоящего постановления оставляю за собой.</w:t>
      </w:r>
    </w:p>
    <w:p w:rsidR="00C32EAA" w:rsidRPr="00165C36" w:rsidRDefault="00C32EAA" w:rsidP="00165C36">
      <w:pPr>
        <w:autoSpaceDE w:val="0"/>
        <w:autoSpaceDN w:val="0"/>
        <w:adjustRightInd w:val="0"/>
        <w:rPr>
          <w:bCs/>
          <w:sz w:val="22"/>
          <w:szCs w:val="22"/>
        </w:rPr>
      </w:pPr>
    </w:p>
    <w:p w:rsidR="00C32EAA" w:rsidRPr="00165C36" w:rsidRDefault="00C32EAA" w:rsidP="00165C36">
      <w:pPr>
        <w:autoSpaceDE w:val="0"/>
        <w:autoSpaceDN w:val="0"/>
        <w:adjustRightInd w:val="0"/>
        <w:rPr>
          <w:bCs/>
          <w:sz w:val="22"/>
          <w:szCs w:val="22"/>
        </w:rPr>
      </w:pPr>
      <w:r w:rsidRPr="00165C36">
        <w:rPr>
          <w:bCs/>
          <w:sz w:val="22"/>
          <w:szCs w:val="22"/>
        </w:rPr>
        <w:t>Глава Пятилетского сельсовета</w:t>
      </w:r>
    </w:p>
    <w:p w:rsidR="00C32EAA" w:rsidRPr="00165C36" w:rsidRDefault="00C32EAA" w:rsidP="00165C36">
      <w:pPr>
        <w:autoSpaceDE w:val="0"/>
        <w:autoSpaceDN w:val="0"/>
        <w:adjustRightInd w:val="0"/>
        <w:rPr>
          <w:bCs/>
          <w:sz w:val="22"/>
          <w:szCs w:val="22"/>
        </w:rPr>
      </w:pPr>
      <w:r w:rsidRPr="00165C36">
        <w:rPr>
          <w:bCs/>
          <w:sz w:val="22"/>
          <w:szCs w:val="22"/>
        </w:rPr>
        <w:t>Черепановского района</w:t>
      </w:r>
    </w:p>
    <w:p w:rsidR="00C32EAA" w:rsidRPr="004C2FE7" w:rsidRDefault="00C32EAA" w:rsidP="004C2FE7">
      <w:pPr>
        <w:autoSpaceDE w:val="0"/>
        <w:autoSpaceDN w:val="0"/>
        <w:adjustRightInd w:val="0"/>
        <w:rPr>
          <w:bCs/>
          <w:sz w:val="22"/>
          <w:szCs w:val="22"/>
        </w:rPr>
      </w:pPr>
      <w:r w:rsidRPr="00165C36">
        <w:rPr>
          <w:bCs/>
          <w:sz w:val="22"/>
          <w:szCs w:val="22"/>
        </w:rPr>
        <w:t xml:space="preserve">Новосибирской области                                                            </w:t>
      </w:r>
      <w:r w:rsidR="004C2FE7">
        <w:rPr>
          <w:bCs/>
          <w:sz w:val="22"/>
          <w:szCs w:val="22"/>
        </w:rPr>
        <w:t xml:space="preserve">                   В.Н. Кононов</w:t>
      </w:r>
    </w:p>
    <w:p w:rsidR="00C32EAA" w:rsidRPr="00165C36" w:rsidRDefault="00C32EAA" w:rsidP="00860199">
      <w:pPr>
        <w:autoSpaceDE w:val="0"/>
        <w:autoSpaceDN w:val="0"/>
        <w:adjustRightInd w:val="0"/>
        <w:rPr>
          <w:bCs/>
          <w:sz w:val="22"/>
          <w:szCs w:val="22"/>
        </w:rPr>
      </w:pPr>
    </w:p>
    <w:p w:rsidR="00C32EAA" w:rsidRPr="00165C36" w:rsidRDefault="00C32EAA" w:rsidP="00165C36">
      <w:pPr>
        <w:autoSpaceDE w:val="0"/>
        <w:autoSpaceDN w:val="0"/>
        <w:adjustRightInd w:val="0"/>
        <w:jc w:val="right"/>
        <w:rPr>
          <w:bCs/>
          <w:sz w:val="22"/>
          <w:szCs w:val="22"/>
        </w:rPr>
      </w:pPr>
      <w:r w:rsidRPr="00165C36">
        <w:rPr>
          <w:bCs/>
          <w:sz w:val="22"/>
          <w:szCs w:val="22"/>
        </w:rPr>
        <w:t>Приложение к Постановлению</w:t>
      </w:r>
    </w:p>
    <w:p w:rsidR="00C32EAA" w:rsidRPr="00165C36" w:rsidRDefault="00C32EAA" w:rsidP="00165C36">
      <w:pPr>
        <w:autoSpaceDE w:val="0"/>
        <w:autoSpaceDN w:val="0"/>
        <w:adjustRightInd w:val="0"/>
        <w:jc w:val="right"/>
        <w:rPr>
          <w:bCs/>
          <w:sz w:val="22"/>
          <w:szCs w:val="22"/>
        </w:rPr>
      </w:pPr>
      <w:r w:rsidRPr="00165C36">
        <w:rPr>
          <w:bCs/>
          <w:sz w:val="22"/>
          <w:szCs w:val="22"/>
        </w:rPr>
        <w:t>администрации Пятилетского сельсовета</w:t>
      </w:r>
    </w:p>
    <w:p w:rsidR="00C32EAA" w:rsidRPr="00165C36" w:rsidRDefault="00C32EAA" w:rsidP="00165C36">
      <w:pPr>
        <w:autoSpaceDE w:val="0"/>
        <w:autoSpaceDN w:val="0"/>
        <w:adjustRightInd w:val="0"/>
        <w:jc w:val="right"/>
        <w:rPr>
          <w:bCs/>
          <w:sz w:val="22"/>
          <w:szCs w:val="22"/>
        </w:rPr>
      </w:pPr>
      <w:r w:rsidRPr="00165C36">
        <w:rPr>
          <w:bCs/>
          <w:sz w:val="22"/>
          <w:szCs w:val="22"/>
        </w:rPr>
        <w:t>Черепановского района Новосибирской области</w:t>
      </w:r>
    </w:p>
    <w:p w:rsidR="00C32EAA" w:rsidRPr="00165C36" w:rsidRDefault="00C32EAA" w:rsidP="00165C36">
      <w:pPr>
        <w:autoSpaceDE w:val="0"/>
        <w:autoSpaceDN w:val="0"/>
        <w:adjustRightInd w:val="0"/>
        <w:jc w:val="right"/>
        <w:rPr>
          <w:bCs/>
          <w:sz w:val="22"/>
          <w:szCs w:val="22"/>
        </w:rPr>
      </w:pPr>
      <w:r w:rsidRPr="00165C36">
        <w:rPr>
          <w:bCs/>
          <w:sz w:val="22"/>
          <w:szCs w:val="22"/>
        </w:rPr>
        <w:t>от 29.07.2019 года № 84</w:t>
      </w:r>
    </w:p>
    <w:p w:rsidR="00C32EAA" w:rsidRPr="00165C36" w:rsidRDefault="00C32EAA" w:rsidP="00165C36">
      <w:pPr>
        <w:autoSpaceDE w:val="0"/>
        <w:autoSpaceDN w:val="0"/>
        <w:adjustRightInd w:val="0"/>
        <w:jc w:val="center"/>
        <w:rPr>
          <w:b/>
          <w:bCs/>
          <w:sz w:val="22"/>
          <w:szCs w:val="22"/>
        </w:rPr>
      </w:pPr>
    </w:p>
    <w:p w:rsidR="00C32EAA" w:rsidRPr="00165C36" w:rsidRDefault="00C32EAA" w:rsidP="00165C36">
      <w:pPr>
        <w:pStyle w:val="ConsTitle"/>
        <w:jc w:val="center"/>
        <w:rPr>
          <w:rFonts w:ascii="Times New Roman" w:hAnsi="Times New Roman" w:cs="Times New Roman"/>
          <w:sz w:val="22"/>
          <w:szCs w:val="22"/>
        </w:rPr>
      </w:pPr>
      <w:r w:rsidRPr="00165C36">
        <w:rPr>
          <w:rFonts w:ascii="Times New Roman" w:hAnsi="Times New Roman" w:cs="Times New Roman"/>
          <w:sz w:val="22"/>
          <w:szCs w:val="22"/>
        </w:rPr>
        <w:t>ПОРЯДОК</w:t>
      </w:r>
    </w:p>
    <w:p w:rsidR="00C32EAA" w:rsidRPr="00165C36" w:rsidRDefault="00C32EAA" w:rsidP="00165C36">
      <w:pPr>
        <w:jc w:val="center"/>
        <w:rPr>
          <w:b/>
          <w:bCs/>
          <w:sz w:val="22"/>
          <w:szCs w:val="22"/>
        </w:rPr>
      </w:pPr>
      <w:r w:rsidRPr="00165C36">
        <w:rPr>
          <w:b/>
          <w:bCs/>
          <w:sz w:val="22"/>
          <w:szCs w:val="22"/>
        </w:rPr>
        <w:t>составления и ведения сводной бюджетной росписи местного бюджета муниципального образования Пятилетского сельсовета Черепановского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C32EAA" w:rsidRPr="00165C36" w:rsidRDefault="00C32EAA" w:rsidP="00165C36">
      <w:pPr>
        <w:pStyle w:val="ConsPlusTitle"/>
        <w:jc w:val="center"/>
        <w:rPr>
          <w:rFonts w:ascii="Times New Roman" w:hAnsi="Times New Roman" w:cs="Times New Roman"/>
          <w:b w:val="0"/>
          <w:sz w:val="22"/>
          <w:szCs w:val="22"/>
        </w:rPr>
      </w:pPr>
    </w:p>
    <w:p w:rsidR="00C32EAA" w:rsidRPr="00165C36" w:rsidRDefault="00C32EAA" w:rsidP="00165C36">
      <w:pPr>
        <w:widowControl w:val="0"/>
        <w:autoSpaceDE w:val="0"/>
        <w:autoSpaceDN w:val="0"/>
        <w:ind w:firstLine="540"/>
        <w:jc w:val="center"/>
        <w:rPr>
          <w:sz w:val="22"/>
          <w:szCs w:val="22"/>
        </w:rPr>
      </w:pPr>
      <w:r w:rsidRPr="00165C36">
        <w:rPr>
          <w:sz w:val="22"/>
          <w:szCs w:val="22"/>
        </w:rPr>
        <w:t>I. Общие положения</w:t>
      </w:r>
    </w:p>
    <w:p w:rsidR="00C32EAA" w:rsidRPr="00165C36" w:rsidRDefault="00C32EAA" w:rsidP="00165C36">
      <w:pPr>
        <w:widowControl w:val="0"/>
        <w:autoSpaceDE w:val="0"/>
        <w:autoSpaceDN w:val="0"/>
        <w:ind w:firstLine="709"/>
        <w:rPr>
          <w:sz w:val="22"/>
          <w:szCs w:val="22"/>
        </w:rPr>
      </w:pPr>
    </w:p>
    <w:p w:rsidR="00C32EAA" w:rsidRPr="00165C36" w:rsidRDefault="00C32EAA" w:rsidP="00165C36">
      <w:pPr>
        <w:widowControl w:val="0"/>
        <w:autoSpaceDE w:val="0"/>
        <w:autoSpaceDN w:val="0"/>
        <w:ind w:firstLine="709"/>
        <w:rPr>
          <w:sz w:val="22"/>
          <w:szCs w:val="22"/>
        </w:rPr>
      </w:pPr>
      <w:r w:rsidRPr="00165C36">
        <w:rPr>
          <w:sz w:val="22"/>
          <w:szCs w:val="22"/>
        </w:rPr>
        <w:t>1. Настоящий Порядок определяет правила составления и ведения сводной бюджетной росписи бюджета муниципального образования Пятилетского сельсовета Черепановского района Новосибирской област</w:t>
      </w:r>
      <w:proofErr w:type="gramStart"/>
      <w:r w:rsidRPr="00165C36">
        <w:rPr>
          <w:sz w:val="22"/>
          <w:szCs w:val="22"/>
        </w:rPr>
        <w:t>и(</w:t>
      </w:r>
      <w:proofErr w:type="gramEnd"/>
      <w:r w:rsidRPr="00165C36">
        <w:rPr>
          <w:sz w:val="22"/>
          <w:szCs w:val="22"/>
        </w:rPr>
        <w:t xml:space="preserve">далее соответственно – сводная бюджетная роспись,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w:t>
      </w:r>
      <w:r w:rsidRPr="00165C36">
        <w:rPr>
          <w:sz w:val="22"/>
          <w:szCs w:val="22"/>
        </w:rPr>
        <w:lastRenderedPageBreak/>
        <w:t>местного бюджета (далее соответственно – бюджетные росписи, главные распорядители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C32EAA" w:rsidRPr="00165C36" w:rsidRDefault="00C32EAA" w:rsidP="00165C36">
      <w:pPr>
        <w:widowControl w:val="0"/>
        <w:autoSpaceDE w:val="0"/>
        <w:autoSpaceDN w:val="0"/>
        <w:ind w:firstLine="709"/>
        <w:rPr>
          <w:sz w:val="22"/>
          <w:szCs w:val="22"/>
        </w:rPr>
      </w:pPr>
      <w:r w:rsidRPr="00165C36">
        <w:rPr>
          <w:sz w:val="22"/>
          <w:szCs w:val="22"/>
        </w:rPr>
        <w:t>2. </w:t>
      </w:r>
      <w:proofErr w:type="gramStart"/>
      <w:r w:rsidRPr="00165C36">
        <w:rPr>
          <w:sz w:val="22"/>
          <w:szCs w:val="22"/>
        </w:rPr>
        <w:t>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roofErr w:type="gramEnd"/>
    </w:p>
    <w:p w:rsidR="00C32EAA" w:rsidRPr="00165C36" w:rsidRDefault="00C32EAA" w:rsidP="00165C36">
      <w:pPr>
        <w:widowControl w:val="0"/>
        <w:autoSpaceDE w:val="0"/>
        <w:autoSpaceDN w:val="0"/>
        <w:ind w:firstLine="709"/>
        <w:rPr>
          <w:sz w:val="22"/>
          <w:szCs w:val="22"/>
        </w:rPr>
      </w:pPr>
    </w:p>
    <w:p w:rsidR="00C32EAA" w:rsidRPr="00165C36" w:rsidRDefault="00C32EAA" w:rsidP="00165C36">
      <w:pPr>
        <w:jc w:val="center"/>
        <w:rPr>
          <w:rFonts w:eastAsia="Calibri"/>
          <w:sz w:val="22"/>
          <w:szCs w:val="22"/>
          <w:lang w:eastAsia="en-US"/>
        </w:rPr>
      </w:pPr>
      <w:r w:rsidRPr="00165C36">
        <w:rPr>
          <w:rFonts w:eastAsia="Calibri"/>
          <w:sz w:val="22"/>
          <w:szCs w:val="22"/>
          <w:lang w:eastAsia="en-US"/>
        </w:rPr>
        <w:t>II. Составление и ведение сводной бюджетной росписи. Лимиты бюджетных обязательств</w:t>
      </w:r>
    </w:p>
    <w:p w:rsidR="00C32EAA" w:rsidRPr="00165C36" w:rsidRDefault="00C32EAA" w:rsidP="00165C36">
      <w:pPr>
        <w:rPr>
          <w:rFonts w:eastAsia="Calibri"/>
          <w:sz w:val="22"/>
          <w:szCs w:val="22"/>
          <w:lang w:eastAsia="en-US"/>
        </w:rPr>
      </w:pPr>
    </w:p>
    <w:p w:rsidR="00C32EAA" w:rsidRPr="00165C36" w:rsidRDefault="00C32EAA" w:rsidP="00165C36">
      <w:pPr>
        <w:widowControl w:val="0"/>
        <w:autoSpaceDE w:val="0"/>
        <w:autoSpaceDN w:val="0"/>
        <w:jc w:val="center"/>
        <w:rPr>
          <w:bCs/>
          <w:sz w:val="22"/>
          <w:szCs w:val="22"/>
        </w:rPr>
      </w:pPr>
      <w:r w:rsidRPr="00165C36">
        <w:rPr>
          <w:bCs/>
          <w:sz w:val="22"/>
          <w:szCs w:val="22"/>
        </w:rPr>
        <w:t>1. Составление, утверждение сводной бюджетной росписи</w:t>
      </w:r>
    </w:p>
    <w:p w:rsidR="00C32EAA" w:rsidRPr="00165C36" w:rsidRDefault="00C32EAA" w:rsidP="00165C36">
      <w:pPr>
        <w:widowControl w:val="0"/>
        <w:autoSpaceDE w:val="0"/>
        <w:autoSpaceDN w:val="0"/>
        <w:jc w:val="center"/>
        <w:rPr>
          <w:bCs/>
          <w:sz w:val="22"/>
          <w:szCs w:val="22"/>
        </w:rPr>
      </w:pPr>
      <w:r w:rsidRPr="00165C36">
        <w:rPr>
          <w:bCs/>
          <w:sz w:val="22"/>
          <w:szCs w:val="22"/>
        </w:rPr>
        <w:t>и доведение ее показателей</w:t>
      </w:r>
    </w:p>
    <w:p w:rsidR="00C32EAA" w:rsidRPr="00165C36" w:rsidRDefault="00C32EAA" w:rsidP="00165C36">
      <w:pPr>
        <w:widowControl w:val="0"/>
        <w:autoSpaceDE w:val="0"/>
        <w:autoSpaceDN w:val="0"/>
        <w:ind w:firstLine="709"/>
        <w:rPr>
          <w:sz w:val="22"/>
          <w:szCs w:val="22"/>
        </w:rPr>
      </w:pPr>
    </w:p>
    <w:p w:rsidR="00C32EAA" w:rsidRPr="00165C36" w:rsidRDefault="00C32EAA" w:rsidP="00165C36">
      <w:pPr>
        <w:widowControl w:val="0"/>
        <w:autoSpaceDE w:val="0"/>
        <w:autoSpaceDN w:val="0"/>
        <w:ind w:firstLine="709"/>
        <w:rPr>
          <w:sz w:val="22"/>
          <w:szCs w:val="22"/>
        </w:rPr>
      </w:pPr>
      <w:r w:rsidRPr="00165C36">
        <w:rPr>
          <w:sz w:val="22"/>
          <w:szCs w:val="22"/>
        </w:rPr>
        <w:t xml:space="preserve">3. Сводная бюджетная роспись составляется финансовым органом муниципального образования, либо уполномоченным сотрудником (далее – финансовый орган) на очередной финансовый год и плановый период по форме, согласно приложению № 1 к настоящему Порядку. </w:t>
      </w:r>
    </w:p>
    <w:p w:rsidR="00C32EAA" w:rsidRPr="00165C36" w:rsidRDefault="00C32EAA" w:rsidP="00165C36">
      <w:pPr>
        <w:widowControl w:val="0"/>
        <w:autoSpaceDE w:val="0"/>
        <w:autoSpaceDN w:val="0"/>
        <w:ind w:firstLine="709"/>
        <w:rPr>
          <w:sz w:val="22"/>
          <w:szCs w:val="22"/>
        </w:rPr>
      </w:pPr>
      <w:r w:rsidRPr="00165C36">
        <w:rPr>
          <w:sz w:val="22"/>
          <w:szCs w:val="22"/>
        </w:rPr>
        <w:t>В состав сводной бюджетной росписи включаются:</w:t>
      </w:r>
    </w:p>
    <w:p w:rsidR="00C32EAA" w:rsidRPr="00165C36" w:rsidRDefault="00C32EAA" w:rsidP="00165C36">
      <w:pPr>
        <w:widowControl w:val="0"/>
        <w:autoSpaceDE w:val="0"/>
        <w:autoSpaceDN w:val="0"/>
        <w:ind w:firstLine="709"/>
        <w:rPr>
          <w:sz w:val="22"/>
          <w:szCs w:val="22"/>
        </w:rPr>
      </w:pPr>
      <w:r w:rsidRPr="00165C36">
        <w:rPr>
          <w:sz w:val="22"/>
          <w:szCs w:val="22"/>
        </w:rPr>
        <w:t>1) бюджетные ассигнования по расходам местного бюджета на очередной финансовый год и плановый период в разрезе:</w:t>
      </w:r>
    </w:p>
    <w:p w:rsidR="00C32EAA" w:rsidRPr="00165C36" w:rsidRDefault="00C32EAA" w:rsidP="00165C36">
      <w:pPr>
        <w:widowControl w:val="0"/>
        <w:autoSpaceDE w:val="0"/>
        <w:autoSpaceDN w:val="0"/>
        <w:ind w:firstLine="709"/>
        <w:rPr>
          <w:sz w:val="22"/>
          <w:szCs w:val="22"/>
        </w:rPr>
      </w:pPr>
      <w:r w:rsidRPr="00165C36">
        <w:rPr>
          <w:sz w:val="22"/>
          <w:szCs w:val="22"/>
        </w:rPr>
        <w:t xml:space="preserve">главных распорядителей средств; </w:t>
      </w:r>
    </w:p>
    <w:p w:rsidR="00C32EAA" w:rsidRPr="00165C36" w:rsidRDefault="00C32EAA" w:rsidP="00165C36">
      <w:pPr>
        <w:widowControl w:val="0"/>
        <w:autoSpaceDE w:val="0"/>
        <w:autoSpaceDN w:val="0"/>
        <w:ind w:firstLine="709"/>
        <w:rPr>
          <w:sz w:val="22"/>
          <w:szCs w:val="22"/>
        </w:rPr>
      </w:pPr>
      <w:r w:rsidRPr="00165C36">
        <w:rPr>
          <w:sz w:val="22"/>
          <w:szCs w:val="22"/>
        </w:rPr>
        <w:t xml:space="preserve">разделов, подразделов, целевых статей государственных и муниципальных программ и непрограммных направлений деятельности; </w:t>
      </w:r>
    </w:p>
    <w:p w:rsidR="00C32EAA" w:rsidRPr="00165C36" w:rsidRDefault="00C32EAA" w:rsidP="00165C36">
      <w:pPr>
        <w:widowControl w:val="0"/>
        <w:autoSpaceDE w:val="0"/>
        <w:autoSpaceDN w:val="0"/>
        <w:ind w:firstLine="709"/>
        <w:rPr>
          <w:sz w:val="22"/>
          <w:szCs w:val="22"/>
        </w:rPr>
      </w:pPr>
    </w:p>
    <w:p w:rsidR="00C32EAA" w:rsidRPr="00165C36" w:rsidRDefault="00C32EAA" w:rsidP="00165C36">
      <w:pPr>
        <w:widowControl w:val="0"/>
        <w:autoSpaceDE w:val="0"/>
        <w:autoSpaceDN w:val="0"/>
        <w:ind w:firstLine="709"/>
        <w:rPr>
          <w:sz w:val="22"/>
          <w:szCs w:val="22"/>
        </w:rPr>
      </w:pPr>
      <w:r w:rsidRPr="00165C36">
        <w:rPr>
          <w:sz w:val="22"/>
          <w:szCs w:val="22"/>
        </w:rPr>
        <w:t xml:space="preserve">групп и подгрупп </w:t>
      </w:r>
      <w:proofErr w:type="gramStart"/>
      <w:r w:rsidRPr="00165C36">
        <w:rPr>
          <w:sz w:val="22"/>
          <w:szCs w:val="22"/>
        </w:rPr>
        <w:t>видов расходов классификации расходов местного бюджета</w:t>
      </w:r>
      <w:proofErr w:type="gramEnd"/>
      <w:r w:rsidRPr="00165C36">
        <w:rPr>
          <w:sz w:val="22"/>
          <w:szCs w:val="22"/>
        </w:rPr>
        <w:t>;</w:t>
      </w:r>
    </w:p>
    <w:p w:rsidR="00C32EAA" w:rsidRPr="00165C36" w:rsidRDefault="00C32EAA" w:rsidP="00165C36">
      <w:pPr>
        <w:widowControl w:val="0"/>
        <w:autoSpaceDE w:val="0"/>
        <w:autoSpaceDN w:val="0"/>
        <w:ind w:firstLine="709"/>
        <w:rPr>
          <w:sz w:val="22"/>
          <w:szCs w:val="22"/>
        </w:rPr>
      </w:pPr>
      <w:proofErr w:type="gramStart"/>
      <w:r w:rsidRPr="00165C36">
        <w:rPr>
          <w:sz w:val="22"/>
          <w:szCs w:val="22"/>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 и группы источников финансирования дефицита местного бюджета «Изменение остатков средств на счетах по учету средств бюджетов» (далее – группа источников).</w:t>
      </w:r>
      <w:proofErr w:type="gramEnd"/>
    </w:p>
    <w:p w:rsidR="00C32EAA" w:rsidRPr="00165C36" w:rsidRDefault="00C32EAA" w:rsidP="00165C36">
      <w:pPr>
        <w:autoSpaceDE w:val="0"/>
        <w:autoSpaceDN w:val="0"/>
        <w:adjustRightInd w:val="0"/>
        <w:ind w:firstLine="540"/>
        <w:rPr>
          <w:sz w:val="22"/>
          <w:szCs w:val="22"/>
        </w:rPr>
      </w:pPr>
      <w:r w:rsidRPr="00165C36">
        <w:rPr>
          <w:sz w:val="22"/>
          <w:szCs w:val="22"/>
        </w:rPr>
        <w:t xml:space="preserve">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w:t>
      </w:r>
      <w:proofErr w:type="gramStart"/>
      <w:r w:rsidRPr="00165C36">
        <w:rPr>
          <w:sz w:val="22"/>
          <w:szCs w:val="22"/>
        </w:rPr>
        <w:t>в</w:t>
      </w:r>
      <w:proofErr w:type="gramEnd"/>
      <w:r w:rsidRPr="00165C36">
        <w:rPr>
          <w:sz w:val="22"/>
          <w:szCs w:val="22"/>
        </w:rPr>
        <w:t xml:space="preserve"> </w:t>
      </w:r>
      <w:proofErr w:type="gramStart"/>
      <w:r w:rsidRPr="00165C36">
        <w:rPr>
          <w:sz w:val="22"/>
          <w:szCs w:val="22"/>
        </w:rPr>
        <w:t>АС</w:t>
      </w:r>
      <w:proofErr w:type="gramEnd"/>
      <w:r w:rsidRPr="00165C36">
        <w:rPr>
          <w:sz w:val="22"/>
          <w:szCs w:val="22"/>
        </w:rPr>
        <w:t xml:space="preserve"> «Бюджет» автоматически и не доводятся до главных администраторов источников.</w:t>
      </w:r>
    </w:p>
    <w:p w:rsidR="00C32EAA" w:rsidRPr="00165C36" w:rsidRDefault="00C32EAA" w:rsidP="00165C36">
      <w:pPr>
        <w:widowControl w:val="0"/>
        <w:autoSpaceDE w:val="0"/>
        <w:autoSpaceDN w:val="0"/>
        <w:ind w:firstLine="709"/>
        <w:rPr>
          <w:sz w:val="22"/>
          <w:szCs w:val="22"/>
        </w:rPr>
      </w:pPr>
      <w:r w:rsidRPr="00165C36">
        <w:rPr>
          <w:sz w:val="22"/>
          <w:szCs w:val="22"/>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C32EAA" w:rsidRPr="00165C36" w:rsidRDefault="00C32EAA" w:rsidP="00165C36">
      <w:pPr>
        <w:widowControl w:val="0"/>
        <w:autoSpaceDE w:val="0"/>
        <w:autoSpaceDN w:val="0"/>
        <w:ind w:firstLine="709"/>
        <w:rPr>
          <w:sz w:val="22"/>
          <w:szCs w:val="22"/>
        </w:rPr>
      </w:pPr>
      <w:r w:rsidRPr="00165C36">
        <w:rPr>
          <w:sz w:val="22"/>
          <w:szCs w:val="22"/>
        </w:rPr>
        <w:t>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w:t>
      </w:r>
    </w:p>
    <w:p w:rsidR="00C32EAA" w:rsidRPr="00165C36" w:rsidRDefault="00C32EAA" w:rsidP="00165C36">
      <w:pPr>
        <w:widowControl w:val="0"/>
        <w:autoSpaceDE w:val="0"/>
        <w:autoSpaceDN w:val="0"/>
        <w:ind w:firstLine="709"/>
        <w:rPr>
          <w:sz w:val="22"/>
          <w:szCs w:val="22"/>
        </w:rPr>
      </w:pPr>
      <w:r w:rsidRPr="00165C36">
        <w:rPr>
          <w:sz w:val="22"/>
          <w:szCs w:val="22"/>
        </w:rPr>
        <w:t>6. Утвержденные показатели сводной бюджетной росписи доводятся финансовым органом до начала очередного финансового года:</w:t>
      </w:r>
    </w:p>
    <w:p w:rsidR="00C32EAA" w:rsidRPr="00165C36" w:rsidRDefault="00C32EAA" w:rsidP="00165C36">
      <w:pPr>
        <w:widowControl w:val="0"/>
        <w:autoSpaceDE w:val="0"/>
        <w:autoSpaceDN w:val="0"/>
        <w:ind w:firstLine="709"/>
        <w:rPr>
          <w:sz w:val="22"/>
          <w:szCs w:val="22"/>
        </w:rPr>
      </w:pPr>
      <w:r w:rsidRPr="00165C36">
        <w:rPr>
          <w:sz w:val="22"/>
          <w:szCs w:val="22"/>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C32EAA" w:rsidRPr="00165C36" w:rsidRDefault="00C32EAA" w:rsidP="00165C36">
      <w:pPr>
        <w:widowControl w:val="0"/>
        <w:autoSpaceDE w:val="0"/>
        <w:autoSpaceDN w:val="0"/>
        <w:ind w:firstLine="709"/>
        <w:rPr>
          <w:sz w:val="22"/>
          <w:szCs w:val="22"/>
        </w:rPr>
      </w:pPr>
      <w:r w:rsidRPr="00165C36">
        <w:rPr>
          <w:sz w:val="22"/>
          <w:szCs w:val="22"/>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C32EAA" w:rsidRPr="00165C36" w:rsidRDefault="00C32EAA" w:rsidP="00165C36">
      <w:pPr>
        <w:autoSpaceDE w:val="0"/>
        <w:autoSpaceDN w:val="0"/>
        <w:adjustRightInd w:val="0"/>
        <w:ind w:firstLine="709"/>
        <w:rPr>
          <w:sz w:val="22"/>
          <w:szCs w:val="22"/>
        </w:rPr>
      </w:pPr>
      <w:r w:rsidRPr="00165C36">
        <w:rPr>
          <w:sz w:val="22"/>
          <w:szCs w:val="22"/>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C32EAA" w:rsidRPr="00165C36" w:rsidRDefault="00C32EAA" w:rsidP="00165C36">
      <w:pPr>
        <w:ind w:firstLine="709"/>
        <w:rPr>
          <w:sz w:val="22"/>
          <w:szCs w:val="22"/>
        </w:rPr>
      </w:pPr>
    </w:p>
    <w:p w:rsidR="00C32EAA" w:rsidRPr="00165C36" w:rsidRDefault="00C32EAA" w:rsidP="00165C36">
      <w:pPr>
        <w:jc w:val="center"/>
        <w:rPr>
          <w:rFonts w:eastAsia="Calibri"/>
          <w:sz w:val="22"/>
          <w:szCs w:val="22"/>
          <w:lang w:eastAsia="en-US"/>
        </w:rPr>
      </w:pPr>
      <w:r w:rsidRPr="00165C36">
        <w:rPr>
          <w:rFonts w:eastAsia="Calibri"/>
          <w:sz w:val="22"/>
          <w:szCs w:val="22"/>
          <w:lang w:eastAsia="en-US"/>
        </w:rPr>
        <w:t xml:space="preserve">2. Формирование, утверждение и доведение </w:t>
      </w:r>
      <w:r w:rsidRPr="00165C36">
        <w:rPr>
          <w:sz w:val="22"/>
          <w:szCs w:val="22"/>
        </w:rPr>
        <w:t>лимитов бюджетных обязательств</w:t>
      </w:r>
    </w:p>
    <w:p w:rsidR="00C32EAA" w:rsidRPr="00165C36" w:rsidRDefault="00C32EAA" w:rsidP="00165C36">
      <w:pPr>
        <w:widowControl w:val="0"/>
        <w:autoSpaceDE w:val="0"/>
        <w:autoSpaceDN w:val="0"/>
        <w:ind w:firstLine="709"/>
        <w:rPr>
          <w:sz w:val="22"/>
          <w:szCs w:val="22"/>
        </w:rPr>
      </w:pPr>
    </w:p>
    <w:p w:rsidR="00C32EAA" w:rsidRPr="00165C36" w:rsidRDefault="00C32EAA" w:rsidP="00165C36">
      <w:pPr>
        <w:widowControl w:val="0"/>
        <w:autoSpaceDE w:val="0"/>
        <w:autoSpaceDN w:val="0"/>
        <w:ind w:firstLine="709"/>
        <w:rPr>
          <w:sz w:val="22"/>
          <w:szCs w:val="22"/>
        </w:rPr>
      </w:pPr>
      <w:r w:rsidRPr="00165C36">
        <w:rPr>
          <w:sz w:val="22"/>
          <w:szCs w:val="22"/>
        </w:rPr>
        <w:t>8. Лимиты бюджетных обязательств составляются финансовым органом по форме согласно приложению № 4 к настоящему Порядку в разрезе:</w:t>
      </w:r>
    </w:p>
    <w:p w:rsidR="00C32EAA" w:rsidRPr="00165C36" w:rsidRDefault="00C32EAA" w:rsidP="00165C36">
      <w:pPr>
        <w:widowControl w:val="0"/>
        <w:autoSpaceDE w:val="0"/>
        <w:autoSpaceDN w:val="0"/>
        <w:ind w:firstLine="709"/>
        <w:rPr>
          <w:sz w:val="22"/>
          <w:szCs w:val="22"/>
        </w:rPr>
      </w:pPr>
      <w:r w:rsidRPr="00165C36">
        <w:rPr>
          <w:sz w:val="22"/>
          <w:szCs w:val="22"/>
        </w:rPr>
        <w:t xml:space="preserve">главных распорядителей средств; </w:t>
      </w:r>
    </w:p>
    <w:p w:rsidR="00C32EAA" w:rsidRPr="00165C36" w:rsidRDefault="00C32EAA" w:rsidP="00165C36">
      <w:pPr>
        <w:widowControl w:val="0"/>
        <w:autoSpaceDE w:val="0"/>
        <w:autoSpaceDN w:val="0"/>
        <w:ind w:firstLine="709"/>
        <w:rPr>
          <w:sz w:val="22"/>
          <w:szCs w:val="22"/>
        </w:rPr>
      </w:pPr>
      <w:r w:rsidRPr="00165C36">
        <w:rPr>
          <w:sz w:val="22"/>
          <w:szCs w:val="22"/>
        </w:rPr>
        <w:t xml:space="preserve">разделов, подразделов, целевых статей муниципальных программ и непрограммных направлений деятельности; </w:t>
      </w:r>
    </w:p>
    <w:p w:rsidR="00C32EAA" w:rsidRPr="00165C36" w:rsidRDefault="00C32EAA" w:rsidP="00165C36">
      <w:pPr>
        <w:widowControl w:val="0"/>
        <w:autoSpaceDE w:val="0"/>
        <w:autoSpaceDN w:val="0"/>
        <w:ind w:firstLine="709"/>
        <w:rPr>
          <w:sz w:val="22"/>
          <w:szCs w:val="22"/>
        </w:rPr>
      </w:pPr>
      <w:r w:rsidRPr="00165C36">
        <w:rPr>
          <w:sz w:val="22"/>
          <w:szCs w:val="22"/>
        </w:rPr>
        <w:t xml:space="preserve">групп, подгрупп и элементов </w:t>
      </w:r>
      <w:proofErr w:type="gramStart"/>
      <w:r w:rsidRPr="00165C36">
        <w:rPr>
          <w:sz w:val="22"/>
          <w:szCs w:val="22"/>
        </w:rPr>
        <w:t>видов расходов классификации расходов местного бюджета</w:t>
      </w:r>
      <w:proofErr w:type="gramEnd"/>
      <w:r w:rsidRPr="00165C36">
        <w:rPr>
          <w:sz w:val="22"/>
          <w:szCs w:val="22"/>
        </w:rPr>
        <w:t>.</w:t>
      </w:r>
    </w:p>
    <w:p w:rsidR="00C32EAA" w:rsidRPr="00165C36" w:rsidRDefault="00C32EAA" w:rsidP="00165C36">
      <w:pPr>
        <w:autoSpaceDE w:val="0"/>
        <w:autoSpaceDN w:val="0"/>
        <w:adjustRightInd w:val="0"/>
        <w:ind w:firstLine="709"/>
        <w:rPr>
          <w:sz w:val="22"/>
          <w:szCs w:val="22"/>
        </w:rPr>
      </w:pPr>
      <w:r w:rsidRPr="00165C36">
        <w:rPr>
          <w:sz w:val="22"/>
          <w:szCs w:val="22"/>
        </w:rPr>
        <w:t>9. Формирование лимитов бюджетных обязательств осуществляется                             в разрезе кодов классификации расходов местного бюджета.</w:t>
      </w:r>
    </w:p>
    <w:p w:rsidR="00C32EAA" w:rsidRPr="00165C36" w:rsidRDefault="00C32EAA" w:rsidP="004C2FE7">
      <w:pPr>
        <w:autoSpaceDE w:val="0"/>
        <w:autoSpaceDN w:val="0"/>
        <w:adjustRightInd w:val="0"/>
        <w:ind w:firstLine="567"/>
        <w:rPr>
          <w:sz w:val="22"/>
          <w:szCs w:val="22"/>
        </w:rPr>
      </w:pPr>
      <w:r w:rsidRPr="00165C36">
        <w:rPr>
          <w:sz w:val="22"/>
          <w:szCs w:val="22"/>
        </w:rPr>
        <w:t>10. До начала очередного финансового года руководителем</w:t>
      </w:r>
      <w:r w:rsidRPr="00165C36">
        <w:rPr>
          <w:sz w:val="22"/>
          <w:szCs w:val="22"/>
        </w:rPr>
        <w:tab/>
        <w:t xml:space="preserve">финансового органа муниципального образования Пятилетского сельсовета Черепановского района Новосибирской области утверждаются лимиты бюджетных обязательств, в пределах бюджетных ассигнований, предусмотренных Решением о местном бюджете, </w:t>
      </w:r>
      <w:r w:rsidRPr="00165C36">
        <w:rPr>
          <w:sz w:val="22"/>
          <w:szCs w:val="22"/>
        </w:rPr>
        <w:lastRenderedPageBreak/>
        <w:t>за исключением лимитов бюджетных обязательств, указанных в пункте 11 настоящего Порядка. Финансовый орган осуществляет д</w:t>
      </w:r>
      <w:r w:rsidR="004C2FE7">
        <w:rPr>
          <w:sz w:val="22"/>
          <w:szCs w:val="22"/>
        </w:rPr>
        <w:t xml:space="preserve">оведение уведомлений о лимитах  </w:t>
      </w:r>
      <w:r w:rsidRPr="00165C36">
        <w:rPr>
          <w:sz w:val="22"/>
          <w:szCs w:val="22"/>
        </w:rPr>
        <w:t>бюджетных обязательств до главных распорядителей средств по форме согласно приложению № 5 к настоящему Порядку.</w:t>
      </w:r>
    </w:p>
    <w:p w:rsidR="00C32EAA" w:rsidRPr="00165C36" w:rsidRDefault="00C32EAA" w:rsidP="00165C36">
      <w:pPr>
        <w:autoSpaceDE w:val="0"/>
        <w:autoSpaceDN w:val="0"/>
        <w:adjustRightInd w:val="0"/>
        <w:ind w:firstLine="709"/>
        <w:rPr>
          <w:sz w:val="22"/>
          <w:szCs w:val="22"/>
          <w:u w:val="single"/>
        </w:rPr>
      </w:pPr>
      <w:r w:rsidRPr="00165C36">
        <w:rPr>
          <w:sz w:val="22"/>
          <w:szCs w:val="22"/>
        </w:rPr>
        <w:t>11. До начала очередного финансового года не утверждаются лимиты бюджетных обязательств:</w:t>
      </w:r>
    </w:p>
    <w:p w:rsidR="00C32EAA" w:rsidRPr="00165C36" w:rsidRDefault="00C32EAA" w:rsidP="00165C36">
      <w:pPr>
        <w:widowControl w:val="0"/>
        <w:autoSpaceDE w:val="0"/>
        <w:autoSpaceDN w:val="0"/>
        <w:ind w:firstLine="709"/>
        <w:rPr>
          <w:sz w:val="22"/>
          <w:szCs w:val="22"/>
        </w:rPr>
      </w:pPr>
      <w:r w:rsidRPr="00165C36">
        <w:rPr>
          <w:sz w:val="22"/>
          <w:szCs w:val="22"/>
        </w:rPr>
        <w:t>1) по расходам бюджета, финансовое обеспечение которых осуществляется при выполнении условий, предусмотренных Решением о местном бюджете;</w:t>
      </w:r>
    </w:p>
    <w:p w:rsidR="00C32EAA" w:rsidRPr="00165C36" w:rsidRDefault="00C32EAA" w:rsidP="00165C36">
      <w:pPr>
        <w:autoSpaceDE w:val="0"/>
        <w:autoSpaceDN w:val="0"/>
        <w:adjustRightInd w:val="0"/>
        <w:ind w:firstLine="709"/>
        <w:rPr>
          <w:sz w:val="22"/>
          <w:szCs w:val="22"/>
        </w:rPr>
      </w:pPr>
      <w:r w:rsidRPr="00165C36">
        <w:rPr>
          <w:sz w:val="22"/>
          <w:szCs w:val="22"/>
        </w:rPr>
        <w:t xml:space="preserve">2) по расходам бюджета на исполнение принятых в соответствии с решением о местном бюджете расходных обязательств, в целях </w:t>
      </w:r>
      <w:proofErr w:type="spellStart"/>
      <w:r w:rsidRPr="00165C36">
        <w:rPr>
          <w:sz w:val="22"/>
          <w:szCs w:val="22"/>
        </w:rPr>
        <w:t>софинансирования</w:t>
      </w:r>
      <w:proofErr w:type="spellEnd"/>
      <w:r w:rsidR="00860199">
        <w:rPr>
          <w:sz w:val="22"/>
          <w:szCs w:val="22"/>
        </w:rPr>
        <w:t xml:space="preserve"> </w:t>
      </w:r>
      <w:r w:rsidRPr="00165C36">
        <w:rPr>
          <w:sz w:val="22"/>
          <w:szCs w:val="22"/>
        </w:rPr>
        <w:t xml:space="preserve"> которых бюджету предоставляются целевые межбюджетные трансферты из бюджета другого уровня;</w:t>
      </w:r>
    </w:p>
    <w:p w:rsidR="00C32EAA" w:rsidRPr="00165C36" w:rsidRDefault="00C32EAA" w:rsidP="00165C36">
      <w:pPr>
        <w:autoSpaceDE w:val="0"/>
        <w:autoSpaceDN w:val="0"/>
        <w:adjustRightInd w:val="0"/>
        <w:ind w:firstLine="709"/>
        <w:rPr>
          <w:rFonts w:eastAsiaTheme="minorHAnsi"/>
          <w:sz w:val="22"/>
          <w:szCs w:val="22"/>
          <w:lang w:eastAsia="en-US"/>
        </w:rPr>
      </w:pPr>
      <w:r w:rsidRPr="00165C36">
        <w:rPr>
          <w:sz w:val="22"/>
          <w:szCs w:val="22"/>
        </w:rPr>
        <w:t xml:space="preserve">3) по расходам местного бюджета, осуществляемых за счет целевых межбюджетных трансфертов, предоставляемых из районного бюджета, доведение лимитов бюджетных обязательств по которым осуществляется соответствующему главному распорядителю, в соответствии с решением </w:t>
      </w:r>
      <w:r w:rsidRPr="00165C36">
        <w:rPr>
          <w:rFonts w:eastAsiaTheme="minorHAnsi"/>
          <w:sz w:val="22"/>
          <w:szCs w:val="22"/>
          <w:lang w:eastAsia="en-US"/>
        </w:rPr>
        <w:t>главного распорядителя средств районного бюджета.</w:t>
      </w:r>
    </w:p>
    <w:p w:rsidR="00C32EAA" w:rsidRPr="00165C36" w:rsidRDefault="00C32EAA" w:rsidP="00165C36">
      <w:pPr>
        <w:widowControl w:val="0"/>
        <w:autoSpaceDE w:val="0"/>
        <w:autoSpaceDN w:val="0"/>
        <w:ind w:firstLine="709"/>
        <w:rPr>
          <w:sz w:val="22"/>
          <w:szCs w:val="22"/>
        </w:rPr>
      </w:pPr>
      <w:r w:rsidRPr="00165C36">
        <w:rPr>
          <w:sz w:val="22"/>
          <w:szCs w:val="22"/>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w:t>
      </w:r>
      <w:proofErr w:type="gramStart"/>
      <w:r w:rsidRPr="00165C36">
        <w:rPr>
          <w:sz w:val="22"/>
          <w:szCs w:val="22"/>
        </w:rPr>
        <w:t>дств св</w:t>
      </w:r>
      <w:proofErr w:type="gramEnd"/>
      <w:r w:rsidRPr="00165C36">
        <w:rPr>
          <w:sz w:val="22"/>
          <w:szCs w:val="22"/>
        </w:rPr>
        <w:t>едений, подтверждающих выполнение соответствующих условий, предусмотренных Решением о местном бюджете.</w:t>
      </w:r>
    </w:p>
    <w:p w:rsidR="00C32EAA" w:rsidRPr="00165C36" w:rsidRDefault="00C32EAA" w:rsidP="00165C36">
      <w:pPr>
        <w:autoSpaceDE w:val="0"/>
        <w:autoSpaceDN w:val="0"/>
        <w:adjustRightInd w:val="0"/>
        <w:ind w:firstLine="709"/>
        <w:rPr>
          <w:sz w:val="22"/>
          <w:szCs w:val="22"/>
        </w:rPr>
      </w:pPr>
      <w:r w:rsidRPr="00165C36">
        <w:rPr>
          <w:color w:val="0D0D0D" w:themeColor="text1" w:themeTint="F2"/>
          <w:sz w:val="22"/>
          <w:szCs w:val="22"/>
        </w:rPr>
        <w:t>13. </w:t>
      </w:r>
      <w:proofErr w:type="gramStart"/>
      <w:r w:rsidRPr="00165C36">
        <w:rPr>
          <w:sz w:val="22"/>
          <w:szCs w:val="22"/>
        </w:rPr>
        <w:t xml:space="preserve">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w:t>
      </w:r>
      <w:proofErr w:type="spellStart"/>
      <w:r w:rsidRPr="00165C36">
        <w:rPr>
          <w:sz w:val="22"/>
          <w:szCs w:val="22"/>
        </w:rPr>
        <w:t>софинансирования</w:t>
      </w:r>
      <w:proofErr w:type="spellEnd"/>
      <w:r w:rsidRPr="00165C36">
        <w:rPr>
          <w:sz w:val="22"/>
          <w:szCs w:val="22"/>
        </w:rPr>
        <w:t xml:space="preserve"> расходного обязательства из федерального бюджета или областного бюджета, и (или) заключения Администрацией муниципального образования соглашения с областным органом исполнительной власти о предоставлении указанного</w:t>
      </w:r>
      <w:proofErr w:type="gramEnd"/>
      <w:r w:rsidRPr="00165C36">
        <w:rPr>
          <w:sz w:val="22"/>
          <w:szCs w:val="22"/>
        </w:rPr>
        <w:t xml:space="preserve"> межбюджетного трансферта.</w:t>
      </w:r>
    </w:p>
    <w:p w:rsidR="00C32EAA" w:rsidRPr="00165C36" w:rsidRDefault="00C32EAA" w:rsidP="00165C36">
      <w:pPr>
        <w:autoSpaceDE w:val="0"/>
        <w:autoSpaceDN w:val="0"/>
        <w:adjustRightInd w:val="0"/>
        <w:ind w:firstLine="709"/>
        <w:rPr>
          <w:sz w:val="22"/>
          <w:szCs w:val="22"/>
        </w:rPr>
      </w:pPr>
      <w:r w:rsidRPr="00165C36">
        <w:rPr>
          <w:color w:val="0D0D0D" w:themeColor="text1" w:themeTint="F2"/>
          <w:sz w:val="22"/>
          <w:szCs w:val="22"/>
        </w:rPr>
        <w:t>14. </w:t>
      </w:r>
      <w:r w:rsidRPr="00165C36">
        <w:rPr>
          <w:sz w:val="22"/>
          <w:szCs w:val="22"/>
        </w:rPr>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165C36">
        <w:rPr>
          <w:color w:val="0D0D0D" w:themeColor="text1" w:themeTint="F2"/>
          <w:sz w:val="22"/>
          <w:szCs w:val="22"/>
        </w:rPr>
        <w:t>утверждаются в течение десяти рабочих дней со дня принятия соответствующего решения исполнительного органа муниципального образования.</w:t>
      </w:r>
    </w:p>
    <w:p w:rsidR="00C32EAA" w:rsidRPr="00165C36" w:rsidRDefault="00C32EAA" w:rsidP="00165C36">
      <w:pPr>
        <w:widowControl w:val="0"/>
        <w:autoSpaceDE w:val="0"/>
        <w:autoSpaceDN w:val="0"/>
        <w:ind w:firstLine="709"/>
        <w:rPr>
          <w:sz w:val="22"/>
          <w:szCs w:val="22"/>
        </w:rPr>
      </w:pPr>
      <w:r w:rsidRPr="00165C36">
        <w:rPr>
          <w:sz w:val="22"/>
          <w:szCs w:val="22"/>
        </w:rPr>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C32EAA" w:rsidRPr="00165C36" w:rsidRDefault="00C32EAA" w:rsidP="00165C36">
      <w:pPr>
        <w:widowControl w:val="0"/>
        <w:autoSpaceDE w:val="0"/>
        <w:autoSpaceDN w:val="0"/>
        <w:ind w:firstLine="709"/>
        <w:rPr>
          <w:sz w:val="22"/>
          <w:szCs w:val="22"/>
        </w:rPr>
      </w:pPr>
    </w:p>
    <w:p w:rsidR="00C32EAA" w:rsidRPr="00165C36" w:rsidRDefault="00C32EAA" w:rsidP="00165C36">
      <w:pPr>
        <w:widowControl w:val="0"/>
        <w:autoSpaceDE w:val="0"/>
        <w:autoSpaceDN w:val="0"/>
        <w:ind w:firstLine="709"/>
        <w:jc w:val="center"/>
        <w:outlineLvl w:val="1"/>
        <w:rPr>
          <w:sz w:val="22"/>
          <w:szCs w:val="22"/>
        </w:rPr>
      </w:pPr>
      <w:r w:rsidRPr="00165C36">
        <w:rPr>
          <w:sz w:val="22"/>
          <w:szCs w:val="22"/>
        </w:rPr>
        <w:t>3. Ведение сводной бюджетной росписи и изменение лимитов бюджетных обязательств</w:t>
      </w:r>
    </w:p>
    <w:p w:rsidR="00C32EAA" w:rsidRPr="00165C36" w:rsidRDefault="00C32EAA" w:rsidP="00165C36">
      <w:pPr>
        <w:widowControl w:val="0"/>
        <w:autoSpaceDE w:val="0"/>
        <w:autoSpaceDN w:val="0"/>
        <w:ind w:firstLine="709"/>
        <w:outlineLvl w:val="1"/>
        <w:rPr>
          <w:sz w:val="22"/>
          <w:szCs w:val="22"/>
        </w:rPr>
      </w:pPr>
    </w:p>
    <w:p w:rsidR="00C32EAA" w:rsidRPr="00165C36" w:rsidRDefault="00C32EAA" w:rsidP="00165C36">
      <w:pPr>
        <w:ind w:firstLine="709"/>
        <w:rPr>
          <w:rFonts w:eastAsia="Calibri"/>
          <w:sz w:val="22"/>
          <w:szCs w:val="22"/>
          <w:lang w:eastAsia="en-US"/>
        </w:rPr>
      </w:pPr>
      <w:r w:rsidRPr="00165C36">
        <w:rPr>
          <w:sz w:val="22"/>
          <w:szCs w:val="22"/>
        </w:rPr>
        <w:t>16. </w:t>
      </w:r>
      <w:r w:rsidRPr="00165C36">
        <w:rPr>
          <w:rFonts w:eastAsia="Calibri"/>
          <w:sz w:val="22"/>
          <w:szCs w:val="22"/>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C32EAA" w:rsidRPr="00165C36" w:rsidRDefault="00C32EAA" w:rsidP="00165C36">
      <w:pPr>
        <w:widowControl w:val="0"/>
        <w:autoSpaceDE w:val="0"/>
        <w:autoSpaceDN w:val="0"/>
        <w:ind w:firstLine="709"/>
        <w:rPr>
          <w:sz w:val="22"/>
          <w:szCs w:val="22"/>
        </w:rPr>
      </w:pPr>
      <w:r w:rsidRPr="00165C36">
        <w:rPr>
          <w:sz w:val="22"/>
          <w:szCs w:val="22"/>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C32EAA" w:rsidRPr="00165C36" w:rsidRDefault="00C32EAA" w:rsidP="00165C36">
      <w:pPr>
        <w:widowControl w:val="0"/>
        <w:autoSpaceDE w:val="0"/>
        <w:autoSpaceDN w:val="0"/>
        <w:ind w:firstLine="709"/>
        <w:rPr>
          <w:sz w:val="22"/>
          <w:szCs w:val="22"/>
        </w:rPr>
      </w:pPr>
      <w:r w:rsidRPr="00165C36">
        <w:rPr>
          <w:sz w:val="22"/>
          <w:szCs w:val="22"/>
        </w:rPr>
        <w:t xml:space="preserve">Без внесения изменений в Решение о местном бюджете изменения в сводную </w:t>
      </w:r>
      <w:r w:rsidRPr="00165C36">
        <w:rPr>
          <w:rFonts w:eastAsia="Calibri"/>
          <w:sz w:val="22"/>
          <w:szCs w:val="22"/>
          <w:lang w:eastAsia="en-US"/>
        </w:rPr>
        <w:t xml:space="preserve">бюджетную роспись </w:t>
      </w:r>
      <w:r w:rsidRPr="00165C36">
        <w:rPr>
          <w:sz w:val="22"/>
          <w:szCs w:val="22"/>
        </w:rPr>
        <w:t>финансовым органом вносятся:</w:t>
      </w:r>
    </w:p>
    <w:p w:rsidR="00C32EAA" w:rsidRPr="00165C36" w:rsidRDefault="00C32EAA" w:rsidP="004C2FE7">
      <w:pPr>
        <w:widowControl w:val="0"/>
        <w:autoSpaceDE w:val="0"/>
        <w:autoSpaceDN w:val="0"/>
        <w:rPr>
          <w:sz w:val="22"/>
          <w:szCs w:val="22"/>
        </w:rPr>
      </w:pPr>
      <w:r w:rsidRPr="00165C36">
        <w:rPr>
          <w:sz w:val="22"/>
          <w:szCs w:val="22"/>
        </w:rPr>
        <w:t>по основаниям, установленным бюджетным законодательством Российской Федерации;</w:t>
      </w:r>
    </w:p>
    <w:p w:rsidR="00C32EAA" w:rsidRPr="00165C36" w:rsidRDefault="00C32EAA" w:rsidP="00165C36">
      <w:pPr>
        <w:widowControl w:val="0"/>
        <w:autoSpaceDE w:val="0"/>
        <w:autoSpaceDN w:val="0"/>
        <w:ind w:firstLine="709"/>
        <w:rPr>
          <w:sz w:val="22"/>
          <w:szCs w:val="22"/>
        </w:rPr>
      </w:pPr>
      <w:r w:rsidRPr="00165C36">
        <w:rPr>
          <w:sz w:val="22"/>
          <w:szCs w:val="22"/>
        </w:rPr>
        <w:t>по дополнительным основаниям, предусмотренным Решением о местном бюджете.</w:t>
      </w:r>
    </w:p>
    <w:p w:rsidR="00C32EAA" w:rsidRPr="00165C36" w:rsidRDefault="00C32EAA" w:rsidP="00165C36">
      <w:pPr>
        <w:widowControl w:val="0"/>
        <w:autoSpaceDE w:val="0"/>
        <w:autoSpaceDN w:val="0"/>
        <w:ind w:firstLine="709"/>
        <w:rPr>
          <w:sz w:val="22"/>
          <w:szCs w:val="22"/>
        </w:rPr>
      </w:pPr>
      <w:r w:rsidRPr="00165C36">
        <w:rPr>
          <w:sz w:val="22"/>
          <w:szCs w:val="22"/>
        </w:rPr>
        <w:t>17.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C32EAA" w:rsidRPr="00165C36" w:rsidRDefault="00C32EAA" w:rsidP="00165C36">
      <w:pPr>
        <w:widowControl w:val="0"/>
        <w:autoSpaceDE w:val="0"/>
        <w:autoSpaceDN w:val="0"/>
        <w:ind w:firstLine="709"/>
        <w:rPr>
          <w:sz w:val="22"/>
          <w:szCs w:val="22"/>
        </w:rPr>
      </w:pPr>
      <w:r w:rsidRPr="00165C36">
        <w:rPr>
          <w:sz w:val="22"/>
          <w:szCs w:val="22"/>
        </w:rPr>
        <w:t>18.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C32EAA" w:rsidRPr="00165C36" w:rsidRDefault="00C32EAA" w:rsidP="00165C36">
      <w:pPr>
        <w:widowControl w:val="0"/>
        <w:autoSpaceDE w:val="0"/>
        <w:autoSpaceDN w:val="0"/>
        <w:ind w:firstLine="709"/>
        <w:rPr>
          <w:sz w:val="22"/>
          <w:szCs w:val="22"/>
        </w:rPr>
      </w:pPr>
      <w:r w:rsidRPr="00165C36">
        <w:rPr>
          <w:sz w:val="22"/>
          <w:szCs w:val="22"/>
        </w:rPr>
        <w:t xml:space="preserve">19.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C32EAA" w:rsidRPr="00165C36" w:rsidRDefault="00C32EAA" w:rsidP="00165C36">
      <w:pPr>
        <w:widowControl w:val="0"/>
        <w:autoSpaceDE w:val="0"/>
        <w:autoSpaceDN w:val="0"/>
        <w:ind w:firstLine="709"/>
        <w:rPr>
          <w:sz w:val="22"/>
          <w:szCs w:val="22"/>
        </w:rPr>
      </w:pPr>
      <w:bookmarkStart w:id="3" w:name="Par4"/>
      <w:bookmarkEnd w:id="3"/>
      <w:r w:rsidRPr="00165C36">
        <w:rPr>
          <w:sz w:val="22"/>
          <w:szCs w:val="22"/>
        </w:rPr>
        <w:t>20.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19</w:t>
      </w:r>
      <w:r w:rsidRPr="00165C36">
        <w:rPr>
          <w:sz w:val="22"/>
          <w:szCs w:val="22"/>
        </w:rPr>
        <w:tab/>
        <w:t xml:space="preserve"> настоящего Порядка, осуществляет доведение до главных распорядителей средств и (или) главных администраторов источников уведомлений:</w:t>
      </w:r>
    </w:p>
    <w:p w:rsidR="00C32EAA" w:rsidRPr="00165C36" w:rsidRDefault="00C32EAA" w:rsidP="00165C36">
      <w:pPr>
        <w:widowControl w:val="0"/>
        <w:autoSpaceDE w:val="0"/>
        <w:autoSpaceDN w:val="0"/>
        <w:ind w:firstLine="709"/>
        <w:rPr>
          <w:sz w:val="22"/>
          <w:szCs w:val="22"/>
        </w:rPr>
      </w:pPr>
      <w:r w:rsidRPr="00165C36">
        <w:rPr>
          <w:sz w:val="22"/>
          <w:szCs w:val="22"/>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C32EAA" w:rsidRPr="00165C36" w:rsidRDefault="00C32EAA" w:rsidP="00165C36">
      <w:pPr>
        <w:widowControl w:val="0"/>
        <w:autoSpaceDE w:val="0"/>
        <w:autoSpaceDN w:val="0"/>
        <w:ind w:firstLine="709"/>
        <w:rPr>
          <w:sz w:val="22"/>
          <w:szCs w:val="22"/>
        </w:rPr>
      </w:pPr>
      <w:r w:rsidRPr="00165C36">
        <w:rPr>
          <w:sz w:val="22"/>
          <w:szCs w:val="22"/>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C32EAA" w:rsidRPr="00165C36" w:rsidRDefault="00C32EAA" w:rsidP="00165C36">
      <w:pPr>
        <w:widowControl w:val="0"/>
        <w:autoSpaceDE w:val="0"/>
        <w:autoSpaceDN w:val="0"/>
        <w:ind w:firstLine="709"/>
        <w:rPr>
          <w:sz w:val="22"/>
          <w:szCs w:val="22"/>
        </w:rPr>
      </w:pPr>
      <w:r w:rsidRPr="00165C36">
        <w:rPr>
          <w:sz w:val="22"/>
          <w:szCs w:val="22"/>
        </w:rPr>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p>
    <w:p w:rsidR="00C32EAA" w:rsidRPr="00165C36" w:rsidRDefault="00C32EAA" w:rsidP="00165C36">
      <w:pPr>
        <w:widowControl w:val="0"/>
        <w:autoSpaceDE w:val="0"/>
        <w:autoSpaceDN w:val="0"/>
        <w:ind w:firstLine="709"/>
        <w:rPr>
          <w:sz w:val="22"/>
          <w:szCs w:val="22"/>
        </w:rPr>
      </w:pPr>
      <w:r w:rsidRPr="00165C36">
        <w:rPr>
          <w:sz w:val="22"/>
          <w:szCs w:val="22"/>
        </w:rPr>
        <w:lastRenderedPageBreak/>
        <w:t>21.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C32EAA" w:rsidRPr="00165C36" w:rsidRDefault="00C32EAA" w:rsidP="00165C36">
      <w:pPr>
        <w:widowControl w:val="0"/>
        <w:autoSpaceDE w:val="0"/>
        <w:autoSpaceDN w:val="0"/>
        <w:ind w:firstLine="709"/>
        <w:rPr>
          <w:sz w:val="22"/>
          <w:szCs w:val="22"/>
        </w:rPr>
      </w:pPr>
      <w:r w:rsidRPr="00165C36">
        <w:rPr>
          <w:sz w:val="22"/>
          <w:szCs w:val="22"/>
        </w:rPr>
        <w:t>22.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в показатели сводной бюджетной росписи, которое включает:</w:t>
      </w:r>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1) </w:t>
      </w:r>
      <w:r w:rsidRPr="00165C36">
        <w:rPr>
          <w:rFonts w:ascii="Times New Roman" w:hAnsi="Times New Roman" w:cs="Times New Roman"/>
          <w:i/>
          <w:sz w:val="22"/>
          <w:szCs w:val="22"/>
        </w:rPr>
        <w:t xml:space="preserve">подготовленное предложение </w:t>
      </w:r>
      <w:r w:rsidRPr="00165C36">
        <w:rPr>
          <w:rFonts w:ascii="Times New Roman" w:hAnsi="Times New Roman" w:cs="Times New Roman"/>
          <w:sz w:val="22"/>
          <w:szCs w:val="22"/>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2) расчеты и обоснования предлагаемых изменений;</w:t>
      </w:r>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 xml:space="preserve">3) принятое обязательство о недопущении образования кредиторской задолженности по уменьшаемым расходам (за исключением расходов </w:t>
      </w:r>
      <w:proofErr w:type="gramStart"/>
      <w:r w:rsidRPr="00165C36">
        <w:rPr>
          <w:rFonts w:ascii="Times New Roman" w:hAnsi="Times New Roman" w:cs="Times New Roman"/>
          <w:sz w:val="22"/>
          <w:szCs w:val="22"/>
        </w:rPr>
        <w:t>на</w:t>
      </w:r>
      <w:proofErr w:type="gramEnd"/>
      <w:r w:rsidRPr="00165C36">
        <w:rPr>
          <w:rFonts w:ascii="Times New Roman" w:hAnsi="Times New Roman" w:cs="Times New Roman"/>
          <w:sz w:val="22"/>
          <w:szCs w:val="22"/>
        </w:rPr>
        <w:t xml:space="preserve"> </w:t>
      </w:r>
    </w:p>
    <w:p w:rsidR="00C32EAA" w:rsidRPr="00165C36" w:rsidRDefault="00C32EAA" w:rsidP="00165C36">
      <w:pPr>
        <w:pStyle w:val="ConsPlusNormal1"/>
        <w:ind w:firstLine="0"/>
        <w:jc w:val="both"/>
        <w:rPr>
          <w:rFonts w:ascii="Times New Roman" w:hAnsi="Times New Roman" w:cs="Times New Roman"/>
          <w:sz w:val="22"/>
          <w:szCs w:val="22"/>
        </w:rPr>
      </w:pPr>
    </w:p>
    <w:p w:rsidR="00C32EAA" w:rsidRPr="00165C36" w:rsidRDefault="00C32EAA" w:rsidP="00165C36">
      <w:pPr>
        <w:pStyle w:val="ConsPlusNormal1"/>
        <w:ind w:firstLine="0"/>
        <w:jc w:val="both"/>
        <w:rPr>
          <w:rFonts w:ascii="Times New Roman" w:hAnsi="Times New Roman" w:cs="Times New Roman"/>
          <w:sz w:val="22"/>
          <w:szCs w:val="22"/>
        </w:rPr>
      </w:pPr>
      <w:r w:rsidRPr="00165C36">
        <w:rPr>
          <w:rFonts w:ascii="Times New Roman" w:hAnsi="Times New Roman" w:cs="Times New Roman"/>
          <w:sz w:val="22"/>
          <w:szCs w:val="22"/>
        </w:rPr>
        <w:t>предоставление субсидий муниципальным автономным и бюджетным учреждениям муниципального образования);</w:t>
      </w:r>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4)</w:t>
      </w:r>
      <w:r w:rsidRPr="00165C36">
        <w:rPr>
          <w:rFonts w:ascii="Times New Roman" w:hAnsi="Times New Roman" w:cs="Times New Roman"/>
          <w:sz w:val="22"/>
          <w:szCs w:val="22"/>
          <w:lang w:val="en-US"/>
        </w:rPr>
        <w:t> </w:t>
      </w:r>
      <w:r w:rsidRPr="00165C36">
        <w:rPr>
          <w:rFonts w:ascii="Times New Roman" w:hAnsi="Times New Roman" w:cs="Times New Roman"/>
          <w:sz w:val="22"/>
          <w:szCs w:val="22"/>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C32EAA" w:rsidRPr="00165C36" w:rsidRDefault="00C32EAA" w:rsidP="00165C36">
      <w:pPr>
        <w:pStyle w:val="ConsPlusNormal1"/>
        <w:ind w:firstLine="709"/>
        <w:jc w:val="both"/>
        <w:rPr>
          <w:rFonts w:ascii="Times New Roman" w:hAnsi="Times New Roman" w:cs="Times New Roman"/>
          <w:sz w:val="22"/>
          <w:szCs w:val="22"/>
        </w:rPr>
      </w:pPr>
      <w:bookmarkStart w:id="4" w:name="Par122"/>
      <w:bookmarkEnd w:id="4"/>
      <w:r w:rsidRPr="00165C36">
        <w:rPr>
          <w:rFonts w:ascii="Times New Roman" w:hAnsi="Times New Roman" w:cs="Times New Roman"/>
          <w:sz w:val="22"/>
          <w:szCs w:val="22"/>
        </w:rPr>
        <w:t>23.</w:t>
      </w:r>
      <w:r w:rsidRPr="00165C36">
        <w:rPr>
          <w:rFonts w:ascii="Times New Roman" w:hAnsi="Times New Roman" w:cs="Times New Roman"/>
          <w:sz w:val="22"/>
          <w:szCs w:val="22"/>
          <w:lang w:val="en-US"/>
        </w:rPr>
        <w:t> </w:t>
      </w:r>
      <w:r w:rsidRPr="00165C36">
        <w:rPr>
          <w:rFonts w:ascii="Times New Roman" w:hAnsi="Times New Roman" w:cs="Times New Roman"/>
          <w:sz w:val="22"/>
          <w:szCs w:val="22"/>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165C36">
        <w:rPr>
          <w:rFonts w:ascii="Times New Roman" w:hAnsi="Times New Roman" w:cs="Times New Roman"/>
          <w:i/>
          <w:sz w:val="22"/>
          <w:szCs w:val="22"/>
        </w:rPr>
        <w:t>осуществляется проверка</w:t>
      </w:r>
      <w:r w:rsidRPr="00165C36">
        <w:rPr>
          <w:rFonts w:ascii="Times New Roman" w:hAnsi="Times New Roman" w:cs="Times New Roman"/>
          <w:sz w:val="22"/>
          <w:szCs w:val="22"/>
        </w:rPr>
        <w:t xml:space="preserve"> поступившего предложения с прилагаемыми материалами </w:t>
      </w:r>
      <w:proofErr w:type="gramStart"/>
      <w:r w:rsidRPr="00165C36">
        <w:rPr>
          <w:rFonts w:ascii="Times New Roman" w:hAnsi="Times New Roman" w:cs="Times New Roman"/>
          <w:sz w:val="22"/>
          <w:szCs w:val="22"/>
        </w:rPr>
        <w:t>на</w:t>
      </w:r>
      <w:proofErr w:type="gramEnd"/>
      <w:r w:rsidRPr="00165C36">
        <w:rPr>
          <w:rFonts w:ascii="Times New Roman" w:hAnsi="Times New Roman" w:cs="Times New Roman"/>
          <w:sz w:val="22"/>
          <w:szCs w:val="22"/>
        </w:rPr>
        <w:t>:</w:t>
      </w:r>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1)</w:t>
      </w:r>
      <w:r w:rsidRPr="00165C36">
        <w:rPr>
          <w:rFonts w:ascii="Times New Roman" w:hAnsi="Times New Roman" w:cs="Times New Roman"/>
          <w:sz w:val="22"/>
          <w:szCs w:val="22"/>
          <w:lang w:val="en-US"/>
        </w:rPr>
        <w:t> </w:t>
      </w:r>
      <w:r w:rsidRPr="00165C36">
        <w:rPr>
          <w:rFonts w:ascii="Times New Roman" w:hAnsi="Times New Roman" w:cs="Times New Roman"/>
          <w:sz w:val="22"/>
          <w:szCs w:val="22"/>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2)</w:t>
      </w:r>
      <w:r w:rsidRPr="00165C36">
        <w:rPr>
          <w:rFonts w:ascii="Times New Roman" w:hAnsi="Times New Roman" w:cs="Times New Roman"/>
          <w:sz w:val="22"/>
          <w:szCs w:val="22"/>
          <w:lang w:val="en-US"/>
        </w:rPr>
        <w:t> </w:t>
      </w:r>
      <w:r w:rsidRPr="00165C36">
        <w:rPr>
          <w:rFonts w:ascii="Times New Roman" w:hAnsi="Times New Roman" w:cs="Times New Roman"/>
          <w:sz w:val="22"/>
          <w:szCs w:val="22"/>
        </w:rPr>
        <w:t>правильность применения бюджетной классификации Российской Федерации;</w:t>
      </w:r>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3)</w:t>
      </w:r>
      <w:r w:rsidRPr="00165C36">
        <w:rPr>
          <w:rFonts w:ascii="Times New Roman" w:hAnsi="Times New Roman" w:cs="Times New Roman"/>
          <w:sz w:val="22"/>
          <w:szCs w:val="22"/>
          <w:lang w:val="en-US"/>
        </w:rPr>
        <w:t> </w:t>
      </w:r>
      <w:r w:rsidRPr="00165C36">
        <w:rPr>
          <w:rFonts w:ascii="Times New Roman" w:hAnsi="Times New Roman" w:cs="Times New Roman"/>
          <w:sz w:val="22"/>
          <w:szCs w:val="22"/>
        </w:rPr>
        <w:t>полноту и достоверность представленной информации;</w:t>
      </w:r>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24.</w:t>
      </w:r>
      <w:r w:rsidRPr="00165C36">
        <w:rPr>
          <w:rFonts w:ascii="Times New Roman" w:hAnsi="Times New Roman" w:cs="Times New Roman"/>
          <w:sz w:val="22"/>
          <w:szCs w:val="22"/>
          <w:lang w:val="en-US"/>
        </w:rPr>
        <w:t> </w:t>
      </w:r>
      <w:r w:rsidRPr="00165C36">
        <w:rPr>
          <w:rFonts w:ascii="Times New Roman" w:hAnsi="Times New Roman" w:cs="Times New Roman"/>
          <w:sz w:val="22"/>
          <w:szCs w:val="22"/>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15"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165C36">
          <w:rPr>
            <w:rStyle w:val="a3"/>
            <w:rFonts w:ascii="Times New Roman" w:hAnsi="Times New Roman" w:cs="Times New Roman"/>
            <w:sz w:val="22"/>
            <w:szCs w:val="22"/>
          </w:rPr>
          <w:t>2</w:t>
        </w:r>
      </w:hyperlink>
      <w:r w:rsidRPr="00165C36">
        <w:rPr>
          <w:rStyle w:val="a3"/>
          <w:rFonts w:ascii="Times New Roman" w:hAnsi="Times New Roman" w:cs="Times New Roman"/>
          <w:sz w:val="22"/>
          <w:szCs w:val="22"/>
        </w:rPr>
        <w:t>3</w:t>
      </w:r>
      <w:r w:rsidRPr="00165C36">
        <w:rPr>
          <w:rFonts w:ascii="Times New Roman" w:hAnsi="Times New Roman" w:cs="Times New Roman"/>
          <w:sz w:val="22"/>
          <w:szCs w:val="22"/>
        </w:rPr>
        <w:t xml:space="preserve"> настоящего Порядка.</w:t>
      </w:r>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25.</w:t>
      </w:r>
      <w:r w:rsidRPr="00165C36">
        <w:rPr>
          <w:rFonts w:ascii="Times New Roman" w:hAnsi="Times New Roman" w:cs="Times New Roman"/>
          <w:sz w:val="22"/>
          <w:szCs w:val="22"/>
          <w:lang w:val="en-US"/>
        </w:rPr>
        <w:t> </w:t>
      </w:r>
      <w:r w:rsidRPr="00165C36">
        <w:rPr>
          <w:rFonts w:ascii="Times New Roman" w:hAnsi="Times New Roman" w:cs="Times New Roman"/>
          <w:sz w:val="22"/>
          <w:szCs w:val="22"/>
        </w:rPr>
        <w:t>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руководитель финансового органа принимает решение об утверждении предлагаемых изменений либо об их отклонении.</w:t>
      </w:r>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26.В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16" w:anchor="Par1040" w:tooltip="                               Уведомление N" w:history="1">
        <w:r w:rsidRPr="00165C36">
          <w:rPr>
            <w:rStyle w:val="a3"/>
            <w:rFonts w:ascii="Times New Roman" w:hAnsi="Times New Roman" w:cs="Times New Roman"/>
            <w:color w:val="000000" w:themeColor="text1"/>
            <w:sz w:val="22"/>
            <w:szCs w:val="22"/>
          </w:rPr>
          <w:t>Уведомление</w:t>
        </w:r>
      </w:hyperlink>
      <w:r w:rsidRPr="00165C36">
        <w:rPr>
          <w:rFonts w:ascii="Times New Roman" w:hAnsi="Times New Roman" w:cs="Times New Roman"/>
          <w:sz w:val="22"/>
          <w:szCs w:val="22"/>
        </w:rPr>
        <w:t xml:space="preserve"> об изменении бюджетных ассигнований и </w:t>
      </w:r>
      <w:hyperlink r:id="rId17" w:anchor="Par1131" w:tooltip="                               Уведомление N" w:history="1">
        <w:r w:rsidRPr="00165C36">
          <w:rPr>
            <w:rStyle w:val="a3"/>
            <w:rFonts w:ascii="Times New Roman" w:hAnsi="Times New Roman" w:cs="Times New Roman"/>
            <w:color w:val="000000" w:themeColor="text1"/>
            <w:sz w:val="22"/>
            <w:szCs w:val="22"/>
          </w:rPr>
          <w:t>Уведомление</w:t>
        </w:r>
      </w:hyperlink>
      <w:r w:rsidRPr="00165C36">
        <w:rPr>
          <w:rFonts w:ascii="Times New Roman" w:hAnsi="Times New Roman" w:cs="Times New Roman"/>
          <w:sz w:val="22"/>
          <w:szCs w:val="22"/>
        </w:rPr>
        <w:t xml:space="preserve"> об изменении лимитов бюджетных обязательств.</w:t>
      </w:r>
    </w:p>
    <w:p w:rsidR="00C32EAA" w:rsidRPr="00165C36" w:rsidRDefault="00C32EAA" w:rsidP="005A478C">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 xml:space="preserve">27. В случае принятия финансовым органом </w:t>
      </w:r>
      <w:proofErr w:type="gramStart"/>
      <w:r w:rsidRPr="00165C36">
        <w:rPr>
          <w:rFonts w:ascii="Times New Roman" w:hAnsi="Times New Roman" w:cs="Times New Roman"/>
          <w:sz w:val="22"/>
          <w:szCs w:val="22"/>
        </w:rPr>
        <w:t>решения</w:t>
      </w:r>
      <w:proofErr w:type="gramEnd"/>
      <w:r w:rsidRPr="00165C36">
        <w:rPr>
          <w:rFonts w:ascii="Times New Roman" w:hAnsi="Times New Roman" w:cs="Times New Roman"/>
          <w:sz w:val="22"/>
          <w:szCs w:val="22"/>
        </w:rPr>
        <w:t xml:space="preserve">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w:t>
      </w:r>
      <w:r w:rsidR="005A478C">
        <w:rPr>
          <w:rFonts w:ascii="Times New Roman" w:hAnsi="Times New Roman" w:cs="Times New Roman"/>
          <w:sz w:val="22"/>
          <w:szCs w:val="22"/>
        </w:rPr>
        <w:t>лонения предложенных изменений.</w:t>
      </w:r>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28. Главный распорядитель сре</w:t>
      </w:r>
      <w:proofErr w:type="gramStart"/>
      <w:r w:rsidRPr="00165C36">
        <w:rPr>
          <w:rFonts w:ascii="Times New Roman" w:hAnsi="Times New Roman" w:cs="Times New Roman"/>
          <w:sz w:val="22"/>
          <w:szCs w:val="22"/>
        </w:rPr>
        <w:t>дств в т</w:t>
      </w:r>
      <w:proofErr w:type="gramEnd"/>
      <w:r w:rsidRPr="00165C36">
        <w:rPr>
          <w:rFonts w:ascii="Times New Roman" w:hAnsi="Times New Roman" w:cs="Times New Roman"/>
          <w:sz w:val="22"/>
          <w:szCs w:val="22"/>
        </w:rPr>
        <w:t xml:space="preserve">ечение двух рабочих дней доводит </w:t>
      </w:r>
      <w:hyperlink r:id="rId18" w:anchor="Par1040" w:tooltip="                               Уведомление N" w:history="1">
        <w:r w:rsidRPr="00165C36">
          <w:rPr>
            <w:rStyle w:val="a3"/>
            <w:rFonts w:ascii="Times New Roman" w:hAnsi="Times New Roman" w:cs="Times New Roman"/>
            <w:color w:val="000000" w:themeColor="text1"/>
            <w:sz w:val="22"/>
            <w:szCs w:val="22"/>
          </w:rPr>
          <w:t>Уведомления</w:t>
        </w:r>
      </w:hyperlink>
      <w:r w:rsidRPr="00165C36">
        <w:rPr>
          <w:rFonts w:ascii="Times New Roman" w:hAnsi="Times New Roman" w:cs="Times New Roman"/>
          <w:sz w:val="22"/>
          <w:szCs w:val="22"/>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29. </w:t>
      </w:r>
      <w:proofErr w:type="gramStart"/>
      <w:r w:rsidRPr="00165C36">
        <w:rPr>
          <w:rFonts w:ascii="Times New Roman" w:hAnsi="Times New Roman" w:cs="Times New Roman"/>
          <w:sz w:val="22"/>
          <w:szCs w:val="22"/>
        </w:rPr>
        <w:t>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roofErr w:type="gramEnd"/>
    </w:p>
    <w:p w:rsidR="00C32EAA" w:rsidRPr="00165C36" w:rsidRDefault="00C32EAA" w:rsidP="00165C36">
      <w:pPr>
        <w:pStyle w:val="ConsPlusNormal1"/>
        <w:ind w:firstLine="709"/>
        <w:jc w:val="both"/>
        <w:rPr>
          <w:rFonts w:ascii="Times New Roman" w:hAnsi="Times New Roman" w:cs="Times New Roman"/>
          <w:sz w:val="22"/>
          <w:szCs w:val="22"/>
        </w:rPr>
      </w:pPr>
      <w:proofErr w:type="gramStart"/>
      <w:r w:rsidRPr="00165C36">
        <w:rPr>
          <w:rFonts w:ascii="Times New Roman" w:hAnsi="Times New Roman" w:cs="Times New Roman"/>
          <w:sz w:val="22"/>
          <w:szCs w:val="22"/>
        </w:rPr>
        <w:t>1)</w:t>
      </w:r>
      <w:r w:rsidRPr="00165C36">
        <w:rPr>
          <w:rFonts w:ascii="Times New Roman" w:hAnsi="Times New Roman" w:cs="Times New Roman"/>
          <w:sz w:val="22"/>
          <w:szCs w:val="22"/>
          <w:lang w:val="en-US"/>
        </w:rPr>
        <w:t> </w:t>
      </w:r>
      <w:r w:rsidRPr="00165C36">
        <w:rPr>
          <w:rFonts w:ascii="Times New Roman" w:hAnsi="Times New Roman" w:cs="Times New Roman"/>
          <w:sz w:val="22"/>
          <w:szCs w:val="22"/>
        </w:rPr>
        <w:t>уведомления о предоставлении из федерального или областного</w:t>
      </w:r>
      <w:r w:rsidR="00860199">
        <w:rPr>
          <w:rFonts w:ascii="Times New Roman" w:hAnsi="Times New Roman" w:cs="Times New Roman"/>
          <w:sz w:val="22"/>
          <w:szCs w:val="22"/>
        </w:rPr>
        <w:t xml:space="preserve"> </w:t>
      </w:r>
      <w:r w:rsidRPr="00165C36">
        <w:rPr>
          <w:rFonts w:ascii="Times New Roman" w:hAnsi="Times New Roman" w:cs="Times New Roman"/>
          <w:sz w:val="22"/>
          <w:szCs w:val="22"/>
        </w:rPr>
        <w:t>бюджетов субсидий, субвенций, иных межбюджетных трансфертов, имеющих целевое назначение;</w:t>
      </w:r>
      <w:proofErr w:type="gramEnd"/>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lastRenderedPageBreak/>
        <w:t>2)</w:t>
      </w:r>
      <w:hyperlink r:id="rId19"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165C36">
          <w:rPr>
            <w:rStyle w:val="a3"/>
            <w:rFonts w:ascii="Times New Roman" w:hAnsi="Times New Roman" w:cs="Times New Roman"/>
            <w:sz w:val="22"/>
            <w:szCs w:val="22"/>
          </w:rPr>
          <w:t>уведомления</w:t>
        </w:r>
      </w:hyperlink>
      <w:r w:rsidRPr="00165C36">
        <w:rPr>
          <w:rFonts w:ascii="Times New Roman" w:hAnsi="Times New Roman" w:cs="Times New Roman"/>
          <w:sz w:val="22"/>
          <w:szCs w:val="22"/>
        </w:rPr>
        <w:t xml:space="preserve"> по расчетам между бюджетами (код формы по ОКУД 0504817);</w:t>
      </w:r>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3)нормативных правовых актов субъекта Российской Федерации, устанавливающих распределение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w:t>
      </w:r>
      <w:r w:rsidR="00860199">
        <w:rPr>
          <w:rFonts w:ascii="Times New Roman" w:hAnsi="Times New Roman" w:cs="Times New Roman"/>
          <w:sz w:val="22"/>
          <w:szCs w:val="22"/>
        </w:rPr>
        <w:t xml:space="preserve"> </w:t>
      </w:r>
      <w:r w:rsidRPr="00165C36">
        <w:rPr>
          <w:rFonts w:ascii="Times New Roman" w:hAnsi="Times New Roman" w:cs="Times New Roman"/>
          <w:sz w:val="22"/>
          <w:szCs w:val="22"/>
        </w:rPr>
        <w:t>местном бюджете.</w:t>
      </w:r>
    </w:p>
    <w:p w:rsidR="00C32EAA" w:rsidRPr="00165C36" w:rsidRDefault="00C32EAA" w:rsidP="00165C36">
      <w:pPr>
        <w:pStyle w:val="ConsPlusNormal1"/>
        <w:ind w:firstLine="709"/>
        <w:jc w:val="both"/>
        <w:rPr>
          <w:rFonts w:ascii="Times New Roman" w:hAnsi="Times New Roman" w:cs="Times New Roman"/>
          <w:sz w:val="22"/>
          <w:szCs w:val="22"/>
        </w:rPr>
      </w:pPr>
      <w:proofErr w:type="gramStart"/>
      <w:r w:rsidRPr="00165C36">
        <w:rPr>
          <w:rFonts w:ascii="Times New Roman" w:hAnsi="Times New Roman" w:cs="Times New Roman"/>
          <w:sz w:val="22"/>
          <w:szCs w:val="22"/>
        </w:rPr>
        <w:t>30.При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w:t>
      </w:r>
      <w:proofErr w:type="gramEnd"/>
      <w:r w:rsidRPr="00165C36">
        <w:rPr>
          <w:rFonts w:ascii="Times New Roman" w:hAnsi="Times New Roman" w:cs="Times New Roman"/>
          <w:sz w:val="22"/>
          <w:szCs w:val="22"/>
        </w:rPr>
        <w:t xml:space="preserve"> лимиты бюджетных обязатель</w:t>
      </w:r>
      <w:proofErr w:type="gramStart"/>
      <w:r w:rsidRPr="00165C36">
        <w:rPr>
          <w:rFonts w:ascii="Times New Roman" w:hAnsi="Times New Roman" w:cs="Times New Roman"/>
          <w:sz w:val="22"/>
          <w:szCs w:val="22"/>
        </w:rPr>
        <w:t>ств пр</w:t>
      </w:r>
      <w:proofErr w:type="gramEnd"/>
      <w:r w:rsidRPr="00165C36">
        <w:rPr>
          <w:rFonts w:ascii="Times New Roman" w:hAnsi="Times New Roman" w:cs="Times New Roman"/>
          <w:sz w:val="22"/>
          <w:szCs w:val="22"/>
        </w:rPr>
        <w:t xml:space="preserve">едставляется </w:t>
      </w:r>
      <w:hyperlink r:id="rId20" w:anchor="Par1455" w:tooltip="Акт" w:history="1">
        <w:r w:rsidRPr="00165C36">
          <w:rPr>
            <w:rStyle w:val="a3"/>
            <w:rFonts w:ascii="Times New Roman" w:hAnsi="Times New Roman" w:cs="Times New Roman"/>
            <w:sz w:val="22"/>
            <w:szCs w:val="22"/>
          </w:rPr>
          <w:t>Акт</w:t>
        </w:r>
      </w:hyperlink>
      <w:r w:rsidRPr="00165C36">
        <w:rPr>
          <w:rFonts w:ascii="Times New Roman" w:hAnsi="Times New Roman" w:cs="Times New Roman"/>
          <w:sz w:val="22"/>
          <w:szCs w:val="22"/>
        </w:rPr>
        <w:t xml:space="preserve">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31. </w:t>
      </w:r>
      <w:proofErr w:type="gramStart"/>
      <w:r w:rsidRPr="00165C36">
        <w:rPr>
          <w:rFonts w:ascii="Times New Roman" w:hAnsi="Times New Roman" w:cs="Times New Roman"/>
          <w:sz w:val="22"/>
          <w:szCs w:val="22"/>
        </w:rPr>
        <w:t>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roofErr w:type="gramEnd"/>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1) изменение функций и полномочий администраторов бюджетных средств, а также в связи с передачей муниципального имущества;</w:t>
      </w:r>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3) изменение кодов бюджетной классификации Российской Федерации и (или) изменение порядка применения бюджетной классификации.</w:t>
      </w:r>
    </w:p>
    <w:p w:rsidR="00C32EAA" w:rsidRPr="00165C36" w:rsidRDefault="00C32EAA" w:rsidP="005A478C">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32. </w:t>
      </w:r>
      <w:proofErr w:type="gramStart"/>
      <w:r w:rsidRPr="00165C36">
        <w:rPr>
          <w:rFonts w:ascii="Times New Roman" w:hAnsi="Times New Roman" w:cs="Times New Roman"/>
          <w:sz w:val="22"/>
          <w:szCs w:val="22"/>
        </w:rPr>
        <w:t>Финансовый орган осуществляет уточнение кас</w:t>
      </w:r>
      <w:r w:rsidR="005A478C">
        <w:rPr>
          <w:rFonts w:ascii="Times New Roman" w:hAnsi="Times New Roman" w:cs="Times New Roman"/>
          <w:sz w:val="22"/>
          <w:szCs w:val="22"/>
        </w:rPr>
        <w:t xml:space="preserve">совых расходов на </w:t>
      </w:r>
      <w:r w:rsidRPr="00165C36">
        <w:rPr>
          <w:rFonts w:ascii="Times New Roman" w:hAnsi="Times New Roman" w:cs="Times New Roman"/>
          <w:sz w:val="22"/>
          <w:szCs w:val="22"/>
        </w:rPr>
        <w:t>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roofErr w:type="gramEnd"/>
    </w:p>
    <w:p w:rsidR="00C32EAA" w:rsidRPr="00165C36" w:rsidRDefault="00C32EAA" w:rsidP="00165C36">
      <w:pPr>
        <w:pStyle w:val="ConsPlusNormal1"/>
        <w:ind w:firstLine="709"/>
        <w:jc w:val="both"/>
        <w:rPr>
          <w:rFonts w:ascii="Times New Roman" w:hAnsi="Times New Roman" w:cs="Times New Roman"/>
          <w:sz w:val="22"/>
          <w:szCs w:val="22"/>
        </w:rPr>
      </w:pPr>
      <w:r w:rsidRPr="00165C36">
        <w:rPr>
          <w:rFonts w:ascii="Times New Roman" w:hAnsi="Times New Roman" w:cs="Times New Roman"/>
          <w:sz w:val="22"/>
          <w:szCs w:val="22"/>
        </w:rPr>
        <w:t xml:space="preserve">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w:t>
      </w:r>
      <w:proofErr w:type="gramStart"/>
      <w:r w:rsidRPr="00165C36">
        <w:rPr>
          <w:rFonts w:ascii="Times New Roman" w:hAnsi="Times New Roman" w:cs="Times New Roman"/>
          <w:sz w:val="22"/>
          <w:szCs w:val="22"/>
        </w:rPr>
        <w:t>недопущения превышения кассового расхода средств местного бюджета</w:t>
      </w:r>
      <w:proofErr w:type="gramEnd"/>
      <w:r w:rsidRPr="00165C36">
        <w:rPr>
          <w:rFonts w:ascii="Times New Roman" w:hAnsi="Times New Roman" w:cs="Times New Roman"/>
          <w:sz w:val="22"/>
          <w:szCs w:val="22"/>
        </w:rPr>
        <w:t>.</w:t>
      </w:r>
    </w:p>
    <w:p w:rsidR="00C32EAA" w:rsidRPr="00165C36" w:rsidRDefault="00C32EAA" w:rsidP="00165C36">
      <w:pPr>
        <w:spacing w:before="100" w:beforeAutospacing="1" w:after="100" w:afterAutospacing="1"/>
        <w:jc w:val="center"/>
        <w:rPr>
          <w:sz w:val="22"/>
          <w:szCs w:val="22"/>
        </w:rPr>
      </w:pPr>
      <w:r w:rsidRPr="00165C36">
        <w:rPr>
          <w:bCs/>
          <w:sz w:val="22"/>
          <w:szCs w:val="22"/>
        </w:rPr>
        <w:t>Внесение изменений в лимиты бюджетных обязательств без внесения изменений в сводную бюджетную роспись</w:t>
      </w:r>
    </w:p>
    <w:p w:rsidR="00C32EAA" w:rsidRPr="00165C36" w:rsidRDefault="00C32EAA" w:rsidP="00165C36">
      <w:pPr>
        <w:widowControl w:val="0"/>
        <w:autoSpaceDE w:val="0"/>
        <w:autoSpaceDN w:val="0"/>
        <w:ind w:firstLine="709"/>
        <w:rPr>
          <w:sz w:val="22"/>
          <w:szCs w:val="22"/>
        </w:rPr>
      </w:pPr>
      <w:bookmarkStart w:id="5" w:name="dfash9acl9"/>
      <w:bookmarkStart w:id="6" w:name="bssPhr103"/>
      <w:bookmarkStart w:id="7" w:name="nsk_66_NPA_part1_611"/>
      <w:bookmarkEnd w:id="5"/>
      <w:bookmarkEnd w:id="6"/>
      <w:bookmarkEnd w:id="7"/>
      <w:r w:rsidRPr="00165C36">
        <w:rPr>
          <w:sz w:val="22"/>
          <w:szCs w:val="22"/>
        </w:rPr>
        <w:t>33. Внесение изменений в лимиты бюджетных обязательств без изменения бюджетных ассигнований производится в случаях:</w:t>
      </w:r>
    </w:p>
    <w:p w:rsidR="00C32EAA" w:rsidRPr="00165C36" w:rsidRDefault="00C32EAA" w:rsidP="00165C36">
      <w:pPr>
        <w:ind w:firstLine="709"/>
        <w:rPr>
          <w:sz w:val="22"/>
          <w:szCs w:val="22"/>
        </w:rPr>
      </w:pPr>
      <w:bookmarkStart w:id="8" w:name="dfas4p78w2"/>
      <w:bookmarkStart w:id="9" w:name="bssPhr104"/>
      <w:bookmarkStart w:id="10" w:name="nsk_66_NPA_part1_612"/>
      <w:bookmarkEnd w:id="8"/>
      <w:bookmarkEnd w:id="9"/>
      <w:bookmarkEnd w:id="10"/>
      <w:r w:rsidRPr="00165C36">
        <w:rPr>
          <w:sz w:val="22"/>
          <w:szCs w:val="22"/>
        </w:rPr>
        <w:t xml:space="preserve">1) перераспределения средств местного бюджета в рамках исполнения одного расходного обязательства между элементами </w:t>
      </w:r>
      <w:proofErr w:type="gramStart"/>
      <w:r w:rsidRPr="00165C36">
        <w:rPr>
          <w:sz w:val="22"/>
          <w:szCs w:val="22"/>
        </w:rPr>
        <w:t>кодов видов расходов классификации расходов местного бюджета</w:t>
      </w:r>
      <w:proofErr w:type="gramEnd"/>
      <w:r w:rsidRPr="00165C36">
        <w:rPr>
          <w:sz w:val="22"/>
          <w:szCs w:val="22"/>
        </w:rPr>
        <w:t xml:space="preserve">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C32EAA" w:rsidRPr="00165C36" w:rsidRDefault="00C32EAA" w:rsidP="00165C36">
      <w:pPr>
        <w:ind w:firstLine="709"/>
        <w:rPr>
          <w:sz w:val="22"/>
          <w:szCs w:val="22"/>
        </w:rPr>
      </w:pPr>
      <w:bookmarkStart w:id="11" w:name="dfasm785kd"/>
      <w:bookmarkStart w:id="12" w:name="bssPhr105"/>
      <w:bookmarkStart w:id="13" w:name="nsk_66_NPA_part1_613"/>
      <w:bookmarkEnd w:id="11"/>
      <w:bookmarkEnd w:id="12"/>
      <w:bookmarkEnd w:id="13"/>
      <w:r w:rsidRPr="00165C36">
        <w:rPr>
          <w:sz w:val="22"/>
          <w:szCs w:val="22"/>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4" w:name="dfasr6ahk6"/>
      <w:bookmarkStart w:id="15" w:name="bssPhr106"/>
      <w:bookmarkStart w:id="16" w:name="nsk_66_NPA_part1_614"/>
      <w:bookmarkEnd w:id="14"/>
      <w:bookmarkEnd w:id="15"/>
      <w:bookmarkEnd w:id="16"/>
    </w:p>
    <w:p w:rsidR="00C32EAA" w:rsidRPr="00165C36" w:rsidRDefault="00C32EAA" w:rsidP="00165C36">
      <w:pPr>
        <w:ind w:firstLine="709"/>
        <w:rPr>
          <w:sz w:val="22"/>
          <w:szCs w:val="22"/>
        </w:rPr>
      </w:pPr>
      <w:r w:rsidRPr="00165C36">
        <w:rPr>
          <w:sz w:val="22"/>
          <w:szCs w:val="22"/>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C32EAA" w:rsidRPr="00165C36" w:rsidRDefault="00C32EAA" w:rsidP="00165C36">
      <w:pPr>
        <w:ind w:firstLine="709"/>
        <w:rPr>
          <w:sz w:val="22"/>
          <w:szCs w:val="22"/>
        </w:rPr>
      </w:pPr>
      <w:bookmarkStart w:id="17" w:name="dfaszgcmmn"/>
      <w:bookmarkStart w:id="18" w:name="bssPhr107"/>
      <w:bookmarkStart w:id="19" w:name="nsk_66_NPA_part1_615"/>
      <w:bookmarkEnd w:id="17"/>
      <w:bookmarkEnd w:id="18"/>
      <w:bookmarkEnd w:id="19"/>
      <w:r w:rsidRPr="00165C36">
        <w:rPr>
          <w:sz w:val="22"/>
          <w:szCs w:val="22"/>
        </w:rPr>
        <w:t>4) перераспределения расходов за счет экономии по использованию в текущем финансовом году и плановом периоде бюджетных ассигнований;</w:t>
      </w:r>
    </w:p>
    <w:p w:rsidR="00C32EAA" w:rsidRPr="00165C36" w:rsidRDefault="00C32EAA" w:rsidP="00165C36">
      <w:pPr>
        <w:ind w:firstLine="709"/>
        <w:rPr>
          <w:sz w:val="22"/>
          <w:szCs w:val="22"/>
        </w:rPr>
      </w:pPr>
      <w:bookmarkStart w:id="20" w:name="dfasiczegc"/>
      <w:bookmarkStart w:id="21" w:name="bssPhr108"/>
      <w:bookmarkStart w:id="22" w:name="nsk_66_NPA_part1_616"/>
      <w:bookmarkEnd w:id="20"/>
      <w:bookmarkEnd w:id="21"/>
      <w:bookmarkEnd w:id="22"/>
      <w:r w:rsidRPr="00165C36">
        <w:rPr>
          <w:sz w:val="22"/>
          <w:szCs w:val="22"/>
        </w:rPr>
        <w:t xml:space="preserve">5)изменения бюджетной классификации </w:t>
      </w:r>
      <w:proofErr w:type="gramStart"/>
      <w:r w:rsidRPr="00165C36">
        <w:rPr>
          <w:sz w:val="22"/>
          <w:szCs w:val="22"/>
        </w:rPr>
        <w:t>Российский</w:t>
      </w:r>
      <w:proofErr w:type="gramEnd"/>
      <w:r w:rsidRPr="00165C36">
        <w:rPr>
          <w:sz w:val="22"/>
          <w:szCs w:val="22"/>
        </w:rPr>
        <w:t xml:space="preserve"> Федерации и (или) изменения порядка ее применения;</w:t>
      </w:r>
    </w:p>
    <w:p w:rsidR="00C32EAA" w:rsidRPr="00165C36" w:rsidRDefault="00C32EAA" w:rsidP="00165C36">
      <w:pPr>
        <w:ind w:firstLine="709"/>
        <w:rPr>
          <w:sz w:val="22"/>
          <w:szCs w:val="22"/>
        </w:rPr>
      </w:pPr>
      <w:bookmarkStart w:id="23" w:name="dfasaod66w"/>
      <w:bookmarkStart w:id="24" w:name="bssPhr109"/>
      <w:bookmarkStart w:id="25" w:name="nsk_66_NPA_part1_617"/>
      <w:bookmarkEnd w:id="23"/>
      <w:bookmarkEnd w:id="24"/>
      <w:bookmarkEnd w:id="25"/>
      <w:r w:rsidRPr="00165C36">
        <w:rPr>
          <w:sz w:val="22"/>
          <w:szCs w:val="22"/>
        </w:rPr>
        <w:t>6)</w:t>
      </w:r>
      <w:r w:rsidRPr="00165C36">
        <w:rPr>
          <w:sz w:val="22"/>
          <w:szCs w:val="22"/>
          <w:lang w:val="en-US"/>
        </w:rPr>
        <w:t> </w:t>
      </w:r>
      <w:r w:rsidRPr="00165C36">
        <w:rPr>
          <w:sz w:val="22"/>
          <w:szCs w:val="22"/>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C32EAA" w:rsidRPr="00165C36" w:rsidRDefault="00C32EAA" w:rsidP="00165C36">
      <w:pPr>
        <w:ind w:firstLine="709"/>
        <w:rPr>
          <w:sz w:val="22"/>
          <w:szCs w:val="22"/>
        </w:rPr>
      </w:pPr>
      <w:bookmarkStart w:id="26" w:name="dfastt402s"/>
      <w:bookmarkStart w:id="27" w:name="bssPhr110"/>
      <w:bookmarkStart w:id="28" w:name="nsk_66_NPA_part1_618"/>
      <w:bookmarkEnd w:id="26"/>
      <w:bookmarkEnd w:id="27"/>
      <w:bookmarkEnd w:id="28"/>
      <w:r w:rsidRPr="00165C36">
        <w:rPr>
          <w:sz w:val="22"/>
          <w:szCs w:val="22"/>
        </w:rPr>
        <w:t>7)</w:t>
      </w:r>
      <w:r w:rsidRPr="00165C36">
        <w:rPr>
          <w:sz w:val="22"/>
          <w:szCs w:val="22"/>
          <w:lang w:val="en-US"/>
        </w:rPr>
        <w:t> </w:t>
      </w:r>
      <w:r w:rsidRPr="00165C36">
        <w:rPr>
          <w:sz w:val="22"/>
          <w:szCs w:val="22"/>
        </w:rPr>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Черепановского района, нормативного правого акта органов местного самоуправления, устанавливающего расходные обязательства муниципального образования</w:t>
      </w:r>
      <w:r w:rsidRPr="00165C36">
        <w:rPr>
          <w:sz w:val="22"/>
          <w:szCs w:val="22"/>
        </w:rPr>
        <w:tab/>
        <w:t xml:space="preserve"> по расходам, по которым не были доведены лимиты бюджетных обязательств;</w:t>
      </w:r>
      <w:bookmarkStart w:id="29" w:name="dfaszexvkq"/>
      <w:bookmarkStart w:id="30" w:name="bssPhr111"/>
      <w:bookmarkStart w:id="31" w:name="nsk_66_NPA_part1_619"/>
      <w:bookmarkStart w:id="32" w:name="dfas3xd3zi"/>
      <w:bookmarkStart w:id="33" w:name="bssPhr116"/>
      <w:bookmarkStart w:id="34" w:name="nsk_66_NPA_part1_624"/>
      <w:bookmarkStart w:id="35" w:name="dfasf96fqx"/>
      <w:bookmarkStart w:id="36" w:name="bssPhr117"/>
      <w:bookmarkStart w:id="37" w:name="nsk_66_NPA_part1_625"/>
      <w:bookmarkEnd w:id="29"/>
      <w:bookmarkEnd w:id="30"/>
      <w:bookmarkEnd w:id="31"/>
      <w:bookmarkEnd w:id="32"/>
      <w:bookmarkEnd w:id="33"/>
      <w:bookmarkEnd w:id="34"/>
      <w:bookmarkEnd w:id="35"/>
      <w:bookmarkEnd w:id="36"/>
      <w:bookmarkEnd w:id="37"/>
    </w:p>
    <w:p w:rsidR="00C32EAA" w:rsidRPr="00165C36" w:rsidRDefault="00C32EAA" w:rsidP="00077E7D">
      <w:pPr>
        <w:ind w:firstLine="709"/>
        <w:rPr>
          <w:sz w:val="22"/>
          <w:szCs w:val="22"/>
        </w:rPr>
      </w:pPr>
      <w:r w:rsidRPr="00165C36">
        <w:rPr>
          <w:sz w:val="22"/>
          <w:szCs w:val="22"/>
        </w:rPr>
        <w:t xml:space="preserve">8)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областного и (или) районного бюджетов на исполнение принятого в соответствии с решением о местном бюджете расходного обязательства, в целях </w:t>
      </w:r>
      <w:proofErr w:type="spellStart"/>
      <w:r w:rsidRPr="00165C36">
        <w:rPr>
          <w:sz w:val="22"/>
          <w:szCs w:val="22"/>
        </w:rPr>
        <w:lastRenderedPageBreak/>
        <w:t>софинансирования</w:t>
      </w:r>
      <w:proofErr w:type="spellEnd"/>
      <w:r w:rsidRPr="00165C36">
        <w:rPr>
          <w:sz w:val="22"/>
          <w:szCs w:val="22"/>
        </w:rPr>
        <w:t xml:space="preserve"> которого предоставляются целевые межбюджетные трансферты из федерального </w:t>
      </w:r>
      <w:proofErr w:type="gramStart"/>
      <w:r w:rsidRPr="00165C36">
        <w:rPr>
          <w:sz w:val="22"/>
          <w:szCs w:val="22"/>
        </w:rPr>
        <w:t>и(</w:t>
      </w:r>
      <w:proofErr w:type="gramEnd"/>
      <w:r w:rsidRPr="00165C36">
        <w:rPr>
          <w:sz w:val="22"/>
          <w:szCs w:val="22"/>
        </w:rPr>
        <w:t xml:space="preserve">или) областного бюджетов, и (или) правового акта, определяющего долю </w:t>
      </w:r>
      <w:proofErr w:type="spellStart"/>
      <w:r w:rsidRPr="00165C36">
        <w:rPr>
          <w:sz w:val="22"/>
          <w:szCs w:val="22"/>
        </w:rPr>
        <w:t>софинансирования</w:t>
      </w:r>
      <w:proofErr w:type="spellEnd"/>
      <w:r w:rsidRPr="00165C36">
        <w:rPr>
          <w:sz w:val="22"/>
          <w:szCs w:val="22"/>
        </w:rPr>
        <w:t xml:space="preserve"> расходного обязательства из федерального и(или) областного бюджетов, и (или) заключения соглашения  с районным органом исполнительной власти о предоставлении целевого межбюджетного трансферта;</w:t>
      </w:r>
      <w:bookmarkStart w:id="38" w:name="dfas5xuoeh"/>
      <w:bookmarkStart w:id="39" w:name="bssPhr118"/>
      <w:bookmarkStart w:id="40" w:name="nsk_66_NPA_part1_626"/>
      <w:bookmarkEnd w:id="38"/>
      <w:bookmarkEnd w:id="39"/>
      <w:bookmarkEnd w:id="40"/>
    </w:p>
    <w:p w:rsidR="00C32EAA" w:rsidRPr="00165C36" w:rsidRDefault="00C32EAA" w:rsidP="00165C36">
      <w:pPr>
        <w:ind w:firstLine="709"/>
        <w:rPr>
          <w:sz w:val="22"/>
          <w:szCs w:val="22"/>
        </w:rPr>
      </w:pPr>
      <w:r w:rsidRPr="00165C36">
        <w:rPr>
          <w:sz w:val="22"/>
          <w:szCs w:val="22"/>
        </w:rPr>
        <w:t xml:space="preserve">9) перераспределения средств местного бюджета в рамках исполнения одного расходного обязательства между элементами </w:t>
      </w:r>
      <w:proofErr w:type="gramStart"/>
      <w:r w:rsidRPr="00165C36">
        <w:rPr>
          <w:sz w:val="22"/>
          <w:szCs w:val="22"/>
        </w:rPr>
        <w:t>кодов видов расходов классификации расходов местного бюджета</w:t>
      </w:r>
      <w:proofErr w:type="gramEnd"/>
      <w:r w:rsidRPr="00165C36">
        <w:rPr>
          <w:sz w:val="22"/>
          <w:szCs w:val="22"/>
        </w:rPr>
        <w:t xml:space="preserve"> на предоставление субсидий некоммерческим организациям (за исключением муниципальных учреждений);</w:t>
      </w:r>
    </w:p>
    <w:p w:rsidR="00C32EAA" w:rsidRPr="00165C36" w:rsidRDefault="00C32EAA" w:rsidP="00165C36">
      <w:pPr>
        <w:autoSpaceDE w:val="0"/>
        <w:autoSpaceDN w:val="0"/>
        <w:adjustRightInd w:val="0"/>
        <w:ind w:firstLine="709"/>
        <w:rPr>
          <w:sz w:val="22"/>
          <w:szCs w:val="22"/>
        </w:rPr>
      </w:pPr>
      <w:r w:rsidRPr="00165C36">
        <w:rPr>
          <w:sz w:val="22"/>
          <w:szCs w:val="22"/>
        </w:rPr>
        <w:t>10) в случае заключения Администрацией муниципального образования соглашения с районным органом исполнительной власти о предоставлении целевого межбюджетного трансферта из районного бюджета по расходам местного бюджета, по которым не были доведены лимиты бюджетных обязательств.</w:t>
      </w:r>
    </w:p>
    <w:p w:rsidR="00C32EAA" w:rsidRPr="00165C36" w:rsidRDefault="00C32EAA" w:rsidP="00165C36">
      <w:pPr>
        <w:widowControl w:val="0"/>
        <w:autoSpaceDE w:val="0"/>
        <w:autoSpaceDN w:val="0"/>
        <w:ind w:firstLine="709"/>
        <w:rPr>
          <w:sz w:val="22"/>
          <w:szCs w:val="22"/>
        </w:rPr>
      </w:pPr>
      <w:bookmarkStart w:id="41" w:name="dfashxkf3y"/>
      <w:bookmarkStart w:id="42" w:name="bssPhr119"/>
      <w:bookmarkStart w:id="43" w:name="nsk_66_NPA_part1_627"/>
      <w:bookmarkEnd w:id="41"/>
      <w:bookmarkEnd w:id="42"/>
      <w:bookmarkEnd w:id="43"/>
      <w:r w:rsidRPr="00165C36">
        <w:rPr>
          <w:sz w:val="22"/>
          <w:szCs w:val="22"/>
        </w:rPr>
        <w:t>34. </w:t>
      </w:r>
      <w:proofErr w:type="gramStart"/>
      <w:r w:rsidRPr="00165C36">
        <w:rPr>
          <w:sz w:val="22"/>
          <w:szCs w:val="22"/>
        </w:rPr>
        <w:t>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w:t>
      </w:r>
      <w:proofErr w:type="gramEnd"/>
      <w:r w:rsidRPr="00165C36">
        <w:rPr>
          <w:sz w:val="22"/>
          <w:szCs w:val="22"/>
        </w:rPr>
        <w:t xml:space="preserve"> изменений в лимиты бюджетных обязательств, </w:t>
      </w:r>
      <w:proofErr w:type="gramStart"/>
      <w:r w:rsidRPr="00165C36">
        <w:rPr>
          <w:sz w:val="22"/>
          <w:szCs w:val="22"/>
        </w:rPr>
        <w:t>которое</w:t>
      </w:r>
      <w:proofErr w:type="gramEnd"/>
      <w:r w:rsidRPr="00165C36">
        <w:rPr>
          <w:sz w:val="22"/>
          <w:szCs w:val="22"/>
        </w:rPr>
        <w:t xml:space="preserve"> включает:</w:t>
      </w:r>
    </w:p>
    <w:p w:rsidR="00C32EAA" w:rsidRPr="00165C36" w:rsidRDefault="00C32EAA" w:rsidP="00165C36">
      <w:pPr>
        <w:widowControl w:val="0"/>
        <w:autoSpaceDE w:val="0"/>
        <w:autoSpaceDN w:val="0"/>
        <w:ind w:firstLine="709"/>
        <w:rPr>
          <w:sz w:val="22"/>
          <w:szCs w:val="22"/>
        </w:rPr>
      </w:pPr>
      <w:bookmarkStart w:id="44" w:name="dfasyg25ci"/>
      <w:bookmarkStart w:id="45" w:name="bssPhr120"/>
      <w:bookmarkStart w:id="46" w:name="nsk_66_NPA_part1_628"/>
      <w:bookmarkEnd w:id="44"/>
      <w:bookmarkEnd w:id="45"/>
      <w:bookmarkEnd w:id="46"/>
      <w:r w:rsidRPr="00165C36">
        <w:rPr>
          <w:sz w:val="22"/>
          <w:szCs w:val="22"/>
        </w:rPr>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C32EAA" w:rsidRPr="00165C36" w:rsidRDefault="00C32EAA" w:rsidP="00165C36">
      <w:pPr>
        <w:widowControl w:val="0"/>
        <w:autoSpaceDE w:val="0"/>
        <w:autoSpaceDN w:val="0"/>
        <w:ind w:firstLine="709"/>
        <w:rPr>
          <w:sz w:val="22"/>
          <w:szCs w:val="22"/>
        </w:rPr>
      </w:pPr>
      <w:bookmarkStart w:id="47" w:name="dfas88fn6f"/>
      <w:bookmarkStart w:id="48" w:name="bssPhr121"/>
      <w:bookmarkStart w:id="49" w:name="nsk_66_NPA_part1_629"/>
      <w:bookmarkEnd w:id="47"/>
      <w:bookmarkEnd w:id="48"/>
      <w:bookmarkEnd w:id="49"/>
      <w:r w:rsidRPr="00165C36">
        <w:rPr>
          <w:sz w:val="22"/>
          <w:szCs w:val="22"/>
        </w:rPr>
        <w:t>2) расчеты и обоснования предлагаемых изменений;</w:t>
      </w:r>
    </w:p>
    <w:p w:rsidR="00C32EAA" w:rsidRPr="00165C36" w:rsidRDefault="00C32EAA" w:rsidP="00165C36">
      <w:pPr>
        <w:widowControl w:val="0"/>
        <w:autoSpaceDE w:val="0"/>
        <w:autoSpaceDN w:val="0"/>
        <w:ind w:firstLine="709"/>
        <w:rPr>
          <w:sz w:val="22"/>
          <w:szCs w:val="22"/>
        </w:rPr>
      </w:pPr>
      <w:bookmarkStart w:id="50" w:name="dfas3r0bm1"/>
      <w:bookmarkStart w:id="51" w:name="bssPhr122"/>
      <w:bookmarkStart w:id="52" w:name="nsk_66_NPA_part1_630"/>
      <w:bookmarkStart w:id="53" w:name="dfaso2eqo5"/>
      <w:bookmarkStart w:id="54" w:name="bssPhr123"/>
      <w:bookmarkStart w:id="55" w:name="nsk_66_NPA_part1_631"/>
      <w:bookmarkEnd w:id="50"/>
      <w:bookmarkEnd w:id="51"/>
      <w:bookmarkEnd w:id="52"/>
      <w:bookmarkEnd w:id="53"/>
      <w:bookmarkEnd w:id="54"/>
      <w:bookmarkEnd w:id="55"/>
      <w:r w:rsidRPr="00165C36">
        <w:rPr>
          <w:sz w:val="22"/>
          <w:szCs w:val="22"/>
        </w:rPr>
        <w:t>3)принятое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C32EAA" w:rsidRPr="00165C36" w:rsidRDefault="00C32EAA" w:rsidP="00165C36">
      <w:pPr>
        <w:widowControl w:val="0"/>
        <w:autoSpaceDE w:val="0"/>
        <w:autoSpaceDN w:val="0"/>
        <w:ind w:firstLine="709"/>
        <w:rPr>
          <w:sz w:val="22"/>
          <w:szCs w:val="22"/>
        </w:rPr>
      </w:pPr>
      <w:bookmarkStart w:id="56" w:name="dfas2rqf84"/>
      <w:bookmarkStart w:id="57" w:name="bssPhr124"/>
      <w:bookmarkStart w:id="58" w:name="nsk_66_NPA_part1_632"/>
      <w:bookmarkStart w:id="59" w:name="dfasfg3v96"/>
      <w:bookmarkStart w:id="60" w:name="bssPhr125"/>
      <w:bookmarkStart w:id="61" w:name="nsk_66_NPA_part1_633"/>
      <w:bookmarkEnd w:id="56"/>
      <w:bookmarkEnd w:id="57"/>
      <w:bookmarkEnd w:id="58"/>
      <w:bookmarkEnd w:id="59"/>
      <w:bookmarkEnd w:id="60"/>
      <w:bookmarkEnd w:id="61"/>
      <w:r w:rsidRPr="00165C36">
        <w:rPr>
          <w:sz w:val="22"/>
          <w:szCs w:val="22"/>
        </w:rPr>
        <w:t>4 иные документы, необходимые для согласования представленных изменений в зависимости от причин и оснований для их внесения.</w:t>
      </w:r>
    </w:p>
    <w:p w:rsidR="00C32EAA" w:rsidRPr="00165C36" w:rsidRDefault="00C32EAA" w:rsidP="00165C36">
      <w:pPr>
        <w:widowControl w:val="0"/>
        <w:autoSpaceDE w:val="0"/>
        <w:autoSpaceDN w:val="0"/>
        <w:ind w:firstLine="709"/>
        <w:rPr>
          <w:sz w:val="22"/>
          <w:szCs w:val="22"/>
        </w:rPr>
      </w:pPr>
      <w:bookmarkStart w:id="62" w:name="dfask6un0b"/>
      <w:bookmarkStart w:id="63" w:name="bssPhr126"/>
      <w:bookmarkStart w:id="64" w:name="nsk_66_NPA_part1_634"/>
      <w:bookmarkEnd w:id="62"/>
      <w:bookmarkEnd w:id="63"/>
      <w:bookmarkEnd w:id="64"/>
      <w:r w:rsidRPr="00165C36">
        <w:rPr>
          <w:sz w:val="22"/>
          <w:szCs w:val="22"/>
        </w:rPr>
        <w:t xml:space="preserve">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w:t>
      </w:r>
      <w:proofErr w:type="gramStart"/>
      <w:r w:rsidRPr="00165C36">
        <w:rPr>
          <w:sz w:val="22"/>
          <w:szCs w:val="22"/>
        </w:rPr>
        <w:t>на</w:t>
      </w:r>
      <w:proofErr w:type="gramEnd"/>
      <w:r w:rsidRPr="00165C36">
        <w:rPr>
          <w:sz w:val="22"/>
          <w:szCs w:val="22"/>
        </w:rPr>
        <w:t>:</w:t>
      </w:r>
    </w:p>
    <w:p w:rsidR="00C32EAA" w:rsidRPr="00165C36" w:rsidRDefault="00C32EAA" w:rsidP="00165C36">
      <w:pPr>
        <w:widowControl w:val="0"/>
        <w:autoSpaceDE w:val="0"/>
        <w:autoSpaceDN w:val="0"/>
        <w:ind w:firstLine="709"/>
        <w:rPr>
          <w:sz w:val="22"/>
          <w:szCs w:val="22"/>
        </w:rPr>
      </w:pPr>
      <w:bookmarkStart w:id="65" w:name="dfastw8wps"/>
      <w:bookmarkStart w:id="66" w:name="bssPhr127"/>
      <w:bookmarkStart w:id="67" w:name="nsk_66_NPA_part1_635"/>
      <w:bookmarkEnd w:id="65"/>
      <w:bookmarkEnd w:id="66"/>
      <w:bookmarkEnd w:id="67"/>
      <w:r w:rsidRPr="00165C36">
        <w:rPr>
          <w:sz w:val="22"/>
          <w:szCs w:val="22"/>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C32EAA" w:rsidRPr="00165C36" w:rsidRDefault="00C32EAA" w:rsidP="00165C36">
      <w:pPr>
        <w:widowControl w:val="0"/>
        <w:autoSpaceDE w:val="0"/>
        <w:autoSpaceDN w:val="0"/>
        <w:ind w:firstLine="709"/>
        <w:rPr>
          <w:sz w:val="22"/>
          <w:szCs w:val="22"/>
        </w:rPr>
      </w:pPr>
      <w:bookmarkStart w:id="68" w:name="dfasnb02yp"/>
      <w:bookmarkStart w:id="69" w:name="bssPhr128"/>
      <w:bookmarkStart w:id="70" w:name="nsk_66_NPA_part1_636"/>
      <w:bookmarkEnd w:id="68"/>
      <w:bookmarkEnd w:id="69"/>
      <w:bookmarkEnd w:id="70"/>
      <w:r w:rsidRPr="00165C36">
        <w:rPr>
          <w:sz w:val="22"/>
          <w:szCs w:val="22"/>
        </w:rPr>
        <w:t>2) правильность применения бюджетной классификации Российской Федерации;</w:t>
      </w:r>
    </w:p>
    <w:p w:rsidR="00C32EAA" w:rsidRPr="00165C36" w:rsidRDefault="00C32EAA" w:rsidP="00165C36">
      <w:pPr>
        <w:widowControl w:val="0"/>
        <w:autoSpaceDE w:val="0"/>
        <w:autoSpaceDN w:val="0"/>
        <w:ind w:firstLine="709"/>
        <w:rPr>
          <w:sz w:val="22"/>
          <w:szCs w:val="22"/>
        </w:rPr>
      </w:pPr>
      <w:bookmarkStart w:id="71" w:name="dfasaq9hch"/>
      <w:bookmarkStart w:id="72" w:name="bssPhr129"/>
      <w:bookmarkStart w:id="73" w:name="nsk_66_NPA_part1_637"/>
      <w:bookmarkEnd w:id="71"/>
      <w:bookmarkEnd w:id="72"/>
      <w:bookmarkEnd w:id="73"/>
      <w:r w:rsidRPr="00165C36">
        <w:rPr>
          <w:sz w:val="22"/>
          <w:szCs w:val="22"/>
        </w:rPr>
        <w:t>3) полноту и достоверность представленной информации;</w:t>
      </w:r>
    </w:p>
    <w:p w:rsidR="00C32EAA" w:rsidRPr="00165C36" w:rsidRDefault="00C32EAA" w:rsidP="00165C36">
      <w:pPr>
        <w:widowControl w:val="0"/>
        <w:autoSpaceDE w:val="0"/>
        <w:autoSpaceDN w:val="0"/>
        <w:ind w:firstLine="709"/>
        <w:rPr>
          <w:sz w:val="22"/>
          <w:szCs w:val="22"/>
        </w:rPr>
      </w:pPr>
      <w:bookmarkStart w:id="74" w:name="dfasr18vcn"/>
      <w:bookmarkStart w:id="75" w:name="bssPhr130"/>
      <w:bookmarkStart w:id="76" w:name="nsk_66_NPA_part1_638"/>
      <w:bookmarkStart w:id="77" w:name="dfaseeppl8"/>
      <w:bookmarkStart w:id="78" w:name="bssPhr131"/>
      <w:bookmarkStart w:id="79" w:name="nsk_66_NPA_part1_639"/>
      <w:bookmarkEnd w:id="74"/>
      <w:bookmarkEnd w:id="75"/>
      <w:bookmarkEnd w:id="76"/>
      <w:bookmarkEnd w:id="77"/>
      <w:bookmarkEnd w:id="78"/>
      <w:bookmarkEnd w:id="79"/>
      <w:r w:rsidRPr="00165C36">
        <w:rPr>
          <w:sz w:val="22"/>
          <w:szCs w:val="22"/>
        </w:rPr>
        <w:t>36. </w:t>
      </w:r>
      <w:proofErr w:type="gramStart"/>
      <w:r w:rsidRPr="00165C36">
        <w:rPr>
          <w:sz w:val="22"/>
          <w:szCs w:val="22"/>
        </w:rPr>
        <w:t>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w:t>
      </w:r>
      <w:proofErr w:type="gramEnd"/>
      <w:r w:rsidRPr="00165C36">
        <w:rPr>
          <w:sz w:val="22"/>
          <w:szCs w:val="22"/>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C32EAA" w:rsidRPr="00165C36" w:rsidRDefault="00C32EAA" w:rsidP="00165C36">
      <w:pPr>
        <w:widowControl w:val="0"/>
        <w:autoSpaceDE w:val="0"/>
        <w:autoSpaceDN w:val="0"/>
        <w:ind w:firstLine="709"/>
        <w:rPr>
          <w:sz w:val="22"/>
          <w:szCs w:val="22"/>
        </w:rPr>
      </w:pPr>
      <w:bookmarkStart w:id="80" w:name="dfasbsdnrn"/>
      <w:bookmarkStart w:id="81" w:name="bssPhr132"/>
      <w:bookmarkStart w:id="82" w:name="nsk_66_NPA_part1_640"/>
      <w:bookmarkEnd w:id="80"/>
      <w:bookmarkEnd w:id="81"/>
      <w:bookmarkEnd w:id="82"/>
      <w:r w:rsidRPr="00165C36">
        <w:rPr>
          <w:sz w:val="22"/>
          <w:szCs w:val="22"/>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C32EAA" w:rsidRPr="00165C36" w:rsidRDefault="00C32EAA" w:rsidP="005A478C">
      <w:pPr>
        <w:widowControl w:val="0"/>
        <w:autoSpaceDE w:val="0"/>
        <w:autoSpaceDN w:val="0"/>
        <w:ind w:firstLine="709"/>
        <w:rPr>
          <w:sz w:val="22"/>
          <w:szCs w:val="22"/>
        </w:rPr>
      </w:pPr>
      <w:bookmarkStart w:id="83" w:name="dfashiq3l4"/>
      <w:bookmarkStart w:id="84" w:name="bssPhr133"/>
      <w:bookmarkStart w:id="85" w:name="nsk_66_NPA_part1_641"/>
      <w:bookmarkEnd w:id="83"/>
      <w:bookmarkEnd w:id="84"/>
      <w:bookmarkEnd w:id="85"/>
      <w:r w:rsidRPr="00165C36">
        <w:rPr>
          <w:sz w:val="22"/>
          <w:szCs w:val="22"/>
        </w:rPr>
        <w:t>37.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руководитель финансово</w:t>
      </w:r>
      <w:r w:rsidR="005A478C">
        <w:rPr>
          <w:sz w:val="22"/>
          <w:szCs w:val="22"/>
        </w:rPr>
        <w:t xml:space="preserve">го органа принимает решение об </w:t>
      </w:r>
      <w:r w:rsidRPr="00165C36">
        <w:rPr>
          <w:sz w:val="22"/>
          <w:szCs w:val="22"/>
        </w:rPr>
        <w:t>утверждении предлагаемых изменений либо об их отклонении.</w:t>
      </w:r>
    </w:p>
    <w:p w:rsidR="00C32EAA" w:rsidRPr="00165C36" w:rsidRDefault="00C32EAA" w:rsidP="00165C36">
      <w:pPr>
        <w:widowControl w:val="0"/>
        <w:autoSpaceDE w:val="0"/>
        <w:autoSpaceDN w:val="0"/>
        <w:ind w:firstLine="709"/>
        <w:rPr>
          <w:sz w:val="22"/>
          <w:szCs w:val="22"/>
        </w:rPr>
      </w:pPr>
      <w:bookmarkStart w:id="86" w:name="dfastuuw7y"/>
      <w:bookmarkStart w:id="87" w:name="bssPhr134"/>
      <w:bookmarkStart w:id="88" w:name="nsk_66_NPA_part1_642"/>
      <w:bookmarkEnd w:id="86"/>
      <w:bookmarkEnd w:id="87"/>
      <w:bookmarkEnd w:id="88"/>
      <w:r w:rsidRPr="00165C36">
        <w:rPr>
          <w:sz w:val="22"/>
          <w:szCs w:val="22"/>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C32EAA" w:rsidRPr="00165C36" w:rsidRDefault="00C32EAA" w:rsidP="00165C36">
      <w:pPr>
        <w:widowControl w:val="0"/>
        <w:autoSpaceDE w:val="0"/>
        <w:autoSpaceDN w:val="0"/>
        <w:ind w:firstLine="709"/>
        <w:rPr>
          <w:sz w:val="22"/>
          <w:szCs w:val="22"/>
        </w:rPr>
      </w:pPr>
      <w:bookmarkStart w:id="89" w:name="dfas2eviyo"/>
      <w:bookmarkStart w:id="90" w:name="bssPhr135"/>
      <w:bookmarkStart w:id="91" w:name="nsk_66_NPA_part1_643"/>
      <w:bookmarkEnd w:id="89"/>
      <w:bookmarkEnd w:id="90"/>
      <w:bookmarkEnd w:id="91"/>
      <w:r w:rsidRPr="00165C36">
        <w:rPr>
          <w:sz w:val="22"/>
          <w:szCs w:val="22"/>
        </w:rPr>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C32EAA" w:rsidRPr="00165C36" w:rsidRDefault="00C32EAA" w:rsidP="00165C36">
      <w:pPr>
        <w:widowControl w:val="0"/>
        <w:autoSpaceDE w:val="0"/>
        <w:autoSpaceDN w:val="0"/>
        <w:ind w:firstLine="709"/>
        <w:rPr>
          <w:sz w:val="22"/>
          <w:szCs w:val="22"/>
        </w:rPr>
      </w:pPr>
      <w:bookmarkStart w:id="92" w:name="dfas6bg0b8"/>
      <w:bookmarkStart w:id="93" w:name="bssPhr136"/>
      <w:bookmarkStart w:id="94" w:name="nsk_66_NPA_part1_644"/>
      <w:bookmarkEnd w:id="92"/>
      <w:bookmarkEnd w:id="93"/>
      <w:bookmarkEnd w:id="94"/>
      <w:r w:rsidRPr="00165C36">
        <w:rPr>
          <w:sz w:val="22"/>
          <w:szCs w:val="22"/>
        </w:rPr>
        <w:t xml:space="preserve">39. В случае принятия руководителем финансового органа </w:t>
      </w:r>
      <w:proofErr w:type="gramStart"/>
      <w:r w:rsidRPr="00165C36">
        <w:rPr>
          <w:sz w:val="22"/>
          <w:szCs w:val="22"/>
        </w:rPr>
        <w:t>решения</w:t>
      </w:r>
      <w:proofErr w:type="gramEnd"/>
      <w:r w:rsidRPr="00165C36">
        <w:rPr>
          <w:sz w:val="22"/>
          <w:szCs w:val="22"/>
        </w:rPr>
        <w:t xml:space="preserve"> об отклонении представленных главным распорядителем средств изменений в лимиты бюджетных обязательств в течение одного рабочего дня доводится уведомление до главного распорядителя средств о причинах отклонения предложенных изменений.</w:t>
      </w:r>
    </w:p>
    <w:p w:rsidR="00C32EAA" w:rsidRPr="00165C36" w:rsidRDefault="00C32EAA" w:rsidP="00165C36">
      <w:pPr>
        <w:pStyle w:val="ConsPlusNormal1"/>
        <w:ind w:firstLine="0"/>
        <w:contextualSpacing/>
        <w:jc w:val="center"/>
        <w:rPr>
          <w:rFonts w:ascii="Times New Roman" w:hAnsi="Times New Roman" w:cs="Times New Roman"/>
          <w:sz w:val="22"/>
          <w:szCs w:val="22"/>
        </w:rPr>
      </w:pPr>
      <w:bookmarkStart w:id="95" w:name="dfasp9lxsl"/>
      <w:bookmarkStart w:id="96" w:name="bssPhr137"/>
      <w:bookmarkStart w:id="97" w:name="nsk_66_NPA_part1_645"/>
      <w:bookmarkStart w:id="98" w:name="dfas7ywvf9"/>
      <w:bookmarkStart w:id="99" w:name="bssPhr139"/>
      <w:bookmarkStart w:id="100" w:name="nsk_66_NPA_part1_647"/>
      <w:bookmarkEnd w:id="95"/>
      <w:bookmarkEnd w:id="96"/>
      <w:bookmarkEnd w:id="97"/>
      <w:bookmarkEnd w:id="98"/>
      <w:bookmarkEnd w:id="99"/>
      <w:bookmarkEnd w:id="100"/>
    </w:p>
    <w:p w:rsidR="00C32EAA" w:rsidRPr="00165C36" w:rsidRDefault="00C32EAA" w:rsidP="00165C36">
      <w:pPr>
        <w:pStyle w:val="ConsPlusNormal1"/>
        <w:ind w:firstLine="0"/>
        <w:contextualSpacing/>
        <w:jc w:val="center"/>
        <w:rPr>
          <w:rFonts w:ascii="Times New Roman" w:hAnsi="Times New Roman" w:cs="Times New Roman"/>
          <w:sz w:val="22"/>
          <w:szCs w:val="22"/>
        </w:rPr>
      </w:pPr>
      <w:r w:rsidRPr="00165C36">
        <w:rPr>
          <w:rFonts w:ascii="Times New Roman" w:hAnsi="Times New Roman" w:cs="Times New Roman"/>
          <w:sz w:val="22"/>
          <w:szCs w:val="22"/>
        </w:rPr>
        <w:t xml:space="preserve">Внесение изменений в сводную бюджетную роспись </w:t>
      </w:r>
    </w:p>
    <w:p w:rsidR="00C32EAA" w:rsidRPr="00165C36" w:rsidRDefault="00C32EAA" w:rsidP="00165C36">
      <w:pPr>
        <w:pStyle w:val="ConsPlusNormal1"/>
        <w:ind w:firstLine="0"/>
        <w:contextualSpacing/>
        <w:jc w:val="center"/>
        <w:rPr>
          <w:rFonts w:ascii="Times New Roman" w:hAnsi="Times New Roman" w:cs="Times New Roman"/>
          <w:sz w:val="22"/>
          <w:szCs w:val="22"/>
        </w:rPr>
      </w:pPr>
      <w:r w:rsidRPr="00165C36">
        <w:rPr>
          <w:rFonts w:ascii="Times New Roman" w:hAnsi="Times New Roman" w:cs="Times New Roman"/>
          <w:sz w:val="22"/>
          <w:szCs w:val="22"/>
        </w:rPr>
        <w:t xml:space="preserve">в части источников финансирования дефицита местного бюджета </w:t>
      </w:r>
    </w:p>
    <w:p w:rsidR="00C32EAA" w:rsidRPr="00165C36" w:rsidRDefault="00C32EAA" w:rsidP="00165C36">
      <w:pPr>
        <w:pStyle w:val="ConsPlusNormal1"/>
        <w:ind w:firstLine="0"/>
        <w:contextualSpacing/>
        <w:jc w:val="center"/>
        <w:rPr>
          <w:rFonts w:ascii="Times New Roman" w:hAnsi="Times New Roman" w:cs="Times New Roman"/>
          <w:sz w:val="22"/>
          <w:szCs w:val="22"/>
        </w:rPr>
      </w:pPr>
      <w:r w:rsidRPr="00165C36">
        <w:rPr>
          <w:rFonts w:ascii="Times New Roman" w:hAnsi="Times New Roman" w:cs="Times New Roman"/>
          <w:sz w:val="22"/>
          <w:szCs w:val="22"/>
        </w:rPr>
        <w:t xml:space="preserve">без внесения изменений в решение о местном бюджете </w:t>
      </w:r>
    </w:p>
    <w:p w:rsidR="00C32EAA" w:rsidRPr="00165C36" w:rsidRDefault="00C32EAA" w:rsidP="00165C36">
      <w:pPr>
        <w:widowControl w:val="0"/>
        <w:autoSpaceDE w:val="0"/>
        <w:autoSpaceDN w:val="0"/>
        <w:adjustRightInd w:val="0"/>
        <w:ind w:firstLine="540"/>
        <w:rPr>
          <w:rFonts w:eastAsiaTheme="minorEastAsia"/>
          <w:sz w:val="22"/>
          <w:szCs w:val="22"/>
        </w:rPr>
      </w:pPr>
    </w:p>
    <w:p w:rsidR="00C32EAA" w:rsidRPr="00165C36" w:rsidRDefault="00C32EAA" w:rsidP="00165C36">
      <w:pPr>
        <w:widowControl w:val="0"/>
        <w:autoSpaceDE w:val="0"/>
        <w:autoSpaceDN w:val="0"/>
        <w:ind w:firstLine="709"/>
        <w:rPr>
          <w:sz w:val="22"/>
          <w:szCs w:val="22"/>
        </w:rPr>
      </w:pPr>
      <w:r w:rsidRPr="00165C36">
        <w:rPr>
          <w:sz w:val="22"/>
          <w:szCs w:val="22"/>
        </w:rPr>
        <w:t>40. </w:t>
      </w:r>
      <w:proofErr w:type="gramStart"/>
      <w:r w:rsidRPr="00165C36">
        <w:rPr>
          <w:sz w:val="22"/>
          <w:szCs w:val="22"/>
        </w:rPr>
        <w:t xml:space="preserve">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w:t>
      </w:r>
      <w:r w:rsidRPr="00165C36">
        <w:rPr>
          <w:sz w:val="22"/>
          <w:szCs w:val="22"/>
        </w:rPr>
        <w:lastRenderedPageBreak/>
        <w:t>финансирования дефицита бюджета в соответствии с порядком составления и ведения кассового плана исполнения</w:t>
      </w:r>
      <w:proofErr w:type="gramEnd"/>
      <w:r w:rsidRPr="00165C36">
        <w:rPr>
          <w:sz w:val="22"/>
          <w:szCs w:val="22"/>
        </w:rPr>
        <w:t xml:space="preserve"> местного бюджета, утвержденным финансовым органом.</w:t>
      </w:r>
    </w:p>
    <w:p w:rsidR="00C32EAA" w:rsidRPr="00165C36" w:rsidRDefault="00C32EAA" w:rsidP="00165C36">
      <w:pPr>
        <w:widowControl w:val="0"/>
        <w:autoSpaceDE w:val="0"/>
        <w:autoSpaceDN w:val="0"/>
        <w:ind w:firstLine="709"/>
        <w:rPr>
          <w:sz w:val="22"/>
          <w:szCs w:val="22"/>
        </w:rPr>
      </w:pPr>
      <w:r w:rsidRPr="00165C36">
        <w:rPr>
          <w:sz w:val="22"/>
          <w:szCs w:val="22"/>
        </w:rPr>
        <w:t>Внесение изменений в роспись источников оформляется по форме согласно приложению №10 к настоящему Порядку.</w:t>
      </w:r>
    </w:p>
    <w:p w:rsidR="00C32EAA" w:rsidRPr="00165C36" w:rsidRDefault="00C32EAA" w:rsidP="00165C36">
      <w:pPr>
        <w:widowControl w:val="0"/>
        <w:autoSpaceDE w:val="0"/>
        <w:autoSpaceDN w:val="0"/>
        <w:adjustRightInd w:val="0"/>
        <w:ind w:firstLine="540"/>
        <w:rPr>
          <w:rFonts w:eastAsiaTheme="minorEastAsia"/>
          <w:sz w:val="22"/>
          <w:szCs w:val="22"/>
        </w:rPr>
      </w:pPr>
    </w:p>
    <w:p w:rsidR="00C32EAA" w:rsidRPr="00165C36" w:rsidRDefault="00C32EAA" w:rsidP="00165C36">
      <w:pPr>
        <w:widowControl w:val="0"/>
        <w:autoSpaceDE w:val="0"/>
        <w:autoSpaceDN w:val="0"/>
        <w:adjustRightInd w:val="0"/>
        <w:jc w:val="center"/>
        <w:outlineLvl w:val="3"/>
        <w:rPr>
          <w:rFonts w:eastAsiaTheme="minorEastAsia"/>
          <w:sz w:val="22"/>
          <w:szCs w:val="22"/>
        </w:rPr>
      </w:pPr>
      <w:r w:rsidRPr="00165C36">
        <w:rPr>
          <w:rFonts w:eastAsiaTheme="minorEastAsia"/>
          <w:sz w:val="22"/>
          <w:szCs w:val="22"/>
        </w:rPr>
        <w:t>Изменение показателей сводной бюджетной росписи и лимитов бюджетных обязательств, утвержденных на плановый период</w:t>
      </w:r>
    </w:p>
    <w:p w:rsidR="00C32EAA" w:rsidRPr="00165C36" w:rsidRDefault="00C32EAA" w:rsidP="00165C36">
      <w:pPr>
        <w:widowControl w:val="0"/>
        <w:autoSpaceDE w:val="0"/>
        <w:autoSpaceDN w:val="0"/>
        <w:adjustRightInd w:val="0"/>
        <w:ind w:firstLine="540"/>
        <w:rPr>
          <w:rFonts w:eastAsiaTheme="minorEastAsia"/>
          <w:sz w:val="22"/>
          <w:szCs w:val="22"/>
        </w:rPr>
      </w:pPr>
    </w:p>
    <w:p w:rsidR="00C32EAA" w:rsidRPr="00165C36" w:rsidRDefault="00C32EAA" w:rsidP="00165C36">
      <w:pPr>
        <w:widowControl w:val="0"/>
        <w:autoSpaceDE w:val="0"/>
        <w:autoSpaceDN w:val="0"/>
        <w:ind w:firstLine="709"/>
        <w:rPr>
          <w:sz w:val="22"/>
          <w:szCs w:val="22"/>
        </w:rPr>
      </w:pPr>
      <w:r w:rsidRPr="00165C36">
        <w:rPr>
          <w:sz w:val="22"/>
          <w:szCs w:val="22"/>
        </w:rPr>
        <w:t>41. </w:t>
      </w:r>
      <w:proofErr w:type="gramStart"/>
      <w:r w:rsidRPr="00165C36">
        <w:rPr>
          <w:sz w:val="22"/>
          <w:szCs w:val="22"/>
        </w:rPr>
        <w:t xml:space="preserve">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165C36">
          <w:rPr>
            <w:sz w:val="22"/>
            <w:szCs w:val="22"/>
          </w:rPr>
          <w:t>приложению № 1</w:t>
        </w:r>
      </w:hyperlink>
      <w:r w:rsidRPr="00165C36">
        <w:rPr>
          <w:sz w:val="22"/>
          <w:szCs w:val="22"/>
        </w:rPr>
        <w:t xml:space="preserve">1 к настоящему Порядку и изменения лимитов бюджетных обязательств на плановый период на бумажном носителе по форме согласно </w:t>
      </w:r>
      <w:hyperlink w:anchor="Par1837" w:tooltip="                                 Изменения" w:history="1">
        <w:r w:rsidRPr="00165C36">
          <w:rPr>
            <w:sz w:val="22"/>
            <w:szCs w:val="22"/>
          </w:rPr>
          <w:t>приложению № 1</w:t>
        </w:r>
      </w:hyperlink>
      <w:r w:rsidRPr="00165C36">
        <w:rPr>
          <w:sz w:val="22"/>
          <w:szCs w:val="22"/>
        </w:rPr>
        <w:t>2 к настоящему Порядку, предусматривающие прекращение действия</w:t>
      </w:r>
      <w:proofErr w:type="gramEnd"/>
      <w:r w:rsidRPr="00165C36">
        <w:rPr>
          <w:sz w:val="22"/>
          <w:szCs w:val="22"/>
        </w:rPr>
        <w:t xml:space="preserve"> утвержденных показателей сводной бюджетной росписи и лимитов бюджетных обязатель</w:t>
      </w:r>
      <w:proofErr w:type="gramStart"/>
      <w:r w:rsidRPr="00165C36">
        <w:rPr>
          <w:sz w:val="22"/>
          <w:szCs w:val="22"/>
        </w:rPr>
        <w:t>ств пл</w:t>
      </w:r>
      <w:proofErr w:type="gramEnd"/>
      <w:r w:rsidRPr="00165C36">
        <w:rPr>
          <w:sz w:val="22"/>
          <w:szCs w:val="22"/>
        </w:rPr>
        <w:t>анового периода (с учетом внесенных изменений в течение текущего финансового года).</w:t>
      </w:r>
    </w:p>
    <w:p w:rsidR="00C32EAA" w:rsidRPr="00165C36" w:rsidRDefault="00C32EAA" w:rsidP="00165C36">
      <w:pPr>
        <w:widowControl w:val="0"/>
        <w:autoSpaceDE w:val="0"/>
        <w:autoSpaceDN w:val="0"/>
        <w:ind w:firstLine="709"/>
        <w:rPr>
          <w:sz w:val="22"/>
          <w:szCs w:val="22"/>
        </w:rPr>
      </w:pPr>
      <w:r w:rsidRPr="00165C36">
        <w:rPr>
          <w:sz w:val="22"/>
          <w:szCs w:val="22"/>
        </w:rPr>
        <w:t>42. Изменения показателей сводной бюджетной росписи и лимитов бюджетных обязатель</w:t>
      </w:r>
      <w:proofErr w:type="gramStart"/>
      <w:r w:rsidRPr="00165C36">
        <w:rPr>
          <w:sz w:val="22"/>
          <w:szCs w:val="22"/>
        </w:rPr>
        <w:t>ств пл</w:t>
      </w:r>
      <w:proofErr w:type="gramEnd"/>
      <w:r w:rsidRPr="00165C36">
        <w:rPr>
          <w:sz w:val="22"/>
          <w:szCs w:val="22"/>
        </w:rPr>
        <w:t>анового периода утверждаются финансовым органом.</w:t>
      </w:r>
    </w:p>
    <w:p w:rsidR="00C32EAA" w:rsidRPr="00165C36" w:rsidRDefault="00C32EAA" w:rsidP="00165C36">
      <w:pPr>
        <w:widowControl w:val="0"/>
        <w:autoSpaceDE w:val="0"/>
        <w:autoSpaceDN w:val="0"/>
        <w:ind w:firstLine="709"/>
        <w:rPr>
          <w:sz w:val="22"/>
          <w:szCs w:val="22"/>
        </w:rPr>
      </w:pPr>
      <w:r w:rsidRPr="00165C36">
        <w:rPr>
          <w:sz w:val="22"/>
          <w:szCs w:val="22"/>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C32EAA" w:rsidRPr="00165C36" w:rsidRDefault="00C32EAA" w:rsidP="00165C36">
      <w:pPr>
        <w:widowControl w:val="0"/>
        <w:autoSpaceDE w:val="0"/>
        <w:autoSpaceDN w:val="0"/>
        <w:ind w:firstLine="709"/>
        <w:rPr>
          <w:sz w:val="22"/>
          <w:szCs w:val="22"/>
        </w:rPr>
      </w:pPr>
    </w:p>
    <w:p w:rsidR="00C32EAA" w:rsidRPr="00165C36" w:rsidRDefault="00C32EAA" w:rsidP="00165C36">
      <w:pPr>
        <w:widowControl w:val="0"/>
        <w:autoSpaceDE w:val="0"/>
        <w:autoSpaceDN w:val="0"/>
        <w:ind w:firstLine="709"/>
        <w:rPr>
          <w:sz w:val="22"/>
          <w:szCs w:val="22"/>
        </w:rPr>
      </w:pPr>
      <w:r w:rsidRPr="00165C36">
        <w:rPr>
          <w:sz w:val="22"/>
          <w:szCs w:val="22"/>
        </w:rPr>
        <w:t xml:space="preserve">До главных администраторов источников финансовый орган доводит </w:t>
      </w:r>
      <w:hyperlink w:anchor="Par2045" w:tooltip="                               УВЕДОМЛЕНИЕ N" w:history="1">
        <w:r w:rsidRPr="00165C36">
          <w:rPr>
            <w:sz w:val="22"/>
            <w:szCs w:val="22"/>
          </w:rPr>
          <w:t>уведомления</w:t>
        </w:r>
      </w:hyperlink>
      <w:r w:rsidRPr="00165C36">
        <w:rPr>
          <w:sz w:val="22"/>
          <w:szCs w:val="22"/>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C32EAA" w:rsidRPr="00165C36" w:rsidRDefault="00C32EAA" w:rsidP="00165C36">
      <w:pPr>
        <w:widowControl w:val="0"/>
        <w:autoSpaceDE w:val="0"/>
        <w:autoSpaceDN w:val="0"/>
        <w:ind w:firstLine="709"/>
        <w:rPr>
          <w:sz w:val="22"/>
          <w:szCs w:val="22"/>
        </w:rPr>
      </w:pPr>
      <w:r w:rsidRPr="00165C36">
        <w:rPr>
          <w:sz w:val="22"/>
          <w:szCs w:val="22"/>
        </w:rPr>
        <w:t>43. После доведения финансовым органом уведомлений об изменении бюджетных ассигнований и лимитов бюджетных обязатель</w:t>
      </w:r>
      <w:proofErr w:type="gramStart"/>
      <w:r w:rsidRPr="00165C36">
        <w:rPr>
          <w:sz w:val="22"/>
          <w:szCs w:val="22"/>
        </w:rPr>
        <w:t>ств пл</w:t>
      </w:r>
      <w:proofErr w:type="gramEnd"/>
      <w:r w:rsidRPr="00165C36">
        <w:rPr>
          <w:sz w:val="22"/>
          <w:szCs w:val="22"/>
        </w:rPr>
        <w:t>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C32EAA" w:rsidRPr="00165C36" w:rsidRDefault="00C32EAA" w:rsidP="00165C36">
      <w:pPr>
        <w:widowControl w:val="0"/>
        <w:autoSpaceDE w:val="0"/>
        <w:autoSpaceDN w:val="0"/>
        <w:adjustRightInd w:val="0"/>
        <w:ind w:firstLine="540"/>
        <w:rPr>
          <w:rFonts w:eastAsiaTheme="minorEastAsia"/>
          <w:sz w:val="22"/>
          <w:szCs w:val="22"/>
        </w:rPr>
      </w:pPr>
    </w:p>
    <w:p w:rsidR="00C32EAA" w:rsidRPr="00165C36" w:rsidRDefault="00C32EAA" w:rsidP="00165C36">
      <w:pPr>
        <w:widowControl w:val="0"/>
        <w:autoSpaceDE w:val="0"/>
        <w:autoSpaceDN w:val="0"/>
        <w:adjustRightInd w:val="0"/>
        <w:jc w:val="center"/>
        <w:outlineLvl w:val="3"/>
        <w:rPr>
          <w:rFonts w:eastAsiaTheme="minorEastAsia"/>
          <w:sz w:val="22"/>
          <w:szCs w:val="22"/>
        </w:rPr>
      </w:pPr>
      <w:r w:rsidRPr="00165C36">
        <w:rPr>
          <w:rFonts w:eastAsiaTheme="minorEastAsia"/>
          <w:sz w:val="22"/>
          <w:szCs w:val="22"/>
        </w:rPr>
        <w:t>Ведение сводной бюджетной росписи и изменения лимитов</w:t>
      </w:r>
    </w:p>
    <w:p w:rsidR="00C32EAA" w:rsidRPr="00165C36" w:rsidRDefault="00C32EAA" w:rsidP="00165C36">
      <w:pPr>
        <w:widowControl w:val="0"/>
        <w:autoSpaceDE w:val="0"/>
        <w:autoSpaceDN w:val="0"/>
        <w:adjustRightInd w:val="0"/>
        <w:jc w:val="center"/>
        <w:rPr>
          <w:rFonts w:eastAsiaTheme="minorEastAsia"/>
          <w:sz w:val="22"/>
          <w:szCs w:val="22"/>
        </w:rPr>
      </w:pPr>
      <w:r w:rsidRPr="00165C36">
        <w:rPr>
          <w:rFonts w:eastAsiaTheme="minorEastAsia"/>
          <w:sz w:val="22"/>
          <w:szCs w:val="22"/>
        </w:rPr>
        <w:t xml:space="preserve">бюджетных обязательств, утвержденных на </w:t>
      </w:r>
      <w:proofErr w:type="gramStart"/>
      <w:r w:rsidRPr="00165C36">
        <w:rPr>
          <w:rFonts w:eastAsiaTheme="minorEastAsia"/>
          <w:sz w:val="22"/>
          <w:szCs w:val="22"/>
        </w:rPr>
        <w:t>плановый</w:t>
      </w:r>
      <w:proofErr w:type="gramEnd"/>
    </w:p>
    <w:p w:rsidR="00C32EAA" w:rsidRPr="00165C36" w:rsidRDefault="00C32EAA" w:rsidP="00165C36">
      <w:pPr>
        <w:widowControl w:val="0"/>
        <w:autoSpaceDE w:val="0"/>
        <w:autoSpaceDN w:val="0"/>
        <w:adjustRightInd w:val="0"/>
        <w:jc w:val="center"/>
        <w:rPr>
          <w:rFonts w:eastAsiaTheme="minorEastAsia"/>
          <w:sz w:val="22"/>
          <w:szCs w:val="22"/>
        </w:rPr>
      </w:pPr>
      <w:r w:rsidRPr="00165C36">
        <w:rPr>
          <w:rFonts w:eastAsiaTheme="minorEastAsia"/>
          <w:sz w:val="22"/>
          <w:szCs w:val="22"/>
        </w:rPr>
        <w:t>период, по кодам аналитического учета</w:t>
      </w:r>
    </w:p>
    <w:p w:rsidR="00C32EAA" w:rsidRPr="00165C36" w:rsidRDefault="00C32EAA" w:rsidP="00165C36">
      <w:pPr>
        <w:widowControl w:val="0"/>
        <w:autoSpaceDE w:val="0"/>
        <w:autoSpaceDN w:val="0"/>
        <w:adjustRightInd w:val="0"/>
        <w:ind w:firstLine="540"/>
        <w:rPr>
          <w:rFonts w:eastAsiaTheme="minorEastAsia"/>
          <w:sz w:val="22"/>
          <w:szCs w:val="22"/>
        </w:rPr>
      </w:pPr>
    </w:p>
    <w:p w:rsidR="00C32EAA" w:rsidRPr="00165C36" w:rsidRDefault="00C32EAA" w:rsidP="00165C36">
      <w:pPr>
        <w:widowControl w:val="0"/>
        <w:autoSpaceDE w:val="0"/>
        <w:autoSpaceDN w:val="0"/>
        <w:ind w:firstLine="709"/>
        <w:rPr>
          <w:sz w:val="22"/>
          <w:szCs w:val="22"/>
        </w:rPr>
      </w:pPr>
      <w:r w:rsidRPr="00165C36">
        <w:rPr>
          <w:sz w:val="22"/>
          <w:szCs w:val="22"/>
        </w:rPr>
        <w:t>44.Ведение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по кодам классификации расходов контрактной системы, кодам операций сектора государственного управления, типам средств, кодам субсидий (для бюджетных и автономных учреждений).</w:t>
      </w:r>
    </w:p>
    <w:p w:rsidR="00C32EAA" w:rsidRPr="00165C36" w:rsidRDefault="00C32EAA" w:rsidP="00165C36">
      <w:pPr>
        <w:widowControl w:val="0"/>
        <w:autoSpaceDE w:val="0"/>
        <w:autoSpaceDN w:val="0"/>
        <w:ind w:firstLine="709"/>
        <w:rPr>
          <w:sz w:val="22"/>
          <w:szCs w:val="22"/>
        </w:rPr>
      </w:pPr>
      <w:r w:rsidRPr="00165C36">
        <w:rPr>
          <w:sz w:val="22"/>
          <w:szCs w:val="22"/>
        </w:rPr>
        <w:t>45. </w:t>
      </w:r>
      <w:proofErr w:type="gramStart"/>
      <w:r w:rsidRPr="00165C36">
        <w:rPr>
          <w:sz w:val="22"/>
          <w:szCs w:val="22"/>
        </w:rPr>
        <w:t>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roofErr w:type="gramEnd"/>
    </w:p>
    <w:p w:rsidR="00C32EAA" w:rsidRPr="00165C36" w:rsidRDefault="00C32EAA" w:rsidP="00165C36">
      <w:pPr>
        <w:widowControl w:val="0"/>
        <w:autoSpaceDE w:val="0"/>
        <w:autoSpaceDN w:val="0"/>
        <w:ind w:firstLine="709"/>
        <w:rPr>
          <w:sz w:val="22"/>
          <w:szCs w:val="22"/>
        </w:rPr>
      </w:pPr>
      <w:r w:rsidRPr="00165C36">
        <w:rPr>
          <w:sz w:val="22"/>
          <w:szCs w:val="22"/>
        </w:rPr>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главным распорядителем (распорядителем) средств;</w:t>
      </w:r>
    </w:p>
    <w:p w:rsidR="00C32EAA" w:rsidRPr="00165C36" w:rsidRDefault="00C32EAA" w:rsidP="00165C36">
      <w:pPr>
        <w:widowControl w:val="0"/>
        <w:autoSpaceDE w:val="0"/>
        <w:autoSpaceDN w:val="0"/>
        <w:ind w:firstLine="709"/>
        <w:rPr>
          <w:sz w:val="22"/>
          <w:szCs w:val="22"/>
        </w:rPr>
      </w:pPr>
      <w:r w:rsidRPr="00165C36">
        <w:rPr>
          <w:sz w:val="22"/>
          <w:szCs w:val="22"/>
        </w:rPr>
        <w:t>2) расчеты и обоснования предлагаемых изменений;</w:t>
      </w:r>
    </w:p>
    <w:p w:rsidR="00C32EAA" w:rsidRPr="00165C36" w:rsidRDefault="00C32EAA" w:rsidP="00165C36">
      <w:pPr>
        <w:widowControl w:val="0"/>
        <w:autoSpaceDE w:val="0"/>
        <w:autoSpaceDN w:val="0"/>
        <w:ind w:firstLine="709"/>
        <w:rPr>
          <w:sz w:val="22"/>
          <w:szCs w:val="22"/>
        </w:rPr>
      </w:pPr>
      <w:r w:rsidRPr="00165C36">
        <w:rPr>
          <w:sz w:val="22"/>
          <w:szCs w:val="22"/>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C32EAA" w:rsidRPr="00165C36" w:rsidRDefault="00C32EAA" w:rsidP="00165C36">
      <w:pPr>
        <w:widowControl w:val="0"/>
        <w:autoSpaceDE w:val="0"/>
        <w:autoSpaceDN w:val="0"/>
        <w:ind w:firstLine="709"/>
        <w:rPr>
          <w:sz w:val="22"/>
          <w:szCs w:val="22"/>
        </w:rPr>
      </w:pPr>
      <w:r w:rsidRPr="00165C36">
        <w:rPr>
          <w:sz w:val="22"/>
          <w:szCs w:val="22"/>
        </w:rPr>
        <w:t>4) иные документы, необходимые для согласования представленных изменений в зависимости от содержания причин и оснований для их внесения.</w:t>
      </w:r>
    </w:p>
    <w:p w:rsidR="00C32EAA" w:rsidRPr="00165C36" w:rsidRDefault="00C32EAA" w:rsidP="00165C36">
      <w:pPr>
        <w:widowControl w:val="0"/>
        <w:autoSpaceDE w:val="0"/>
        <w:autoSpaceDN w:val="0"/>
        <w:ind w:firstLine="709"/>
        <w:rPr>
          <w:sz w:val="22"/>
          <w:szCs w:val="22"/>
        </w:rPr>
      </w:pPr>
      <w:bookmarkStart w:id="101" w:name="Par226"/>
      <w:bookmarkEnd w:id="101"/>
      <w:r w:rsidRPr="00165C36">
        <w:rPr>
          <w:sz w:val="22"/>
          <w:szCs w:val="22"/>
        </w:rPr>
        <w:t xml:space="preserve">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w:t>
      </w:r>
      <w:proofErr w:type="gramStart"/>
      <w:r w:rsidRPr="00165C36">
        <w:rPr>
          <w:sz w:val="22"/>
          <w:szCs w:val="22"/>
        </w:rPr>
        <w:t>на</w:t>
      </w:r>
      <w:proofErr w:type="gramEnd"/>
      <w:r w:rsidRPr="00165C36">
        <w:rPr>
          <w:sz w:val="22"/>
          <w:szCs w:val="22"/>
        </w:rPr>
        <w:t>:</w:t>
      </w:r>
    </w:p>
    <w:p w:rsidR="00C32EAA" w:rsidRPr="00165C36" w:rsidRDefault="00C32EAA" w:rsidP="00165C36">
      <w:pPr>
        <w:widowControl w:val="0"/>
        <w:autoSpaceDE w:val="0"/>
        <w:autoSpaceDN w:val="0"/>
        <w:ind w:firstLine="709"/>
        <w:rPr>
          <w:sz w:val="22"/>
          <w:szCs w:val="22"/>
        </w:rPr>
      </w:pPr>
      <w:r w:rsidRPr="00165C36">
        <w:rPr>
          <w:sz w:val="22"/>
          <w:szCs w:val="22"/>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C32EAA" w:rsidRPr="00165C36" w:rsidRDefault="00C32EAA" w:rsidP="00165C36">
      <w:pPr>
        <w:widowControl w:val="0"/>
        <w:autoSpaceDE w:val="0"/>
        <w:autoSpaceDN w:val="0"/>
        <w:ind w:firstLine="709"/>
        <w:rPr>
          <w:sz w:val="22"/>
          <w:szCs w:val="22"/>
        </w:rPr>
      </w:pPr>
      <w:r w:rsidRPr="00165C36">
        <w:rPr>
          <w:sz w:val="22"/>
          <w:szCs w:val="22"/>
        </w:rPr>
        <w:t>2) правильность применения бюджетной классификации Российской Федерации;</w:t>
      </w:r>
    </w:p>
    <w:p w:rsidR="00C32EAA" w:rsidRPr="00165C36" w:rsidRDefault="00C32EAA" w:rsidP="00165C36">
      <w:pPr>
        <w:widowControl w:val="0"/>
        <w:autoSpaceDE w:val="0"/>
        <w:autoSpaceDN w:val="0"/>
        <w:ind w:firstLine="709"/>
        <w:rPr>
          <w:sz w:val="22"/>
          <w:szCs w:val="22"/>
        </w:rPr>
      </w:pPr>
      <w:r w:rsidRPr="00165C36">
        <w:rPr>
          <w:sz w:val="22"/>
          <w:szCs w:val="22"/>
        </w:rPr>
        <w:lastRenderedPageBreak/>
        <w:t>3) полноту и достоверность представленной информации;</w:t>
      </w:r>
    </w:p>
    <w:p w:rsidR="00C32EAA" w:rsidRPr="00165C36" w:rsidRDefault="00C32EAA" w:rsidP="005A478C">
      <w:pPr>
        <w:widowControl w:val="0"/>
        <w:autoSpaceDE w:val="0"/>
        <w:autoSpaceDN w:val="0"/>
        <w:ind w:firstLine="709"/>
        <w:rPr>
          <w:sz w:val="22"/>
          <w:szCs w:val="22"/>
        </w:rPr>
      </w:pPr>
      <w:r w:rsidRPr="00165C36">
        <w:rPr>
          <w:sz w:val="22"/>
          <w:szCs w:val="22"/>
        </w:rPr>
        <w:t>47. </w:t>
      </w:r>
      <w:proofErr w:type="gramStart"/>
      <w:r w:rsidRPr="00165C36">
        <w:rPr>
          <w:sz w:val="22"/>
          <w:szCs w:val="22"/>
        </w:rPr>
        <w:t>В случае наличия замечаний по ре</w:t>
      </w:r>
      <w:r w:rsidR="005A478C">
        <w:rPr>
          <w:sz w:val="22"/>
          <w:szCs w:val="22"/>
        </w:rPr>
        <w:t xml:space="preserve">зультатам проверки предложения </w:t>
      </w:r>
      <w:r w:rsidRPr="00165C36">
        <w:rPr>
          <w:sz w:val="22"/>
          <w:szCs w:val="22"/>
        </w:rPr>
        <w:t>главного распорядителя средств о внесении изменений по кодам аналитического учета финансовый орган в пределах</w:t>
      </w:r>
      <w:proofErr w:type="gramEnd"/>
      <w:r w:rsidRPr="00165C36">
        <w:rPr>
          <w:sz w:val="22"/>
          <w:szCs w:val="22"/>
        </w:rPr>
        <w:t xml:space="preserve">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C32EAA" w:rsidRPr="00165C36" w:rsidRDefault="00C32EAA" w:rsidP="00165C36">
      <w:pPr>
        <w:widowControl w:val="0"/>
        <w:autoSpaceDE w:val="0"/>
        <w:autoSpaceDN w:val="0"/>
        <w:ind w:firstLine="709"/>
        <w:rPr>
          <w:sz w:val="22"/>
          <w:szCs w:val="22"/>
        </w:rPr>
      </w:pPr>
      <w:r w:rsidRPr="00165C36">
        <w:rPr>
          <w:sz w:val="22"/>
          <w:szCs w:val="22"/>
        </w:rPr>
        <w:t>В отношении предложения главного распорядителя (распорядителя) средств, поступившего с доработки, осуществляется проверка, предусмотренная пунктом 46 настоящего Порядка.</w:t>
      </w:r>
    </w:p>
    <w:p w:rsidR="00C32EAA" w:rsidRPr="00165C36" w:rsidRDefault="00C32EAA" w:rsidP="00165C36">
      <w:pPr>
        <w:widowControl w:val="0"/>
        <w:autoSpaceDE w:val="0"/>
        <w:autoSpaceDN w:val="0"/>
        <w:ind w:firstLine="709"/>
        <w:rPr>
          <w:sz w:val="22"/>
          <w:szCs w:val="22"/>
        </w:rPr>
      </w:pPr>
      <w:r w:rsidRPr="00165C36">
        <w:rPr>
          <w:sz w:val="22"/>
          <w:szCs w:val="22"/>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C32EAA" w:rsidRPr="00165C36" w:rsidRDefault="00C32EAA" w:rsidP="00165C36">
      <w:pPr>
        <w:widowControl w:val="0"/>
        <w:autoSpaceDE w:val="0"/>
        <w:autoSpaceDN w:val="0"/>
        <w:ind w:firstLine="709"/>
        <w:rPr>
          <w:sz w:val="22"/>
          <w:szCs w:val="22"/>
        </w:rPr>
      </w:pPr>
    </w:p>
    <w:p w:rsidR="00C32EAA" w:rsidRPr="00165C36" w:rsidRDefault="00C32EAA" w:rsidP="00165C36">
      <w:pPr>
        <w:widowControl w:val="0"/>
        <w:autoSpaceDE w:val="0"/>
        <w:autoSpaceDN w:val="0"/>
        <w:jc w:val="center"/>
        <w:outlineLvl w:val="1"/>
        <w:rPr>
          <w:sz w:val="22"/>
          <w:szCs w:val="22"/>
        </w:rPr>
      </w:pPr>
      <w:r w:rsidRPr="00165C36">
        <w:rPr>
          <w:sz w:val="22"/>
          <w:szCs w:val="22"/>
        </w:rPr>
        <w:t>III. Составление и ведение бюджетных росписей</w:t>
      </w:r>
    </w:p>
    <w:p w:rsidR="00C32EAA" w:rsidRPr="00165C36" w:rsidRDefault="00C32EAA" w:rsidP="00165C36">
      <w:pPr>
        <w:widowControl w:val="0"/>
        <w:autoSpaceDE w:val="0"/>
        <w:autoSpaceDN w:val="0"/>
        <w:jc w:val="center"/>
        <w:rPr>
          <w:sz w:val="22"/>
          <w:szCs w:val="22"/>
        </w:rPr>
      </w:pPr>
      <w:r w:rsidRPr="00165C36">
        <w:rPr>
          <w:sz w:val="22"/>
          <w:szCs w:val="22"/>
        </w:rPr>
        <w:t>главных распорядителей (распорядителей)</w:t>
      </w:r>
    </w:p>
    <w:p w:rsidR="00C32EAA" w:rsidRPr="00165C36" w:rsidRDefault="00C32EAA" w:rsidP="00165C36">
      <w:pPr>
        <w:widowControl w:val="0"/>
        <w:autoSpaceDE w:val="0"/>
        <w:autoSpaceDN w:val="0"/>
        <w:jc w:val="center"/>
        <w:rPr>
          <w:sz w:val="22"/>
          <w:szCs w:val="22"/>
        </w:rPr>
      </w:pPr>
      <w:r w:rsidRPr="00165C36">
        <w:rPr>
          <w:sz w:val="22"/>
          <w:szCs w:val="22"/>
        </w:rPr>
        <w:t>средств и главных администраторов источников</w:t>
      </w:r>
    </w:p>
    <w:p w:rsidR="00C32EAA" w:rsidRPr="00165C36" w:rsidRDefault="00C32EAA" w:rsidP="00165C36">
      <w:pPr>
        <w:widowControl w:val="0"/>
        <w:autoSpaceDE w:val="0"/>
        <w:autoSpaceDN w:val="0"/>
        <w:ind w:firstLine="540"/>
        <w:rPr>
          <w:sz w:val="22"/>
          <w:szCs w:val="22"/>
        </w:rPr>
      </w:pPr>
    </w:p>
    <w:p w:rsidR="00C32EAA" w:rsidRPr="00165C36" w:rsidRDefault="00C32EAA" w:rsidP="00165C36">
      <w:pPr>
        <w:widowControl w:val="0"/>
        <w:autoSpaceDE w:val="0"/>
        <w:autoSpaceDN w:val="0"/>
        <w:jc w:val="center"/>
        <w:outlineLvl w:val="2"/>
        <w:rPr>
          <w:sz w:val="22"/>
          <w:szCs w:val="22"/>
        </w:rPr>
      </w:pPr>
      <w:r w:rsidRPr="00165C36">
        <w:rPr>
          <w:sz w:val="22"/>
          <w:szCs w:val="22"/>
        </w:rPr>
        <w:t>1. Составление и утверждение бюджетных росписей</w:t>
      </w:r>
    </w:p>
    <w:p w:rsidR="00C32EAA" w:rsidRPr="00165C36" w:rsidRDefault="00C32EAA" w:rsidP="00165C36">
      <w:pPr>
        <w:widowControl w:val="0"/>
        <w:autoSpaceDE w:val="0"/>
        <w:autoSpaceDN w:val="0"/>
        <w:ind w:firstLine="540"/>
        <w:rPr>
          <w:sz w:val="22"/>
          <w:szCs w:val="22"/>
        </w:rPr>
      </w:pPr>
    </w:p>
    <w:p w:rsidR="00C32EAA" w:rsidRPr="00165C36" w:rsidRDefault="00C32EAA" w:rsidP="00165C36">
      <w:pPr>
        <w:widowControl w:val="0"/>
        <w:autoSpaceDE w:val="0"/>
        <w:autoSpaceDN w:val="0"/>
        <w:ind w:firstLine="709"/>
        <w:rPr>
          <w:sz w:val="22"/>
          <w:szCs w:val="22"/>
        </w:rPr>
      </w:pPr>
      <w:r w:rsidRPr="00165C36">
        <w:rPr>
          <w:sz w:val="22"/>
          <w:szCs w:val="22"/>
        </w:rPr>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C32EAA" w:rsidRPr="00165C36" w:rsidRDefault="00C32EAA" w:rsidP="00165C36">
      <w:pPr>
        <w:widowControl w:val="0"/>
        <w:autoSpaceDE w:val="0"/>
        <w:autoSpaceDN w:val="0"/>
        <w:ind w:firstLine="709"/>
        <w:rPr>
          <w:sz w:val="22"/>
          <w:szCs w:val="22"/>
        </w:rPr>
      </w:pPr>
      <w:r w:rsidRPr="00165C36">
        <w:rPr>
          <w:sz w:val="22"/>
          <w:szCs w:val="22"/>
        </w:rPr>
        <w:t>50. Бюджетные росписи главных распорядителей (распорядителей) средств составляются по форме согласно приложению № 16к настоящему Порядку в разрезе:</w:t>
      </w:r>
    </w:p>
    <w:p w:rsidR="00C32EAA" w:rsidRPr="00165C36" w:rsidRDefault="00C32EAA" w:rsidP="00165C36">
      <w:pPr>
        <w:widowControl w:val="0"/>
        <w:autoSpaceDE w:val="0"/>
        <w:autoSpaceDN w:val="0"/>
        <w:ind w:firstLine="709"/>
        <w:rPr>
          <w:sz w:val="22"/>
          <w:szCs w:val="22"/>
        </w:rPr>
      </w:pPr>
      <w:r w:rsidRPr="00165C36">
        <w:rPr>
          <w:sz w:val="22"/>
          <w:szCs w:val="22"/>
        </w:rPr>
        <w:t>подведомственных распорядителей средств и (или) получателей средств местного бюджета;</w:t>
      </w:r>
    </w:p>
    <w:p w:rsidR="00C32EAA" w:rsidRPr="00165C36" w:rsidRDefault="00C32EAA" w:rsidP="00165C36">
      <w:pPr>
        <w:widowControl w:val="0"/>
        <w:autoSpaceDE w:val="0"/>
        <w:autoSpaceDN w:val="0"/>
        <w:ind w:firstLine="709"/>
        <w:rPr>
          <w:sz w:val="22"/>
          <w:szCs w:val="22"/>
        </w:rPr>
      </w:pPr>
      <w:r w:rsidRPr="00165C36">
        <w:rPr>
          <w:sz w:val="22"/>
          <w:szCs w:val="22"/>
        </w:rPr>
        <w:t>разделов, подразделов, целевых статей (муниципальных программ и непрограммных направлений деятельности);</w:t>
      </w:r>
    </w:p>
    <w:p w:rsidR="00C32EAA" w:rsidRPr="00165C36" w:rsidRDefault="00C32EAA" w:rsidP="00165C36">
      <w:pPr>
        <w:widowControl w:val="0"/>
        <w:autoSpaceDE w:val="0"/>
        <w:autoSpaceDN w:val="0"/>
        <w:ind w:firstLine="709"/>
        <w:rPr>
          <w:sz w:val="22"/>
          <w:szCs w:val="22"/>
        </w:rPr>
      </w:pPr>
      <w:r w:rsidRPr="00165C36">
        <w:rPr>
          <w:sz w:val="22"/>
          <w:szCs w:val="22"/>
        </w:rPr>
        <w:t>групп, подгрупп и элементов видов расходов в соответствии с доведенными лимитами бюджетных обязательств соответствующему главному распорядителю (распорядителю) средств;</w:t>
      </w:r>
    </w:p>
    <w:p w:rsidR="00C32EAA" w:rsidRPr="00165C36" w:rsidRDefault="00C32EAA" w:rsidP="00165C36">
      <w:pPr>
        <w:widowControl w:val="0"/>
        <w:autoSpaceDE w:val="0"/>
        <w:autoSpaceDN w:val="0"/>
        <w:ind w:firstLine="709"/>
        <w:rPr>
          <w:sz w:val="22"/>
          <w:szCs w:val="22"/>
        </w:rPr>
      </w:pPr>
      <w:r w:rsidRPr="00165C36">
        <w:rPr>
          <w:sz w:val="22"/>
          <w:szCs w:val="22"/>
        </w:rPr>
        <w:t>муниципальных образований - получателей межбюджетных трансфертов из местного бюджета.</w:t>
      </w:r>
    </w:p>
    <w:p w:rsidR="00C32EAA" w:rsidRPr="00165C36" w:rsidRDefault="00C32EAA" w:rsidP="00165C36">
      <w:pPr>
        <w:widowControl w:val="0"/>
        <w:autoSpaceDE w:val="0"/>
        <w:autoSpaceDN w:val="0"/>
        <w:ind w:firstLine="709"/>
        <w:rPr>
          <w:sz w:val="22"/>
          <w:szCs w:val="22"/>
        </w:rPr>
      </w:pPr>
      <w:r w:rsidRPr="00165C36">
        <w:rPr>
          <w:sz w:val="22"/>
          <w:szCs w:val="22"/>
        </w:rPr>
        <w:t>51. Бюджетные росписи главных администраторов источников составляются по форме согласно приложению № 17к настоящему Порядку в разрезе:</w:t>
      </w:r>
    </w:p>
    <w:p w:rsidR="00C32EAA" w:rsidRPr="00165C36" w:rsidRDefault="00C32EAA" w:rsidP="00165C36">
      <w:pPr>
        <w:widowControl w:val="0"/>
        <w:autoSpaceDE w:val="0"/>
        <w:autoSpaceDN w:val="0"/>
        <w:ind w:firstLine="709"/>
        <w:rPr>
          <w:sz w:val="22"/>
          <w:szCs w:val="22"/>
        </w:rPr>
      </w:pPr>
      <w:r w:rsidRPr="00165C36">
        <w:rPr>
          <w:sz w:val="22"/>
          <w:szCs w:val="22"/>
        </w:rPr>
        <w:t>администраторов источников финансирования дефицита местного бюджета (далее – администраторы источников);</w:t>
      </w:r>
    </w:p>
    <w:p w:rsidR="00C32EAA" w:rsidRPr="00165C36" w:rsidRDefault="00C32EAA" w:rsidP="00165C36">
      <w:pPr>
        <w:widowControl w:val="0"/>
        <w:autoSpaceDE w:val="0"/>
        <w:autoSpaceDN w:val="0"/>
        <w:ind w:firstLine="709"/>
        <w:rPr>
          <w:sz w:val="22"/>
          <w:szCs w:val="22"/>
        </w:rPr>
      </w:pPr>
      <w:r w:rsidRPr="00165C36">
        <w:rPr>
          <w:sz w:val="22"/>
          <w:szCs w:val="22"/>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C32EAA" w:rsidRPr="00165C36" w:rsidRDefault="00C32EAA" w:rsidP="00165C36">
      <w:pPr>
        <w:widowControl w:val="0"/>
        <w:autoSpaceDE w:val="0"/>
        <w:autoSpaceDN w:val="0"/>
        <w:ind w:firstLine="709"/>
        <w:rPr>
          <w:sz w:val="22"/>
          <w:szCs w:val="22"/>
        </w:rPr>
      </w:pPr>
      <w:r w:rsidRPr="00165C36">
        <w:rPr>
          <w:sz w:val="22"/>
          <w:szCs w:val="22"/>
        </w:rPr>
        <w:t>52.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C32EAA" w:rsidRPr="00165C36" w:rsidRDefault="00C32EAA" w:rsidP="00165C36">
      <w:pPr>
        <w:widowControl w:val="0"/>
        <w:autoSpaceDE w:val="0"/>
        <w:autoSpaceDN w:val="0"/>
        <w:ind w:firstLine="709"/>
        <w:rPr>
          <w:sz w:val="22"/>
          <w:szCs w:val="22"/>
        </w:rPr>
      </w:pPr>
      <w:r w:rsidRPr="00165C36">
        <w:rPr>
          <w:sz w:val="22"/>
          <w:szCs w:val="22"/>
        </w:rPr>
        <w:t>53. Утверждение показателей бюджетной росписи осуществляется администратором бюджетных средств до начала очередного финансового года.</w:t>
      </w:r>
    </w:p>
    <w:p w:rsidR="00C32EAA" w:rsidRPr="00165C36" w:rsidRDefault="00C32EAA" w:rsidP="005A478C">
      <w:pPr>
        <w:widowControl w:val="0"/>
        <w:autoSpaceDE w:val="0"/>
        <w:autoSpaceDN w:val="0"/>
        <w:ind w:firstLine="709"/>
        <w:rPr>
          <w:sz w:val="22"/>
          <w:szCs w:val="22"/>
        </w:rPr>
      </w:pPr>
      <w:r w:rsidRPr="00165C36">
        <w:rPr>
          <w:sz w:val="22"/>
          <w:szCs w:val="22"/>
        </w:rPr>
        <w:t>54 Утвержденные показатели бюджетной росписи доводятся администра</w:t>
      </w:r>
      <w:r w:rsidR="005A478C">
        <w:rPr>
          <w:sz w:val="22"/>
          <w:szCs w:val="22"/>
        </w:rPr>
        <w:t xml:space="preserve">тором </w:t>
      </w:r>
      <w:r w:rsidRPr="00165C36">
        <w:rPr>
          <w:sz w:val="22"/>
          <w:szCs w:val="22"/>
        </w:rPr>
        <w:t>бюджетных средств до начала очередного финансового года:</w:t>
      </w:r>
    </w:p>
    <w:p w:rsidR="00C32EAA" w:rsidRPr="00165C36" w:rsidRDefault="00C32EAA" w:rsidP="00165C36">
      <w:pPr>
        <w:widowControl w:val="0"/>
        <w:autoSpaceDE w:val="0"/>
        <w:autoSpaceDN w:val="0"/>
        <w:ind w:firstLine="709"/>
        <w:rPr>
          <w:sz w:val="22"/>
          <w:szCs w:val="22"/>
        </w:rPr>
      </w:pPr>
      <w:r w:rsidRPr="00165C36">
        <w:rPr>
          <w:sz w:val="22"/>
          <w:szCs w:val="22"/>
        </w:rPr>
        <w:t xml:space="preserve">1) до получателей средств местного бюджета – путем направления </w:t>
      </w:r>
      <w:hyperlink r:id="rId21" w:anchor="P2651" w:history="1">
        <w:r w:rsidRPr="00165C36">
          <w:rPr>
            <w:sz w:val="22"/>
            <w:szCs w:val="22"/>
          </w:rPr>
          <w:t>уведомлений</w:t>
        </w:r>
      </w:hyperlink>
      <w:r w:rsidRPr="00165C36">
        <w:rPr>
          <w:sz w:val="22"/>
          <w:szCs w:val="22"/>
        </w:rPr>
        <w:t xml:space="preserve"> о бюджетных ассигнованиях по форме согласно приложению № 18к настоящему Порядку и </w:t>
      </w:r>
      <w:hyperlink r:id="rId22" w:anchor="P2732" w:history="1">
        <w:r w:rsidRPr="00165C36">
          <w:rPr>
            <w:sz w:val="22"/>
            <w:szCs w:val="22"/>
          </w:rPr>
          <w:t>уведомлений</w:t>
        </w:r>
      </w:hyperlink>
      <w:r w:rsidRPr="00165C36">
        <w:rPr>
          <w:sz w:val="22"/>
          <w:szCs w:val="22"/>
        </w:rPr>
        <w:t xml:space="preserve"> о лимитах бюджетных обязательств по форме согласно приложению № 1к настоящему Порядку;</w:t>
      </w:r>
    </w:p>
    <w:p w:rsidR="00C32EAA" w:rsidRPr="00165C36" w:rsidRDefault="00C32EAA" w:rsidP="00165C36">
      <w:pPr>
        <w:widowControl w:val="0"/>
        <w:autoSpaceDE w:val="0"/>
        <w:autoSpaceDN w:val="0"/>
        <w:ind w:firstLine="709"/>
        <w:rPr>
          <w:sz w:val="22"/>
          <w:szCs w:val="22"/>
        </w:rPr>
      </w:pPr>
      <w:r w:rsidRPr="00165C36">
        <w:rPr>
          <w:sz w:val="22"/>
          <w:szCs w:val="22"/>
        </w:rPr>
        <w:t xml:space="preserve">2) до муниципальных образований – получателей межбюджетных трансфертов – путем направления </w:t>
      </w:r>
      <w:hyperlink r:id="rId23" w:anchor="P2817" w:history="1">
        <w:r w:rsidRPr="00165C36">
          <w:rPr>
            <w:sz w:val="22"/>
            <w:szCs w:val="22"/>
          </w:rPr>
          <w:t>уведомления</w:t>
        </w:r>
      </w:hyperlink>
      <w:r w:rsidRPr="00165C36">
        <w:rPr>
          <w:sz w:val="22"/>
          <w:szCs w:val="22"/>
        </w:rPr>
        <w:t xml:space="preserve"> о бюджетных ассигнованиях по форме согласно приложению № 18.1 к настоящему Порядку.</w:t>
      </w:r>
    </w:p>
    <w:p w:rsidR="00C32EAA" w:rsidRPr="00165C36" w:rsidRDefault="00C32EAA" w:rsidP="00165C36">
      <w:pPr>
        <w:widowControl w:val="0"/>
        <w:autoSpaceDE w:val="0"/>
        <w:autoSpaceDN w:val="0"/>
        <w:ind w:firstLine="709"/>
        <w:rPr>
          <w:sz w:val="22"/>
          <w:szCs w:val="22"/>
        </w:rPr>
      </w:pPr>
    </w:p>
    <w:p w:rsidR="00C32EAA" w:rsidRPr="00165C36" w:rsidRDefault="00C32EAA" w:rsidP="00165C36">
      <w:pPr>
        <w:widowControl w:val="0"/>
        <w:autoSpaceDE w:val="0"/>
        <w:autoSpaceDN w:val="0"/>
        <w:jc w:val="center"/>
        <w:outlineLvl w:val="2"/>
        <w:rPr>
          <w:sz w:val="22"/>
          <w:szCs w:val="22"/>
        </w:rPr>
      </w:pPr>
      <w:r w:rsidRPr="00165C36">
        <w:rPr>
          <w:sz w:val="22"/>
          <w:szCs w:val="22"/>
        </w:rPr>
        <w:t>2. Ведение бюджетных росписей и изменение</w:t>
      </w:r>
    </w:p>
    <w:p w:rsidR="00C32EAA" w:rsidRPr="00165C36" w:rsidRDefault="00C32EAA" w:rsidP="00165C36">
      <w:pPr>
        <w:widowControl w:val="0"/>
        <w:autoSpaceDE w:val="0"/>
        <w:autoSpaceDN w:val="0"/>
        <w:jc w:val="center"/>
        <w:rPr>
          <w:sz w:val="22"/>
          <w:szCs w:val="22"/>
        </w:rPr>
      </w:pPr>
      <w:r w:rsidRPr="00165C36">
        <w:rPr>
          <w:sz w:val="22"/>
          <w:szCs w:val="22"/>
        </w:rPr>
        <w:t>лимитов бюджетных обязательств</w:t>
      </w:r>
    </w:p>
    <w:p w:rsidR="00C32EAA" w:rsidRPr="00165C36" w:rsidRDefault="00C32EAA" w:rsidP="00165C36">
      <w:pPr>
        <w:widowControl w:val="0"/>
        <w:autoSpaceDE w:val="0"/>
        <w:autoSpaceDN w:val="0"/>
        <w:ind w:firstLine="540"/>
        <w:rPr>
          <w:sz w:val="22"/>
          <w:szCs w:val="22"/>
        </w:rPr>
      </w:pPr>
    </w:p>
    <w:p w:rsidR="00C32EAA" w:rsidRPr="00165C36" w:rsidRDefault="00C32EAA" w:rsidP="00165C36">
      <w:pPr>
        <w:widowControl w:val="0"/>
        <w:autoSpaceDE w:val="0"/>
        <w:autoSpaceDN w:val="0"/>
        <w:ind w:firstLine="709"/>
        <w:rPr>
          <w:sz w:val="22"/>
          <w:szCs w:val="22"/>
        </w:rPr>
      </w:pPr>
      <w:r w:rsidRPr="00165C36">
        <w:rPr>
          <w:sz w:val="22"/>
          <w:szCs w:val="22"/>
        </w:rPr>
        <w:t>55. Ведением бюджетных росписей в целях настоящего Порядка является внесение изменений в показатели утвержденных бюджетных росписей.</w:t>
      </w:r>
    </w:p>
    <w:p w:rsidR="00C32EAA" w:rsidRPr="00165C36" w:rsidRDefault="00C32EAA" w:rsidP="00165C36">
      <w:pPr>
        <w:widowControl w:val="0"/>
        <w:autoSpaceDE w:val="0"/>
        <w:autoSpaceDN w:val="0"/>
        <w:ind w:firstLine="709"/>
        <w:rPr>
          <w:sz w:val="22"/>
          <w:szCs w:val="22"/>
        </w:rPr>
      </w:pPr>
      <w:r w:rsidRPr="00165C36">
        <w:rPr>
          <w:sz w:val="22"/>
          <w:szCs w:val="22"/>
        </w:rPr>
        <w:t>Изменение показателей бюджетной росписи главного распорядителя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C32EAA" w:rsidRPr="00165C36" w:rsidRDefault="00C32EAA" w:rsidP="00165C36">
      <w:pPr>
        <w:widowControl w:val="0"/>
        <w:autoSpaceDE w:val="0"/>
        <w:autoSpaceDN w:val="0"/>
        <w:ind w:firstLine="709"/>
        <w:rPr>
          <w:sz w:val="22"/>
          <w:szCs w:val="22"/>
        </w:rPr>
      </w:pPr>
      <w:r w:rsidRPr="00165C36">
        <w:rPr>
          <w:sz w:val="22"/>
          <w:szCs w:val="22"/>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C32EAA" w:rsidRPr="00165C36" w:rsidRDefault="00C32EAA" w:rsidP="00165C36">
      <w:pPr>
        <w:widowControl w:val="0"/>
        <w:autoSpaceDE w:val="0"/>
        <w:autoSpaceDN w:val="0"/>
        <w:ind w:firstLine="709"/>
        <w:rPr>
          <w:sz w:val="22"/>
          <w:szCs w:val="22"/>
        </w:rPr>
      </w:pPr>
      <w:r w:rsidRPr="00165C36">
        <w:rPr>
          <w:sz w:val="22"/>
          <w:szCs w:val="22"/>
        </w:rPr>
        <w:lastRenderedPageBreak/>
        <w:t>56. После доведения финансовым органом уведомлений об изменении бюджетных ассигнований и (или) лимитов бюджетных обязательств,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C32EAA" w:rsidRPr="00165C36" w:rsidRDefault="00C32EAA" w:rsidP="00165C36">
      <w:pPr>
        <w:widowControl w:val="0"/>
        <w:autoSpaceDE w:val="0"/>
        <w:autoSpaceDN w:val="0"/>
        <w:ind w:firstLine="709"/>
        <w:rPr>
          <w:sz w:val="22"/>
          <w:szCs w:val="22"/>
        </w:rPr>
      </w:pPr>
      <w:r w:rsidRPr="00165C36">
        <w:rPr>
          <w:sz w:val="22"/>
          <w:szCs w:val="22"/>
        </w:rPr>
        <w:t>1) об изменении бюджетных ассигнований по форме согласно приложению № 20к настоящему Порядку;</w:t>
      </w:r>
    </w:p>
    <w:p w:rsidR="00C32EAA" w:rsidRPr="00165C36" w:rsidRDefault="00C32EAA" w:rsidP="00165C36">
      <w:pPr>
        <w:widowControl w:val="0"/>
        <w:autoSpaceDE w:val="0"/>
        <w:autoSpaceDN w:val="0"/>
        <w:ind w:firstLine="709"/>
        <w:rPr>
          <w:sz w:val="22"/>
          <w:szCs w:val="22"/>
        </w:rPr>
      </w:pPr>
      <w:r w:rsidRPr="00165C36">
        <w:rPr>
          <w:sz w:val="22"/>
          <w:szCs w:val="22"/>
        </w:rPr>
        <w:t>2) об изменении лимитов бюджетных обязательств по форме согласно приложению № 21к настоящему Порядку;</w:t>
      </w:r>
    </w:p>
    <w:p w:rsidR="00C32EAA" w:rsidRPr="00165C36" w:rsidRDefault="00C32EAA" w:rsidP="00165C36">
      <w:pPr>
        <w:widowControl w:val="0"/>
        <w:autoSpaceDE w:val="0"/>
        <w:autoSpaceDN w:val="0"/>
        <w:ind w:firstLine="709"/>
        <w:rPr>
          <w:sz w:val="22"/>
          <w:szCs w:val="22"/>
        </w:rPr>
      </w:pPr>
      <w:r w:rsidRPr="00165C36">
        <w:rPr>
          <w:sz w:val="22"/>
          <w:szCs w:val="22"/>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C32EAA" w:rsidRPr="00165C36" w:rsidRDefault="00C32EAA" w:rsidP="00165C36">
      <w:pPr>
        <w:widowControl w:val="0"/>
        <w:autoSpaceDE w:val="0"/>
        <w:autoSpaceDN w:val="0"/>
        <w:ind w:firstLine="709"/>
        <w:rPr>
          <w:sz w:val="22"/>
          <w:szCs w:val="22"/>
        </w:rPr>
      </w:pPr>
      <w:r w:rsidRPr="00165C36">
        <w:rPr>
          <w:sz w:val="22"/>
          <w:szCs w:val="22"/>
        </w:rPr>
        <w:t>57. </w:t>
      </w:r>
      <w:proofErr w:type="gramStart"/>
      <w:r w:rsidRPr="00165C36">
        <w:rPr>
          <w:sz w:val="22"/>
          <w:szCs w:val="22"/>
        </w:rPr>
        <w:t>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местного бюджета и доводит до них соответствующие уведомления.</w:t>
      </w:r>
      <w:proofErr w:type="gramEnd"/>
    </w:p>
    <w:p w:rsidR="00C32EAA" w:rsidRPr="00165C36" w:rsidRDefault="00C32EAA" w:rsidP="00165C36">
      <w:pPr>
        <w:widowControl w:val="0"/>
        <w:autoSpaceDE w:val="0"/>
        <w:autoSpaceDN w:val="0"/>
        <w:ind w:firstLine="540"/>
        <w:rPr>
          <w:sz w:val="22"/>
          <w:szCs w:val="22"/>
        </w:rPr>
      </w:pPr>
    </w:p>
    <w:p w:rsidR="00C32EAA" w:rsidRPr="00165C36" w:rsidRDefault="00C32EAA" w:rsidP="00165C36">
      <w:pPr>
        <w:widowControl w:val="0"/>
        <w:autoSpaceDE w:val="0"/>
        <w:autoSpaceDN w:val="0"/>
        <w:jc w:val="center"/>
        <w:outlineLvl w:val="3"/>
        <w:rPr>
          <w:sz w:val="22"/>
          <w:szCs w:val="22"/>
        </w:rPr>
      </w:pPr>
      <w:r w:rsidRPr="00165C36">
        <w:rPr>
          <w:sz w:val="22"/>
          <w:szCs w:val="22"/>
        </w:rPr>
        <w:t>Изменение утвержденных показателей бюджетных</w:t>
      </w:r>
    </w:p>
    <w:p w:rsidR="00C32EAA" w:rsidRPr="00165C36" w:rsidRDefault="00C32EAA" w:rsidP="00165C36">
      <w:pPr>
        <w:widowControl w:val="0"/>
        <w:autoSpaceDE w:val="0"/>
        <w:autoSpaceDN w:val="0"/>
        <w:jc w:val="center"/>
        <w:rPr>
          <w:sz w:val="22"/>
          <w:szCs w:val="22"/>
        </w:rPr>
      </w:pPr>
      <w:r w:rsidRPr="00165C36">
        <w:rPr>
          <w:sz w:val="22"/>
          <w:szCs w:val="22"/>
        </w:rPr>
        <w:t>росписей и лимитов бюджетных обязатель</w:t>
      </w:r>
      <w:proofErr w:type="gramStart"/>
      <w:r w:rsidRPr="00165C36">
        <w:rPr>
          <w:sz w:val="22"/>
          <w:szCs w:val="22"/>
        </w:rPr>
        <w:t>ств пл</w:t>
      </w:r>
      <w:proofErr w:type="gramEnd"/>
      <w:r w:rsidRPr="00165C36">
        <w:rPr>
          <w:sz w:val="22"/>
          <w:szCs w:val="22"/>
        </w:rPr>
        <w:t>анового периода</w:t>
      </w:r>
    </w:p>
    <w:p w:rsidR="00C32EAA" w:rsidRPr="00165C36" w:rsidRDefault="00C32EAA" w:rsidP="00165C36">
      <w:pPr>
        <w:widowControl w:val="0"/>
        <w:autoSpaceDE w:val="0"/>
        <w:autoSpaceDN w:val="0"/>
        <w:ind w:firstLine="540"/>
        <w:rPr>
          <w:sz w:val="22"/>
          <w:szCs w:val="22"/>
        </w:rPr>
      </w:pPr>
    </w:p>
    <w:p w:rsidR="00C32EAA" w:rsidRPr="00165C36" w:rsidRDefault="00C32EAA" w:rsidP="005A478C">
      <w:pPr>
        <w:widowControl w:val="0"/>
        <w:autoSpaceDE w:val="0"/>
        <w:autoSpaceDN w:val="0"/>
        <w:ind w:firstLine="709"/>
        <w:rPr>
          <w:sz w:val="22"/>
          <w:szCs w:val="22"/>
        </w:rPr>
      </w:pPr>
      <w:r w:rsidRPr="00165C36">
        <w:rPr>
          <w:sz w:val="22"/>
          <w:szCs w:val="22"/>
        </w:rPr>
        <w:t>58. </w:t>
      </w:r>
      <w:proofErr w:type="gramStart"/>
      <w:r w:rsidRPr="00165C36">
        <w:rPr>
          <w:sz w:val="22"/>
          <w:szCs w:val="22"/>
        </w:rPr>
        <w:t>После доведения финансовым о</w:t>
      </w:r>
      <w:r w:rsidR="005A478C">
        <w:rPr>
          <w:sz w:val="22"/>
          <w:szCs w:val="22"/>
        </w:rPr>
        <w:t>рганом уведомлений об изменении</w:t>
      </w:r>
      <w:r w:rsidRPr="00165C36">
        <w:rPr>
          <w:sz w:val="22"/>
          <w:szCs w:val="22"/>
        </w:rPr>
        <w:t xml:space="preserve">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местного бюджета уведомления:</w:t>
      </w:r>
      <w:proofErr w:type="gramEnd"/>
    </w:p>
    <w:p w:rsidR="00C32EAA" w:rsidRPr="00165C36" w:rsidRDefault="00C32EAA" w:rsidP="00165C36">
      <w:pPr>
        <w:widowControl w:val="0"/>
        <w:autoSpaceDE w:val="0"/>
        <w:autoSpaceDN w:val="0"/>
        <w:ind w:firstLine="709"/>
        <w:rPr>
          <w:sz w:val="22"/>
          <w:szCs w:val="22"/>
        </w:rPr>
      </w:pPr>
      <w:r w:rsidRPr="00165C36">
        <w:rPr>
          <w:sz w:val="22"/>
          <w:szCs w:val="22"/>
        </w:rPr>
        <w:t>1) об изменении бюджетных ассигнований планового периода по форме согласно приложению № 23к настоящему Порядку;</w:t>
      </w:r>
    </w:p>
    <w:p w:rsidR="00C32EAA" w:rsidRPr="00165C36" w:rsidRDefault="00C32EAA" w:rsidP="00165C36">
      <w:pPr>
        <w:widowControl w:val="0"/>
        <w:autoSpaceDE w:val="0"/>
        <w:autoSpaceDN w:val="0"/>
        <w:ind w:firstLine="709"/>
        <w:rPr>
          <w:sz w:val="22"/>
          <w:szCs w:val="22"/>
        </w:rPr>
      </w:pPr>
      <w:r w:rsidRPr="00165C36">
        <w:rPr>
          <w:sz w:val="22"/>
          <w:szCs w:val="22"/>
        </w:rPr>
        <w:t>2) об изменении лимитов бюджетных обязатель</w:t>
      </w:r>
      <w:proofErr w:type="gramStart"/>
      <w:r w:rsidRPr="00165C36">
        <w:rPr>
          <w:sz w:val="22"/>
          <w:szCs w:val="22"/>
        </w:rPr>
        <w:t>ств пл</w:t>
      </w:r>
      <w:proofErr w:type="gramEnd"/>
      <w:r w:rsidRPr="00165C36">
        <w:rPr>
          <w:sz w:val="22"/>
          <w:szCs w:val="22"/>
        </w:rPr>
        <w:t>анового периода по форме согласно приложению № 24к настоящему Порядку;</w:t>
      </w:r>
    </w:p>
    <w:p w:rsidR="00C32EAA" w:rsidRPr="00165C36" w:rsidRDefault="00C32EAA" w:rsidP="00165C36">
      <w:pPr>
        <w:widowControl w:val="0"/>
        <w:autoSpaceDE w:val="0"/>
        <w:autoSpaceDN w:val="0"/>
        <w:ind w:firstLine="709"/>
        <w:rPr>
          <w:sz w:val="22"/>
          <w:szCs w:val="22"/>
        </w:rPr>
      </w:pPr>
      <w:r w:rsidRPr="00165C36">
        <w:rPr>
          <w:sz w:val="22"/>
          <w:szCs w:val="22"/>
        </w:rPr>
        <w:t>3) об изменении бюджетных ассигнований по межбюджетным трансфертам планового периода по форме согласно приложению № 25к настоящему Порядку.</w:t>
      </w:r>
    </w:p>
    <w:p w:rsidR="00C32EAA" w:rsidRPr="00165C36" w:rsidRDefault="00C32EAA" w:rsidP="00165C36">
      <w:pPr>
        <w:widowControl w:val="0"/>
        <w:autoSpaceDE w:val="0"/>
        <w:autoSpaceDN w:val="0"/>
        <w:ind w:firstLine="709"/>
        <w:rPr>
          <w:sz w:val="22"/>
          <w:szCs w:val="22"/>
        </w:rPr>
      </w:pPr>
    </w:p>
    <w:p w:rsidR="00C32EAA" w:rsidRPr="00165C36" w:rsidRDefault="00C32EAA" w:rsidP="00165C36">
      <w:pPr>
        <w:widowControl w:val="0"/>
        <w:autoSpaceDE w:val="0"/>
        <w:autoSpaceDN w:val="0"/>
        <w:jc w:val="center"/>
        <w:outlineLvl w:val="1"/>
        <w:rPr>
          <w:sz w:val="22"/>
          <w:szCs w:val="22"/>
        </w:rPr>
      </w:pPr>
      <w:r w:rsidRPr="00165C36">
        <w:rPr>
          <w:sz w:val="22"/>
          <w:szCs w:val="22"/>
        </w:rPr>
        <w:t>IV. Правила и особенности подготовки документов и</w:t>
      </w:r>
    </w:p>
    <w:p w:rsidR="00C32EAA" w:rsidRPr="00165C36" w:rsidRDefault="00C32EAA" w:rsidP="00165C36">
      <w:pPr>
        <w:widowControl w:val="0"/>
        <w:autoSpaceDE w:val="0"/>
        <w:autoSpaceDN w:val="0"/>
        <w:jc w:val="center"/>
        <w:rPr>
          <w:sz w:val="22"/>
          <w:szCs w:val="22"/>
        </w:rPr>
      </w:pPr>
      <w:r w:rsidRPr="00165C36">
        <w:rPr>
          <w:sz w:val="22"/>
          <w:szCs w:val="22"/>
        </w:rPr>
        <w:t>взаимодействия администраторов (распорядителей, получателей)</w:t>
      </w:r>
    </w:p>
    <w:p w:rsidR="00C32EAA" w:rsidRPr="00165C36" w:rsidRDefault="00C32EAA" w:rsidP="00165C36">
      <w:pPr>
        <w:widowControl w:val="0"/>
        <w:autoSpaceDE w:val="0"/>
        <w:autoSpaceDN w:val="0"/>
        <w:jc w:val="center"/>
        <w:rPr>
          <w:sz w:val="22"/>
          <w:szCs w:val="22"/>
        </w:rPr>
      </w:pPr>
      <w:r w:rsidRPr="00165C36">
        <w:rPr>
          <w:sz w:val="22"/>
          <w:szCs w:val="22"/>
        </w:rPr>
        <w:t xml:space="preserve">бюджетных средств при составлении и ведении </w:t>
      </w:r>
      <w:proofErr w:type="gramStart"/>
      <w:r w:rsidRPr="00165C36">
        <w:rPr>
          <w:sz w:val="22"/>
          <w:szCs w:val="22"/>
        </w:rPr>
        <w:t>сводной</w:t>
      </w:r>
      <w:proofErr w:type="gramEnd"/>
      <w:r w:rsidRPr="00165C36">
        <w:rPr>
          <w:sz w:val="22"/>
          <w:szCs w:val="22"/>
        </w:rPr>
        <w:t xml:space="preserve"> </w:t>
      </w:r>
    </w:p>
    <w:p w:rsidR="00C32EAA" w:rsidRPr="00165C36" w:rsidRDefault="00C32EAA" w:rsidP="00165C36">
      <w:pPr>
        <w:widowControl w:val="0"/>
        <w:autoSpaceDE w:val="0"/>
        <w:autoSpaceDN w:val="0"/>
        <w:jc w:val="center"/>
        <w:rPr>
          <w:sz w:val="22"/>
          <w:szCs w:val="22"/>
        </w:rPr>
      </w:pPr>
      <w:r w:rsidRPr="00165C36">
        <w:rPr>
          <w:sz w:val="22"/>
          <w:szCs w:val="22"/>
        </w:rPr>
        <w:t>бюджетной росписи, бюджетных росписей</w:t>
      </w:r>
    </w:p>
    <w:p w:rsidR="00C32EAA" w:rsidRPr="00165C36" w:rsidRDefault="00C32EAA" w:rsidP="00165C36">
      <w:pPr>
        <w:widowControl w:val="0"/>
        <w:autoSpaceDE w:val="0"/>
        <w:autoSpaceDN w:val="0"/>
        <w:ind w:firstLine="540"/>
        <w:rPr>
          <w:sz w:val="22"/>
          <w:szCs w:val="22"/>
        </w:rPr>
      </w:pPr>
    </w:p>
    <w:p w:rsidR="00C32EAA" w:rsidRPr="00165C36" w:rsidRDefault="00C32EAA" w:rsidP="00165C36">
      <w:pPr>
        <w:widowControl w:val="0"/>
        <w:autoSpaceDE w:val="0"/>
        <w:autoSpaceDN w:val="0"/>
        <w:ind w:firstLine="709"/>
        <w:rPr>
          <w:sz w:val="22"/>
          <w:szCs w:val="22"/>
        </w:rPr>
      </w:pPr>
      <w:r w:rsidRPr="00165C36">
        <w:rPr>
          <w:sz w:val="22"/>
          <w:szCs w:val="22"/>
        </w:rPr>
        <w:t xml:space="preserve">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w:t>
      </w:r>
      <w:proofErr w:type="gramStart"/>
      <w:r w:rsidRPr="00165C36">
        <w:rPr>
          <w:sz w:val="22"/>
          <w:szCs w:val="22"/>
        </w:rPr>
        <w:t>в</w:t>
      </w:r>
      <w:proofErr w:type="gramEnd"/>
      <w:r w:rsidRPr="00165C36">
        <w:rPr>
          <w:sz w:val="22"/>
          <w:szCs w:val="22"/>
        </w:rPr>
        <w:t xml:space="preserve"> </w:t>
      </w:r>
      <w:proofErr w:type="gramStart"/>
      <w:r w:rsidRPr="00165C36">
        <w:rPr>
          <w:sz w:val="22"/>
          <w:szCs w:val="22"/>
        </w:rPr>
        <w:t>АС</w:t>
      </w:r>
      <w:proofErr w:type="gramEnd"/>
      <w:r w:rsidRPr="00165C36">
        <w:rPr>
          <w:sz w:val="22"/>
          <w:szCs w:val="22"/>
        </w:rPr>
        <w:t xml:space="preserve"> ««Бюджет» с применением ЭП.</w:t>
      </w:r>
    </w:p>
    <w:p w:rsidR="00C32EAA" w:rsidRPr="00165C36" w:rsidRDefault="00C32EAA" w:rsidP="00165C36">
      <w:pPr>
        <w:widowControl w:val="0"/>
        <w:autoSpaceDE w:val="0"/>
        <w:autoSpaceDN w:val="0"/>
        <w:ind w:firstLine="709"/>
        <w:rPr>
          <w:sz w:val="22"/>
          <w:szCs w:val="22"/>
        </w:rPr>
      </w:pPr>
      <w:r w:rsidRPr="00165C36">
        <w:rPr>
          <w:sz w:val="22"/>
          <w:szCs w:val="22"/>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C32EAA" w:rsidRPr="00165C36" w:rsidRDefault="00C32EAA" w:rsidP="00165C36">
      <w:pPr>
        <w:widowControl w:val="0"/>
        <w:autoSpaceDE w:val="0"/>
        <w:autoSpaceDN w:val="0"/>
        <w:ind w:firstLine="709"/>
        <w:rPr>
          <w:sz w:val="22"/>
          <w:szCs w:val="22"/>
        </w:rPr>
      </w:pPr>
      <w:r w:rsidRPr="00165C36">
        <w:rPr>
          <w:sz w:val="22"/>
          <w:szCs w:val="22"/>
        </w:rPr>
        <w:t xml:space="preserve">1) сводная бюджетная роспись по форме согласно </w:t>
      </w:r>
      <w:hyperlink w:anchor="P337" w:history="1">
        <w:r w:rsidRPr="00165C36">
          <w:rPr>
            <w:color w:val="000000" w:themeColor="text1"/>
            <w:sz w:val="22"/>
            <w:szCs w:val="22"/>
          </w:rPr>
          <w:t>приложению № 1</w:t>
        </w:r>
      </w:hyperlink>
      <w:r w:rsidRPr="00165C36">
        <w:rPr>
          <w:sz w:val="22"/>
          <w:szCs w:val="22"/>
        </w:rPr>
        <w:t xml:space="preserve"> к настоящему Порядку;</w:t>
      </w:r>
    </w:p>
    <w:p w:rsidR="00C32EAA" w:rsidRPr="00165C36" w:rsidRDefault="00C32EAA" w:rsidP="00165C36">
      <w:pPr>
        <w:widowControl w:val="0"/>
        <w:autoSpaceDE w:val="0"/>
        <w:autoSpaceDN w:val="0"/>
        <w:ind w:firstLine="709"/>
        <w:rPr>
          <w:sz w:val="22"/>
          <w:szCs w:val="22"/>
        </w:rPr>
      </w:pPr>
      <w:r w:rsidRPr="00165C36">
        <w:rPr>
          <w:sz w:val="22"/>
          <w:szCs w:val="22"/>
        </w:rPr>
        <w:t xml:space="preserve">2) лимиты бюджетных обязательств по форме согласно </w:t>
      </w:r>
      <w:r w:rsidRPr="00165C36">
        <w:rPr>
          <w:rFonts w:eastAsiaTheme="minorEastAsia"/>
          <w:sz w:val="22"/>
          <w:szCs w:val="22"/>
        </w:rPr>
        <w:t>приложению № </w:t>
      </w:r>
      <w:r w:rsidRPr="00165C36">
        <w:rPr>
          <w:sz w:val="22"/>
          <w:szCs w:val="22"/>
        </w:rPr>
        <w:t>4 к настоящему Порядку;</w:t>
      </w:r>
    </w:p>
    <w:p w:rsidR="00C32EAA" w:rsidRPr="00165C36" w:rsidRDefault="00C32EAA" w:rsidP="00165C36">
      <w:pPr>
        <w:widowControl w:val="0"/>
        <w:autoSpaceDE w:val="0"/>
        <w:autoSpaceDN w:val="0"/>
        <w:ind w:firstLine="709"/>
        <w:rPr>
          <w:sz w:val="22"/>
          <w:szCs w:val="22"/>
        </w:rPr>
      </w:pPr>
      <w:r w:rsidRPr="00165C36">
        <w:rPr>
          <w:sz w:val="22"/>
          <w:szCs w:val="22"/>
        </w:rPr>
        <w:t xml:space="preserve">3) изменения сводной бюджетной росписи на плановый период по форме согласно </w:t>
      </w:r>
      <w:r w:rsidRPr="00165C36">
        <w:rPr>
          <w:rFonts w:eastAsiaTheme="minorEastAsia"/>
          <w:sz w:val="22"/>
          <w:szCs w:val="22"/>
        </w:rPr>
        <w:t>приложению № 11</w:t>
      </w:r>
      <w:r w:rsidRPr="00165C36">
        <w:rPr>
          <w:sz w:val="22"/>
          <w:szCs w:val="22"/>
        </w:rPr>
        <w:t>к настоящему Порядку;</w:t>
      </w:r>
    </w:p>
    <w:p w:rsidR="00C32EAA" w:rsidRPr="00165C36" w:rsidRDefault="00C32EAA" w:rsidP="00165C36">
      <w:pPr>
        <w:widowControl w:val="0"/>
        <w:autoSpaceDE w:val="0"/>
        <w:autoSpaceDN w:val="0"/>
        <w:ind w:firstLine="709"/>
        <w:rPr>
          <w:sz w:val="22"/>
          <w:szCs w:val="22"/>
        </w:rPr>
      </w:pPr>
      <w:r w:rsidRPr="00165C36">
        <w:rPr>
          <w:sz w:val="22"/>
          <w:szCs w:val="22"/>
        </w:rPr>
        <w:t xml:space="preserve">4) изменения лимитов бюджетных обязательств на плановый период по форме согласно </w:t>
      </w:r>
      <w:r w:rsidRPr="00165C36">
        <w:rPr>
          <w:rFonts w:eastAsiaTheme="minorEastAsia"/>
          <w:sz w:val="22"/>
          <w:szCs w:val="22"/>
        </w:rPr>
        <w:t>приложению № 12</w:t>
      </w:r>
      <w:r w:rsidRPr="00165C36">
        <w:rPr>
          <w:sz w:val="22"/>
          <w:szCs w:val="22"/>
        </w:rPr>
        <w:t>к настоящему Порядку.</w:t>
      </w:r>
    </w:p>
    <w:p w:rsidR="00C32EAA" w:rsidRPr="00165C36" w:rsidRDefault="00C32EAA" w:rsidP="00165C36">
      <w:pPr>
        <w:widowControl w:val="0"/>
        <w:autoSpaceDE w:val="0"/>
        <w:autoSpaceDN w:val="0"/>
        <w:adjustRightInd w:val="0"/>
        <w:ind w:firstLine="709"/>
        <w:rPr>
          <w:color w:val="0D0D0D"/>
          <w:sz w:val="22"/>
          <w:szCs w:val="22"/>
        </w:rPr>
      </w:pPr>
      <w:r w:rsidRPr="00165C36">
        <w:rPr>
          <w:sz w:val="22"/>
          <w:szCs w:val="22"/>
        </w:rPr>
        <w:t>61. </w:t>
      </w:r>
      <w:proofErr w:type="gramStart"/>
      <w:r w:rsidRPr="00165C36">
        <w:rPr>
          <w:color w:val="0D0D0D"/>
          <w:sz w:val="22"/>
          <w:szCs w:val="22"/>
        </w:rPr>
        <w:t xml:space="preserve">В рамках </w:t>
      </w:r>
      <w:r w:rsidRPr="00165C36">
        <w:rPr>
          <w:sz w:val="22"/>
          <w:szCs w:val="22"/>
        </w:rPr>
        <w:t>составления, утверждения и ведения сводной бюджетной росписи, лимитов бюджетных обязательств, бюджетных росписей</w:t>
      </w:r>
      <w:r w:rsidRPr="00165C36">
        <w:rPr>
          <w:color w:val="0D0D0D"/>
          <w:sz w:val="22"/>
          <w:szCs w:val="22"/>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w:t>
      </w:r>
      <w:proofErr w:type="gramEnd"/>
      <w:r w:rsidRPr="00165C36">
        <w:rPr>
          <w:color w:val="0D0D0D"/>
          <w:sz w:val="22"/>
          <w:szCs w:val="22"/>
        </w:rPr>
        <w:t xml:space="preserve"> средств бюджета (уполномоченное лицо).</w:t>
      </w:r>
    </w:p>
    <w:p w:rsidR="00C32EAA" w:rsidRPr="00165C36" w:rsidRDefault="00C32EAA" w:rsidP="00165C36">
      <w:pPr>
        <w:widowControl w:val="0"/>
        <w:autoSpaceDE w:val="0"/>
        <w:autoSpaceDN w:val="0"/>
        <w:ind w:firstLine="709"/>
        <w:rPr>
          <w:sz w:val="22"/>
          <w:szCs w:val="22"/>
        </w:rPr>
      </w:pPr>
      <w:r w:rsidRPr="00165C36">
        <w:rPr>
          <w:sz w:val="22"/>
          <w:szCs w:val="22"/>
        </w:rPr>
        <w:t xml:space="preserve">62.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165C36">
        <w:rPr>
          <w:color w:val="000000" w:themeColor="text1"/>
          <w:sz w:val="22"/>
          <w:szCs w:val="22"/>
        </w:rPr>
        <w:t xml:space="preserve">получателям) бюджетных средств </w:t>
      </w:r>
      <w:r w:rsidRPr="00165C36">
        <w:rPr>
          <w:sz w:val="22"/>
          <w:szCs w:val="22"/>
        </w:rPr>
        <w:t xml:space="preserve">предоставляется доступ </w:t>
      </w:r>
      <w:proofErr w:type="gramStart"/>
      <w:r w:rsidRPr="00165C36">
        <w:rPr>
          <w:sz w:val="22"/>
          <w:szCs w:val="22"/>
        </w:rPr>
        <w:t>к</w:t>
      </w:r>
      <w:proofErr w:type="gramEnd"/>
      <w:r w:rsidRPr="00165C36">
        <w:rPr>
          <w:sz w:val="22"/>
          <w:szCs w:val="22"/>
        </w:rPr>
        <w:t xml:space="preserve"> </w:t>
      </w:r>
      <w:proofErr w:type="gramStart"/>
      <w:r w:rsidRPr="00165C36">
        <w:rPr>
          <w:sz w:val="22"/>
          <w:szCs w:val="22"/>
        </w:rPr>
        <w:t>АС</w:t>
      </w:r>
      <w:proofErr w:type="gramEnd"/>
      <w:r w:rsidRPr="00165C36">
        <w:rPr>
          <w:sz w:val="22"/>
          <w:szCs w:val="22"/>
        </w:rPr>
        <w:t xml:space="preserve"> ««Бюджет».</w:t>
      </w:r>
    </w:p>
    <w:p w:rsidR="00C32EAA" w:rsidRPr="00165C36" w:rsidRDefault="00C32EAA" w:rsidP="00860199">
      <w:pPr>
        <w:widowControl w:val="0"/>
        <w:autoSpaceDE w:val="0"/>
        <w:autoSpaceDN w:val="0"/>
        <w:ind w:firstLine="709"/>
        <w:rPr>
          <w:sz w:val="22"/>
          <w:szCs w:val="22"/>
        </w:rPr>
      </w:pPr>
      <w:r w:rsidRPr="00165C36">
        <w:rPr>
          <w:sz w:val="22"/>
          <w:szCs w:val="22"/>
        </w:rPr>
        <w:t xml:space="preserve">Объем прав доступа </w:t>
      </w:r>
      <w:proofErr w:type="gramStart"/>
      <w:r w:rsidRPr="00165C36">
        <w:rPr>
          <w:sz w:val="22"/>
          <w:szCs w:val="22"/>
        </w:rPr>
        <w:t>к</w:t>
      </w:r>
      <w:proofErr w:type="gramEnd"/>
      <w:r w:rsidRPr="00165C36">
        <w:rPr>
          <w:sz w:val="22"/>
          <w:szCs w:val="22"/>
        </w:rPr>
        <w:t xml:space="preserve"> </w:t>
      </w:r>
      <w:proofErr w:type="gramStart"/>
      <w:r w:rsidRPr="00165C36">
        <w:rPr>
          <w:sz w:val="22"/>
          <w:szCs w:val="22"/>
        </w:rPr>
        <w:t>АС</w:t>
      </w:r>
      <w:proofErr w:type="gramEnd"/>
      <w:r w:rsidRPr="00165C36">
        <w:rPr>
          <w:sz w:val="22"/>
          <w:szCs w:val="22"/>
        </w:rPr>
        <w:t xml:space="preserve"> ««Бюджет» определяется в соответствии с заключенными в установленном порядке соглашениями (договорами) об информационном взаимодействии.</w:t>
      </w:r>
    </w:p>
    <w:p w:rsidR="00C32EAA" w:rsidRPr="00165C36" w:rsidRDefault="00C32EAA" w:rsidP="00165C36">
      <w:pPr>
        <w:widowControl w:val="0"/>
        <w:autoSpaceDE w:val="0"/>
        <w:autoSpaceDN w:val="0"/>
        <w:ind w:firstLine="709"/>
        <w:rPr>
          <w:sz w:val="22"/>
          <w:szCs w:val="22"/>
        </w:rPr>
      </w:pPr>
      <w:r w:rsidRPr="00165C36">
        <w:rPr>
          <w:sz w:val="22"/>
          <w:szCs w:val="22"/>
        </w:rPr>
        <w:t>63. В случае отсутствия у администраторов (</w:t>
      </w:r>
      <w:r w:rsidRPr="00165C36">
        <w:rPr>
          <w:i/>
          <w:sz w:val="22"/>
          <w:szCs w:val="22"/>
        </w:rPr>
        <w:t>распорядителей</w:t>
      </w:r>
      <w:r w:rsidRPr="00165C36">
        <w:rPr>
          <w:sz w:val="22"/>
          <w:szCs w:val="22"/>
        </w:rPr>
        <w:t xml:space="preserve">, получателей) бюджетных средств </w:t>
      </w:r>
      <w:r w:rsidRPr="00165C36">
        <w:rPr>
          <w:sz w:val="22"/>
          <w:szCs w:val="22"/>
        </w:rPr>
        <w:lastRenderedPageBreak/>
        <w:t xml:space="preserve">технической возможности информационного взаимодействия </w:t>
      </w:r>
      <w:proofErr w:type="gramStart"/>
      <w:r w:rsidRPr="00165C36">
        <w:rPr>
          <w:sz w:val="22"/>
          <w:szCs w:val="22"/>
        </w:rPr>
        <w:t>в</w:t>
      </w:r>
      <w:proofErr w:type="gramEnd"/>
      <w:r w:rsidRPr="00165C36">
        <w:rPr>
          <w:sz w:val="22"/>
          <w:szCs w:val="22"/>
        </w:rPr>
        <w:t xml:space="preserve"> </w:t>
      </w:r>
      <w:proofErr w:type="gramStart"/>
      <w:r w:rsidRPr="00165C36">
        <w:rPr>
          <w:sz w:val="22"/>
          <w:szCs w:val="22"/>
        </w:rPr>
        <w:t>АС</w:t>
      </w:r>
      <w:proofErr w:type="gramEnd"/>
      <w:r w:rsidRPr="00165C36">
        <w:rPr>
          <w:sz w:val="22"/>
          <w:szCs w:val="22"/>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C32EAA" w:rsidRPr="00165C36" w:rsidRDefault="00C32EAA" w:rsidP="00165C36">
      <w:pPr>
        <w:widowControl w:val="0"/>
        <w:autoSpaceDE w:val="0"/>
        <w:autoSpaceDN w:val="0"/>
        <w:ind w:firstLine="709"/>
        <w:rPr>
          <w:sz w:val="22"/>
          <w:szCs w:val="22"/>
        </w:rPr>
      </w:pPr>
      <w:r w:rsidRPr="00165C36">
        <w:rPr>
          <w:sz w:val="22"/>
          <w:szCs w:val="22"/>
        </w:rPr>
        <w:t>64. В случае отсутствия у администраторов</w:t>
      </w:r>
      <w:r w:rsidRPr="00165C36">
        <w:rPr>
          <w:i/>
          <w:sz w:val="22"/>
          <w:szCs w:val="22"/>
        </w:rPr>
        <w:t xml:space="preserve"> (распорядителей,</w:t>
      </w:r>
      <w:r w:rsidRPr="00165C36">
        <w:rPr>
          <w:sz w:val="22"/>
          <w:szCs w:val="22"/>
        </w:rPr>
        <w:t xml:space="preserve"> получателей) бюджетных средств непосредственного доступа </w:t>
      </w:r>
      <w:proofErr w:type="gramStart"/>
      <w:r w:rsidRPr="00165C36">
        <w:rPr>
          <w:sz w:val="22"/>
          <w:szCs w:val="22"/>
        </w:rPr>
        <w:t>к</w:t>
      </w:r>
      <w:proofErr w:type="gramEnd"/>
      <w:r w:rsidRPr="00165C36">
        <w:rPr>
          <w:sz w:val="22"/>
          <w:szCs w:val="22"/>
        </w:rPr>
        <w:t xml:space="preserve"> </w:t>
      </w:r>
      <w:proofErr w:type="gramStart"/>
      <w:r w:rsidRPr="00165C36">
        <w:rPr>
          <w:sz w:val="22"/>
          <w:szCs w:val="22"/>
        </w:rPr>
        <w:t>АС</w:t>
      </w:r>
      <w:proofErr w:type="gramEnd"/>
      <w:r w:rsidRPr="00165C36">
        <w:rPr>
          <w:sz w:val="22"/>
          <w:szCs w:val="22"/>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C32EAA" w:rsidRPr="00165C36" w:rsidRDefault="00C32EAA" w:rsidP="00165C36">
      <w:pPr>
        <w:widowControl w:val="0"/>
        <w:autoSpaceDE w:val="0"/>
        <w:autoSpaceDN w:val="0"/>
        <w:ind w:firstLine="709"/>
        <w:rPr>
          <w:sz w:val="22"/>
          <w:szCs w:val="22"/>
        </w:rPr>
      </w:pPr>
      <w:r w:rsidRPr="00165C36">
        <w:rPr>
          <w:sz w:val="22"/>
          <w:szCs w:val="22"/>
        </w:rPr>
        <w:t>65. Документы, оформленные и направленные администраторами (</w:t>
      </w:r>
      <w:r w:rsidRPr="00165C36">
        <w:rPr>
          <w:i/>
          <w:sz w:val="22"/>
          <w:szCs w:val="22"/>
        </w:rPr>
        <w:t xml:space="preserve">распорядителями, </w:t>
      </w:r>
      <w:r w:rsidRPr="00165C36">
        <w:rPr>
          <w:sz w:val="22"/>
          <w:szCs w:val="22"/>
        </w:rPr>
        <w:t xml:space="preserve">получателями) бюджетных средств </w:t>
      </w:r>
      <w:proofErr w:type="gramStart"/>
      <w:r w:rsidRPr="00165C36">
        <w:rPr>
          <w:sz w:val="22"/>
          <w:szCs w:val="22"/>
        </w:rPr>
        <w:t>в</w:t>
      </w:r>
      <w:proofErr w:type="gramEnd"/>
      <w:r w:rsidRPr="00165C36">
        <w:rPr>
          <w:sz w:val="22"/>
          <w:szCs w:val="22"/>
        </w:rPr>
        <w:t xml:space="preserve"> </w:t>
      </w:r>
      <w:proofErr w:type="gramStart"/>
      <w:r w:rsidRPr="00165C36">
        <w:rPr>
          <w:sz w:val="22"/>
          <w:szCs w:val="22"/>
        </w:rPr>
        <w:t>АС</w:t>
      </w:r>
      <w:proofErr w:type="gramEnd"/>
      <w:r w:rsidRPr="00165C36">
        <w:rPr>
          <w:sz w:val="22"/>
          <w:szCs w:val="22"/>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C32EAA" w:rsidRPr="00165C36" w:rsidRDefault="00C32EAA" w:rsidP="00165C36">
      <w:pPr>
        <w:widowControl w:val="0"/>
        <w:autoSpaceDE w:val="0"/>
        <w:autoSpaceDN w:val="0"/>
        <w:ind w:firstLine="709"/>
        <w:rPr>
          <w:sz w:val="22"/>
          <w:szCs w:val="22"/>
        </w:rPr>
      </w:pPr>
      <w:r w:rsidRPr="00165C36">
        <w:rPr>
          <w:sz w:val="22"/>
          <w:szCs w:val="22"/>
        </w:rPr>
        <w:t>66. В случае выявления недостатков в содержании и (или) оформлении электронных документов, утвержденных (направленных</w:t>
      </w:r>
      <w:proofErr w:type="gramStart"/>
      <w:r w:rsidRPr="00165C36">
        <w:rPr>
          <w:sz w:val="22"/>
          <w:szCs w:val="22"/>
        </w:rPr>
        <w:t>)а</w:t>
      </w:r>
      <w:proofErr w:type="gramEnd"/>
      <w:r w:rsidRPr="00165C36">
        <w:rPr>
          <w:sz w:val="22"/>
          <w:szCs w:val="22"/>
        </w:rPr>
        <w:t>дминистраторами (распорядителями</w:t>
      </w:r>
      <w:r w:rsidRPr="00165C36">
        <w:rPr>
          <w:i/>
          <w:sz w:val="22"/>
          <w:szCs w:val="22"/>
        </w:rPr>
        <w:t>,</w:t>
      </w:r>
      <w:r w:rsidRPr="00165C36">
        <w:rPr>
          <w:sz w:val="22"/>
          <w:szCs w:val="22"/>
        </w:rPr>
        <w:t xml:space="preserve"> получателями) бюджетных средств в АС «Бюджет», посредством АС «Бюджет» финансовый орган в письменной форме уведомляет администраторов (получателей) бюджетных средств о необходимости устранения выявленных недостатков с указанием срока устранения.</w:t>
      </w:r>
    </w:p>
    <w:p w:rsidR="00C32EAA" w:rsidRPr="00165C36" w:rsidRDefault="00C32EAA" w:rsidP="00165C36">
      <w:pPr>
        <w:widowControl w:val="0"/>
        <w:autoSpaceDE w:val="0"/>
        <w:autoSpaceDN w:val="0"/>
        <w:ind w:firstLine="709"/>
        <w:rPr>
          <w:sz w:val="22"/>
          <w:szCs w:val="22"/>
        </w:rPr>
      </w:pPr>
      <w:bookmarkStart w:id="102" w:name="P302"/>
      <w:bookmarkEnd w:id="102"/>
      <w:r w:rsidRPr="00165C36">
        <w:rPr>
          <w:sz w:val="22"/>
          <w:szCs w:val="22"/>
        </w:rPr>
        <w:t>67. Администраторы (главные распорядители (распорядители)</w:t>
      </w:r>
      <w:proofErr w:type="gramStart"/>
      <w:r w:rsidRPr="00165C36">
        <w:rPr>
          <w:sz w:val="22"/>
          <w:szCs w:val="22"/>
        </w:rPr>
        <w:t>,п</w:t>
      </w:r>
      <w:proofErr w:type="gramEnd"/>
      <w:r w:rsidRPr="00165C36">
        <w:rPr>
          <w:sz w:val="22"/>
          <w:szCs w:val="22"/>
        </w:rPr>
        <w:t>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C32EAA" w:rsidRPr="00077E7D" w:rsidRDefault="00C32EAA" w:rsidP="00077E7D">
      <w:pPr>
        <w:widowControl w:val="0"/>
        <w:autoSpaceDE w:val="0"/>
        <w:autoSpaceDN w:val="0"/>
        <w:ind w:firstLine="709"/>
        <w:rPr>
          <w:sz w:val="22"/>
          <w:szCs w:val="22"/>
        </w:rPr>
      </w:pPr>
      <w:r w:rsidRPr="00165C36">
        <w:rPr>
          <w:sz w:val="22"/>
          <w:szCs w:val="22"/>
        </w:rPr>
        <w:t>В отношении исправленных электронных документов, поступивших с доработки, осуществляются предусмотренные настоящим п</w:t>
      </w:r>
      <w:r w:rsidR="00077E7D">
        <w:rPr>
          <w:sz w:val="22"/>
          <w:szCs w:val="22"/>
        </w:rPr>
        <w:t>унктом проверка и согласование.</w:t>
      </w:r>
    </w:p>
    <w:p w:rsidR="00C32EAA" w:rsidRPr="00165C36" w:rsidRDefault="00C32EAA" w:rsidP="00165C36">
      <w:pPr>
        <w:pStyle w:val="ConsPlusNormal1"/>
        <w:ind w:firstLine="708"/>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1</w:t>
      </w:r>
    </w:p>
    <w:p w:rsidR="00C32EAA" w:rsidRPr="00165C36" w:rsidRDefault="00C32EAA" w:rsidP="00165C36">
      <w:pPr>
        <w:pStyle w:val="ConsPlusNormal1"/>
        <w:rPr>
          <w:rFonts w:ascii="Times New Roman" w:hAnsi="Times New Roman" w:cs="Times New Roman"/>
          <w:sz w:val="22"/>
          <w:szCs w:val="22"/>
        </w:rPr>
      </w:pPr>
    </w:p>
    <w:tbl>
      <w:tblPr>
        <w:tblStyle w:val="af3"/>
        <w:tblW w:w="10207" w:type="dxa"/>
        <w:tblLayout w:type="fixed"/>
        <w:tblLook w:val="0000" w:firstRow="0" w:lastRow="0" w:firstColumn="0" w:lastColumn="0" w:noHBand="0" w:noVBand="0"/>
      </w:tblPr>
      <w:tblGrid>
        <w:gridCol w:w="10207"/>
      </w:tblGrid>
      <w:tr w:rsidR="00C32EAA" w:rsidRPr="00165C36" w:rsidTr="0070453A">
        <w:tc>
          <w:tcPr>
            <w:tcW w:w="10207" w:type="dxa"/>
            <w:tcBorders>
              <w:top w:val="nil"/>
              <w:left w:val="nil"/>
              <w:bottom w:val="nil"/>
              <w:right w:val="nil"/>
            </w:tcBorders>
          </w:tcPr>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к Порядку</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составления и ведения сводной бюджетной росписи местного бюджета</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 xml:space="preserve">муниципального образования Пятилетского сельсовета Черепановского района </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 xml:space="preserve">Новосибирской области, бюджетных росписей </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 xml:space="preserve">главных распорядителей (распорядителей) средств </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 xml:space="preserve">источников финансирования дефицита местного бюджета, а также </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утверждения (изменения) лимитов бюджетных обязательств</w:t>
            </w: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УТВЕРЖДАЮ:</w:t>
      </w:r>
    </w:p>
    <w:p w:rsidR="00C32EAA" w:rsidRPr="00165C36" w:rsidRDefault="00C32EAA" w:rsidP="00165C36">
      <w:pPr>
        <w:pStyle w:val="ConsPlusNonformat"/>
        <w:jc w:val="right"/>
        <w:rPr>
          <w:rFonts w:ascii="Times New Roman" w:hAnsi="Times New Roman" w:cs="Times New Roman"/>
          <w:sz w:val="22"/>
          <w:szCs w:val="22"/>
        </w:rPr>
      </w:pP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____________________________</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(наименование должности)</w:t>
      </w:r>
    </w:p>
    <w:p w:rsidR="00C32EAA" w:rsidRPr="00165C36" w:rsidRDefault="00C32EAA" w:rsidP="00165C36">
      <w:pPr>
        <w:pStyle w:val="ConsPlusNonformat"/>
        <w:jc w:val="right"/>
        <w:rPr>
          <w:rFonts w:ascii="Times New Roman" w:hAnsi="Times New Roman" w:cs="Times New Roman"/>
          <w:sz w:val="22"/>
          <w:szCs w:val="22"/>
        </w:rPr>
      </w:pP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____________________________</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(подпись, фамилия, инициалы)</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 ___________ 20___ года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03" w:name="Par337"/>
      <w:bookmarkEnd w:id="103"/>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Сводная бюджетная роспись</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местного бюджета муниципального образования Пятилетского сельсовета Черепановского района</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Новосибирской области на 20__ год и плановый период 20___ - 20___ годов</w:t>
      </w:r>
    </w:p>
    <w:p w:rsidR="00C32EAA" w:rsidRPr="00165C36" w:rsidRDefault="00C32EAA" w:rsidP="00165C36">
      <w:pPr>
        <w:pStyle w:val="ConsPlusNonformat"/>
        <w:jc w:val="center"/>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Единица измерения: тыс. рублей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jc w:val="center"/>
        <w:outlineLvl w:val="2"/>
        <w:rPr>
          <w:rFonts w:ascii="Times New Roman" w:hAnsi="Times New Roman" w:cs="Times New Roman"/>
          <w:sz w:val="22"/>
          <w:szCs w:val="22"/>
        </w:rPr>
      </w:pPr>
      <w:r w:rsidRPr="00165C36">
        <w:rPr>
          <w:rFonts w:ascii="Times New Roman" w:hAnsi="Times New Roman" w:cs="Times New Roman"/>
          <w:sz w:val="22"/>
          <w:szCs w:val="22"/>
        </w:rPr>
        <w:t>Раздел 1. Бюджетные ассигнования по расходам местного</w:t>
      </w:r>
    </w:p>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бюджета муниципального образования Пятилетского сельсовета Черепановского района Новосибирской области  в разрезе главных распорядителей, разделов, подразделов, целевых статей</w:t>
      </w:r>
    </w:p>
    <w:p w:rsidR="00C32EAA" w:rsidRPr="00165C36" w:rsidRDefault="00C32EAA" w:rsidP="00165C36">
      <w:pPr>
        <w:pStyle w:val="ConsPlusNormal1"/>
        <w:jc w:val="center"/>
        <w:rPr>
          <w:rFonts w:ascii="Times New Roman" w:hAnsi="Times New Roman" w:cs="Times New Roman"/>
          <w:sz w:val="22"/>
          <w:szCs w:val="22"/>
        </w:rPr>
      </w:pPr>
      <w:proofErr w:type="gramStart"/>
      <w:r w:rsidRPr="00165C36">
        <w:rPr>
          <w:rFonts w:ascii="Times New Roman" w:hAnsi="Times New Roman" w:cs="Times New Roman"/>
          <w:sz w:val="22"/>
          <w:szCs w:val="22"/>
        </w:rPr>
        <w:t>(государственных и муниципальных программ и</w:t>
      </w:r>
      <w:proofErr w:type="gramEnd"/>
    </w:p>
    <w:p w:rsidR="00C32EAA" w:rsidRPr="00165C36" w:rsidRDefault="00C32EAA" w:rsidP="00165C36">
      <w:pPr>
        <w:pStyle w:val="ConsPlusNormal1"/>
        <w:jc w:val="center"/>
        <w:rPr>
          <w:rFonts w:ascii="Times New Roman" w:hAnsi="Times New Roman" w:cs="Times New Roman"/>
          <w:sz w:val="22"/>
          <w:szCs w:val="22"/>
        </w:rPr>
      </w:pPr>
      <w:proofErr w:type="gramStart"/>
      <w:r w:rsidRPr="00165C36">
        <w:rPr>
          <w:rFonts w:ascii="Times New Roman" w:hAnsi="Times New Roman" w:cs="Times New Roman"/>
          <w:sz w:val="22"/>
          <w:szCs w:val="22"/>
        </w:rPr>
        <w:t>непрограммных направлений деятельности), групп и подгрупп</w:t>
      </w:r>
      <w:proofErr w:type="gramEnd"/>
    </w:p>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видов расходов классификации расходов местного бюджета</w:t>
      </w:r>
    </w:p>
    <w:p w:rsidR="00C32EAA" w:rsidRPr="00165C36" w:rsidRDefault="00C32EAA" w:rsidP="00165C36">
      <w:pPr>
        <w:pStyle w:val="ConsPlusNormal1"/>
        <w:ind w:firstLine="0"/>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tbl>
      <w:tblPr>
        <w:tblW w:w="0" w:type="auto"/>
        <w:tblInd w:w="733" w:type="dxa"/>
        <w:tblLayout w:type="fixed"/>
        <w:tblCellMar>
          <w:top w:w="102" w:type="dxa"/>
          <w:left w:w="62" w:type="dxa"/>
          <w:bottom w:w="102" w:type="dxa"/>
          <w:right w:w="62" w:type="dxa"/>
        </w:tblCellMar>
        <w:tblLook w:val="0000" w:firstRow="0" w:lastRow="0" w:firstColumn="0" w:lastColumn="0" w:noHBand="0" w:noVBand="0"/>
      </w:tblPr>
      <w:tblGrid>
        <w:gridCol w:w="1134"/>
        <w:gridCol w:w="1276"/>
        <w:gridCol w:w="851"/>
        <w:gridCol w:w="850"/>
        <w:gridCol w:w="992"/>
        <w:gridCol w:w="1245"/>
        <w:gridCol w:w="907"/>
        <w:gridCol w:w="907"/>
        <w:gridCol w:w="907"/>
      </w:tblGrid>
      <w:tr w:rsidR="00C32EAA" w:rsidRPr="00165C36" w:rsidTr="0070453A">
        <w:tc>
          <w:tcPr>
            <w:tcW w:w="1134"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Наименование показателя</w:t>
            </w:r>
          </w:p>
        </w:tc>
        <w:tc>
          <w:tcPr>
            <w:tcW w:w="5214" w:type="dxa"/>
            <w:gridSpan w:val="5"/>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w:t>
            </w:r>
          </w:p>
        </w:tc>
      </w:tr>
      <w:tr w:rsidR="00C32EAA" w:rsidRPr="00165C36" w:rsidTr="0070453A">
        <w:tc>
          <w:tcPr>
            <w:tcW w:w="1134"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код главного распорядителя бюджетных средств</w:t>
            </w:r>
          </w:p>
        </w:tc>
        <w:tc>
          <w:tcPr>
            <w:tcW w:w="85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 расходов</w:t>
            </w:r>
          </w:p>
        </w:tc>
        <w:tc>
          <w:tcPr>
            <w:tcW w:w="1245"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70453A">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4</w:t>
            </w: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c>
          <w:tcPr>
            <w:tcW w:w="1245"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8</w:t>
            </w: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9</w:t>
            </w:r>
          </w:p>
        </w:tc>
      </w:tr>
      <w:tr w:rsidR="00C32EAA" w:rsidRPr="00165C36" w:rsidTr="0070453A">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45"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077E7D">
      <w:pPr>
        <w:pStyle w:val="ConsPlusNormal1"/>
        <w:ind w:firstLine="0"/>
        <w:outlineLvl w:val="2"/>
        <w:rPr>
          <w:rFonts w:ascii="Times New Roman" w:hAnsi="Times New Roman" w:cs="Times New Roman"/>
          <w:sz w:val="22"/>
          <w:szCs w:val="22"/>
        </w:rPr>
      </w:pPr>
    </w:p>
    <w:p w:rsidR="00C32EAA" w:rsidRPr="00165C36" w:rsidRDefault="00C32EAA" w:rsidP="00165C36">
      <w:pPr>
        <w:pStyle w:val="ConsPlusNormal1"/>
        <w:jc w:val="center"/>
        <w:outlineLvl w:val="2"/>
        <w:rPr>
          <w:rFonts w:ascii="Times New Roman" w:hAnsi="Times New Roman" w:cs="Times New Roman"/>
          <w:sz w:val="22"/>
          <w:szCs w:val="22"/>
        </w:rPr>
      </w:pPr>
    </w:p>
    <w:p w:rsidR="00C32EAA" w:rsidRPr="00165C36" w:rsidRDefault="00C32EAA" w:rsidP="00165C36">
      <w:pPr>
        <w:pStyle w:val="ConsPlusNormal1"/>
        <w:jc w:val="center"/>
        <w:outlineLvl w:val="2"/>
        <w:rPr>
          <w:rFonts w:ascii="Times New Roman" w:hAnsi="Times New Roman" w:cs="Times New Roman"/>
          <w:sz w:val="22"/>
          <w:szCs w:val="22"/>
        </w:rPr>
      </w:pPr>
      <w:r w:rsidRPr="00165C36">
        <w:rPr>
          <w:rFonts w:ascii="Times New Roman" w:hAnsi="Times New Roman" w:cs="Times New Roman"/>
          <w:sz w:val="22"/>
          <w:szCs w:val="22"/>
        </w:rPr>
        <w:t>Раздел 2. Бюджетные ассигнования по источникам</w:t>
      </w:r>
    </w:p>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финансирования дефицита бюджета муниципального образования Пятилетского сельсовета Черепановского района Новосибирской области в разрезе главных администраторов источников финансирования</w:t>
      </w:r>
    </w:p>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дефицита местного бюджета и кодов источников</w:t>
      </w:r>
    </w:p>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финансирования дефицита местного бюджета классификации</w:t>
      </w:r>
    </w:p>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источников финансирования дефицитов бюджетов</w:t>
      </w:r>
    </w:p>
    <w:p w:rsidR="00C32EAA" w:rsidRPr="00165C36" w:rsidRDefault="00C32EAA" w:rsidP="00165C36">
      <w:pPr>
        <w:pStyle w:val="ConsPlusNormal1"/>
        <w:ind w:firstLine="540"/>
        <w:jc w:val="both"/>
        <w:rPr>
          <w:rFonts w:ascii="Times New Roman" w:hAnsi="Times New Roman" w:cs="Times New Roman"/>
          <w:sz w:val="22"/>
          <w:szCs w:val="22"/>
        </w:rPr>
      </w:pPr>
    </w:p>
    <w:tbl>
      <w:tblPr>
        <w:tblW w:w="0" w:type="auto"/>
        <w:tblInd w:w="859" w:type="dxa"/>
        <w:tblLayout w:type="fixed"/>
        <w:tblCellMar>
          <w:top w:w="102" w:type="dxa"/>
          <w:left w:w="62" w:type="dxa"/>
          <w:bottom w:w="102" w:type="dxa"/>
          <w:right w:w="62" w:type="dxa"/>
        </w:tblCellMar>
        <w:tblLook w:val="0000" w:firstRow="0" w:lastRow="0" w:firstColumn="0" w:lastColumn="0" w:noHBand="0" w:noVBand="0"/>
      </w:tblPr>
      <w:tblGrid>
        <w:gridCol w:w="1700"/>
        <w:gridCol w:w="3969"/>
        <w:gridCol w:w="1133"/>
        <w:gridCol w:w="1133"/>
        <w:gridCol w:w="1133"/>
      </w:tblGrid>
      <w:tr w:rsidR="00C32EAA" w:rsidRPr="00165C36" w:rsidTr="00860199">
        <w:tc>
          <w:tcPr>
            <w:tcW w:w="1700"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w:t>
            </w:r>
          </w:p>
        </w:tc>
      </w:tr>
      <w:tr w:rsidR="00C32EAA" w:rsidRPr="00165C36" w:rsidTr="00860199">
        <w:tc>
          <w:tcPr>
            <w:tcW w:w="1700"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3969"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w:t>
            </w:r>
          </w:p>
        </w:tc>
      </w:tr>
      <w:tr w:rsidR="00C32EAA" w:rsidRPr="00165C36" w:rsidTr="00860199">
        <w:tc>
          <w:tcPr>
            <w:tcW w:w="170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3969"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r>
      <w:tr w:rsidR="00C32EAA" w:rsidRPr="00165C36" w:rsidTr="00860199">
        <w:tc>
          <w:tcPr>
            <w:tcW w:w="170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3969"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860199">
        <w:tc>
          <w:tcPr>
            <w:tcW w:w="170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860199">
      <w:pPr>
        <w:pStyle w:val="ConsPlusNormal1"/>
        <w:ind w:firstLine="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№2</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к Порядку</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составления и ведения сводной бюджетной росписи местного бюджета</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 xml:space="preserve">муниципального образования Пятилетского сельсовета Черепановского района </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 xml:space="preserve">Новосибирской области, бюджетных росписей </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 xml:space="preserve">главных распорядителей (распорядителей) средств </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местного бюджета и главных администраторов</w:t>
      </w:r>
    </w:p>
    <w:p w:rsidR="00C32EAA" w:rsidRPr="00165C36" w:rsidRDefault="00C32EAA" w:rsidP="00165C36">
      <w:pPr>
        <w:pStyle w:val="ConsPlusNormal1"/>
        <w:jc w:val="right"/>
        <w:outlineLvl w:val="1"/>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 xml:space="preserve">источников финансирования дефицита местного бюджета, а также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утверждения (изменения) лимитов бюджетных обязательств</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04" w:name="Par460"/>
      <w:bookmarkEnd w:id="104"/>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Уведомление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о бюджетных ассигнованиях по расходам муниципального образования Пятилетского сельсовета Черепановского района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Новосибирской области</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на 20___ год и плановый период 20___ и 20___ годов</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от ________________</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Наименование органа,          _________________________</w:t>
      </w:r>
    </w:p>
    <w:p w:rsidR="00C32EAA" w:rsidRPr="00165C36" w:rsidRDefault="00C32EAA" w:rsidP="00165C36">
      <w:pPr>
        <w:pStyle w:val="ConsPlusNonformat"/>
        <w:jc w:val="both"/>
        <w:rPr>
          <w:rFonts w:ascii="Times New Roman" w:hAnsi="Times New Roman" w:cs="Times New Roman"/>
          <w:sz w:val="22"/>
          <w:szCs w:val="22"/>
        </w:rPr>
      </w:pPr>
      <w:proofErr w:type="gramStart"/>
      <w:r w:rsidRPr="00165C36">
        <w:rPr>
          <w:rFonts w:ascii="Times New Roman" w:hAnsi="Times New Roman" w:cs="Times New Roman"/>
          <w:sz w:val="22"/>
          <w:szCs w:val="22"/>
        </w:rPr>
        <w:t>исполняющего</w:t>
      </w:r>
      <w:proofErr w:type="gramEnd"/>
      <w:r w:rsidRPr="00165C36">
        <w:rPr>
          <w:rFonts w:ascii="Times New Roman" w:hAnsi="Times New Roman" w:cs="Times New Roman"/>
          <w:sz w:val="22"/>
          <w:szCs w:val="22"/>
        </w:rPr>
        <w:t xml:space="preserve"> бюджет           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Главный распорядитель         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lastRenderedPageBreak/>
        <w:t xml:space="preserve">Единица измерения: тыс. руб.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Основание                     _____________________________________________</w:t>
      </w:r>
    </w:p>
    <w:p w:rsidR="00C32EAA" w:rsidRPr="00165C36" w:rsidRDefault="00C32EAA" w:rsidP="00165C36">
      <w:pPr>
        <w:pStyle w:val="ConsPlusNormal1"/>
        <w:ind w:firstLine="540"/>
        <w:jc w:val="both"/>
        <w:rPr>
          <w:rFonts w:ascii="Times New Roman" w:hAnsi="Times New Roman" w:cs="Times New Roman"/>
          <w:sz w:val="22"/>
          <w:szCs w:val="22"/>
        </w:rPr>
      </w:pPr>
    </w:p>
    <w:tbl>
      <w:tblPr>
        <w:tblW w:w="10348" w:type="dxa"/>
        <w:jc w:val="center"/>
        <w:tblLayout w:type="fixed"/>
        <w:tblCellMar>
          <w:top w:w="102" w:type="dxa"/>
          <w:left w:w="62" w:type="dxa"/>
          <w:bottom w:w="102" w:type="dxa"/>
          <w:right w:w="62" w:type="dxa"/>
        </w:tblCellMar>
        <w:tblLook w:val="0000" w:firstRow="0" w:lastRow="0" w:firstColumn="0" w:lastColumn="0" w:noHBand="0" w:noVBand="0"/>
      </w:tblPr>
      <w:tblGrid>
        <w:gridCol w:w="1701"/>
        <w:gridCol w:w="1276"/>
        <w:gridCol w:w="1418"/>
        <w:gridCol w:w="992"/>
        <w:gridCol w:w="1134"/>
        <w:gridCol w:w="1134"/>
        <w:gridCol w:w="1134"/>
        <w:gridCol w:w="992"/>
        <w:gridCol w:w="567"/>
      </w:tblGrid>
      <w:tr w:rsidR="00C32EAA" w:rsidRPr="00165C36" w:rsidTr="0070453A">
        <w:trPr>
          <w:trHeight w:val="556"/>
          <w:jc w:val="center"/>
        </w:trPr>
        <w:tc>
          <w:tcPr>
            <w:tcW w:w="1701" w:type="dxa"/>
            <w:vMerge w:val="restart"/>
            <w:tcBorders>
              <w:top w:val="single" w:sz="4" w:space="0" w:color="auto"/>
              <w:left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Наименование показателя</w:t>
            </w:r>
          </w:p>
        </w:tc>
        <w:tc>
          <w:tcPr>
            <w:tcW w:w="4820" w:type="dxa"/>
            <w:gridSpan w:val="4"/>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бюджетной классификации</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w:t>
            </w:r>
          </w:p>
        </w:tc>
      </w:tr>
      <w:tr w:rsidR="00C32EAA" w:rsidRPr="00165C36" w:rsidTr="0070453A">
        <w:trPr>
          <w:jc w:val="center"/>
        </w:trPr>
        <w:tc>
          <w:tcPr>
            <w:tcW w:w="1701" w:type="dxa"/>
            <w:vMerge/>
            <w:tcBorders>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1418"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w:t>
            </w: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70453A">
        <w:trPr>
          <w:jc w:val="center"/>
        </w:trPr>
        <w:tc>
          <w:tcPr>
            <w:tcW w:w="170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8</w:t>
            </w:r>
          </w:p>
        </w:tc>
      </w:tr>
      <w:tr w:rsidR="00C32EAA" w:rsidRPr="00165C36" w:rsidTr="0070453A">
        <w:trPr>
          <w:jc w:val="center"/>
        </w:trPr>
        <w:tc>
          <w:tcPr>
            <w:tcW w:w="170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rPr>
          <w:trHeight w:val="426"/>
          <w:jc w:val="center"/>
        </w:trPr>
        <w:tc>
          <w:tcPr>
            <w:tcW w:w="170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Руководитель финансового органа (уполномоченное лицо)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_________ 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(подпись)   (расшифровка подписи)</w:t>
      </w:r>
    </w:p>
    <w:p w:rsidR="00C32EAA" w:rsidRPr="00165C36" w:rsidRDefault="00C32EAA" w:rsidP="00860199">
      <w:pPr>
        <w:pStyle w:val="ConsPlusNormal1"/>
        <w:ind w:firstLine="0"/>
        <w:outlineLvl w:val="1"/>
        <w:rPr>
          <w:rFonts w:ascii="Times New Roman" w:hAnsi="Times New Roman" w:cs="Times New Roman"/>
          <w:sz w:val="22"/>
          <w:szCs w:val="22"/>
        </w:rPr>
      </w:pPr>
    </w:p>
    <w:p w:rsidR="00C32EAA" w:rsidRPr="00165C36" w:rsidRDefault="00C32EAA" w:rsidP="00077E7D">
      <w:pPr>
        <w:pStyle w:val="ConsPlusNormal1"/>
        <w:ind w:firstLine="0"/>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3</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к Порядку</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составления и ведения сводной бюджетной росписи местного бюджета</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 xml:space="preserve">муниципального образования Пятилетского сельсовета Черепановского района </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 xml:space="preserve">Новосибирской области, бюджетных росписей </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 xml:space="preserve">главных распорядителей (распорядителей) средств </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местного бюджета и главных администраторов</w:t>
      </w:r>
    </w:p>
    <w:p w:rsidR="00C32EAA" w:rsidRPr="00165C36" w:rsidRDefault="00C32EAA" w:rsidP="00165C36">
      <w:pPr>
        <w:pStyle w:val="ConsPlusNormal1"/>
        <w:ind w:firstLine="540"/>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 xml:space="preserve">источников финансирования дефицита местного бюджета, а также </w:t>
      </w:r>
    </w:p>
    <w:p w:rsidR="00C32EAA" w:rsidRPr="00165C36" w:rsidRDefault="00C32EAA" w:rsidP="00165C36">
      <w:pPr>
        <w:pStyle w:val="ConsPlusNormal1"/>
        <w:ind w:firstLine="540"/>
        <w:jc w:val="right"/>
        <w:rPr>
          <w:rFonts w:ascii="Times New Roman" w:hAnsi="Times New Roman" w:cs="Times New Roman"/>
          <w:sz w:val="22"/>
          <w:szCs w:val="22"/>
        </w:rPr>
      </w:pPr>
      <w:r w:rsidRPr="00165C36">
        <w:rPr>
          <w:rFonts w:ascii="Times New Roman" w:hAnsi="Times New Roman" w:cs="Times New Roman"/>
          <w:color w:val="000000" w:themeColor="text1"/>
          <w:sz w:val="22"/>
          <w:szCs w:val="22"/>
        </w:rPr>
        <w:t>утверждения (изменения) лимитов бюджетных обязательств</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05" w:name="Par531"/>
      <w:bookmarkEnd w:id="105"/>
      <w:r w:rsidRPr="00165C36">
        <w:rPr>
          <w:rFonts w:ascii="Times New Roman" w:hAnsi="Times New Roman" w:cs="Times New Roman"/>
          <w:sz w:val="22"/>
          <w:szCs w:val="22"/>
        </w:rPr>
        <w:t>УВЕДОМЛЕНИЕ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 бюджетных ассигнованиях по источникам финансирования</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дефицита местного бюджета муниципального образования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Пятилетского сельсовета Черепановского района Новосибирской области</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на 20___ год и плановый период 20___ и 20___ годов</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от ________________</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Наименование органа, исполняющего бюджет   ___________________</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Главный администратор источников</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финансирования дефицита местного  бюджета 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Единица измерения: тыс. руб.               ___________________  └─────────┘</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Основание   __________________________________________________</w:t>
      </w:r>
    </w:p>
    <w:p w:rsidR="00C32EAA" w:rsidRPr="00165C36" w:rsidRDefault="00C32EAA" w:rsidP="00165C36">
      <w:pPr>
        <w:pStyle w:val="ConsPlusNormal1"/>
        <w:ind w:firstLine="540"/>
        <w:jc w:val="both"/>
        <w:rPr>
          <w:rFonts w:ascii="Times New Roman" w:hAnsi="Times New Roman" w:cs="Times New Roman"/>
          <w:sz w:val="22"/>
          <w:szCs w:val="22"/>
        </w:rPr>
      </w:pPr>
    </w:p>
    <w:tbl>
      <w:tblPr>
        <w:tblW w:w="0" w:type="auto"/>
        <w:tblInd w:w="859" w:type="dxa"/>
        <w:tblLayout w:type="fixed"/>
        <w:tblCellMar>
          <w:top w:w="102" w:type="dxa"/>
          <w:left w:w="62" w:type="dxa"/>
          <w:bottom w:w="102" w:type="dxa"/>
          <w:right w:w="62" w:type="dxa"/>
        </w:tblCellMar>
        <w:tblLook w:val="0000" w:firstRow="0" w:lastRow="0" w:firstColumn="0" w:lastColumn="0" w:noHBand="0" w:noVBand="0"/>
      </w:tblPr>
      <w:tblGrid>
        <w:gridCol w:w="1701"/>
        <w:gridCol w:w="3969"/>
        <w:gridCol w:w="1133"/>
        <w:gridCol w:w="1133"/>
        <w:gridCol w:w="1133"/>
      </w:tblGrid>
      <w:tr w:rsidR="00C32EAA" w:rsidRPr="00165C36" w:rsidTr="00077E7D">
        <w:tc>
          <w:tcPr>
            <w:tcW w:w="1701"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w:t>
            </w:r>
          </w:p>
        </w:tc>
      </w:tr>
      <w:tr w:rsidR="00C32EAA" w:rsidRPr="00165C36" w:rsidTr="00077E7D">
        <w:tc>
          <w:tcPr>
            <w:tcW w:w="1701"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3969"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077E7D">
        <w:tc>
          <w:tcPr>
            <w:tcW w:w="170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3969"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r>
      <w:tr w:rsidR="00C32EAA" w:rsidRPr="00165C36" w:rsidTr="00077E7D">
        <w:tc>
          <w:tcPr>
            <w:tcW w:w="170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077E7D">
        <w:tc>
          <w:tcPr>
            <w:tcW w:w="170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077E7D">
        <w:tc>
          <w:tcPr>
            <w:tcW w:w="170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3969"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077E7D">
        <w:tc>
          <w:tcPr>
            <w:tcW w:w="170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Итого</w:t>
            </w:r>
          </w:p>
        </w:tc>
        <w:tc>
          <w:tcPr>
            <w:tcW w:w="3969"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Руководитель финансового органа (уполномоченное лицо)</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_________ ___________________________</w:t>
      </w:r>
    </w:p>
    <w:p w:rsidR="00C32EAA" w:rsidRPr="00165C36" w:rsidRDefault="00C32EAA" w:rsidP="00860199">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(подпись)  (расшифровка подписи)</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4</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к Порядку</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составления и ведения сводной бюджетной росписи местного бюджета</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 xml:space="preserve">муниципального образования Пятилетского сельсовета Черепановского района </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 xml:space="preserve">Новосибирской области, бюджетных росписей </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 xml:space="preserve">главных распорядителей (распорядителей) средств </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местного бюджета и главных администраторов</w:t>
      </w:r>
    </w:p>
    <w:p w:rsidR="00C32EAA" w:rsidRPr="00165C36" w:rsidRDefault="00C32EAA" w:rsidP="00165C36">
      <w:pPr>
        <w:pStyle w:val="ConsPlusNormal1"/>
        <w:jc w:val="right"/>
        <w:outlineLvl w:val="1"/>
        <w:rPr>
          <w:rFonts w:ascii="Times New Roman" w:hAnsi="Times New Roman" w:cs="Times New Roman"/>
          <w:color w:val="000000" w:themeColor="text1"/>
          <w:sz w:val="22"/>
          <w:szCs w:val="22"/>
        </w:rPr>
      </w:pPr>
      <w:r w:rsidRPr="00165C36">
        <w:rPr>
          <w:rFonts w:ascii="Times New Roman" w:hAnsi="Times New Roman" w:cs="Times New Roman"/>
          <w:color w:val="000000" w:themeColor="text1"/>
          <w:sz w:val="22"/>
          <w:szCs w:val="22"/>
        </w:rPr>
        <w:t xml:space="preserve">источников финансирования дефицита местного бюджета, а также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утверждения (изменения) лимитов бюджетных обязательств</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УТВЕРЖДАЮ:</w:t>
      </w:r>
    </w:p>
    <w:p w:rsidR="00C32EAA" w:rsidRPr="00165C36" w:rsidRDefault="00C32EAA" w:rsidP="00165C36">
      <w:pPr>
        <w:pStyle w:val="ConsPlusNonformat"/>
        <w:jc w:val="right"/>
        <w:rPr>
          <w:rFonts w:ascii="Times New Roman" w:hAnsi="Times New Roman" w:cs="Times New Roman"/>
          <w:sz w:val="22"/>
          <w:szCs w:val="22"/>
        </w:rPr>
      </w:pP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____________________________</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(наименование должности)</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____________________________</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(подпись, фамилия, инициалы)</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   " ___________ 20    года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077E7D" w:rsidP="00165C3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C32EAA" w:rsidRPr="00165C36">
        <w:rPr>
          <w:rFonts w:ascii="Times New Roman" w:hAnsi="Times New Roman" w:cs="Times New Roman"/>
          <w:sz w:val="22"/>
          <w:szCs w:val="22"/>
        </w:rPr>
        <w:t xml:space="preserve">Единица измерения: тыс. руб.                            по </w:t>
      </w:r>
      <w:hyperlink r:id="rId2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00C32EAA" w:rsidRPr="00165C36">
          <w:rPr>
            <w:rFonts w:ascii="Times New Roman" w:hAnsi="Times New Roman" w:cs="Times New Roman"/>
            <w:color w:val="0000FF"/>
            <w:sz w:val="22"/>
            <w:szCs w:val="22"/>
          </w:rPr>
          <w:t>ОКЕИ</w:t>
        </w:r>
      </w:hyperlink>
      <w:r w:rsidR="00C32EAA"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06" w:name="Par614"/>
      <w:bookmarkEnd w:id="106"/>
    </w:p>
    <w:p w:rsidR="00C32EAA" w:rsidRPr="00165C36" w:rsidRDefault="00C32EAA" w:rsidP="00165C36">
      <w:pPr>
        <w:pStyle w:val="ConsPlusNonformat"/>
        <w:jc w:val="center"/>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Лимиты бюджетных обязательств местного бюджета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муниципального образования Пятилетского сельсовета Черепановского района Новосибирской области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на 20___ год и плановый период 20___ и 20___ годов</w:t>
      </w:r>
    </w:p>
    <w:p w:rsidR="00C32EAA" w:rsidRPr="00165C36" w:rsidRDefault="00C32EAA" w:rsidP="00165C36">
      <w:pPr>
        <w:pStyle w:val="ConsPlusNormal1"/>
        <w:ind w:firstLine="540"/>
        <w:jc w:val="center"/>
        <w:rPr>
          <w:rFonts w:ascii="Times New Roman" w:hAnsi="Times New Roman" w:cs="Times New Roman"/>
          <w:sz w:val="22"/>
          <w:szCs w:val="22"/>
        </w:rPr>
      </w:pPr>
    </w:p>
    <w:tbl>
      <w:tblPr>
        <w:tblW w:w="0" w:type="auto"/>
        <w:tblInd w:w="696" w:type="dxa"/>
        <w:tblLayout w:type="fixed"/>
        <w:tblCellMar>
          <w:top w:w="102" w:type="dxa"/>
          <w:left w:w="62" w:type="dxa"/>
          <w:bottom w:w="102" w:type="dxa"/>
          <w:right w:w="62" w:type="dxa"/>
        </w:tblCellMar>
        <w:tblLook w:val="0000" w:firstRow="0" w:lastRow="0" w:firstColumn="0" w:lastColumn="0" w:noHBand="0" w:noVBand="0"/>
      </w:tblPr>
      <w:tblGrid>
        <w:gridCol w:w="1418"/>
        <w:gridCol w:w="1276"/>
        <w:gridCol w:w="850"/>
        <w:gridCol w:w="877"/>
        <w:gridCol w:w="966"/>
        <w:gridCol w:w="961"/>
        <w:gridCol w:w="907"/>
        <w:gridCol w:w="907"/>
        <w:gridCol w:w="907"/>
      </w:tblGrid>
      <w:tr w:rsidR="00C32EAA" w:rsidRPr="00165C36" w:rsidTr="0070453A">
        <w:tc>
          <w:tcPr>
            <w:tcW w:w="1418"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Наименование</w:t>
            </w:r>
          </w:p>
        </w:tc>
        <w:tc>
          <w:tcPr>
            <w:tcW w:w="4930" w:type="dxa"/>
            <w:gridSpan w:val="5"/>
            <w:tcBorders>
              <w:top w:val="single" w:sz="4" w:space="0" w:color="auto"/>
              <w:left w:val="single" w:sz="4" w:space="0" w:color="auto"/>
              <w:bottom w:val="single" w:sz="4" w:space="0" w:color="auto"/>
              <w:right w:val="single" w:sz="4" w:space="0" w:color="auto"/>
            </w:tcBorders>
            <w:vAlign w:val="bottom"/>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w:t>
            </w:r>
          </w:p>
        </w:tc>
      </w:tr>
      <w:tr w:rsidR="00C32EAA" w:rsidRPr="00165C36" w:rsidTr="0070453A">
        <w:tc>
          <w:tcPr>
            <w:tcW w:w="1418"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главного распорядителя средств</w:t>
            </w: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87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96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w:t>
            </w:r>
          </w:p>
        </w:tc>
        <w:tc>
          <w:tcPr>
            <w:tcW w:w="96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70453A">
        <w:tc>
          <w:tcPr>
            <w:tcW w:w="1418" w:type="dxa"/>
            <w:tcBorders>
              <w:top w:val="single" w:sz="4" w:space="0" w:color="auto"/>
              <w:left w:val="single" w:sz="4" w:space="0" w:color="auto"/>
              <w:bottom w:val="single" w:sz="4" w:space="0" w:color="auto"/>
              <w:right w:val="single" w:sz="4" w:space="0" w:color="auto"/>
            </w:tcBorders>
            <w:vAlign w:val="bottom"/>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1276" w:type="dxa"/>
            <w:tcBorders>
              <w:top w:val="single" w:sz="4" w:space="0" w:color="auto"/>
              <w:left w:val="single" w:sz="4" w:space="0" w:color="auto"/>
              <w:bottom w:val="single" w:sz="4" w:space="0" w:color="auto"/>
              <w:right w:val="single" w:sz="4" w:space="0" w:color="auto"/>
            </w:tcBorders>
            <w:vAlign w:val="bottom"/>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3</w:t>
            </w:r>
          </w:p>
        </w:tc>
        <w:tc>
          <w:tcPr>
            <w:tcW w:w="87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4</w:t>
            </w:r>
          </w:p>
        </w:tc>
        <w:tc>
          <w:tcPr>
            <w:tcW w:w="96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5</w:t>
            </w:r>
          </w:p>
        </w:tc>
        <w:tc>
          <w:tcPr>
            <w:tcW w:w="961" w:type="dxa"/>
            <w:tcBorders>
              <w:top w:val="single" w:sz="4" w:space="0" w:color="auto"/>
              <w:left w:val="single" w:sz="4" w:space="0" w:color="auto"/>
              <w:bottom w:val="single" w:sz="4" w:space="0" w:color="auto"/>
              <w:right w:val="single" w:sz="4" w:space="0" w:color="auto"/>
            </w:tcBorders>
            <w:vAlign w:val="bottom"/>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c>
          <w:tcPr>
            <w:tcW w:w="907" w:type="dxa"/>
            <w:tcBorders>
              <w:top w:val="single" w:sz="4" w:space="0" w:color="auto"/>
              <w:left w:val="single" w:sz="4" w:space="0" w:color="auto"/>
              <w:bottom w:val="single" w:sz="4" w:space="0" w:color="auto"/>
              <w:right w:val="single" w:sz="4" w:space="0" w:color="auto"/>
            </w:tcBorders>
            <w:vAlign w:val="bottom"/>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8</w:t>
            </w: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9</w:t>
            </w:r>
          </w:p>
        </w:tc>
      </w:tr>
      <w:tr w:rsidR="00C32EAA" w:rsidRPr="00165C36" w:rsidTr="0070453A">
        <w:tc>
          <w:tcPr>
            <w:tcW w:w="1418"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7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6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418"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7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6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418"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7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6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418"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7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6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418"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7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6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418"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t>Итого</w:t>
            </w:r>
          </w:p>
        </w:tc>
        <w:tc>
          <w:tcPr>
            <w:tcW w:w="127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7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6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860199">
      <w:pPr>
        <w:pStyle w:val="ConsPlusNormal1"/>
        <w:ind w:firstLine="0"/>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5</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составления и ведения сводной бюджетной росписи </w:t>
      </w:r>
      <w:r w:rsidRPr="00165C36">
        <w:rPr>
          <w:rFonts w:ascii="Times New Roman" w:hAnsi="Times New Roman" w:cs="Times New Roman"/>
          <w:color w:val="000000" w:themeColor="text1"/>
          <w:sz w:val="22"/>
          <w:szCs w:val="22"/>
        </w:rPr>
        <w:t>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источников финансирования дефицита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07" w:name="Par719"/>
      <w:bookmarkEnd w:id="107"/>
      <w:r w:rsidRPr="00165C36">
        <w:rPr>
          <w:rFonts w:ascii="Times New Roman" w:hAnsi="Times New Roman" w:cs="Times New Roman"/>
          <w:sz w:val="22"/>
          <w:szCs w:val="22"/>
        </w:rPr>
        <w:t>Уведомление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о лимитах бюджетных обязательств местного бюджета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 Новосибирской области</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на 20___ год и плановый период 20___ и 20___ годов</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от ____________________</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Наименование органа,</w:t>
      </w:r>
    </w:p>
    <w:p w:rsidR="00C32EAA" w:rsidRPr="00165C36" w:rsidRDefault="00C32EAA" w:rsidP="00165C36">
      <w:pPr>
        <w:pStyle w:val="ConsPlusNonformat"/>
        <w:jc w:val="both"/>
        <w:rPr>
          <w:rFonts w:ascii="Times New Roman" w:hAnsi="Times New Roman" w:cs="Times New Roman"/>
          <w:sz w:val="22"/>
          <w:szCs w:val="22"/>
        </w:rPr>
      </w:pPr>
      <w:proofErr w:type="gramStart"/>
      <w:r w:rsidRPr="00165C36">
        <w:rPr>
          <w:rFonts w:ascii="Times New Roman" w:hAnsi="Times New Roman" w:cs="Times New Roman"/>
          <w:sz w:val="22"/>
          <w:szCs w:val="22"/>
        </w:rPr>
        <w:t>исполняющего</w:t>
      </w:r>
      <w:proofErr w:type="gramEnd"/>
      <w:r w:rsidRPr="00165C36">
        <w:rPr>
          <w:rFonts w:ascii="Times New Roman" w:hAnsi="Times New Roman" w:cs="Times New Roman"/>
          <w:sz w:val="22"/>
          <w:szCs w:val="22"/>
        </w:rPr>
        <w:t xml:space="preserve"> бюджет   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Главный распорядитель 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Единица измерения: тыс. рублей                        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Основание             __________________________________</w:t>
      </w:r>
    </w:p>
    <w:p w:rsidR="00C32EAA" w:rsidRPr="00165C36" w:rsidRDefault="00C32EAA" w:rsidP="00165C36">
      <w:pPr>
        <w:pStyle w:val="ConsPlusNormal1"/>
        <w:ind w:firstLine="540"/>
        <w:jc w:val="both"/>
        <w:rPr>
          <w:rFonts w:ascii="Times New Roman" w:hAnsi="Times New Roman" w:cs="Times New Roman"/>
          <w:sz w:val="22"/>
          <w:szCs w:val="22"/>
        </w:rPr>
      </w:pPr>
    </w:p>
    <w:tbl>
      <w:tblPr>
        <w:tblW w:w="0" w:type="auto"/>
        <w:tblInd w:w="745" w:type="dxa"/>
        <w:tblLayout w:type="fixed"/>
        <w:tblCellMar>
          <w:top w:w="102" w:type="dxa"/>
          <w:left w:w="62" w:type="dxa"/>
          <w:bottom w:w="102" w:type="dxa"/>
          <w:right w:w="62" w:type="dxa"/>
        </w:tblCellMar>
        <w:tblLook w:val="0000" w:firstRow="0" w:lastRow="0" w:firstColumn="0" w:lastColumn="0" w:noHBand="0" w:noVBand="0"/>
      </w:tblPr>
      <w:tblGrid>
        <w:gridCol w:w="1560"/>
        <w:gridCol w:w="850"/>
        <w:gridCol w:w="1134"/>
        <w:gridCol w:w="1161"/>
        <w:gridCol w:w="964"/>
        <w:gridCol w:w="1134"/>
        <w:gridCol w:w="1134"/>
        <w:gridCol w:w="1134"/>
      </w:tblGrid>
      <w:tr w:rsidR="00C32EAA" w:rsidRPr="00165C36" w:rsidTr="0070453A">
        <w:tc>
          <w:tcPr>
            <w:tcW w:w="1560"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Наименование</w:t>
            </w:r>
          </w:p>
        </w:tc>
        <w:tc>
          <w:tcPr>
            <w:tcW w:w="4109" w:type="dxa"/>
            <w:gridSpan w:val="4"/>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w:t>
            </w:r>
          </w:p>
        </w:tc>
      </w:tr>
      <w:tr w:rsidR="00C32EAA" w:rsidRPr="00165C36" w:rsidTr="0070453A">
        <w:tc>
          <w:tcPr>
            <w:tcW w:w="1560"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116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0___ год</w:t>
            </w:r>
          </w:p>
        </w:tc>
      </w:tr>
      <w:tr w:rsidR="00C32EAA" w:rsidRPr="00165C36" w:rsidTr="0070453A">
        <w:tc>
          <w:tcPr>
            <w:tcW w:w="156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16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96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8</w:t>
            </w:r>
          </w:p>
        </w:tc>
      </w:tr>
      <w:tr w:rsidR="00C32EAA" w:rsidRPr="00165C36" w:rsidTr="0070453A">
        <w:tc>
          <w:tcPr>
            <w:tcW w:w="156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6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56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6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56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6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6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Руководитель финансового органа (уполномоченное лицо)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_________ 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(подпись)   (расшифровка подписи)</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860199">
      <w:pPr>
        <w:pStyle w:val="ConsPlusNormal1"/>
        <w:ind w:firstLine="0"/>
        <w:outlineLvl w:val="1"/>
        <w:rPr>
          <w:rFonts w:ascii="Times New Roman" w:hAnsi="Times New Roman" w:cs="Times New Roman"/>
          <w:sz w:val="22"/>
          <w:szCs w:val="22"/>
        </w:rPr>
      </w:pPr>
    </w:p>
    <w:p w:rsidR="00C32EAA" w:rsidRPr="00165C36" w:rsidRDefault="00C32EAA" w:rsidP="00077E7D">
      <w:pPr>
        <w:pStyle w:val="ConsPlusNormal1"/>
        <w:ind w:firstLine="0"/>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6</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составления и ведения сводной бюджетной росписи </w:t>
      </w:r>
      <w:r w:rsidRPr="00165C36">
        <w:rPr>
          <w:rFonts w:ascii="Times New Roman" w:hAnsi="Times New Roman" w:cs="Times New Roman"/>
          <w:color w:val="000000" w:themeColor="text1"/>
          <w:sz w:val="22"/>
          <w:szCs w:val="22"/>
        </w:rPr>
        <w:t>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источников финансирования дефицита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lastRenderedPageBreak/>
        <w:t xml:space="preserve"> а также утверждения (изменения) лимитов бюджетных обязательств</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08" w:name="Par1040"/>
      <w:bookmarkEnd w:id="108"/>
      <w:r w:rsidRPr="00165C36">
        <w:rPr>
          <w:rFonts w:ascii="Times New Roman" w:hAnsi="Times New Roman" w:cs="Times New Roman"/>
          <w:sz w:val="22"/>
          <w:szCs w:val="22"/>
        </w:rPr>
        <w:t>Уведомление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об изменении бюджетных ассигнований местного бюджета</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муниципального образования Пятилетского сельсовета Черепановского района Новосибирской области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на 20___ год и плановый период 20___ и 20___ годов</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от ___ __________ 20___ года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Наименование органа,  __________________________________</w:t>
      </w:r>
    </w:p>
    <w:p w:rsidR="00C32EAA" w:rsidRPr="00165C36" w:rsidRDefault="00C32EAA" w:rsidP="00165C36">
      <w:pPr>
        <w:pStyle w:val="ConsPlusNonformat"/>
        <w:jc w:val="both"/>
        <w:rPr>
          <w:rFonts w:ascii="Times New Roman" w:hAnsi="Times New Roman" w:cs="Times New Roman"/>
          <w:sz w:val="22"/>
          <w:szCs w:val="22"/>
        </w:rPr>
      </w:pPr>
      <w:proofErr w:type="gramStart"/>
      <w:r w:rsidRPr="00165C36">
        <w:rPr>
          <w:rFonts w:ascii="Times New Roman" w:hAnsi="Times New Roman" w:cs="Times New Roman"/>
          <w:sz w:val="22"/>
          <w:szCs w:val="22"/>
        </w:rPr>
        <w:t>исполняющего</w:t>
      </w:r>
      <w:proofErr w:type="gramEnd"/>
      <w:r w:rsidRPr="00165C36">
        <w:rPr>
          <w:rFonts w:ascii="Times New Roman" w:hAnsi="Times New Roman" w:cs="Times New Roman"/>
          <w:sz w:val="22"/>
          <w:szCs w:val="22"/>
        </w:rPr>
        <w:t xml:space="preserve"> бюджет</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Главный распорядитель 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Единица измерения: тыс. руб.                         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Основание для внесения изменения _______________________</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tbl>
      <w:tblPr>
        <w:tblW w:w="0" w:type="auto"/>
        <w:tblInd w:w="715" w:type="dxa"/>
        <w:tblLayout w:type="fixed"/>
        <w:tblCellMar>
          <w:top w:w="102" w:type="dxa"/>
          <w:left w:w="62" w:type="dxa"/>
          <w:bottom w:w="102" w:type="dxa"/>
          <w:right w:w="62" w:type="dxa"/>
        </w:tblCellMar>
        <w:tblLook w:val="0000" w:firstRow="0" w:lastRow="0" w:firstColumn="0" w:lastColumn="0" w:noHBand="0" w:noVBand="0"/>
      </w:tblPr>
      <w:tblGrid>
        <w:gridCol w:w="993"/>
        <w:gridCol w:w="850"/>
        <w:gridCol w:w="879"/>
        <w:gridCol w:w="822"/>
        <w:gridCol w:w="851"/>
        <w:gridCol w:w="934"/>
        <w:gridCol w:w="1020"/>
        <w:gridCol w:w="1306"/>
        <w:gridCol w:w="850"/>
        <w:gridCol w:w="851"/>
      </w:tblGrid>
      <w:tr w:rsidR="00C32EAA" w:rsidRPr="00165C36" w:rsidTr="00077E7D">
        <w:tc>
          <w:tcPr>
            <w:tcW w:w="993"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Наименование</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бюджетной классификации</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Бюджетные ассигнования</w:t>
            </w:r>
          </w:p>
        </w:tc>
      </w:tr>
      <w:tr w:rsidR="00C32EAA" w:rsidRPr="00165C36" w:rsidTr="00077E7D">
        <w:tc>
          <w:tcPr>
            <w:tcW w:w="99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879"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822"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w:t>
            </w:r>
          </w:p>
        </w:tc>
        <w:tc>
          <w:tcPr>
            <w:tcW w:w="851"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934"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текущие изменения</w:t>
            </w:r>
            <w:proofErr w:type="gramStart"/>
            <w:r w:rsidRPr="00165C36">
              <w:rPr>
                <w:rFonts w:ascii="Times New Roman" w:hAnsi="Times New Roman" w:cs="Times New Roman"/>
                <w:sz w:val="22"/>
                <w:szCs w:val="22"/>
              </w:rPr>
              <w:t xml:space="preserve"> (+, -)</w:t>
            </w:r>
            <w:proofErr w:type="gramEnd"/>
          </w:p>
        </w:tc>
        <w:tc>
          <w:tcPr>
            <w:tcW w:w="1306"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ИТОГО на 20___ год с изменениями</w:t>
            </w:r>
          </w:p>
        </w:tc>
        <w:tc>
          <w:tcPr>
            <w:tcW w:w="1701" w:type="dxa"/>
            <w:gridSpan w:val="2"/>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Изменения</w:t>
            </w:r>
            <w:proofErr w:type="gramStart"/>
            <w:r w:rsidRPr="00165C36">
              <w:rPr>
                <w:rFonts w:ascii="Times New Roman" w:hAnsi="Times New Roman" w:cs="Times New Roman"/>
                <w:sz w:val="22"/>
                <w:szCs w:val="22"/>
              </w:rPr>
              <w:t xml:space="preserve"> (+, -)</w:t>
            </w:r>
            <w:proofErr w:type="gramEnd"/>
          </w:p>
        </w:tc>
      </w:tr>
      <w:tr w:rsidR="00C32EAA" w:rsidRPr="00165C36" w:rsidTr="00077E7D">
        <w:tc>
          <w:tcPr>
            <w:tcW w:w="99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879"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822"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934"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020"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306"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85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077E7D">
        <w:tc>
          <w:tcPr>
            <w:tcW w:w="99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w:t>
            </w:r>
          </w:p>
        </w:tc>
        <w:tc>
          <w:tcPr>
            <w:tcW w:w="879"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3</w:t>
            </w:r>
          </w:p>
        </w:tc>
        <w:tc>
          <w:tcPr>
            <w:tcW w:w="82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4</w:t>
            </w:r>
          </w:p>
        </w:tc>
        <w:tc>
          <w:tcPr>
            <w:tcW w:w="85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5</w:t>
            </w:r>
          </w:p>
        </w:tc>
        <w:tc>
          <w:tcPr>
            <w:tcW w:w="9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102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c>
          <w:tcPr>
            <w:tcW w:w="130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8</w:t>
            </w: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9</w:t>
            </w:r>
          </w:p>
        </w:tc>
        <w:tc>
          <w:tcPr>
            <w:tcW w:w="85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10</w:t>
            </w:r>
          </w:p>
        </w:tc>
      </w:tr>
      <w:tr w:rsidR="00C32EAA" w:rsidRPr="00165C36" w:rsidTr="00077E7D">
        <w:tc>
          <w:tcPr>
            <w:tcW w:w="99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79"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077E7D">
        <w:tc>
          <w:tcPr>
            <w:tcW w:w="99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79"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077E7D">
        <w:tc>
          <w:tcPr>
            <w:tcW w:w="99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79"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2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Руководитель финансового органа (уполномоченное лицо)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 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(подпись)     (расшифровка подписи)</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077E7D">
      <w:pPr>
        <w:pStyle w:val="ConsPlusNormal1"/>
        <w:ind w:firstLine="0"/>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№7</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составления и ведения сводной бюджетной росписи </w:t>
      </w:r>
      <w:r w:rsidRPr="00165C36">
        <w:rPr>
          <w:rFonts w:ascii="Times New Roman" w:hAnsi="Times New Roman" w:cs="Times New Roman"/>
          <w:color w:val="000000" w:themeColor="text1"/>
          <w:sz w:val="22"/>
          <w:szCs w:val="22"/>
        </w:rPr>
        <w:t>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источников финансирования дефицита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lastRenderedPageBreak/>
        <w:t xml:space="preserve"> а также утверждения (изменения) лимитов бюджетных обязательств</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860199">
      <w:pPr>
        <w:pStyle w:val="ConsPlusNormal1"/>
        <w:ind w:firstLine="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09" w:name="Par1131"/>
      <w:bookmarkEnd w:id="109"/>
      <w:r w:rsidRPr="00165C36">
        <w:rPr>
          <w:rFonts w:ascii="Times New Roman" w:hAnsi="Times New Roman" w:cs="Times New Roman"/>
          <w:sz w:val="22"/>
          <w:szCs w:val="22"/>
        </w:rPr>
        <w:t>Уведомление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об изменении лимитов бюджетных обязательств местного бюджета</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муниципального образования Пятилетского сельсовета Черепановского района Новосибирской области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на 20___ год и плановый период 20___ и 20___ годов</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от ___ __________ 20___ года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Наименование органа,  __________________________________</w:t>
      </w:r>
    </w:p>
    <w:p w:rsidR="00C32EAA" w:rsidRPr="00165C36" w:rsidRDefault="00C32EAA" w:rsidP="00165C36">
      <w:pPr>
        <w:pStyle w:val="ConsPlusNonformat"/>
        <w:jc w:val="both"/>
        <w:rPr>
          <w:rFonts w:ascii="Times New Roman" w:hAnsi="Times New Roman" w:cs="Times New Roman"/>
          <w:sz w:val="22"/>
          <w:szCs w:val="22"/>
        </w:rPr>
      </w:pPr>
      <w:proofErr w:type="gramStart"/>
      <w:r w:rsidRPr="00165C36">
        <w:rPr>
          <w:rFonts w:ascii="Times New Roman" w:hAnsi="Times New Roman" w:cs="Times New Roman"/>
          <w:sz w:val="22"/>
          <w:szCs w:val="22"/>
        </w:rPr>
        <w:t>исполняющего</w:t>
      </w:r>
      <w:proofErr w:type="gramEnd"/>
      <w:r w:rsidRPr="00165C36">
        <w:rPr>
          <w:rFonts w:ascii="Times New Roman" w:hAnsi="Times New Roman" w:cs="Times New Roman"/>
          <w:sz w:val="22"/>
          <w:szCs w:val="22"/>
        </w:rPr>
        <w:t xml:space="preserve"> бюджет</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Главный распорядитель 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Единица измерения: тыс. руб.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Основание для внесения изменения _______________________</w:t>
      </w:r>
    </w:p>
    <w:p w:rsidR="00C32EAA" w:rsidRPr="00165C36" w:rsidRDefault="00C32EAA" w:rsidP="00165C36">
      <w:pPr>
        <w:pStyle w:val="ConsPlusNormal1"/>
        <w:ind w:firstLine="540"/>
        <w:jc w:val="both"/>
        <w:rPr>
          <w:rFonts w:ascii="Times New Roman" w:hAnsi="Times New Roman" w:cs="Times New Roman"/>
          <w:sz w:val="22"/>
          <w:szCs w:val="22"/>
        </w:rPr>
      </w:pPr>
    </w:p>
    <w:tbl>
      <w:tblPr>
        <w:tblW w:w="0" w:type="auto"/>
        <w:tblInd w:w="859" w:type="dxa"/>
        <w:tblLayout w:type="fixed"/>
        <w:tblCellMar>
          <w:top w:w="102" w:type="dxa"/>
          <w:left w:w="62" w:type="dxa"/>
          <w:bottom w:w="102" w:type="dxa"/>
          <w:right w:w="62" w:type="dxa"/>
        </w:tblCellMar>
        <w:tblLook w:val="0000" w:firstRow="0" w:lastRow="0" w:firstColumn="0" w:lastColumn="0" w:noHBand="0" w:noVBand="0"/>
      </w:tblPr>
      <w:tblGrid>
        <w:gridCol w:w="993"/>
        <w:gridCol w:w="850"/>
        <w:gridCol w:w="709"/>
        <w:gridCol w:w="850"/>
        <w:gridCol w:w="906"/>
        <w:gridCol w:w="1020"/>
        <w:gridCol w:w="1020"/>
        <w:gridCol w:w="1020"/>
        <w:gridCol w:w="850"/>
        <w:gridCol w:w="850"/>
      </w:tblGrid>
      <w:tr w:rsidR="00C32EAA" w:rsidRPr="00165C36" w:rsidTr="00077E7D">
        <w:tc>
          <w:tcPr>
            <w:tcW w:w="993"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Наименование</w:t>
            </w:r>
          </w:p>
        </w:tc>
        <w:tc>
          <w:tcPr>
            <w:tcW w:w="3315" w:type="dxa"/>
            <w:gridSpan w:val="4"/>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Лимиты бюджетных обязательств</w:t>
            </w:r>
          </w:p>
        </w:tc>
      </w:tr>
      <w:tr w:rsidR="00C32EAA" w:rsidRPr="00165C36" w:rsidTr="00077E7D">
        <w:tc>
          <w:tcPr>
            <w:tcW w:w="99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709"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850"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w:t>
            </w:r>
          </w:p>
        </w:tc>
        <w:tc>
          <w:tcPr>
            <w:tcW w:w="906"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текущие изменения</w:t>
            </w:r>
            <w:proofErr w:type="gramStart"/>
            <w:r w:rsidRPr="00165C36">
              <w:rPr>
                <w:rFonts w:ascii="Times New Roman" w:hAnsi="Times New Roman" w:cs="Times New Roman"/>
                <w:sz w:val="22"/>
                <w:szCs w:val="22"/>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Изменения</w:t>
            </w:r>
            <w:proofErr w:type="gramStart"/>
            <w:r w:rsidRPr="00165C36">
              <w:rPr>
                <w:rFonts w:ascii="Times New Roman" w:hAnsi="Times New Roman" w:cs="Times New Roman"/>
                <w:sz w:val="22"/>
                <w:szCs w:val="22"/>
              </w:rPr>
              <w:t xml:space="preserve"> (+, -)</w:t>
            </w:r>
            <w:proofErr w:type="gramEnd"/>
          </w:p>
        </w:tc>
      </w:tr>
      <w:tr w:rsidR="00C32EAA" w:rsidRPr="00165C36" w:rsidTr="00077E7D">
        <w:tc>
          <w:tcPr>
            <w:tcW w:w="99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709"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906"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020"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020"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020"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077E7D">
        <w:tc>
          <w:tcPr>
            <w:tcW w:w="99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4</w:t>
            </w:r>
          </w:p>
        </w:tc>
        <w:tc>
          <w:tcPr>
            <w:tcW w:w="90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5</w:t>
            </w:r>
          </w:p>
        </w:tc>
        <w:tc>
          <w:tcPr>
            <w:tcW w:w="102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102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c>
          <w:tcPr>
            <w:tcW w:w="102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8</w:t>
            </w: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9</w:t>
            </w: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10</w:t>
            </w:r>
          </w:p>
        </w:tc>
      </w:tr>
      <w:tr w:rsidR="00C32EAA" w:rsidRPr="00165C36" w:rsidTr="00077E7D">
        <w:tc>
          <w:tcPr>
            <w:tcW w:w="99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077E7D">
        <w:tc>
          <w:tcPr>
            <w:tcW w:w="99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077E7D">
        <w:tc>
          <w:tcPr>
            <w:tcW w:w="99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Итого</w:t>
            </w: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0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Руководитель финансового органа (уполномоченное лицо)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_________ ____________________________</w:t>
      </w:r>
    </w:p>
    <w:p w:rsidR="00C32EAA" w:rsidRPr="00165C36" w:rsidRDefault="00C32EAA" w:rsidP="00860199">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(подпись)   (расшифровка подписи)</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8</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составления и ведения сводной бюджетной росписи </w:t>
      </w:r>
      <w:r w:rsidRPr="00165C36">
        <w:rPr>
          <w:rFonts w:ascii="Times New Roman" w:hAnsi="Times New Roman" w:cs="Times New Roman"/>
          <w:color w:val="000000" w:themeColor="text1"/>
          <w:sz w:val="22"/>
          <w:szCs w:val="22"/>
        </w:rPr>
        <w:t>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источников финансирования дефицита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ind w:firstLine="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10" w:name="Par1225"/>
      <w:bookmarkEnd w:id="110"/>
      <w:r w:rsidRPr="00165C36">
        <w:rPr>
          <w:rFonts w:ascii="Times New Roman" w:hAnsi="Times New Roman" w:cs="Times New Roman"/>
          <w:sz w:val="22"/>
          <w:szCs w:val="22"/>
        </w:rPr>
        <w:t>Уведомление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об изменении бюджетных ассигнований по источникам финансирования дефицита</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местного бюджета муниципального образования Пятилетского сельсовета Черепановского района Новосибирской области</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на 20___ год и плановый период 20___ и 20___ годов</w:t>
      </w:r>
    </w:p>
    <w:p w:rsidR="00C32EAA" w:rsidRPr="00165C36" w:rsidRDefault="00C32EAA" w:rsidP="00165C36">
      <w:pPr>
        <w:pStyle w:val="ConsPlusNonformat"/>
        <w:jc w:val="center"/>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Наименование органа, ___________________________________</w:t>
      </w:r>
    </w:p>
    <w:p w:rsidR="00C32EAA" w:rsidRPr="00165C36" w:rsidRDefault="00C32EAA" w:rsidP="00165C36">
      <w:pPr>
        <w:pStyle w:val="ConsPlusNonformat"/>
        <w:jc w:val="both"/>
        <w:rPr>
          <w:rFonts w:ascii="Times New Roman" w:hAnsi="Times New Roman" w:cs="Times New Roman"/>
          <w:sz w:val="22"/>
          <w:szCs w:val="22"/>
        </w:rPr>
      </w:pPr>
      <w:proofErr w:type="gramStart"/>
      <w:r w:rsidRPr="00165C36">
        <w:rPr>
          <w:rFonts w:ascii="Times New Roman" w:hAnsi="Times New Roman" w:cs="Times New Roman"/>
          <w:sz w:val="22"/>
          <w:szCs w:val="22"/>
        </w:rPr>
        <w:t>исполняющего</w:t>
      </w:r>
      <w:proofErr w:type="gramEnd"/>
      <w:r w:rsidRPr="00165C36">
        <w:rPr>
          <w:rFonts w:ascii="Times New Roman" w:hAnsi="Times New Roman" w:cs="Times New Roman"/>
          <w:sz w:val="22"/>
          <w:szCs w:val="22"/>
        </w:rPr>
        <w:t xml:space="preserve"> бюджет</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Главный администратор источников финансирования дефицита</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местного бюджета   ___________________________________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Единица измерения: тыс. руб.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Основание для внесения изменения _______________________</w:t>
      </w:r>
    </w:p>
    <w:p w:rsidR="00C32EAA" w:rsidRPr="00165C36" w:rsidRDefault="00C32EAA" w:rsidP="00165C36">
      <w:pPr>
        <w:pStyle w:val="ConsPlusNormal1"/>
        <w:ind w:firstLine="540"/>
        <w:jc w:val="both"/>
        <w:rPr>
          <w:rFonts w:ascii="Times New Roman" w:hAnsi="Times New Roman" w:cs="Times New Roman"/>
          <w:sz w:val="22"/>
          <w:szCs w:val="22"/>
        </w:rPr>
      </w:pPr>
    </w:p>
    <w:tbl>
      <w:tblPr>
        <w:tblW w:w="0" w:type="auto"/>
        <w:tblInd w:w="859"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247"/>
        <w:gridCol w:w="1247"/>
        <w:gridCol w:w="1247"/>
        <w:gridCol w:w="1247"/>
        <w:gridCol w:w="1247"/>
      </w:tblGrid>
      <w:tr w:rsidR="00C32EAA" w:rsidRPr="00165C36" w:rsidTr="00077E7D">
        <w:tc>
          <w:tcPr>
            <w:tcW w:w="1417"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Бюджетные ассигнования</w:t>
            </w:r>
          </w:p>
        </w:tc>
      </w:tr>
      <w:tr w:rsidR="00C32EAA" w:rsidRPr="00165C36" w:rsidTr="00077E7D">
        <w:tc>
          <w:tcPr>
            <w:tcW w:w="1417"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247"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текущие изменения</w:t>
            </w:r>
            <w:proofErr w:type="gramStart"/>
            <w:r w:rsidRPr="00165C36">
              <w:rPr>
                <w:rFonts w:ascii="Times New Roman" w:hAnsi="Times New Roman" w:cs="Times New Roman"/>
                <w:sz w:val="22"/>
                <w:szCs w:val="22"/>
              </w:rPr>
              <w:t xml:space="preserve"> (+, -)</w:t>
            </w:r>
            <w:proofErr w:type="gramEnd"/>
          </w:p>
        </w:tc>
        <w:tc>
          <w:tcPr>
            <w:tcW w:w="1247"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Изменения</w:t>
            </w:r>
            <w:proofErr w:type="gramStart"/>
            <w:r w:rsidRPr="00165C36">
              <w:rPr>
                <w:rFonts w:ascii="Times New Roman" w:hAnsi="Times New Roman" w:cs="Times New Roman"/>
                <w:sz w:val="22"/>
                <w:szCs w:val="22"/>
              </w:rPr>
              <w:t xml:space="preserve"> (+, -)</w:t>
            </w:r>
            <w:proofErr w:type="gramEnd"/>
          </w:p>
        </w:tc>
      </w:tr>
      <w:tr w:rsidR="00C32EAA" w:rsidRPr="00165C36" w:rsidTr="00077E7D">
        <w:trPr>
          <w:trHeight w:val="727"/>
        </w:trPr>
        <w:tc>
          <w:tcPr>
            <w:tcW w:w="1417"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247"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247"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247"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24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077E7D">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r>
      <w:tr w:rsidR="00C32EAA" w:rsidRPr="00165C36" w:rsidTr="00077E7D">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077E7D">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077E7D">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Руководитель финансового органа (уполномоченное лицо)</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 ____________________________</w:t>
      </w:r>
    </w:p>
    <w:p w:rsidR="00860199" w:rsidRDefault="00C32EAA" w:rsidP="00860199">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(подпись)     (расшифровка подписи)</w:t>
      </w:r>
    </w:p>
    <w:p w:rsidR="00860199" w:rsidRDefault="00860199" w:rsidP="00860199">
      <w:pPr>
        <w:pStyle w:val="ConsPlusNonformat"/>
        <w:jc w:val="both"/>
        <w:rPr>
          <w:rFonts w:ascii="Times New Roman" w:hAnsi="Times New Roman" w:cs="Times New Roman"/>
          <w:sz w:val="22"/>
          <w:szCs w:val="22"/>
        </w:rPr>
      </w:pPr>
    </w:p>
    <w:p w:rsidR="00860199" w:rsidRPr="00165C36" w:rsidRDefault="00860199" w:rsidP="00860199">
      <w:pPr>
        <w:pStyle w:val="ConsPlusNonformat"/>
        <w:jc w:val="both"/>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№9</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составления и ведения сводной бюджетной росписи </w:t>
      </w:r>
      <w:r w:rsidRPr="00165C36">
        <w:rPr>
          <w:rFonts w:ascii="Times New Roman" w:hAnsi="Times New Roman" w:cs="Times New Roman"/>
          <w:color w:val="000000" w:themeColor="text1"/>
          <w:sz w:val="22"/>
          <w:szCs w:val="22"/>
        </w:rPr>
        <w:t>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источников финансирования дефицита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jc w:val="center"/>
        <w:rPr>
          <w:rFonts w:ascii="Times New Roman" w:hAnsi="Times New Roman" w:cs="Times New Roman"/>
          <w:sz w:val="22"/>
          <w:szCs w:val="22"/>
        </w:rPr>
      </w:pPr>
      <w:bookmarkStart w:id="111" w:name="Par1455"/>
      <w:bookmarkEnd w:id="111"/>
      <w:r w:rsidRPr="00165C36">
        <w:rPr>
          <w:rFonts w:ascii="Times New Roman" w:hAnsi="Times New Roman" w:cs="Times New Roman"/>
          <w:sz w:val="22"/>
          <w:szCs w:val="22"/>
        </w:rPr>
        <w:t>Акт</w:t>
      </w:r>
    </w:p>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приемки-передачи бюджетных ассигнований, лимитов</w:t>
      </w:r>
    </w:p>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бюджетных обязательств участников бюджетного процесса</w:t>
      </w:r>
    </w:p>
    <w:p w:rsidR="00C32EAA" w:rsidRPr="00165C36" w:rsidRDefault="00C32EAA" w:rsidP="00165C36">
      <w:pPr>
        <w:pStyle w:val="ConsPlusNormal1"/>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3061"/>
        <w:gridCol w:w="1927"/>
        <w:gridCol w:w="1700"/>
      </w:tblGrid>
      <w:tr w:rsidR="00C32EAA" w:rsidRPr="00165C36" w:rsidTr="0070453A">
        <w:tc>
          <w:tcPr>
            <w:tcW w:w="2381" w:type="dxa"/>
            <w:vAlign w:val="bottom"/>
          </w:tcPr>
          <w:p w:rsidR="00C32EAA" w:rsidRPr="00165C36" w:rsidRDefault="00C32EAA" w:rsidP="00165C36">
            <w:pPr>
              <w:pStyle w:val="ConsPlusNormal1"/>
              <w:rPr>
                <w:rFonts w:ascii="Times New Roman" w:hAnsi="Times New Roman" w:cs="Times New Roman"/>
                <w:sz w:val="22"/>
                <w:szCs w:val="22"/>
              </w:rPr>
            </w:pPr>
          </w:p>
        </w:tc>
        <w:tc>
          <w:tcPr>
            <w:tcW w:w="3061" w:type="dxa"/>
            <w:vAlign w:val="bottom"/>
          </w:tcPr>
          <w:p w:rsidR="00C32EAA" w:rsidRPr="00165C36" w:rsidRDefault="00C32EAA" w:rsidP="00165C36">
            <w:pPr>
              <w:pStyle w:val="ConsPlusNormal1"/>
              <w:rPr>
                <w:rFonts w:ascii="Times New Roman" w:hAnsi="Times New Roman" w:cs="Times New Roman"/>
                <w:sz w:val="22"/>
                <w:szCs w:val="22"/>
              </w:rPr>
            </w:pPr>
          </w:p>
        </w:tc>
        <w:tc>
          <w:tcPr>
            <w:tcW w:w="1927" w:type="dxa"/>
            <w:tcBorders>
              <w:right w:val="single" w:sz="4" w:space="0" w:color="auto"/>
            </w:tcBorders>
            <w:vAlign w:val="bottom"/>
          </w:tcPr>
          <w:p w:rsidR="00C32EAA" w:rsidRPr="00165C36" w:rsidRDefault="00C32EAA" w:rsidP="00165C36">
            <w:pPr>
              <w:pStyle w:val="ConsPlusNormal1"/>
              <w:rPr>
                <w:rFonts w:ascii="Times New Roman" w:hAnsi="Times New Roman" w:cs="Times New Roman"/>
                <w:sz w:val="22"/>
                <w:szCs w:val="22"/>
              </w:rPr>
            </w:pPr>
          </w:p>
        </w:tc>
        <w:tc>
          <w:tcPr>
            <w:tcW w:w="1700" w:type="dxa"/>
            <w:tcBorders>
              <w:top w:val="single" w:sz="4" w:space="0" w:color="auto"/>
              <w:left w:val="single" w:sz="4" w:space="0" w:color="auto"/>
              <w:bottom w:val="single" w:sz="4" w:space="0" w:color="auto"/>
              <w:right w:val="single" w:sz="4" w:space="0" w:color="auto"/>
            </w:tcBorders>
            <w:vAlign w:val="bottom"/>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КОДЫ</w:t>
            </w:r>
          </w:p>
        </w:tc>
      </w:tr>
      <w:tr w:rsidR="00C32EAA" w:rsidRPr="00165C36" w:rsidTr="0070453A">
        <w:tc>
          <w:tcPr>
            <w:tcW w:w="2381" w:type="dxa"/>
            <w:vAlign w:val="bottom"/>
          </w:tcPr>
          <w:p w:rsidR="00C32EAA" w:rsidRPr="00165C36" w:rsidRDefault="00C32EAA" w:rsidP="00165C36">
            <w:pPr>
              <w:pStyle w:val="ConsPlusNormal1"/>
              <w:rPr>
                <w:rFonts w:ascii="Times New Roman" w:hAnsi="Times New Roman" w:cs="Times New Roman"/>
                <w:sz w:val="22"/>
                <w:szCs w:val="22"/>
              </w:rPr>
            </w:pPr>
          </w:p>
        </w:tc>
        <w:tc>
          <w:tcPr>
            <w:tcW w:w="3061" w:type="dxa"/>
            <w:vAlign w:val="bottom"/>
          </w:tcPr>
          <w:p w:rsidR="00C32EAA" w:rsidRPr="00165C36" w:rsidRDefault="00C32EAA" w:rsidP="00165C36">
            <w:pPr>
              <w:pStyle w:val="ConsPlusNormal1"/>
              <w:rPr>
                <w:rFonts w:ascii="Times New Roman" w:hAnsi="Times New Roman" w:cs="Times New Roman"/>
                <w:sz w:val="22"/>
                <w:szCs w:val="22"/>
              </w:rPr>
            </w:pPr>
          </w:p>
        </w:tc>
        <w:tc>
          <w:tcPr>
            <w:tcW w:w="1927" w:type="dxa"/>
            <w:tcBorders>
              <w:right w:val="single" w:sz="4" w:space="0" w:color="auto"/>
            </w:tcBorders>
            <w:vAlign w:val="bottom"/>
          </w:tcPr>
          <w:p w:rsidR="00C32EAA" w:rsidRPr="00165C36" w:rsidRDefault="00C32EAA" w:rsidP="00165C36">
            <w:pPr>
              <w:pStyle w:val="ConsPlusNormal1"/>
              <w:jc w:val="right"/>
              <w:rPr>
                <w:rFonts w:ascii="Times New Roman" w:hAnsi="Times New Roman" w:cs="Times New Roman"/>
                <w:sz w:val="22"/>
                <w:szCs w:val="22"/>
              </w:rPr>
            </w:pPr>
            <w:r w:rsidRPr="00165C36">
              <w:rPr>
                <w:rFonts w:ascii="Times New Roman" w:hAnsi="Times New Roman" w:cs="Times New Roman"/>
                <w:sz w:val="22"/>
                <w:szCs w:val="22"/>
              </w:rPr>
              <w:t xml:space="preserve">Форма по </w:t>
            </w:r>
            <w:hyperlink r:id="rId32"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165C36">
                <w:rPr>
                  <w:rFonts w:ascii="Times New Roman" w:hAnsi="Times New Roman" w:cs="Times New Roman"/>
                  <w:color w:val="0000FF"/>
                  <w:sz w:val="22"/>
                  <w:szCs w:val="22"/>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0501069</w:t>
            </w:r>
          </w:p>
        </w:tc>
      </w:tr>
      <w:tr w:rsidR="00C32EAA" w:rsidRPr="00165C36" w:rsidTr="0070453A">
        <w:tc>
          <w:tcPr>
            <w:tcW w:w="2381" w:type="dxa"/>
            <w:vAlign w:val="bottom"/>
          </w:tcPr>
          <w:p w:rsidR="00C32EAA" w:rsidRPr="00165C36" w:rsidRDefault="00C32EAA" w:rsidP="00165C36">
            <w:pPr>
              <w:pStyle w:val="ConsPlusNormal1"/>
              <w:rPr>
                <w:rFonts w:ascii="Times New Roman" w:hAnsi="Times New Roman" w:cs="Times New Roman"/>
                <w:sz w:val="22"/>
                <w:szCs w:val="22"/>
              </w:rPr>
            </w:pPr>
          </w:p>
        </w:tc>
        <w:tc>
          <w:tcPr>
            <w:tcW w:w="3061" w:type="dxa"/>
            <w:vAlign w:val="bottom"/>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t>на "___" _________ 20___ г.</w:t>
            </w:r>
          </w:p>
        </w:tc>
        <w:tc>
          <w:tcPr>
            <w:tcW w:w="1927" w:type="dxa"/>
            <w:tcBorders>
              <w:right w:val="single" w:sz="4" w:space="0" w:color="auto"/>
            </w:tcBorders>
            <w:vAlign w:val="bottom"/>
          </w:tcPr>
          <w:p w:rsidR="00C32EAA" w:rsidRPr="00165C36" w:rsidRDefault="00C32EAA" w:rsidP="00165C36">
            <w:pPr>
              <w:pStyle w:val="ConsPlusNormal1"/>
              <w:jc w:val="right"/>
              <w:rPr>
                <w:rFonts w:ascii="Times New Roman" w:hAnsi="Times New Roman" w:cs="Times New Roman"/>
                <w:sz w:val="22"/>
                <w:szCs w:val="22"/>
              </w:rPr>
            </w:pPr>
            <w:r w:rsidRPr="00165C36">
              <w:rPr>
                <w:rFonts w:ascii="Times New Roman" w:hAnsi="Times New Roman" w:cs="Times New Roman"/>
                <w:sz w:val="22"/>
                <w:szCs w:val="22"/>
              </w:rPr>
              <w:t>Дата</w:t>
            </w:r>
          </w:p>
        </w:tc>
        <w:tc>
          <w:tcPr>
            <w:tcW w:w="1700" w:type="dxa"/>
            <w:tcBorders>
              <w:top w:val="single" w:sz="4" w:space="0" w:color="auto"/>
              <w:left w:val="single" w:sz="4" w:space="0" w:color="auto"/>
              <w:bottom w:val="single" w:sz="4" w:space="0" w:color="auto"/>
              <w:right w:val="single" w:sz="4" w:space="0" w:color="auto"/>
            </w:tcBorders>
            <w:vAlign w:val="bottom"/>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2381" w:type="dxa"/>
            <w:vAlign w:val="bottom"/>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t xml:space="preserve">Главный распорядитель средств </w:t>
            </w:r>
            <w:r w:rsidRPr="00165C36">
              <w:rPr>
                <w:rFonts w:ascii="Times New Roman" w:hAnsi="Times New Roman" w:cs="Times New Roman"/>
                <w:sz w:val="22"/>
                <w:szCs w:val="22"/>
              </w:rPr>
              <w:lastRenderedPageBreak/>
              <w:t>местного бюджета (передающий)</w:t>
            </w:r>
          </w:p>
        </w:tc>
        <w:tc>
          <w:tcPr>
            <w:tcW w:w="3061" w:type="dxa"/>
            <w:tcBorders>
              <w:bottom w:val="single" w:sz="4" w:space="0" w:color="auto"/>
            </w:tcBorders>
            <w:vAlign w:val="bottom"/>
          </w:tcPr>
          <w:p w:rsidR="00C32EAA" w:rsidRPr="00165C36" w:rsidRDefault="00C32EAA" w:rsidP="00165C36">
            <w:pPr>
              <w:pStyle w:val="ConsPlusNormal1"/>
              <w:rPr>
                <w:rFonts w:ascii="Times New Roman" w:hAnsi="Times New Roman" w:cs="Times New Roman"/>
                <w:sz w:val="22"/>
                <w:szCs w:val="22"/>
              </w:rPr>
            </w:pPr>
          </w:p>
        </w:tc>
        <w:tc>
          <w:tcPr>
            <w:tcW w:w="1927" w:type="dxa"/>
            <w:tcBorders>
              <w:right w:val="single" w:sz="4" w:space="0" w:color="auto"/>
            </w:tcBorders>
            <w:vAlign w:val="bottom"/>
          </w:tcPr>
          <w:p w:rsidR="00C32EAA" w:rsidRPr="00165C36" w:rsidRDefault="00C32EAA" w:rsidP="00165C36">
            <w:pPr>
              <w:pStyle w:val="ConsPlusNormal1"/>
              <w:jc w:val="right"/>
              <w:rPr>
                <w:rFonts w:ascii="Times New Roman" w:hAnsi="Times New Roman" w:cs="Times New Roman"/>
                <w:sz w:val="22"/>
                <w:szCs w:val="22"/>
              </w:rPr>
            </w:pPr>
            <w:r w:rsidRPr="00165C36">
              <w:rPr>
                <w:rFonts w:ascii="Times New Roman" w:hAnsi="Times New Roman" w:cs="Times New Roman"/>
                <w:sz w:val="22"/>
                <w:szCs w:val="22"/>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2381" w:type="dxa"/>
            <w:vAlign w:val="bottom"/>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lastRenderedPageBreak/>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C32EAA" w:rsidRPr="00165C36" w:rsidRDefault="00C32EAA" w:rsidP="00165C36">
            <w:pPr>
              <w:pStyle w:val="ConsPlusNormal1"/>
              <w:rPr>
                <w:rFonts w:ascii="Times New Roman" w:hAnsi="Times New Roman" w:cs="Times New Roman"/>
                <w:sz w:val="22"/>
                <w:szCs w:val="22"/>
              </w:rPr>
            </w:pPr>
          </w:p>
        </w:tc>
        <w:tc>
          <w:tcPr>
            <w:tcW w:w="1927" w:type="dxa"/>
            <w:tcBorders>
              <w:right w:val="single" w:sz="4" w:space="0" w:color="auto"/>
            </w:tcBorders>
            <w:vAlign w:val="bottom"/>
          </w:tcPr>
          <w:p w:rsidR="00C32EAA" w:rsidRPr="00165C36" w:rsidRDefault="00C32EAA" w:rsidP="00165C36">
            <w:pPr>
              <w:pStyle w:val="ConsPlusNormal1"/>
              <w:jc w:val="right"/>
              <w:rPr>
                <w:rFonts w:ascii="Times New Roman" w:hAnsi="Times New Roman" w:cs="Times New Roman"/>
                <w:sz w:val="22"/>
                <w:szCs w:val="22"/>
              </w:rPr>
            </w:pPr>
            <w:r w:rsidRPr="00165C36">
              <w:rPr>
                <w:rFonts w:ascii="Times New Roman" w:hAnsi="Times New Roman" w:cs="Times New Roman"/>
                <w:sz w:val="22"/>
                <w:szCs w:val="22"/>
              </w:rPr>
              <w:t>ГРБС</w:t>
            </w:r>
          </w:p>
        </w:tc>
        <w:tc>
          <w:tcPr>
            <w:tcW w:w="1700" w:type="dxa"/>
            <w:tcBorders>
              <w:top w:val="single" w:sz="4" w:space="0" w:color="auto"/>
              <w:left w:val="single" w:sz="4" w:space="0" w:color="auto"/>
              <w:bottom w:val="single" w:sz="4" w:space="0" w:color="auto"/>
              <w:right w:val="single" w:sz="4" w:space="0" w:color="auto"/>
            </w:tcBorders>
            <w:vAlign w:val="bottom"/>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2381" w:type="dxa"/>
            <w:vAlign w:val="bottom"/>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t>Единица измерения: тыс. руб.</w:t>
            </w:r>
          </w:p>
        </w:tc>
        <w:tc>
          <w:tcPr>
            <w:tcW w:w="3061" w:type="dxa"/>
            <w:tcBorders>
              <w:top w:val="single" w:sz="4" w:space="0" w:color="auto"/>
            </w:tcBorders>
            <w:vAlign w:val="bottom"/>
          </w:tcPr>
          <w:p w:rsidR="00C32EAA" w:rsidRPr="00165C36" w:rsidRDefault="00C32EAA" w:rsidP="00165C36">
            <w:pPr>
              <w:pStyle w:val="ConsPlusNormal1"/>
              <w:rPr>
                <w:rFonts w:ascii="Times New Roman" w:hAnsi="Times New Roman" w:cs="Times New Roman"/>
                <w:sz w:val="22"/>
                <w:szCs w:val="22"/>
              </w:rPr>
            </w:pPr>
          </w:p>
        </w:tc>
        <w:tc>
          <w:tcPr>
            <w:tcW w:w="1927" w:type="dxa"/>
            <w:tcBorders>
              <w:right w:val="single" w:sz="4" w:space="0" w:color="auto"/>
            </w:tcBorders>
            <w:vAlign w:val="bottom"/>
          </w:tcPr>
          <w:p w:rsidR="00C32EAA" w:rsidRPr="00165C36" w:rsidRDefault="00C32EAA" w:rsidP="00165C36">
            <w:pPr>
              <w:pStyle w:val="ConsPlusNormal1"/>
              <w:jc w:val="right"/>
              <w:rPr>
                <w:rFonts w:ascii="Times New Roman" w:hAnsi="Times New Roman" w:cs="Times New Roman"/>
                <w:sz w:val="22"/>
                <w:szCs w:val="22"/>
              </w:rPr>
            </w:pPr>
            <w:r w:rsidRPr="00165C36">
              <w:rPr>
                <w:rFonts w:ascii="Times New Roman" w:hAnsi="Times New Roman" w:cs="Times New Roman"/>
                <w:sz w:val="22"/>
                <w:szCs w:val="22"/>
              </w:rPr>
              <w:t xml:space="preserve">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384</w:t>
            </w:r>
          </w:p>
        </w:tc>
      </w:tr>
      <w:tr w:rsidR="00C32EAA" w:rsidRPr="00165C36" w:rsidTr="0070453A">
        <w:tc>
          <w:tcPr>
            <w:tcW w:w="2381" w:type="dxa"/>
            <w:vAlign w:val="bottom"/>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C32EAA" w:rsidRPr="00165C36" w:rsidRDefault="00C32EAA" w:rsidP="00165C36">
            <w:pPr>
              <w:pStyle w:val="ConsPlusNormal1"/>
              <w:rPr>
                <w:rFonts w:ascii="Times New Roman" w:hAnsi="Times New Roman" w:cs="Times New Roman"/>
                <w:sz w:val="22"/>
                <w:szCs w:val="22"/>
              </w:rPr>
            </w:pPr>
          </w:p>
        </w:tc>
        <w:tc>
          <w:tcPr>
            <w:tcW w:w="1927" w:type="dxa"/>
            <w:vAlign w:val="bottom"/>
          </w:tcPr>
          <w:p w:rsidR="00C32EAA" w:rsidRPr="00165C36" w:rsidRDefault="00C32EAA" w:rsidP="00165C36">
            <w:pPr>
              <w:pStyle w:val="ConsPlusNormal1"/>
              <w:rPr>
                <w:rFonts w:ascii="Times New Roman" w:hAnsi="Times New Roman" w:cs="Times New Roman"/>
                <w:sz w:val="22"/>
                <w:szCs w:val="22"/>
              </w:rPr>
            </w:pPr>
          </w:p>
        </w:tc>
        <w:tc>
          <w:tcPr>
            <w:tcW w:w="1700" w:type="dxa"/>
            <w:tcBorders>
              <w:top w:val="single" w:sz="4" w:space="0" w:color="auto"/>
            </w:tcBorders>
            <w:vAlign w:val="bottom"/>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outlineLvl w:val="2"/>
        <w:rPr>
          <w:rFonts w:ascii="Times New Roman" w:hAnsi="Times New Roman" w:cs="Times New Roman"/>
          <w:sz w:val="22"/>
          <w:szCs w:val="22"/>
        </w:rPr>
      </w:pPr>
      <w:r w:rsidRPr="00165C36">
        <w:rPr>
          <w:rFonts w:ascii="Times New Roman" w:hAnsi="Times New Roman" w:cs="Times New Roman"/>
          <w:sz w:val="22"/>
          <w:szCs w:val="22"/>
        </w:rPr>
        <w:t>Раздел 1. Бюджетные ассигнования по расходам местного бюджета</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sectPr w:rsidR="00C32EAA" w:rsidRPr="00165C36" w:rsidSect="0070453A">
          <w:footerReference w:type="default" r:id="rId34"/>
          <w:pgSz w:w="11906" w:h="16838"/>
          <w:pgMar w:top="-567" w:right="566" w:bottom="851" w:left="567" w:header="205"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81"/>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C32EAA" w:rsidRPr="00165C36" w:rsidTr="0070453A">
        <w:tc>
          <w:tcPr>
            <w:tcW w:w="2381"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 на год</w:t>
            </w:r>
          </w:p>
        </w:tc>
      </w:tr>
      <w:tr w:rsidR="00C32EAA" w:rsidRPr="00165C36" w:rsidTr="0070453A">
        <w:trPr>
          <w:trHeight w:val="253"/>
        </w:trPr>
        <w:tc>
          <w:tcPr>
            <w:tcW w:w="2381"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303"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p>
        </w:tc>
      </w:tr>
      <w:tr w:rsidR="00C32EAA" w:rsidRPr="00165C36" w:rsidTr="0070453A">
        <w:tc>
          <w:tcPr>
            <w:tcW w:w="2381"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 20__ год</w:t>
            </w: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 20__ год</w:t>
            </w: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 20__ год</w:t>
            </w:r>
          </w:p>
        </w:tc>
      </w:tr>
      <w:tr w:rsidR="00C32EAA" w:rsidRPr="00165C36" w:rsidTr="0070453A">
        <w:tc>
          <w:tcPr>
            <w:tcW w:w="238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8</w:t>
            </w: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9</w:t>
            </w: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10</w:t>
            </w:r>
          </w:p>
        </w:tc>
      </w:tr>
      <w:tr w:rsidR="00C32EAA" w:rsidRPr="00165C36" w:rsidTr="0070453A">
        <w:tc>
          <w:tcPr>
            <w:tcW w:w="238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238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238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238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0199" w:type="dxa"/>
            <w:gridSpan w:val="7"/>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t>Итого</w:t>
            </w: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outlineLvl w:val="2"/>
        <w:rPr>
          <w:rFonts w:ascii="Times New Roman" w:hAnsi="Times New Roman" w:cs="Times New Roman"/>
          <w:sz w:val="22"/>
          <w:szCs w:val="22"/>
        </w:rPr>
      </w:pPr>
      <w:r w:rsidRPr="00165C36">
        <w:rPr>
          <w:rFonts w:ascii="Times New Roman" w:hAnsi="Times New Roman" w:cs="Times New Roman"/>
          <w:sz w:val="22"/>
          <w:szCs w:val="22"/>
        </w:rPr>
        <w:t>Раздел 2. Лимиты бюджетных обязательств</w:t>
      </w:r>
    </w:p>
    <w:p w:rsidR="00C32EAA" w:rsidRPr="00165C36" w:rsidRDefault="00C32EAA" w:rsidP="00165C36">
      <w:pPr>
        <w:pStyle w:val="ConsPlusNormal1"/>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1303"/>
        <w:gridCol w:w="1303"/>
        <w:gridCol w:w="1303"/>
        <w:gridCol w:w="1303"/>
        <w:gridCol w:w="1303"/>
        <w:gridCol w:w="1303"/>
        <w:gridCol w:w="1133"/>
        <w:gridCol w:w="1133"/>
        <w:gridCol w:w="1133"/>
      </w:tblGrid>
      <w:tr w:rsidR="00C32EAA" w:rsidRPr="00165C36" w:rsidTr="0070453A">
        <w:tc>
          <w:tcPr>
            <w:tcW w:w="2381"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 на год</w:t>
            </w:r>
          </w:p>
        </w:tc>
      </w:tr>
      <w:tr w:rsidR="00C32EAA" w:rsidRPr="00165C36" w:rsidTr="0070453A">
        <w:trPr>
          <w:trHeight w:val="253"/>
        </w:trPr>
        <w:tc>
          <w:tcPr>
            <w:tcW w:w="2381"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303"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p>
        </w:tc>
      </w:tr>
      <w:tr w:rsidR="00C32EAA" w:rsidRPr="00165C36" w:rsidTr="0070453A">
        <w:tc>
          <w:tcPr>
            <w:tcW w:w="2381"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30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 20__ год</w:t>
            </w: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 20__ год</w:t>
            </w: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 20__ год</w:t>
            </w:r>
          </w:p>
        </w:tc>
      </w:tr>
      <w:tr w:rsidR="00C32EAA" w:rsidRPr="00165C36" w:rsidTr="0070453A">
        <w:tc>
          <w:tcPr>
            <w:tcW w:w="238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8</w:t>
            </w: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9</w:t>
            </w: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10</w:t>
            </w:r>
          </w:p>
        </w:tc>
      </w:tr>
      <w:tr w:rsidR="00C32EAA" w:rsidRPr="00165C36" w:rsidTr="0070453A">
        <w:tc>
          <w:tcPr>
            <w:tcW w:w="238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238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238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30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0199" w:type="dxa"/>
            <w:gridSpan w:val="7"/>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both"/>
              <w:rPr>
                <w:rFonts w:ascii="Times New Roman" w:hAnsi="Times New Roman" w:cs="Times New Roman"/>
                <w:sz w:val="22"/>
                <w:szCs w:val="22"/>
              </w:rPr>
            </w:pPr>
            <w:r w:rsidRPr="00165C36">
              <w:rPr>
                <w:rFonts w:ascii="Times New Roman" w:hAnsi="Times New Roman" w:cs="Times New Roman"/>
                <w:sz w:val="22"/>
                <w:szCs w:val="22"/>
              </w:rPr>
              <w:lastRenderedPageBreak/>
              <w:t>Итого</w:t>
            </w: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Передающая сторона:   Принимающая сторона: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Руководитель                                            </w:t>
      </w:r>
      <w:proofErr w:type="spellStart"/>
      <w:proofErr w:type="gramStart"/>
      <w:r w:rsidRPr="00165C36">
        <w:rPr>
          <w:rFonts w:ascii="Times New Roman" w:hAnsi="Times New Roman" w:cs="Times New Roman"/>
          <w:sz w:val="22"/>
          <w:szCs w:val="22"/>
        </w:rPr>
        <w:t>Руководитель</w:t>
      </w:r>
      <w:proofErr w:type="spellEnd"/>
      <w:proofErr w:type="gramEnd"/>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(уполномоченное лицо) __________ _________ ____________ (уполномоченное лицо) __________ _________ ____________</w:t>
      </w:r>
    </w:p>
    <w:p w:rsidR="00C32EAA" w:rsidRPr="00165C36" w:rsidRDefault="00C32EAA" w:rsidP="00165C36">
      <w:pPr>
        <w:pStyle w:val="ConsPlusNonformat"/>
        <w:jc w:val="both"/>
        <w:rPr>
          <w:rFonts w:ascii="Times New Roman" w:hAnsi="Times New Roman" w:cs="Times New Roman"/>
          <w:sz w:val="22"/>
          <w:szCs w:val="22"/>
        </w:rPr>
      </w:pPr>
      <w:proofErr w:type="gramStart"/>
      <w:r w:rsidRPr="00165C36">
        <w:rPr>
          <w:rFonts w:ascii="Times New Roman" w:hAnsi="Times New Roman" w:cs="Times New Roman"/>
          <w:sz w:val="22"/>
          <w:szCs w:val="22"/>
        </w:rPr>
        <w:t>(должность) (подпись) (расшифровка                      (должность) (подпись) (расшифровка</w:t>
      </w:r>
      <w:proofErr w:type="gramEnd"/>
    </w:p>
    <w:p w:rsidR="00C32EAA" w:rsidRPr="00165C36" w:rsidRDefault="00C32EAA" w:rsidP="00165C36">
      <w:pPr>
        <w:pStyle w:val="ConsPlusNonformat"/>
        <w:jc w:val="both"/>
        <w:rPr>
          <w:rFonts w:ascii="Times New Roman" w:hAnsi="Times New Roman" w:cs="Times New Roman"/>
          <w:sz w:val="22"/>
          <w:szCs w:val="22"/>
        </w:rPr>
      </w:pPr>
      <w:proofErr w:type="gramStart"/>
      <w:r w:rsidRPr="00165C36">
        <w:rPr>
          <w:rFonts w:ascii="Times New Roman" w:hAnsi="Times New Roman" w:cs="Times New Roman"/>
          <w:sz w:val="22"/>
          <w:szCs w:val="22"/>
        </w:rPr>
        <w:t>подписи)    подписи)</w:t>
      </w:r>
      <w:proofErr w:type="gramEnd"/>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Главный бухгалтер                                       Главный бухгалтер</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(уполномоченное лицо) __________ _________ ____________ (уполномоченное лицо) __________ _________ 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(должность) (подпись) (расшифровка                      (должность) (подпись) (расшифровка подписи)                                                 подписи)</w:t>
      </w:r>
    </w:p>
    <w:p w:rsidR="00C32EAA" w:rsidRPr="00165C36" w:rsidRDefault="00C32EAA" w:rsidP="00165C36">
      <w:pPr>
        <w:pStyle w:val="ConsPlusNonformat"/>
        <w:jc w:val="both"/>
        <w:rPr>
          <w:rFonts w:ascii="Times New Roman" w:hAnsi="Times New Roman" w:cs="Times New Roman"/>
          <w:sz w:val="22"/>
          <w:szCs w:val="22"/>
        </w:rPr>
        <w:sectPr w:rsidR="00C32EAA" w:rsidRPr="00165C36" w:rsidSect="008C38D4">
          <w:headerReference w:type="default" r:id="rId35"/>
          <w:footerReference w:type="default" r:id="rId36"/>
          <w:pgSz w:w="16838" w:h="11906" w:orient="landscape"/>
          <w:pgMar w:top="1133" w:right="1440" w:bottom="566"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r w:rsidRPr="00165C36">
        <w:rPr>
          <w:rFonts w:ascii="Times New Roman" w:hAnsi="Times New Roman" w:cs="Times New Roman"/>
          <w:sz w:val="22"/>
          <w:szCs w:val="22"/>
        </w:rPr>
        <w:t>"____" __________________ 20___ г.                     "_____" _________________ 20___ г</w:t>
      </w:r>
    </w:p>
    <w:p w:rsidR="00077E7D" w:rsidRDefault="00077E7D"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10</w:t>
      </w:r>
    </w:p>
    <w:p w:rsidR="00C32EAA" w:rsidRPr="00165C36" w:rsidRDefault="00C32EAA" w:rsidP="00165C36">
      <w:pPr>
        <w:pStyle w:val="ConsPlusNormal1"/>
        <w:jc w:val="right"/>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rPr>
          <w:rFonts w:ascii="Times New Roman" w:hAnsi="Times New Roman" w:cs="Times New Roman"/>
          <w:sz w:val="22"/>
          <w:szCs w:val="22"/>
        </w:rPr>
      </w:pPr>
      <w:r w:rsidRPr="00165C36">
        <w:rPr>
          <w:rFonts w:ascii="Times New Roman" w:hAnsi="Times New Roman" w:cs="Times New Roman"/>
          <w:sz w:val="22"/>
          <w:szCs w:val="22"/>
        </w:rPr>
        <w:t xml:space="preserve">составления и ведения </w:t>
      </w:r>
      <w:proofErr w:type="gramStart"/>
      <w:r w:rsidRPr="00165C36">
        <w:rPr>
          <w:rFonts w:ascii="Times New Roman" w:hAnsi="Times New Roman" w:cs="Times New Roman"/>
          <w:sz w:val="22"/>
          <w:szCs w:val="22"/>
        </w:rPr>
        <w:t>сводной</w:t>
      </w:r>
      <w:proofErr w:type="gramEnd"/>
      <w:r w:rsidRPr="00165C36">
        <w:rPr>
          <w:rFonts w:ascii="Times New Roman" w:hAnsi="Times New Roman" w:cs="Times New Roman"/>
          <w:sz w:val="22"/>
          <w:szCs w:val="22"/>
        </w:rPr>
        <w:t xml:space="preserve"> бюджетной</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росписи </w:t>
      </w:r>
      <w:r w:rsidRPr="00165C36">
        <w:rPr>
          <w:rFonts w:ascii="Times New Roman" w:hAnsi="Times New Roman" w:cs="Times New Roman"/>
          <w:color w:val="000000" w:themeColor="text1"/>
          <w:sz w:val="22"/>
          <w:szCs w:val="22"/>
        </w:rPr>
        <w:t>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rPr>
          <w:rFonts w:ascii="Times New Roman" w:hAnsi="Times New Roman" w:cs="Times New Roman"/>
          <w:sz w:val="22"/>
          <w:szCs w:val="22"/>
        </w:rPr>
      </w:pPr>
      <w:r w:rsidRPr="00165C36">
        <w:rPr>
          <w:rFonts w:ascii="Times New Roman" w:hAnsi="Times New Roman" w:cs="Times New Roman"/>
          <w:sz w:val="22"/>
          <w:szCs w:val="22"/>
        </w:rPr>
        <w:t xml:space="preserve"> Новосибирской области, бюджетных росписей главных</w:t>
      </w:r>
    </w:p>
    <w:p w:rsidR="00C32EAA" w:rsidRPr="00165C36" w:rsidRDefault="00C32EAA" w:rsidP="00165C36">
      <w:pPr>
        <w:pStyle w:val="ConsPlusNormal1"/>
        <w:jc w:val="right"/>
        <w:rPr>
          <w:rFonts w:ascii="Times New Roman" w:hAnsi="Times New Roman" w:cs="Times New Roman"/>
          <w:sz w:val="22"/>
          <w:szCs w:val="22"/>
        </w:rPr>
      </w:pPr>
      <w:r w:rsidRPr="00165C36">
        <w:rPr>
          <w:rFonts w:ascii="Times New Roman" w:hAnsi="Times New Roman" w:cs="Times New Roman"/>
          <w:sz w:val="22"/>
          <w:szCs w:val="22"/>
        </w:rPr>
        <w:t>распорядителей (распорядителей) средств</w:t>
      </w:r>
    </w:p>
    <w:p w:rsidR="00C32EAA" w:rsidRPr="00165C36" w:rsidRDefault="00C32EAA" w:rsidP="00165C36">
      <w:pPr>
        <w:pStyle w:val="ConsPlusNormal1"/>
        <w:jc w:val="right"/>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источников финансирования дефицита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165C36">
      <w:pPr>
        <w:pStyle w:val="ConsPlusNormal1"/>
        <w:jc w:val="right"/>
        <w:rPr>
          <w:rFonts w:ascii="Times New Roman" w:hAnsi="Times New Roman" w:cs="Times New Roman"/>
          <w:sz w:val="22"/>
          <w:szCs w:val="22"/>
        </w:rPr>
      </w:pPr>
    </w:p>
    <w:p w:rsidR="00C32EAA" w:rsidRPr="00165C36" w:rsidRDefault="00C32EAA" w:rsidP="00165C36">
      <w:pPr>
        <w:pStyle w:val="ConsPlusNormal1"/>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jc w:val="right"/>
        <w:rPr>
          <w:rFonts w:ascii="Times New Roman" w:hAnsi="Times New Roman" w:cs="Times New Roman"/>
          <w:sz w:val="22"/>
          <w:szCs w:val="22"/>
        </w:rPr>
      </w:pPr>
      <w:r w:rsidRPr="00165C36">
        <w:rPr>
          <w:rFonts w:ascii="Times New Roman" w:hAnsi="Times New Roman" w:cs="Times New Roman"/>
          <w:sz w:val="22"/>
          <w:szCs w:val="22"/>
        </w:rPr>
        <w:t>Форма</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12" w:name="Par1649"/>
      <w:bookmarkEnd w:id="112"/>
      <w:r w:rsidRPr="00165C36">
        <w:rPr>
          <w:rFonts w:ascii="Times New Roman" w:hAnsi="Times New Roman" w:cs="Times New Roman"/>
          <w:sz w:val="22"/>
          <w:szCs w:val="22"/>
        </w:rPr>
        <w:t>Справка</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об изменении росписи источников финансирования дефицита</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местного бюджета на 20___ годи плановый период 20___ и 20___ годов</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от ___ __________ 20___ года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roofErr w:type="gramStart"/>
      <w:r w:rsidRPr="00165C36">
        <w:rPr>
          <w:rFonts w:ascii="Times New Roman" w:hAnsi="Times New Roman" w:cs="Times New Roman"/>
          <w:sz w:val="22"/>
          <w:szCs w:val="22"/>
        </w:rPr>
        <w:t>(наименование и код главного администратора источников</w:t>
      </w:r>
      <w:proofErr w:type="gramEnd"/>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финансирования дефицита местного бюджета)</w:t>
      </w:r>
    </w:p>
    <w:p w:rsidR="00C32EAA" w:rsidRPr="00165C36" w:rsidRDefault="00C32EAA" w:rsidP="00165C36">
      <w:pPr>
        <w:pStyle w:val="ConsPlusNormal1"/>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C32EAA" w:rsidRPr="00165C36" w:rsidTr="0070453A">
        <w:tc>
          <w:tcPr>
            <w:tcW w:w="5329"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 изменений</w:t>
            </w:r>
            <w:proofErr w:type="gramStart"/>
            <w:r w:rsidRPr="00165C36">
              <w:rPr>
                <w:rFonts w:ascii="Times New Roman" w:hAnsi="Times New Roman" w:cs="Times New Roman"/>
                <w:sz w:val="22"/>
                <w:szCs w:val="22"/>
              </w:rPr>
              <w:t xml:space="preserve"> (+, -)</w:t>
            </w:r>
            <w:proofErr w:type="gramEnd"/>
          </w:p>
        </w:tc>
      </w:tr>
      <w:tr w:rsidR="00C32EAA" w:rsidRPr="00165C36" w:rsidTr="0070453A">
        <w:tc>
          <w:tcPr>
            <w:tcW w:w="5329"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24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24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70453A">
        <w:tc>
          <w:tcPr>
            <w:tcW w:w="5329"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124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124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24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r>
      <w:tr w:rsidR="00C32EAA" w:rsidRPr="00165C36" w:rsidTr="0070453A">
        <w:tc>
          <w:tcPr>
            <w:tcW w:w="5329"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5329"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5329"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24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r w:rsidRPr="00165C36">
        <w:rPr>
          <w:rFonts w:ascii="Times New Roman" w:hAnsi="Times New Roman" w:cs="Times New Roman"/>
          <w:sz w:val="22"/>
          <w:szCs w:val="22"/>
        </w:rPr>
        <w:t>Руководитель финансового органа (уполномоченное лицо)</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Default="00C32EAA" w:rsidP="00165C36">
      <w:pPr>
        <w:pStyle w:val="ConsPlusNormal1"/>
        <w:ind w:firstLine="540"/>
        <w:jc w:val="both"/>
        <w:rPr>
          <w:rFonts w:ascii="Times New Roman" w:hAnsi="Times New Roman" w:cs="Times New Roman"/>
          <w:sz w:val="22"/>
          <w:szCs w:val="22"/>
        </w:rPr>
      </w:pPr>
    </w:p>
    <w:p w:rsidR="002122D6" w:rsidRDefault="002122D6" w:rsidP="00165C36">
      <w:pPr>
        <w:pStyle w:val="ConsPlusNormal1"/>
        <w:ind w:firstLine="540"/>
        <w:jc w:val="both"/>
        <w:rPr>
          <w:rFonts w:ascii="Times New Roman" w:hAnsi="Times New Roman" w:cs="Times New Roman"/>
          <w:sz w:val="22"/>
          <w:szCs w:val="22"/>
        </w:rPr>
      </w:pPr>
    </w:p>
    <w:p w:rsidR="002122D6" w:rsidRPr="00165C36" w:rsidRDefault="002122D6"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11</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составления и ведения сводной бюджетной росписи </w:t>
      </w:r>
      <w:r w:rsidRPr="00165C36">
        <w:rPr>
          <w:rFonts w:ascii="Times New Roman" w:hAnsi="Times New Roman" w:cs="Times New Roman"/>
          <w:color w:val="000000" w:themeColor="text1"/>
          <w:sz w:val="22"/>
          <w:szCs w:val="22"/>
        </w:rPr>
        <w:t>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источников финансирования дефицита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УТВЕРЖДАЮ:</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____________________________</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(наименование должности)</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____________________________</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____________________________</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(подпись, фамилия, инициалы)</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 __________ 20___ года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13" w:name="Par1720"/>
      <w:bookmarkEnd w:id="113"/>
      <w:r w:rsidRPr="00165C36">
        <w:rPr>
          <w:rFonts w:ascii="Times New Roman" w:hAnsi="Times New Roman" w:cs="Times New Roman"/>
          <w:sz w:val="22"/>
          <w:szCs w:val="22"/>
        </w:rPr>
        <w:t>Изменения</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сводной бюджетной росписи расходов местного бюджета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муниципального образования Пятилетского сельсовета Черепановского района Новосибирской области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планового периода 20___ - 20___ годов в разрезе</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ведомственной структуры расходов местного бюджета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jc w:val="center"/>
        <w:outlineLvl w:val="2"/>
        <w:rPr>
          <w:rFonts w:ascii="Times New Roman" w:hAnsi="Times New Roman" w:cs="Times New Roman"/>
          <w:sz w:val="22"/>
          <w:szCs w:val="22"/>
        </w:rPr>
      </w:pPr>
      <w:r w:rsidRPr="00165C36">
        <w:rPr>
          <w:rFonts w:ascii="Times New Roman" w:hAnsi="Times New Roman" w:cs="Times New Roman"/>
          <w:sz w:val="22"/>
          <w:szCs w:val="22"/>
        </w:rPr>
        <w:t>Раздел 1. Изменения бюджетных ассигнований по расходам</w:t>
      </w:r>
    </w:p>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местного бюджета муниципального образования Черепановского района</w:t>
      </w:r>
    </w:p>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в разрезе </w:t>
      </w:r>
      <w:proofErr w:type="gramStart"/>
      <w:r w:rsidRPr="00165C36">
        <w:rPr>
          <w:rFonts w:ascii="Times New Roman" w:hAnsi="Times New Roman" w:cs="Times New Roman"/>
          <w:sz w:val="22"/>
          <w:szCs w:val="22"/>
        </w:rPr>
        <w:t>главных</w:t>
      </w:r>
      <w:proofErr w:type="gramEnd"/>
    </w:p>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распорядителей, разделов, подразделов, целевых статей</w:t>
      </w:r>
    </w:p>
    <w:p w:rsidR="00C32EAA" w:rsidRPr="00165C36" w:rsidRDefault="00C32EAA" w:rsidP="00165C36">
      <w:pPr>
        <w:pStyle w:val="ConsPlusNormal1"/>
        <w:jc w:val="center"/>
        <w:rPr>
          <w:rFonts w:ascii="Times New Roman" w:hAnsi="Times New Roman" w:cs="Times New Roman"/>
          <w:sz w:val="22"/>
          <w:szCs w:val="22"/>
        </w:rPr>
      </w:pPr>
      <w:proofErr w:type="gramStart"/>
      <w:r w:rsidRPr="00165C36">
        <w:rPr>
          <w:rFonts w:ascii="Times New Roman" w:hAnsi="Times New Roman" w:cs="Times New Roman"/>
          <w:sz w:val="22"/>
          <w:szCs w:val="22"/>
        </w:rPr>
        <w:t>(государственных и муниципальных программ и</w:t>
      </w:r>
      <w:proofErr w:type="gramEnd"/>
    </w:p>
    <w:p w:rsidR="00C32EAA" w:rsidRPr="00165C36" w:rsidRDefault="00C32EAA" w:rsidP="00165C36">
      <w:pPr>
        <w:pStyle w:val="ConsPlusNormal1"/>
        <w:jc w:val="center"/>
        <w:rPr>
          <w:rFonts w:ascii="Times New Roman" w:hAnsi="Times New Roman" w:cs="Times New Roman"/>
          <w:sz w:val="22"/>
          <w:szCs w:val="22"/>
        </w:rPr>
      </w:pPr>
      <w:proofErr w:type="gramStart"/>
      <w:r w:rsidRPr="00165C36">
        <w:rPr>
          <w:rFonts w:ascii="Times New Roman" w:hAnsi="Times New Roman" w:cs="Times New Roman"/>
          <w:sz w:val="22"/>
          <w:szCs w:val="22"/>
        </w:rPr>
        <w:t>непрограммных направлений деятельности), групп и подгрупп</w:t>
      </w:r>
      <w:proofErr w:type="gramEnd"/>
    </w:p>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видов расходов классификации расходов местного бюджета</w:t>
      </w:r>
    </w:p>
    <w:p w:rsidR="00C32EAA" w:rsidRPr="00165C36" w:rsidRDefault="00C32EAA" w:rsidP="00165C36">
      <w:pPr>
        <w:pStyle w:val="ConsPlusNormal1"/>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1132"/>
        <w:gridCol w:w="1133"/>
        <w:gridCol w:w="1133"/>
        <w:gridCol w:w="1133"/>
        <w:gridCol w:w="1133"/>
        <w:gridCol w:w="1133"/>
        <w:gridCol w:w="1133"/>
      </w:tblGrid>
      <w:tr w:rsidR="00C32EAA" w:rsidRPr="00165C36" w:rsidTr="0070453A">
        <w:tc>
          <w:tcPr>
            <w:tcW w:w="1134"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Наименование</w:t>
            </w:r>
          </w:p>
        </w:tc>
        <w:tc>
          <w:tcPr>
            <w:tcW w:w="5664" w:type="dxa"/>
            <w:gridSpan w:val="5"/>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70453A">
        <w:tc>
          <w:tcPr>
            <w:tcW w:w="1134"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13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p>
        </w:tc>
        <w:tc>
          <w:tcPr>
            <w:tcW w:w="113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p>
        </w:tc>
      </w:tr>
      <w:tr w:rsidR="00C32EAA" w:rsidRPr="00165C36" w:rsidTr="0070453A">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113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8</w:t>
            </w:r>
          </w:p>
        </w:tc>
      </w:tr>
      <w:tr w:rsidR="00C32EAA" w:rsidRPr="00165C36" w:rsidTr="0070453A">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Итого</w:t>
            </w:r>
          </w:p>
        </w:tc>
        <w:tc>
          <w:tcPr>
            <w:tcW w:w="113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jc w:val="center"/>
        <w:outlineLvl w:val="2"/>
        <w:rPr>
          <w:rFonts w:ascii="Times New Roman" w:hAnsi="Times New Roman" w:cs="Times New Roman"/>
          <w:sz w:val="22"/>
          <w:szCs w:val="22"/>
        </w:rPr>
      </w:pPr>
      <w:r w:rsidRPr="00165C36">
        <w:rPr>
          <w:rFonts w:ascii="Times New Roman" w:hAnsi="Times New Roman" w:cs="Times New Roman"/>
          <w:sz w:val="22"/>
          <w:szCs w:val="22"/>
        </w:rPr>
        <w:t>Раздел 2. Изменения бюджетных ассигнований по источникам</w:t>
      </w:r>
    </w:p>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внутреннего финансирования дефицита бюджета Пятилетского сельсовета</w:t>
      </w:r>
    </w:p>
    <w:p w:rsidR="00C32EAA" w:rsidRPr="00165C36" w:rsidRDefault="00C32EAA" w:rsidP="002122D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Черепановского района Новосибирской области в разрезе гла</w:t>
      </w:r>
      <w:r w:rsidR="002122D6">
        <w:rPr>
          <w:rFonts w:ascii="Times New Roman" w:hAnsi="Times New Roman" w:cs="Times New Roman"/>
          <w:sz w:val="22"/>
          <w:szCs w:val="22"/>
        </w:rPr>
        <w:t xml:space="preserve">вных </w:t>
      </w:r>
      <w:proofErr w:type="gramStart"/>
      <w:r w:rsidR="002122D6">
        <w:rPr>
          <w:rFonts w:ascii="Times New Roman" w:hAnsi="Times New Roman" w:cs="Times New Roman"/>
          <w:sz w:val="22"/>
          <w:szCs w:val="22"/>
        </w:rPr>
        <w:t xml:space="preserve">администраторов источников </w:t>
      </w:r>
      <w:r w:rsidRPr="00165C36">
        <w:rPr>
          <w:rFonts w:ascii="Times New Roman" w:hAnsi="Times New Roman" w:cs="Times New Roman"/>
          <w:sz w:val="22"/>
          <w:szCs w:val="22"/>
        </w:rPr>
        <w:t>финансирования дефицита местного бюджета</w:t>
      </w:r>
      <w:proofErr w:type="gramEnd"/>
      <w:r w:rsidRPr="00165C36">
        <w:rPr>
          <w:rFonts w:ascii="Times New Roman" w:hAnsi="Times New Roman" w:cs="Times New Roman"/>
          <w:sz w:val="22"/>
          <w:szCs w:val="22"/>
        </w:rPr>
        <w:t xml:space="preserve"> и кодов</w:t>
      </w:r>
    </w:p>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источников финансирования дефицита местного бюджета</w:t>
      </w:r>
    </w:p>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классификации источников финансирования дефицитов бюджетов</w:t>
      </w:r>
    </w:p>
    <w:p w:rsidR="00C32EAA" w:rsidRPr="00165C36" w:rsidRDefault="00C32EAA" w:rsidP="00165C36">
      <w:pPr>
        <w:pStyle w:val="ConsPlusNormal1"/>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5272"/>
        <w:gridCol w:w="1210"/>
        <w:gridCol w:w="1056"/>
      </w:tblGrid>
      <w:tr w:rsidR="00C32EAA" w:rsidRPr="00165C36" w:rsidTr="0070453A">
        <w:tc>
          <w:tcPr>
            <w:tcW w:w="153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w:t>
            </w:r>
          </w:p>
        </w:tc>
        <w:tc>
          <w:tcPr>
            <w:tcW w:w="527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Наименование кода группы, подгруппы, статьи и вида источников финансирования дефицитов бюджетов</w:t>
            </w:r>
          </w:p>
        </w:tc>
        <w:tc>
          <w:tcPr>
            <w:tcW w:w="121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05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70453A">
        <w:tc>
          <w:tcPr>
            <w:tcW w:w="153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527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121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05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r>
      <w:tr w:rsidR="00C32EAA" w:rsidRPr="00165C36" w:rsidTr="0070453A">
        <w:tc>
          <w:tcPr>
            <w:tcW w:w="153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527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05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53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1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05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B92EC6">
      <w:pPr>
        <w:pStyle w:val="ConsPlusNormal1"/>
        <w:ind w:firstLine="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12</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составления и ведения сводной бюджетной росписи </w:t>
      </w:r>
      <w:r w:rsidRPr="00165C36">
        <w:rPr>
          <w:rFonts w:ascii="Times New Roman" w:hAnsi="Times New Roman" w:cs="Times New Roman"/>
          <w:color w:val="000000" w:themeColor="text1"/>
          <w:sz w:val="22"/>
          <w:szCs w:val="22"/>
        </w:rPr>
        <w:t>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источников финансирования дефицита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УТВЕРЖДАЮ:</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____________________________</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(наименование должности)</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____________________________</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____________________________</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(подпись, фамилия, инициалы)</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 __________ 20___ года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14" w:name="Par1837"/>
      <w:bookmarkEnd w:id="114"/>
      <w:r w:rsidRPr="00165C36">
        <w:rPr>
          <w:rFonts w:ascii="Times New Roman" w:hAnsi="Times New Roman" w:cs="Times New Roman"/>
          <w:sz w:val="22"/>
          <w:szCs w:val="22"/>
        </w:rPr>
        <w:t>Изменения</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лимитов бюджетных обязательств местного бюджета муниципального образования Пятилетского сельсовета Черепановского района  Новосибирской области</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планового периода 20___ - 20___ годов в разрезе </w:t>
      </w:r>
      <w:proofErr w:type="gramStart"/>
      <w:r w:rsidRPr="00165C36">
        <w:rPr>
          <w:rFonts w:ascii="Times New Roman" w:hAnsi="Times New Roman" w:cs="Times New Roman"/>
          <w:sz w:val="22"/>
          <w:szCs w:val="22"/>
        </w:rPr>
        <w:t>ведомственной</w:t>
      </w:r>
      <w:proofErr w:type="gramEnd"/>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структуры расходов областного бюджета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tbl>
      <w:tblPr>
        <w:tblW w:w="0" w:type="auto"/>
        <w:tblInd w:w="4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6"/>
      </w:tblGrid>
      <w:tr w:rsidR="00B92EC6">
        <w:tc>
          <w:tcPr>
            <w:tcW w:w="2116" w:type="dxa"/>
          </w:tcPr>
          <w:p w:rsidR="00B92EC6" w:rsidRDefault="00B92EC6" w:rsidP="00165C36">
            <w:pPr>
              <w:pStyle w:val="ConsPlusNonformat"/>
              <w:jc w:val="both"/>
              <w:rPr>
                <w:rFonts w:ascii="Times New Roman" w:hAnsi="Times New Roman" w:cs="Times New Roman"/>
                <w:sz w:val="22"/>
                <w:szCs w:val="22"/>
              </w:rPr>
            </w:pPr>
          </w:p>
          <w:p w:rsidR="00B92EC6" w:rsidRDefault="00B92EC6" w:rsidP="00165C36">
            <w:pPr>
              <w:pStyle w:val="ConsPlusNonformat"/>
              <w:jc w:val="both"/>
              <w:rPr>
                <w:rFonts w:ascii="Times New Roman" w:hAnsi="Times New Roman" w:cs="Times New Roman"/>
                <w:sz w:val="22"/>
                <w:szCs w:val="22"/>
              </w:rPr>
            </w:pPr>
          </w:p>
        </w:tc>
      </w:tr>
    </w:tbl>
    <w:p w:rsidR="00B92EC6" w:rsidRPr="00165C36" w:rsidRDefault="00B92EC6" w:rsidP="00165C36">
      <w:pPr>
        <w:pStyle w:val="ConsPlusNonformat"/>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3"/>
      </w:tblGrid>
      <w:tr w:rsidR="00C32EAA" w:rsidRPr="00165C36" w:rsidTr="0070453A">
        <w:tc>
          <w:tcPr>
            <w:tcW w:w="1133"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80"/>
              <w:jc w:val="center"/>
              <w:rPr>
                <w:rFonts w:ascii="Times New Roman" w:hAnsi="Times New Roman" w:cs="Times New Roman"/>
                <w:sz w:val="22"/>
                <w:szCs w:val="22"/>
              </w:rPr>
            </w:pPr>
            <w:r w:rsidRPr="00165C36">
              <w:rPr>
                <w:rFonts w:ascii="Times New Roman" w:hAnsi="Times New Roman" w:cs="Times New Roman"/>
                <w:sz w:val="22"/>
                <w:szCs w:val="22"/>
              </w:rP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70453A">
        <w:tc>
          <w:tcPr>
            <w:tcW w:w="113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p>
        </w:tc>
        <w:tc>
          <w:tcPr>
            <w:tcW w:w="1133"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p>
        </w:tc>
      </w:tr>
      <w:tr w:rsidR="00C32EAA" w:rsidRPr="00165C36" w:rsidTr="0070453A">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8</w:t>
            </w:r>
          </w:p>
        </w:tc>
      </w:tr>
      <w:tr w:rsidR="00C32EAA" w:rsidRPr="00165C36" w:rsidTr="0070453A">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bl>
    <w:p w:rsidR="00C32EAA" w:rsidRDefault="00C32EAA" w:rsidP="00860199">
      <w:pPr>
        <w:pStyle w:val="ConsPlusNormal1"/>
        <w:ind w:firstLine="0"/>
        <w:jc w:val="both"/>
        <w:rPr>
          <w:rFonts w:ascii="Times New Roman" w:hAnsi="Times New Roman" w:cs="Times New Roman"/>
          <w:sz w:val="22"/>
          <w:szCs w:val="22"/>
        </w:rPr>
      </w:pPr>
    </w:p>
    <w:p w:rsidR="002122D6" w:rsidRDefault="002122D6" w:rsidP="00860199">
      <w:pPr>
        <w:pStyle w:val="ConsPlusNormal1"/>
        <w:ind w:firstLine="0"/>
        <w:jc w:val="both"/>
        <w:rPr>
          <w:rFonts w:ascii="Times New Roman" w:hAnsi="Times New Roman" w:cs="Times New Roman"/>
          <w:sz w:val="22"/>
          <w:szCs w:val="22"/>
        </w:rPr>
      </w:pPr>
    </w:p>
    <w:p w:rsidR="002122D6" w:rsidRDefault="002122D6" w:rsidP="00860199">
      <w:pPr>
        <w:pStyle w:val="ConsPlusNormal1"/>
        <w:ind w:firstLine="0"/>
        <w:jc w:val="both"/>
        <w:rPr>
          <w:rFonts w:ascii="Times New Roman" w:hAnsi="Times New Roman" w:cs="Times New Roman"/>
          <w:sz w:val="22"/>
          <w:szCs w:val="22"/>
        </w:rPr>
      </w:pPr>
    </w:p>
    <w:p w:rsidR="002122D6" w:rsidRPr="00165C36" w:rsidRDefault="002122D6" w:rsidP="00860199">
      <w:pPr>
        <w:pStyle w:val="ConsPlusNormal1"/>
        <w:ind w:firstLine="0"/>
        <w:jc w:val="both"/>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13</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составления и ведения сводной бюджетной росписи </w:t>
      </w:r>
      <w:r w:rsidRPr="00165C36">
        <w:rPr>
          <w:rFonts w:ascii="Times New Roman" w:hAnsi="Times New Roman" w:cs="Times New Roman"/>
          <w:color w:val="000000" w:themeColor="text1"/>
          <w:sz w:val="22"/>
          <w:szCs w:val="22"/>
        </w:rPr>
        <w:t>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источников финансирования дефицита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rPr>
          <w:rFonts w:ascii="Times New Roman" w:hAnsi="Times New Roman" w:cs="Times New Roman"/>
          <w:sz w:val="22"/>
          <w:szCs w:val="22"/>
        </w:rPr>
      </w:pPr>
      <w:r w:rsidRPr="00165C36">
        <w:rPr>
          <w:rFonts w:ascii="Times New Roman" w:hAnsi="Times New Roman" w:cs="Times New Roman"/>
          <w:sz w:val="22"/>
          <w:szCs w:val="22"/>
        </w:rPr>
        <w:t>Форма</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15" w:name="Par1902"/>
      <w:bookmarkEnd w:id="115"/>
      <w:r w:rsidRPr="00165C36">
        <w:rPr>
          <w:rFonts w:ascii="Times New Roman" w:hAnsi="Times New Roman" w:cs="Times New Roman"/>
          <w:sz w:val="22"/>
          <w:szCs w:val="22"/>
        </w:rPr>
        <w:t>Уведомление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об изменении бюджетных ассигнований местного бюджета муниципального образования Пятилетского сельсовета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Черепановского района  Новосибирской области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на плановый период 20___ и 20___ годов</w:t>
      </w:r>
    </w:p>
    <w:p w:rsidR="00C32EAA" w:rsidRPr="00165C36" w:rsidRDefault="00C32EAA" w:rsidP="00165C36">
      <w:pPr>
        <w:pStyle w:val="ConsPlusNonformat"/>
        <w:jc w:val="center"/>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от ________________</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Наименование органа,          _________________________</w:t>
      </w:r>
    </w:p>
    <w:p w:rsidR="00C32EAA" w:rsidRPr="00165C36" w:rsidRDefault="00C32EAA" w:rsidP="00165C36">
      <w:pPr>
        <w:pStyle w:val="ConsPlusNonformat"/>
        <w:jc w:val="both"/>
        <w:rPr>
          <w:rFonts w:ascii="Times New Roman" w:hAnsi="Times New Roman" w:cs="Times New Roman"/>
          <w:sz w:val="22"/>
          <w:szCs w:val="22"/>
        </w:rPr>
      </w:pPr>
      <w:proofErr w:type="gramStart"/>
      <w:r w:rsidRPr="00165C36">
        <w:rPr>
          <w:rFonts w:ascii="Times New Roman" w:hAnsi="Times New Roman" w:cs="Times New Roman"/>
          <w:sz w:val="22"/>
          <w:szCs w:val="22"/>
        </w:rPr>
        <w:t>исполняющего</w:t>
      </w:r>
      <w:proofErr w:type="gramEnd"/>
      <w:r w:rsidRPr="00165C36">
        <w:rPr>
          <w:rFonts w:ascii="Times New Roman" w:hAnsi="Times New Roman" w:cs="Times New Roman"/>
          <w:sz w:val="22"/>
          <w:szCs w:val="22"/>
        </w:rPr>
        <w:t xml:space="preserve"> бюджет           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Главный распорядитель         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Единица измерения: тыс. руб.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Основание                     _____________________________________________</w:t>
      </w:r>
    </w:p>
    <w:p w:rsidR="00C32EAA" w:rsidRPr="00165C36" w:rsidRDefault="00C32EAA" w:rsidP="00165C36">
      <w:pPr>
        <w:pStyle w:val="ConsPlusNormal1"/>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C32EAA" w:rsidRPr="00165C36" w:rsidTr="0070453A">
        <w:tc>
          <w:tcPr>
            <w:tcW w:w="1417"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w:t>
            </w:r>
          </w:p>
        </w:tc>
      </w:tr>
      <w:tr w:rsidR="00C32EAA" w:rsidRPr="00165C36" w:rsidTr="0070453A">
        <w:tc>
          <w:tcPr>
            <w:tcW w:w="1417"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70453A">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r>
      <w:tr w:rsidR="00C32EAA" w:rsidRPr="00165C36" w:rsidTr="0070453A">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Руководитель финансового органа (уполномоченное лицо)</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 ____________________________</w:t>
      </w:r>
    </w:p>
    <w:p w:rsidR="00C32EAA" w:rsidRPr="00165C36" w:rsidRDefault="00C32EAA" w:rsidP="00860199">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подпись      (расшифровка подписи)</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B92EC6">
      <w:pPr>
        <w:pStyle w:val="ConsPlusNormal1"/>
        <w:ind w:firstLine="0"/>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14</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составления и ведения сводной бюджетной росписи </w:t>
      </w:r>
      <w:r w:rsidRPr="00165C36">
        <w:rPr>
          <w:rFonts w:ascii="Times New Roman" w:hAnsi="Times New Roman" w:cs="Times New Roman"/>
          <w:color w:val="000000" w:themeColor="text1"/>
          <w:sz w:val="22"/>
          <w:szCs w:val="22"/>
        </w:rPr>
        <w:t>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 xml:space="preserve">источников финансирования дефицита местного бюджета,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p>
    <w:p w:rsidR="00C32EAA" w:rsidRDefault="00C32EAA" w:rsidP="00165C36">
      <w:pPr>
        <w:pStyle w:val="ConsPlusNormal1"/>
        <w:ind w:firstLine="540"/>
        <w:jc w:val="both"/>
        <w:rPr>
          <w:rFonts w:ascii="Times New Roman" w:hAnsi="Times New Roman" w:cs="Times New Roman"/>
          <w:sz w:val="22"/>
          <w:szCs w:val="22"/>
        </w:rPr>
      </w:pPr>
    </w:p>
    <w:p w:rsidR="002122D6" w:rsidRDefault="002122D6" w:rsidP="00165C36">
      <w:pPr>
        <w:pStyle w:val="ConsPlusNormal1"/>
        <w:ind w:firstLine="540"/>
        <w:jc w:val="both"/>
        <w:rPr>
          <w:rFonts w:ascii="Times New Roman" w:hAnsi="Times New Roman" w:cs="Times New Roman"/>
          <w:sz w:val="22"/>
          <w:szCs w:val="22"/>
        </w:rPr>
      </w:pPr>
    </w:p>
    <w:p w:rsidR="002122D6" w:rsidRPr="00165C36" w:rsidRDefault="002122D6"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16" w:name="Par1967"/>
      <w:bookmarkEnd w:id="116"/>
      <w:r w:rsidRPr="00165C36">
        <w:rPr>
          <w:rFonts w:ascii="Times New Roman" w:hAnsi="Times New Roman" w:cs="Times New Roman"/>
          <w:sz w:val="22"/>
          <w:szCs w:val="22"/>
        </w:rPr>
        <w:t>Уведомление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об изменении лимитов бюджетных обязательств местного  бюджета муниципального образования Пятилетского сельсовета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Черепановского района Новосибирской области</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 на плановый период 20___ и 20___ годов</w:t>
      </w:r>
    </w:p>
    <w:p w:rsidR="00C32EAA" w:rsidRPr="00165C36" w:rsidRDefault="00C32EAA" w:rsidP="00165C36">
      <w:pPr>
        <w:pStyle w:val="ConsPlusNonformat"/>
        <w:jc w:val="center"/>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от ________________</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Наименование органа,</w:t>
      </w:r>
    </w:p>
    <w:p w:rsidR="00C32EAA" w:rsidRPr="00165C36" w:rsidRDefault="00C32EAA" w:rsidP="00165C36">
      <w:pPr>
        <w:pStyle w:val="ConsPlusNonformat"/>
        <w:jc w:val="both"/>
        <w:rPr>
          <w:rFonts w:ascii="Times New Roman" w:hAnsi="Times New Roman" w:cs="Times New Roman"/>
          <w:sz w:val="22"/>
          <w:szCs w:val="22"/>
        </w:rPr>
      </w:pPr>
      <w:proofErr w:type="gramStart"/>
      <w:r w:rsidRPr="00165C36">
        <w:rPr>
          <w:rFonts w:ascii="Times New Roman" w:hAnsi="Times New Roman" w:cs="Times New Roman"/>
          <w:sz w:val="22"/>
          <w:szCs w:val="22"/>
        </w:rPr>
        <w:t>исполняющего</w:t>
      </w:r>
      <w:proofErr w:type="gramEnd"/>
      <w:r w:rsidRPr="00165C36">
        <w:rPr>
          <w:rFonts w:ascii="Times New Roman" w:hAnsi="Times New Roman" w:cs="Times New Roman"/>
          <w:sz w:val="22"/>
          <w:szCs w:val="22"/>
        </w:rPr>
        <w:t xml:space="preserve"> бюджет           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Главный распорядитель         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Основание                     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p>
    <w:tbl>
      <w:tblPr>
        <w:tblStyle w:val="af3"/>
        <w:tblW w:w="9063" w:type="dxa"/>
        <w:tblInd w:w="6" w:type="dxa"/>
        <w:tblLayout w:type="fixed"/>
        <w:tblLook w:val="0000" w:firstRow="0" w:lastRow="0" w:firstColumn="0" w:lastColumn="0" w:noHBand="0" w:noVBand="0"/>
      </w:tblPr>
      <w:tblGrid>
        <w:gridCol w:w="1474"/>
        <w:gridCol w:w="1361"/>
        <w:gridCol w:w="1416"/>
        <w:gridCol w:w="1416"/>
        <w:gridCol w:w="1132"/>
        <w:gridCol w:w="1132"/>
        <w:gridCol w:w="1132"/>
      </w:tblGrid>
      <w:tr w:rsidR="00C32EAA" w:rsidRPr="00165C36" w:rsidTr="0070453A">
        <w:tc>
          <w:tcPr>
            <w:tcW w:w="1474" w:type="dxa"/>
            <w:vMerge w:val="restart"/>
          </w:tcPr>
          <w:p w:rsidR="00C32EAA" w:rsidRPr="00165C36" w:rsidRDefault="00C32EAA" w:rsidP="00165C36">
            <w:pPr>
              <w:pStyle w:val="ConsPlusNormal1"/>
              <w:ind w:hanging="6"/>
              <w:jc w:val="center"/>
              <w:rPr>
                <w:rFonts w:ascii="Times New Roman" w:hAnsi="Times New Roman" w:cs="Times New Roman"/>
                <w:sz w:val="22"/>
                <w:szCs w:val="22"/>
              </w:rPr>
            </w:pPr>
            <w:r w:rsidRPr="00165C36">
              <w:rPr>
                <w:rFonts w:ascii="Times New Roman" w:hAnsi="Times New Roman" w:cs="Times New Roman"/>
                <w:sz w:val="22"/>
                <w:szCs w:val="22"/>
              </w:rPr>
              <w:t>Наименование</w:t>
            </w:r>
          </w:p>
        </w:tc>
        <w:tc>
          <w:tcPr>
            <w:tcW w:w="5325" w:type="dxa"/>
            <w:gridSpan w:val="4"/>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бюджетной классификации</w:t>
            </w:r>
          </w:p>
        </w:tc>
        <w:tc>
          <w:tcPr>
            <w:tcW w:w="2264" w:type="dxa"/>
            <w:gridSpan w:val="2"/>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w:t>
            </w:r>
          </w:p>
        </w:tc>
      </w:tr>
      <w:tr w:rsidR="00C32EAA" w:rsidRPr="00165C36" w:rsidTr="0070453A">
        <w:tc>
          <w:tcPr>
            <w:tcW w:w="1474" w:type="dxa"/>
            <w:vMerge/>
          </w:tcPr>
          <w:p w:rsidR="00C32EAA" w:rsidRPr="00165C36" w:rsidRDefault="00C32EAA" w:rsidP="00165C36">
            <w:pPr>
              <w:pStyle w:val="ConsPlusNormal1"/>
              <w:rPr>
                <w:rFonts w:ascii="Times New Roman" w:hAnsi="Times New Roman" w:cs="Times New Roman"/>
                <w:sz w:val="22"/>
                <w:szCs w:val="22"/>
              </w:rPr>
            </w:pPr>
          </w:p>
        </w:tc>
        <w:tc>
          <w:tcPr>
            <w:tcW w:w="1361" w:type="dxa"/>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1416" w:type="dxa"/>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1416" w:type="dxa"/>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w:t>
            </w:r>
          </w:p>
        </w:tc>
        <w:tc>
          <w:tcPr>
            <w:tcW w:w="1132" w:type="dxa"/>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1132" w:type="dxa"/>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132" w:type="dxa"/>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70453A">
        <w:tc>
          <w:tcPr>
            <w:tcW w:w="1474" w:type="dxa"/>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1361" w:type="dxa"/>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1416" w:type="dxa"/>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416" w:type="dxa"/>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1132" w:type="dxa"/>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c>
          <w:tcPr>
            <w:tcW w:w="1132" w:type="dxa"/>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c>
          <w:tcPr>
            <w:tcW w:w="1132" w:type="dxa"/>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8</w:t>
            </w:r>
          </w:p>
        </w:tc>
      </w:tr>
      <w:tr w:rsidR="00C32EAA" w:rsidRPr="00165C36" w:rsidTr="0070453A">
        <w:tc>
          <w:tcPr>
            <w:tcW w:w="1474" w:type="dxa"/>
          </w:tcPr>
          <w:p w:rsidR="00C32EAA" w:rsidRPr="00165C36" w:rsidRDefault="00C32EAA" w:rsidP="00165C36">
            <w:pPr>
              <w:pStyle w:val="ConsPlusNormal1"/>
              <w:rPr>
                <w:rFonts w:ascii="Times New Roman" w:hAnsi="Times New Roman" w:cs="Times New Roman"/>
                <w:sz w:val="22"/>
                <w:szCs w:val="22"/>
              </w:rPr>
            </w:pPr>
          </w:p>
        </w:tc>
        <w:tc>
          <w:tcPr>
            <w:tcW w:w="1361" w:type="dxa"/>
          </w:tcPr>
          <w:p w:rsidR="00C32EAA" w:rsidRPr="00165C36" w:rsidRDefault="00C32EAA" w:rsidP="00165C36">
            <w:pPr>
              <w:pStyle w:val="ConsPlusNormal1"/>
              <w:rPr>
                <w:rFonts w:ascii="Times New Roman" w:hAnsi="Times New Roman" w:cs="Times New Roman"/>
                <w:sz w:val="22"/>
                <w:szCs w:val="22"/>
              </w:rPr>
            </w:pPr>
          </w:p>
        </w:tc>
        <w:tc>
          <w:tcPr>
            <w:tcW w:w="1416" w:type="dxa"/>
          </w:tcPr>
          <w:p w:rsidR="00C32EAA" w:rsidRPr="00165C36" w:rsidRDefault="00C32EAA" w:rsidP="00165C36">
            <w:pPr>
              <w:pStyle w:val="ConsPlusNormal1"/>
              <w:rPr>
                <w:rFonts w:ascii="Times New Roman" w:hAnsi="Times New Roman" w:cs="Times New Roman"/>
                <w:sz w:val="22"/>
                <w:szCs w:val="22"/>
              </w:rPr>
            </w:pPr>
          </w:p>
        </w:tc>
        <w:tc>
          <w:tcPr>
            <w:tcW w:w="1416" w:type="dxa"/>
          </w:tcPr>
          <w:p w:rsidR="00C32EAA" w:rsidRPr="00165C36" w:rsidRDefault="00C32EAA" w:rsidP="00165C36">
            <w:pPr>
              <w:pStyle w:val="ConsPlusNormal1"/>
              <w:rPr>
                <w:rFonts w:ascii="Times New Roman" w:hAnsi="Times New Roman" w:cs="Times New Roman"/>
                <w:sz w:val="22"/>
                <w:szCs w:val="22"/>
              </w:rPr>
            </w:pPr>
          </w:p>
        </w:tc>
        <w:tc>
          <w:tcPr>
            <w:tcW w:w="1132" w:type="dxa"/>
          </w:tcPr>
          <w:p w:rsidR="00C32EAA" w:rsidRPr="00165C36" w:rsidRDefault="00C32EAA" w:rsidP="00165C36">
            <w:pPr>
              <w:pStyle w:val="ConsPlusNormal1"/>
              <w:rPr>
                <w:rFonts w:ascii="Times New Roman" w:hAnsi="Times New Roman" w:cs="Times New Roman"/>
                <w:sz w:val="22"/>
                <w:szCs w:val="22"/>
              </w:rPr>
            </w:pPr>
          </w:p>
        </w:tc>
        <w:tc>
          <w:tcPr>
            <w:tcW w:w="1132" w:type="dxa"/>
          </w:tcPr>
          <w:p w:rsidR="00C32EAA" w:rsidRPr="00165C36" w:rsidRDefault="00C32EAA" w:rsidP="00165C36">
            <w:pPr>
              <w:pStyle w:val="ConsPlusNormal1"/>
              <w:rPr>
                <w:rFonts w:ascii="Times New Roman" w:hAnsi="Times New Roman" w:cs="Times New Roman"/>
                <w:sz w:val="22"/>
                <w:szCs w:val="22"/>
              </w:rPr>
            </w:pPr>
          </w:p>
        </w:tc>
        <w:tc>
          <w:tcPr>
            <w:tcW w:w="1132" w:type="dxa"/>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474" w:type="dxa"/>
          </w:tcPr>
          <w:p w:rsidR="00C32EAA" w:rsidRPr="00165C36" w:rsidRDefault="00C32EAA" w:rsidP="00165C36">
            <w:pPr>
              <w:pStyle w:val="ConsPlusNormal1"/>
              <w:rPr>
                <w:rFonts w:ascii="Times New Roman" w:hAnsi="Times New Roman" w:cs="Times New Roman"/>
                <w:sz w:val="22"/>
                <w:szCs w:val="22"/>
              </w:rPr>
            </w:pPr>
          </w:p>
        </w:tc>
        <w:tc>
          <w:tcPr>
            <w:tcW w:w="1361" w:type="dxa"/>
          </w:tcPr>
          <w:p w:rsidR="00C32EAA" w:rsidRPr="00165C36" w:rsidRDefault="00C32EAA" w:rsidP="00165C36">
            <w:pPr>
              <w:pStyle w:val="ConsPlusNormal1"/>
              <w:rPr>
                <w:rFonts w:ascii="Times New Roman" w:hAnsi="Times New Roman" w:cs="Times New Roman"/>
                <w:sz w:val="22"/>
                <w:szCs w:val="22"/>
              </w:rPr>
            </w:pPr>
          </w:p>
        </w:tc>
        <w:tc>
          <w:tcPr>
            <w:tcW w:w="1416" w:type="dxa"/>
          </w:tcPr>
          <w:p w:rsidR="00C32EAA" w:rsidRPr="00165C36" w:rsidRDefault="00C32EAA" w:rsidP="00165C36">
            <w:pPr>
              <w:pStyle w:val="ConsPlusNormal1"/>
              <w:rPr>
                <w:rFonts w:ascii="Times New Roman" w:hAnsi="Times New Roman" w:cs="Times New Roman"/>
                <w:sz w:val="22"/>
                <w:szCs w:val="22"/>
              </w:rPr>
            </w:pPr>
          </w:p>
        </w:tc>
        <w:tc>
          <w:tcPr>
            <w:tcW w:w="1416" w:type="dxa"/>
          </w:tcPr>
          <w:p w:rsidR="00C32EAA" w:rsidRPr="00165C36" w:rsidRDefault="00C32EAA" w:rsidP="00165C36">
            <w:pPr>
              <w:pStyle w:val="ConsPlusNormal1"/>
              <w:rPr>
                <w:rFonts w:ascii="Times New Roman" w:hAnsi="Times New Roman" w:cs="Times New Roman"/>
                <w:sz w:val="22"/>
                <w:szCs w:val="22"/>
              </w:rPr>
            </w:pPr>
          </w:p>
        </w:tc>
        <w:tc>
          <w:tcPr>
            <w:tcW w:w="1132" w:type="dxa"/>
          </w:tcPr>
          <w:p w:rsidR="00C32EAA" w:rsidRPr="00165C36" w:rsidRDefault="00C32EAA" w:rsidP="00165C36">
            <w:pPr>
              <w:pStyle w:val="ConsPlusNormal1"/>
              <w:rPr>
                <w:rFonts w:ascii="Times New Roman" w:hAnsi="Times New Roman" w:cs="Times New Roman"/>
                <w:sz w:val="22"/>
                <w:szCs w:val="22"/>
              </w:rPr>
            </w:pPr>
          </w:p>
        </w:tc>
        <w:tc>
          <w:tcPr>
            <w:tcW w:w="1132" w:type="dxa"/>
          </w:tcPr>
          <w:p w:rsidR="00C32EAA" w:rsidRPr="00165C36" w:rsidRDefault="00C32EAA" w:rsidP="00165C36">
            <w:pPr>
              <w:pStyle w:val="ConsPlusNormal1"/>
              <w:rPr>
                <w:rFonts w:ascii="Times New Roman" w:hAnsi="Times New Roman" w:cs="Times New Roman"/>
                <w:sz w:val="22"/>
                <w:szCs w:val="22"/>
              </w:rPr>
            </w:pPr>
          </w:p>
        </w:tc>
        <w:tc>
          <w:tcPr>
            <w:tcW w:w="1132" w:type="dxa"/>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474" w:type="dxa"/>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t>Итого</w:t>
            </w:r>
          </w:p>
        </w:tc>
        <w:tc>
          <w:tcPr>
            <w:tcW w:w="1361" w:type="dxa"/>
          </w:tcPr>
          <w:p w:rsidR="00C32EAA" w:rsidRPr="00165C36" w:rsidRDefault="00C32EAA" w:rsidP="00165C36">
            <w:pPr>
              <w:pStyle w:val="ConsPlusNormal1"/>
              <w:rPr>
                <w:rFonts w:ascii="Times New Roman" w:hAnsi="Times New Roman" w:cs="Times New Roman"/>
                <w:sz w:val="22"/>
                <w:szCs w:val="22"/>
              </w:rPr>
            </w:pPr>
          </w:p>
        </w:tc>
        <w:tc>
          <w:tcPr>
            <w:tcW w:w="1416" w:type="dxa"/>
          </w:tcPr>
          <w:p w:rsidR="00C32EAA" w:rsidRPr="00165C36" w:rsidRDefault="00C32EAA" w:rsidP="00165C36">
            <w:pPr>
              <w:pStyle w:val="ConsPlusNormal1"/>
              <w:rPr>
                <w:rFonts w:ascii="Times New Roman" w:hAnsi="Times New Roman" w:cs="Times New Roman"/>
                <w:sz w:val="22"/>
                <w:szCs w:val="22"/>
              </w:rPr>
            </w:pPr>
          </w:p>
        </w:tc>
        <w:tc>
          <w:tcPr>
            <w:tcW w:w="1416" w:type="dxa"/>
          </w:tcPr>
          <w:p w:rsidR="00C32EAA" w:rsidRPr="00165C36" w:rsidRDefault="00C32EAA" w:rsidP="00165C36">
            <w:pPr>
              <w:pStyle w:val="ConsPlusNormal1"/>
              <w:rPr>
                <w:rFonts w:ascii="Times New Roman" w:hAnsi="Times New Roman" w:cs="Times New Roman"/>
                <w:sz w:val="22"/>
                <w:szCs w:val="22"/>
              </w:rPr>
            </w:pPr>
          </w:p>
        </w:tc>
        <w:tc>
          <w:tcPr>
            <w:tcW w:w="1132" w:type="dxa"/>
          </w:tcPr>
          <w:p w:rsidR="00C32EAA" w:rsidRPr="00165C36" w:rsidRDefault="00C32EAA" w:rsidP="00165C36">
            <w:pPr>
              <w:pStyle w:val="ConsPlusNormal1"/>
              <w:rPr>
                <w:rFonts w:ascii="Times New Roman" w:hAnsi="Times New Roman" w:cs="Times New Roman"/>
                <w:sz w:val="22"/>
                <w:szCs w:val="22"/>
              </w:rPr>
            </w:pPr>
          </w:p>
        </w:tc>
        <w:tc>
          <w:tcPr>
            <w:tcW w:w="1132" w:type="dxa"/>
          </w:tcPr>
          <w:p w:rsidR="00C32EAA" w:rsidRPr="00165C36" w:rsidRDefault="00C32EAA" w:rsidP="00165C36">
            <w:pPr>
              <w:pStyle w:val="ConsPlusNormal1"/>
              <w:rPr>
                <w:rFonts w:ascii="Times New Roman" w:hAnsi="Times New Roman" w:cs="Times New Roman"/>
                <w:sz w:val="22"/>
                <w:szCs w:val="22"/>
              </w:rPr>
            </w:pPr>
          </w:p>
        </w:tc>
        <w:tc>
          <w:tcPr>
            <w:tcW w:w="1132" w:type="dxa"/>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Руководитель финансового органа (уполномоченное лицо)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 ____________________________</w:t>
      </w:r>
    </w:p>
    <w:p w:rsidR="00C32EAA" w:rsidRPr="00165C36" w:rsidRDefault="00C32EAA" w:rsidP="00B92EC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под</w:t>
      </w:r>
      <w:r w:rsidR="00B92EC6">
        <w:rPr>
          <w:rFonts w:ascii="Times New Roman" w:hAnsi="Times New Roman" w:cs="Times New Roman"/>
          <w:sz w:val="22"/>
          <w:szCs w:val="22"/>
        </w:rPr>
        <w:t>пись      (расшифровка подписи)</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15</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составления и ведения сводной бюджетной росписи </w:t>
      </w:r>
      <w:r w:rsidRPr="00165C36">
        <w:rPr>
          <w:rFonts w:ascii="Times New Roman" w:hAnsi="Times New Roman" w:cs="Times New Roman"/>
          <w:color w:val="000000" w:themeColor="text1"/>
          <w:sz w:val="22"/>
          <w:szCs w:val="22"/>
        </w:rPr>
        <w:t>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источников финансирования дефицита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17" w:name="Par2045"/>
      <w:bookmarkEnd w:id="117"/>
      <w:r w:rsidRPr="00165C36">
        <w:rPr>
          <w:rFonts w:ascii="Times New Roman" w:hAnsi="Times New Roman" w:cs="Times New Roman"/>
          <w:sz w:val="22"/>
          <w:szCs w:val="22"/>
        </w:rPr>
        <w:t>УВЕДОМЛЕНИЕ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Об изменении бюджетных ассигнований по источникам финансирования дефицита местного</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бюджета муниципального образования Пятилетского сельсовета Черепановского района Новосибирской области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на плановый период 20___ и 20___ годов</w:t>
      </w:r>
    </w:p>
    <w:p w:rsidR="00C32EAA" w:rsidRPr="00165C36" w:rsidRDefault="00C32EAA" w:rsidP="00165C36">
      <w:pPr>
        <w:pStyle w:val="ConsPlusNonformat"/>
        <w:jc w:val="center"/>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от ________________</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Наименование органа, исполняющего бюджет   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Главный администратор источников</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финансирования дефицита местного бюджета 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Единица измерения: тыс. руб.               ___________________  └─────────┘</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Основание   __________________________________________________</w:t>
      </w:r>
    </w:p>
    <w:p w:rsidR="00C32EAA" w:rsidRPr="00165C36" w:rsidRDefault="00C32EAA" w:rsidP="00165C36">
      <w:pPr>
        <w:pStyle w:val="ConsPlusNormal1"/>
        <w:ind w:firstLine="540"/>
        <w:jc w:val="both"/>
        <w:rPr>
          <w:rFonts w:ascii="Times New Roman" w:hAnsi="Times New Roman" w:cs="Times New Roman"/>
          <w:sz w:val="22"/>
          <w:szCs w:val="22"/>
        </w:rPr>
      </w:pPr>
    </w:p>
    <w:tbl>
      <w:tblPr>
        <w:tblpPr w:leftFromText="180" w:rightFromText="180" w:horzAnchor="margin" w:tblpY="526"/>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5102"/>
        <w:gridCol w:w="1133"/>
        <w:gridCol w:w="1133"/>
      </w:tblGrid>
      <w:tr w:rsidR="00C32EAA" w:rsidRPr="00165C36" w:rsidTr="002122D6">
        <w:tc>
          <w:tcPr>
            <w:tcW w:w="1701"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lastRenderedPageBreak/>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w:t>
            </w:r>
          </w:p>
        </w:tc>
      </w:tr>
      <w:tr w:rsidR="00C32EAA" w:rsidRPr="00165C36" w:rsidTr="002122D6">
        <w:tc>
          <w:tcPr>
            <w:tcW w:w="1701" w:type="dxa"/>
            <w:vMerge/>
            <w:tcBorders>
              <w:top w:val="single" w:sz="4" w:space="0" w:color="auto"/>
              <w:left w:val="single" w:sz="4" w:space="0" w:color="auto"/>
              <w:bottom w:val="single" w:sz="4" w:space="0" w:color="auto"/>
              <w:right w:val="single" w:sz="4" w:space="0" w:color="auto"/>
            </w:tcBorders>
          </w:tcPr>
          <w:p w:rsidR="00C32EAA" w:rsidRPr="00165C36" w:rsidRDefault="00C32EAA" w:rsidP="002122D6">
            <w:pPr>
              <w:pStyle w:val="ConsPlusNormal1"/>
              <w:ind w:firstLine="540"/>
              <w:jc w:val="both"/>
              <w:rPr>
                <w:rFonts w:ascii="Times New Roman" w:hAnsi="Times New Roman" w:cs="Times New Roman"/>
                <w:sz w:val="22"/>
                <w:szCs w:val="22"/>
              </w:rPr>
            </w:pPr>
          </w:p>
        </w:tc>
        <w:tc>
          <w:tcPr>
            <w:tcW w:w="5102" w:type="dxa"/>
            <w:vMerge/>
            <w:tcBorders>
              <w:top w:val="single" w:sz="4" w:space="0" w:color="auto"/>
              <w:left w:val="single" w:sz="4" w:space="0" w:color="auto"/>
              <w:bottom w:val="single" w:sz="4" w:space="0" w:color="auto"/>
              <w:right w:val="single" w:sz="4" w:space="0" w:color="auto"/>
            </w:tcBorders>
          </w:tcPr>
          <w:p w:rsidR="00C32EAA" w:rsidRPr="00165C36" w:rsidRDefault="00C32EAA" w:rsidP="002122D6">
            <w:pPr>
              <w:pStyle w:val="ConsPlusNormal1"/>
              <w:ind w:firstLine="540"/>
              <w:jc w:val="both"/>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2122D6">
        <w:tc>
          <w:tcPr>
            <w:tcW w:w="170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510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r>
      <w:tr w:rsidR="00C32EAA" w:rsidRPr="00165C36" w:rsidTr="002122D6">
        <w:tc>
          <w:tcPr>
            <w:tcW w:w="170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rPr>
                <w:rFonts w:ascii="Times New Roman" w:hAnsi="Times New Roman" w:cs="Times New Roman"/>
                <w:sz w:val="22"/>
                <w:szCs w:val="22"/>
              </w:rPr>
            </w:pPr>
          </w:p>
        </w:tc>
        <w:tc>
          <w:tcPr>
            <w:tcW w:w="510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rPr>
                <w:rFonts w:ascii="Times New Roman" w:hAnsi="Times New Roman" w:cs="Times New Roman"/>
                <w:sz w:val="22"/>
                <w:szCs w:val="22"/>
              </w:rPr>
            </w:pPr>
          </w:p>
        </w:tc>
      </w:tr>
      <w:tr w:rsidR="00C32EAA" w:rsidRPr="00165C36" w:rsidTr="002122D6">
        <w:tc>
          <w:tcPr>
            <w:tcW w:w="170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rPr>
                <w:rFonts w:ascii="Times New Roman" w:hAnsi="Times New Roman" w:cs="Times New Roman"/>
                <w:sz w:val="22"/>
                <w:szCs w:val="22"/>
              </w:rPr>
            </w:pPr>
          </w:p>
        </w:tc>
        <w:tc>
          <w:tcPr>
            <w:tcW w:w="510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rPr>
                <w:rFonts w:ascii="Times New Roman" w:hAnsi="Times New Roman" w:cs="Times New Roman"/>
                <w:sz w:val="22"/>
                <w:szCs w:val="22"/>
              </w:rPr>
            </w:pPr>
          </w:p>
        </w:tc>
      </w:tr>
      <w:tr w:rsidR="00C32EAA" w:rsidRPr="00165C36" w:rsidTr="002122D6">
        <w:tc>
          <w:tcPr>
            <w:tcW w:w="170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rPr>
                <w:rFonts w:ascii="Times New Roman" w:hAnsi="Times New Roman" w:cs="Times New Roman"/>
                <w:sz w:val="22"/>
                <w:szCs w:val="22"/>
              </w:rPr>
            </w:pPr>
          </w:p>
        </w:tc>
        <w:tc>
          <w:tcPr>
            <w:tcW w:w="510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rPr>
                <w:rFonts w:ascii="Times New Roman" w:hAnsi="Times New Roman" w:cs="Times New Roman"/>
                <w:sz w:val="22"/>
                <w:szCs w:val="22"/>
              </w:rPr>
            </w:pPr>
          </w:p>
        </w:tc>
      </w:tr>
      <w:tr w:rsidR="00C32EAA" w:rsidRPr="00165C36" w:rsidTr="002122D6">
        <w:tc>
          <w:tcPr>
            <w:tcW w:w="170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rPr>
                <w:rFonts w:ascii="Times New Roman" w:hAnsi="Times New Roman" w:cs="Times New Roman"/>
                <w:sz w:val="22"/>
                <w:szCs w:val="22"/>
              </w:rPr>
            </w:pPr>
            <w:r w:rsidRPr="00165C36">
              <w:rPr>
                <w:rFonts w:ascii="Times New Roman" w:hAnsi="Times New Roman" w:cs="Times New Roman"/>
                <w:sz w:val="22"/>
                <w:szCs w:val="22"/>
              </w:rP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2122D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Руководитель финансового органа (уполномоченное лицо)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_________ 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(подпись)     (расшифровка подписи)</w:t>
      </w:r>
    </w:p>
    <w:p w:rsidR="00C32EAA" w:rsidRPr="00165C36" w:rsidRDefault="00C32EAA" w:rsidP="002122D6">
      <w:pPr>
        <w:pStyle w:val="ConsPlusNormal1"/>
        <w:ind w:firstLine="0"/>
        <w:jc w:val="both"/>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16</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составления и ведения сводной бюджетной росписи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источников финансирования дефицита местного бюджета,</w:t>
      </w:r>
    </w:p>
    <w:p w:rsidR="00C32EAA" w:rsidRPr="00165C36" w:rsidRDefault="00C32EAA" w:rsidP="002122D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2122D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w:t>
      </w:r>
      <w:r w:rsidR="002122D6">
        <w:rPr>
          <w:rFonts w:ascii="Times New Roman" w:hAnsi="Times New Roman" w:cs="Times New Roman"/>
          <w:sz w:val="22"/>
          <w:szCs w:val="22"/>
        </w:rPr>
        <w:t xml:space="preserve">              УТВЕРЖДАЮ:</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____________________________</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(наименование должности)</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____________________________</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____________________________</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(подпись, фамилия, инициалы)</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 ___________ 20___ года</w:t>
      </w:r>
    </w:p>
    <w:p w:rsidR="00C32EAA" w:rsidRPr="00165C36" w:rsidRDefault="00C32EAA" w:rsidP="00165C36">
      <w:pPr>
        <w:pStyle w:val="ConsPlusNonformat"/>
        <w:jc w:val="right"/>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18" w:name="Par2505"/>
      <w:bookmarkEnd w:id="118"/>
      <w:r w:rsidRPr="00165C36">
        <w:rPr>
          <w:rFonts w:ascii="Times New Roman" w:hAnsi="Times New Roman" w:cs="Times New Roman"/>
          <w:sz w:val="22"/>
          <w:szCs w:val="22"/>
        </w:rPr>
        <w:t>Роспись расходов местного бюджета муниципального образования Пятилетского сельсовета Черепановского района Новосибирской области</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на 20___ год и плановый период 20___ и 20___ годов</w:t>
      </w:r>
    </w:p>
    <w:p w:rsidR="00C32EAA" w:rsidRPr="00165C36" w:rsidRDefault="00C32EAA" w:rsidP="00165C36">
      <w:pPr>
        <w:pStyle w:val="ConsPlusNonformat"/>
        <w:jc w:val="center"/>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Главный распорядитель (распорядитель) средств _____________________________</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2122D6" w:rsidRPr="00165C36" w:rsidRDefault="002122D6" w:rsidP="00165C36">
      <w:pPr>
        <w:pStyle w:val="ConsPlusNonformat"/>
        <w:jc w:val="both"/>
        <w:rPr>
          <w:rFonts w:ascii="Times New Roman" w:hAnsi="Times New Roman" w:cs="Times New Roman"/>
          <w:sz w:val="22"/>
          <w:szCs w:val="22"/>
        </w:rPr>
      </w:pPr>
    </w:p>
    <w:tbl>
      <w:tblPr>
        <w:tblpPr w:leftFromText="180" w:rightFromText="180" w:vertAnchor="text" w:horzAnchor="margin" w:tblpY="178"/>
        <w:tblW w:w="9214" w:type="dxa"/>
        <w:tblLayout w:type="fixed"/>
        <w:tblCellMar>
          <w:top w:w="102" w:type="dxa"/>
          <w:left w:w="62" w:type="dxa"/>
          <w:bottom w:w="102" w:type="dxa"/>
          <w:right w:w="62" w:type="dxa"/>
        </w:tblCellMar>
        <w:tblLook w:val="0000" w:firstRow="0" w:lastRow="0" w:firstColumn="0" w:lastColumn="0" w:noHBand="0" w:noVBand="0"/>
      </w:tblPr>
      <w:tblGrid>
        <w:gridCol w:w="1985"/>
        <w:gridCol w:w="850"/>
        <w:gridCol w:w="907"/>
        <w:gridCol w:w="1020"/>
        <w:gridCol w:w="1050"/>
        <w:gridCol w:w="27"/>
        <w:gridCol w:w="1134"/>
        <w:gridCol w:w="1275"/>
        <w:gridCol w:w="966"/>
      </w:tblGrid>
      <w:tr w:rsidR="007C0777" w:rsidRPr="00165C36" w:rsidTr="007C0777">
        <w:tc>
          <w:tcPr>
            <w:tcW w:w="1985" w:type="dxa"/>
            <w:vMerge w:val="restart"/>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Распорядитель/</w:t>
            </w:r>
          </w:p>
          <w:p w:rsidR="007C0777" w:rsidRPr="00165C36" w:rsidRDefault="007C0777" w:rsidP="007C0777">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получатель средств местного бюджета</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бюджетной классификации</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w:t>
            </w:r>
          </w:p>
        </w:tc>
      </w:tr>
      <w:tr w:rsidR="007C0777" w:rsidRPr="00165C36" w:rsidTr="007C0777">
        <w:tc>
          <w:tcPr>
            <w:tcW w:w="1985" w:type="dxa"/>
            <w:vMerge/>
            <w:tcBorders>
              <w:top w:val="single" w:sz="4" w:space="0" w:color="auto"/>
              <w:left w:val="single" w:sz="4" w:space="0" w:color="auto"/>
              <w:bottom w:val="single" w:sz="4" w:space="0" w:color="auto"/>
              <w:right w:val="single" w:sz="4" w:space="0" w:color="auto"/>
            </w:tcBorders>
          </w:tcPr>
          <w:p w:rsidR="007C0777" w:rsidRPr="00165C36" w:rsidRDefault="007C0777" w:rsidP="007C0777">
            <w:pPr>
              <w:pStyle w:val="ConsPlusNormal1"/>
              <w:ind w:firstLine="540"/>
              <w:jc w:val="both"/>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907"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966"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7C0777" w:rsidRPr="00165C36" w:rsidTr="007C0777">
        <w:tc>
          <w:tcPr>
            <w:tcW w:w="1985"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w:t>
            </w:r>
          </w:p>
        </w:tc>
        <w:tc>
          <w:tcPr>
            <w:tcW w:w="907"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020"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1275"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c>
          <w:tcPr>
            <w:tcW w:w="966"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8</w:t>
            </w:r>
          </w:p>
        </w:tc>
      </w:tr>
      <w:tr w:rsidR="007C0777" w:rsidRPr="00165C36" w:rsidTr="007C0777">
        <w:tc>
          <w:tcPr>
            <w:tcW w:w="1985"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r>
      <w:tr w:rsidR="007C0777" w:rsidRPr="00165C36" w:rsidTr="007C0777">
        <w:tc>
          <w:tcPr>
            <w:tcW w:w="1985"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r>
      <w:tr w:rsidR="007C0777" w:rsidRPr="00165C36" w:rsidTr="007C0777">
        <w:tc>
          <w:tcPr>
            <w:tcW w:w="1985"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r w:rsidRPr="00165C36">
              <w:rPr>
                <w:rFonts w:ascii="Times New Roman" w:hAnsi="Times New Roman" w:cs="Times New Roman"/>
                <w:sz w:val="22"/>
                <w:szCs w:val="22"/>
              </w:rP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vAlign w:val="center"/>
          </w:tcPr>
          <w:p w:rsidR="007C0777" w:rsidRPr="00165C36" w:rsidRDefault="007C0777" w:rsidP="007C0777">
            <w:pPr>
              <w:pStyle w:val="ConsPlusNormal1"/>
              <w:rPr>
                <w:rFonts w:ascii="Times New Roman" w:hAnsi="Times New Roman" w:cs="Times New Roman"/>
                <w:sz w:val="22"/>
                <w:szCs w:val="22"/>
              </w:rPr>
            </w:pPr>
          </w:p>
        </w:tc>
      </w:tr>
    </w:tbl>
    <w:p w:rsidR="00860199" w:rsidRDefault="00860199" w:rsidP="002122D6">
      <w:pPr>
        <w:pStyle w:val="ConsPlusNormal1"/>
        <w:ind w:firstLine="0"/>
        <w:outlineLvl w:val="1"/>
        <w:rPr>
          <w:rFonts w:ascii="Times New Roman" w:hAnsi="Times New Roman" w:cs="Times New Roman"/>
          <w:sz w:val="22"/>
          <w:szCs w:val="22"/>
        </w:rPr>
      </w:pPr>
    </w:p>
    <w:p w:rsidR="00860199" w:rsidRDefault="00860199"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№17</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составления и ведения сводной бюджетной росписи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источников финансирования дефицита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rPr>
          <w:rFonts w:ascii="Times New Roman" w:hAnsi="Times New Roman" w:cs="Times New Roman"/>
          <w:sz w:val="22"/>
          <w:szCs w:val="22"/>
        </w:rPr>
      </w:pPr>
      <w:r w:rsidRPr="00165C36">
        <w:rPr>
          <w:rFonts w:ascii="Times New Roman" w:hAnsi="Times New Roman" w:cs="Times New Roman"/>
          <w:sz w:val="22"/>
          <w:szCs w:val="22"/>
        </w:rPr>
        <w:t>Форма</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УТВЕРЖДАЮ:</w:t>
      </w:r>
    </w:p>
    <w:p w:rsidR="00C32EAA" w:rsidRPr="00165C36" w:rsidRDefault="00C32EAA" w:rsidP="00165C36">
      <w:pPr>
        <w:pStyle w:val="ConsPlusNonformat"/>
        <w:jc w:val="right"/>
        <w:rPr>
          <w:rFonts w:ascii="Times New Roman" w:hAnsi="Times New Roman" w:cs="Times New Roman"/>
          <w:sz w:val="22"/>
          <w:szCs w:val="22"/>
        </w:rPr>
      </w:pP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____________________________</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(наименование должности)</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____________________________</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____________________________</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(подпись, фамилия, инициалы)</w:t>
      </w:r>
    </w:p>
    <w:p w:rsidR="00C32EAA" w:rsidRPr="00165C36" w:rsidRDefault="00C32EAA" w:rsidP="00165C36">
      <w:pPr>
        <w:pStyle w:val="ConsPlusNonformat"/>
        <w:jc w:val="right"/>
        <w:rPr>
          <w:rFonts w:ascii="Times New Roman" w:hAnsi="Times New Roman" w:cs="Times New Roman"/>
          <w:sz w:val="22"/>
          <w:szCs w:val="22"/>
        </w:rPr>
      </w:pPr>
      <w:r w:rsidRPr="00165C36">
        <w:rPr>
          <w:rFonts w:ascii="Times New Roman" w:hAnsi="Times New Roman" w:cs="Times New Roman"/>
          <w:sz w:val="22"/>
          <w:szCs w:val="22"/>
        </w:rPr>
        <w:t xml:space="preserve">                                               "___" ___________ 20___ года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19" w:name="Par2591"/>
      <w:bookmarkEnd w:id="119"/>
      <w:r w:rsidRPr="00165C36">
        <w:rPr>
          <w:rFonts w:ascii="Times New Roman" w:hAnsi="Times New Roman" w:cs="Times New Roman"/>
          <w:sz w:val="22"/>
          <w:szCs w:val="22"/>
        </w:rPr>
        <w:t>Роспись источников финансирования дефицита местного</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бюджета муниципального образования Пятилетского сельсовета Черепановского района Новосибирской области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на 20___ год и плановый период 20___ и 20___ годов в разрезе кодов источников</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финансирования дефицита местного бюджета муниципального образования Пятилетского сельсовета Черепановского района Новосибирской области классификации</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источников финансирования дефицитов бюджетов</w:t>
      </w:r>
    </w:p>
    <w:p w:rsidR="00C32EAA" w:rsidRPr="00165C36" w:rsidRDefault="00C32EAA" w:rsidP="00165C36">
      <w:pPr>
        <w:pStyle w:val="ConsPlusNonformat"/>
        <w:jc w:val="center"/>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Главный администратор источников финансирования дефицита</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бюджета Пятилетского сельсовета Черепановского района Новосибирской области</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Единица измерения: тыс. рублей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rmal1"/>
        <w:ind w:firstLine="540"/>
        <w:jc w:val="both"/>
        <w:rPr>
          <w:rFonts w:ascii="Times New Roman" w:hAnsi="Times New Roman" w:cs="Times New Roman"/>
          <w:sz w:val="22"/>
          <w:szCs w:val="22"/>
        </w:rPr>
      </w:pPr>
    </w:p>
    <w:tbl>
      <w:tblPr>
        <w:tblW w:w="0" w:type="auto"/>
        <w:tblInd w:w="293" w:type="dxa"/>
        <w:tblLayout w:type="fixed"/>
        <w:tblCellMar>
          <w:top w:w="102" w:type="dxa"/>
          <w:left w:w="62" w:type="dxa"/>
          <w:bottom w:w="102" w:type="dxa"/>
          <w:right w:w="62" w:type="dxa"/>
        </w:tblCellMar>
        <w:tblLook w:val="0000" w:firstRow="0" w:lastRow="0" w:firstColumn="0" w:lastColumn="0" w:noHBand="0" w:noVBand="0"/>
      </w:tblPr>
      <w:tblGrid>
        <w:gridCol w:w="1134"/>
        <w:gridCol w:w="4535"/>
        <w:gridCol w:w="1133"/>
        <w:gridCol w:w="1133"/>
        <w:gridCol w:w="1133"/>
      </w:tblGrid>
      <w:tr w:rsidR="00C32EAA" w:rsidRPr="00165C36" w:rsidTr="0070453A">
        <w:tc>
          <w:tcPr>
            <w:tcW w:w="1134"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80"/>
              <w:jc w:val="center"/>
              <w:rPr>
                <w:rFonts w:ascii="Times New Roman" w:hAnsi="Times New Roman" w:cs="Times New Roman"/>
                <w:sz w:val="22"/>
                <w:szCs w:val="22"/>
              </w:rPr>
            </w:pPr>
          </w:p>
          <w:p w:rsidR="00C32EAA" w:rsidRPr="00165C36" w:rsidRDefault="00C32EAA" w:rsidP="00165C36">
            <w:pPr>
              <w:pStyle w:val="ConsPlusNormal1"/>
              <w:ind w:firstLine="80"/>
              <w:jc w:val="center"/>
              <w:rPr>
                <w:rFonts w:ascii="Times New Roman" w:hAnsi="Times New Roman" w:cs="Times New Roman"/>
                <w:sz w:val="22"/>
                <w:szCs w:val="22"/>
              </w:rPr>
            </w:pPr>
            <w:r w:rsidRPr="00165C36">
              <w:rPr>
                <w:rFonts w:ascii="Times New Roman" w:hAnsi="Times New Roman" w:cs="Times New Roman"/>
                <w:sz w:val="22"/>
                <w:szCs w:val="22"/>
              </w:rP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w:t>
            </w:r>
          </w:p>
        </w:tc>
      </w:tr>
      <w:tr w:rsidR="00C32EAA" w:rsidRPr="00165C36" w:rsidTr="0070453A">
        <w:tc>
          <w:tcPr>
            <w:tcW w:w="1134"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4535"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70453A">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4535"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r>
      <w:tr w:rsidR="00C32EAA" w:rsidRPr="00165C36" w:rsidTr="0070453A">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7C0777">
      <w:pPr>
        <w:pStyle w:val="ConsPlusNormal1"/>
        <w:ind w:firstLine="0"/>
        <w:jc w:val="both"/>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18</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составления и ведения сводной бюджетной росписи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 xml:space="preserve">источников финансирования дефицита местного бюджета,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rPr>
          <w:rFonts w:ascii="Times New Roman" w:hAnsi="Times New Roman" w:cs="Times New Roman"/>
          <w:sz w:val="22"/>
          <w:szCs w:val="22"/>
        </w:rPr>
      </w:pPr>
      <w:r w:rsidRPr="00165C36">
        <w:rPr>
          <w:rFonts w:ascii="Times New Roman" w:hAnsi="Times New Roman" w:cs="Times New Roman"/>
          <w:sz w:val="22"/>
          <w:szCs w:val="22"/>
        </w:rPr>
        <w:t>Форма</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20" w:name="Par2651"/>
      <w:bookmarkEnd w:id="120"/>
      <w:r w:rsidRPr="00165C36">
        <w:rPr>
          <w:rFonts w:ascii="Times New Roman" w:hAnsi="Times New Roman" w:cs="Times New Roman"/>
          <w:sz w:val="22"/>
          <w:szCs w:val="22"/>
        </w:rPr>
        <w:t>УВЕДОМЛЕНИЕ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о бюджетных ассигнованиях местного бюджета  муниципального образования Пятилетского сельсовета Черепановского района </w:t>
      </w:r>
      <w:proofErr w:type="gramStart"/>
      <w:r w:rsidRPr="00165C36">
        <w:rPr>
          <w:rFonts w:ascii="Times New Roman" w:hAnsi="Times New Roman" w:cs="Times New Roman"/>
          <w:sz w:val="22"/>
          <w:szCs w:val="22"/>
        </w:rPr>
        <w:t>Новосибирской</w:t>
      </w:r>
      <w:proofErr w:type="gramEnd"/>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области на 20___ год и плановый период 20___ и 20___ годов</w:t>
      </w:r>
    </w:p>
    <w:p w:rsidR="00C32EAA" w:rsidRPr="00165C36" w:rsidRDefault="00C32EAA" w:rsidP="00165C36">
      <w:pPr>
        <w:pStyle w:val="ConsPlusNonformat"/>
        <w:jc w:val="center"/>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от ___ __________ 20___ года</w:t>
      </w:r>
    </w:p>
    <w:p w:rsidR="00C32EAA" w:rsidRPr="00165C36" w:rsidRDefault="00C32EAA" w:rsidP="00165C36">
      <w:pPr>
        <w:pStyle w:val="ConsPlusNonformat"/>
        <w:jc w:val="center"/>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(главный распорядитель (распорядитель) средств местного бюджета)</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(получатель средств местного бюджета)</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(основание)</w:t>
      </w:r>
    </w:p>
    <w:p w:rsidR="00C32EAA" w:rsidRPr="00165C36" w:rsidRDefault="00C32EAA" w:rsidP="00165C36">
      <w:pPr>
        <w:pStyle w:val="ConsPlusNonformat"/>
        <w:jc w:val="center"/>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tbl>
      <w:tblPr>
        <w:tblW w:w="8647" w:type="dxa"/>
        <w:tblInd w:w="495" w:type="dxa"/>
        <w:tblLayout w:type="fixed"/>
        <w:tblCellMar>
          <w:top w:w="102" w:type="dxa"/>
          <w:left w:w="62" w:type="dxa"/>
          <w:bottom w:w="102" w:type="dxa"/>
          <w:right w:w="62" w:type="dxa"/>
        </w:tblCellMar>
        <w:tblLook w:val="0000" w:firstRow="0" w:lastRow="0" w:firstColumn="0" w:lastColumn="0" w:noHBand="0" w:noVBand="0"/>
      </w:tblPr>
      <w:tblGrid>
        <w:gridCol w:w="1552"/>
        <w:gridCol w:w="992"/>
        <w:gridCol w:w="1000"/>
        <w:gridCol w:w="1276"/>
        <w:gridCol w:w="850"/>
        <w:gridCol w:w="992"/>
        <w:gridCol w:w="993"/>
        <w:gridCol w:w="992"/>
      </w:tblGrid>
      <w:tr w:rsidR="00C32EAA" w:rsidRPr="00165C36" w:rsidTr="0070453A">
        <w:trPr>
          <w:trHeight w:val="409"/>
        </w:trPr>
        <w:tc>
          <w:tcPr>
            <w:tcW w:w="1552" w:type="dxa"/>
            <w:vMerge w:val="restart"/>
            <w:tcBorders>
              <w:top w:val="single" w:sz="4" w:space="0" w:color="auto"/>
              <w:left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Наименование</w:t>
            </w:r>
          </w:p>
        </w:tc>
        <w:tc>
          <w:tcPr>
            <w:tcW w:w="4118" w:type="dxa"/>
            <w:gridSpan w:val="4"/>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w:t>
            </w:r>
          </w:p>
        </w:tc>
      </w:tr>
      <w:tr w:rsidR="00C32EAA" w:rsidRPr="00165C36" w:rsidTr="0070453A">
        <w:tc>
          <w:tcPr>
            <w:tcW w:w="1552" w:type="dxa"/>
            <w:vMerge/>
            <w:tcBorders>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100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99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70453A">
        <w:tc>
          <w:tcPr>
            <w:tcW w:w="1552"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100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99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8</w:t>
            </w:r>
          </w:p>
        </w:tc>
      </w:tr>
      <w:tr w:rsidR="00C32EAA" w:rsidRPr="00165C36" w:rsidTr="0070453A">
        <w:tc>
          <w:tcPr>
            <w:tcW w:w="1552"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00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552"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00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552"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00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Главный распорядитель (распорядитель)</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средств местного бюджета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 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(подпись)     (расшифровка подписи)</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18.1</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составления и ведения сводной бюджетной росписи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 xml:space="preserve">источников финансирования дефицита местного бюджета,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УВЕДОМЛЕНИЕ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о бюджетных ассигнованиях местного бюджета муниципального образования Пятилетского сельсовета Черепановского района </w:t>
      </w:r>
      <w:proofErr w:type="gramStart"/>
      <w:r w:rsidRPr="00165C36">
        <w:rPr>
          <w:rFonts w:ascii="Times New Roman" w:hAnsi="Times New Roman" w:cs="Times New Roman"/>
          <w:sz w:val="22"/>
          <w:szCs w:val="22"/>
        </w:rPr>
        <w:t>Новосибирской</w:t>
      </w:r>
      <w:proofErr w:type="gramEnd"/>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области на 20___ год и плановый период 20___ и 20___ годов</w:t>
      </w:r>
    </w:p>
    <w:p w:rsidR="00C32EAA" w:rsidRPr="00165C36" w:rsidRDefault="00C32EAA" w:rsidP="00165C36">
      <w:pPr>
        <w:pStyle w:val="ConsPlusNonformat"/>
        <w:jc w:val="center"/>
        <w:rPr>
          <w:rFonts w:ascii="Times New Roman" w:hAnsi="Times New Roman" w:cs="Times New Roman"/>
          <w:sz w:val="22"/>
          <w:szCs w:val="22"/>
        </w:rPr>
      </w:pPr>
    </w:p>
    <w:p w:rsidR="002122D6" w:rsidRDefault="002122D6" w:rsidP="00165C36">
      <w:pPr>
        <w:pStyle w:val="ConsPlusNonformat"/>
        <w:jc w:val="center"/>
        <w:rPr>
          <w:rFonts w:ascii="Times New Roman" w:hAnsi="Times New Roman" w:cs="Times New Roman"/>
          <w:sz w:val="22"/>
          <w:szCs w:val="22"/>
        </w:rPr>
      </w:pPr>
    </w:p>
    <w:p w:rsidR="002122D6" w:rsidRDefault="002122D6" w:rsidP="00165C36">
      <w:pPr>
        <w:pStyle w:val="ConsPlusNonformat"/>
        <w:jc w:val="center"/>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от ___ __________ 20___ года</w:t>
      </w:r>
    </w:p>
    <w:p w:rsidR="00C32EAA" w:rsidRPr="00165C36" w:rsidRDefault="00C32EAA" w:rsidP="00165C36">
      <w:pPr>
        <w:pStyle w:val="ConsPlusNonformat"/>
        <w:jc w:val="center"/>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(главный распорядитель (распорядитель) средств местного бюджета)</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(получатель средств местного бюджета)</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(наименование органа местного самоуправления)</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(основание)</w:t>
      </w:r>
    </w:p>
    <w:p w:rsidR="00C32EAA" w:rsidRPr="00165C36" w:rsidRDefault="00C32EAA" w:rsidP="00165C36">
      <w:pPr>
        <w:pStyle w:val="ConsPlusNonformat"/>
        <w:jc w:val="center"/>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Единица измерения: тыс. рублей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tbl>
      <w:tblPr>
        <w:tblW w:w="8647" w:type="dxa"/>
        <w:tblInd w:w="495" w:type="dxa"/>
        <w:tblLayout w:type="fixed"/>
        <w:tblCellMar>
          <w:top w:w="102" w:type="dxa"/>
          <w:left w:w="62" w:type="dxa"/>
          <w:bottom w:w="102" w:type="dxa"/>
          <w:right w:w="62" w:type="dxa"/>
        </w:tblCellMar>
        <w:tblLook w:val="0000" w:firstRow="0" w:lastRow="0" w:firstColumn="0" w:lastColumn="0" w:noHBand="0" w:noVBand="0"/>
      </w:tblPr>
      <w:tblGrid>
        <w:gridCol w:w="1552"/>
        <w:gridCol w:w="992"/>
        <w:gridCol w:w="1000"/>
        <w:gridCol w:w="1276"/>
        <w:gridCol w:w="850"/>
        <w:gridCol w:w="992"/>
        <w:gridCol w:w="993"/>
        <w:gridCol w:w="992"/>
      </w:tblGrid>
      <w:tr w:rsidR="00C32EAA" w:rsidRPr="00165C36" w:rsidTr="0070453A">
        <w:trPr>
          <w:trHeight w:val="409"/>
        </w:trPr>
        <w:tc>
          <w:tcPr>
            <w:tcW w:w="1552" w:type="dxa"/>
            <w:vMerge w:val="restart"/>
            <w:tcBorders>
              <w:top w:val="single" w:sz="4" w:space="0" w:color="auto"/>
              <w:left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Наименование</w:t>
            </w:r>
          </w:p>
        </w:tc>
        <w:tc>
          <w:tcPr>
            <w:tcW w:w="4118" w:type="dxa"/>
            <w:gridSpan w:val="4"/>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w:t>
            </w:r>
          </w:p>
        </w:tc>
      </w:tr>
      <w:tr w:rsidR="00C32EAA" w:rsidRPr="00165C36" w:rsidTr="0070453A">
        <w:tc>
          <w:tcPr>
            <w:tcW w:w="1552" w:type="dxa"/>
            <w:vMerge/>
            <w:tcBorders>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100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99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70453A">
        <w:tc>
          <w:tcPr>
            <w:tcW w:w="1552"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100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99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8</w:t>
            </w:r>
          </w:p>
        </w:tc>
      </w:tr>
      <w:tr w:rsidR="00C32EAA" w:rsidRPr="00165C36" w:rsidTr="0070453A">
        <w:tc>
          <w:tcPr>
            <w:tcW w:w="1552"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00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552"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00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552"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00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Главный распорядитель (распорядитель)</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средств местного бюджета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 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(подпись)     (расшифровка подписи)</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19</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составления и ведения сводной бюджетной росписи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источников финансирования дефицита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165C36">
      <w:pPr>
        <w:pStyle w:val="ConsPlusNormal1"/>
        <w:jc w:val="right"/>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21" w:name="Par2732"/>
      <w:bookmarkEnd w:id="121"/>
      <w:r w:rsidRPr="00165C36">
        <w:rPr>
          <w:rFonts w:ascii="Times New Roman" w:hAnsi="Times New Roman" w:cs="Times New Roman"/>
          <w:sz w:val="22"/>
          <w:szCs w:val="22"/>
        </w:rPr>
        <w:t>УВЕДОМЛЕНИЕ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 лимитах бюджетных обязательств местного</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бюджета муниципального образования Пятилетского сельсовета Черепановского района Новосибирской области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на 20___ годи плановый период 20___ и 20___ годов</w:t>
      </w:r>
    </w:p>
    <w:p w:rsidR="00C32EAA" w:rsidRPr="00165C36" w:rsidRDefault="00C32EAA" w:rsidP="00165C36">
      <w:pPr>
        <w:pStyle w:val="ConsPlusNonformat"/>
        <w:jc w:val="center"/>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от ___ __________ 20___ года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(главный распорядитель (распорядитель) средств местного бюджета)</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(получатель средств местного бюджета)</w:t>
      </w:r>
    </w:p>
    <w:p w:rsidR="00C32EAA" w:rsidRPr="00165C36" w:rsidRDefault="00C32EAA" w:rsidP="00165C36">
      <w:pPr>
        <w:pStyle w:val="ConsPlusNonformat"/>
        <w:jc w:val="both"/>
        <w:rPr>
          <w:rFonts w:ascii="Times New Roman" w:hAnsi="Times New Roman" w:cs="Times New Roman"/>
          <w:sz w:val="22"/>
          <w:szCs w:val="22"/>
        </w:rPr>
      </w:pPr>
    </w:p>
    <w:p w:rsidR="002122D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lastRenderedPageBreak/>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Основание 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Единица измерения: тыс. рублей                     по </w:t>
      </w:r>
      <w:hyperlink r:id="rId4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rmal1"/>
        <w:ind w:firstLine="540"/>
        <w:jc w:val="both"/>
        <w:rPr>
          <w:rFonts w:ascii="Times New Roman" w:hAnsi="Times New Roman" w:cs="Times New Roman"/>
          <w:sz w:val="22"/>
          <w:szCs w:val="22"/>
        </w:rPr>
      </w:pPr>
    </w:p>
    <w:tbl>
      <w:tblPr>
        <w:tblW w:w="9396" w:type="dxa"/>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1134"/>
        <w:gridCol w:w="907"/>
        <w:gridCol w:w="1020"/>
        <w:gridCol w:w="1192"/>
        <w:gridCol w:w="1160"/>
        <w:gridCol w:w="1134"/>
        <w:gridCol w:w="1108"/>
        <w:gridCol w:w="40"/>
      </w:tblGrid>
      <w:tr w:rsidR="00C32EAA" w:rsidRPr="00165C36" w:rsidTr="0070453A">
        <w:trPr>
          <w:gridAfter w:val="1"/>
          <w:wAfter w:w="40" w:type="dxa"/>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Наименование показателя</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Лимиты бюджетных обязательств</w:t>
            </w:r>
          </w:p>
        </w:tc>
      </w:tr>
      <w:tr w:rsidR="00C32EAA" w:rsidRPr="00165C36" w:rsidTr="0070453A">
        <w:tc>
          <w:tcPr>
            <w:tcW w:w="1701"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w:t>
            </w:r>
          </w:p>
        </w:tc>
        <w:tc>
          <w:tcPr>
            <w:tcW w:w="11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116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70453A">
        <w:tc>
          <w:tcPr>
            <w:tcW w:w="170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02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11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c>
          <w:tcPr>
            <w:tcW w:w="116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8</w:t>
            </w:r>
          </w:p>
        </w:tc>
      </w:tr>
      <w:tr w:rsidR="00C32EAA" w:rsidRPr="00165C36" w:rsidTr="0070453A">
        <w:tc>
          <w:tcPr>
            <w:tcW w:w="170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70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701"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t xml:space="preserve">Итого </w:t>
            </w: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90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92"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60"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Главный распорядитель (распорядитель)</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средств местного бюджета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 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(подпись)     (расшифровка подписи)</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860199">
      <w:pPr>
        <w:pStyle w:val="ConsPlusNormal1"/>
        <w:ind w:firstLine="0"/>
        <w:jc w:val="both"/>
        <w:rPr>
          <w:rFonts w:ascii="Times New Roman" w:hAnsi="Times New Roman" w:cs="Times New Roman"/>
          <w:sz w:val="22"/>
          <w:szCs w:val="22"/>
        </w:rPr>
      </w:pPr>
    </w:p>
    <w:p w:rsidR="00C32EAA" w:rsidRPr="00165C36" w:rsidRDefault="00C32EAA" w:rsidP="002122D6">
      <w:pPr>
        <w:pStyle w:val="ConsPlusNormal1"/>
        <w:ind w:firstLine="0"/>
        <w:jc w:val="both"/>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20</w:t>
      </w:r>
    </w:p>
    <w:p w:rsidR="00C32EAA" w:rsidRPr="00165C36" w:rsidRDefault="00C32EAA" w:rsidP="00165C36">
      <w:pPr>
        <w:pStyle w:val="ConsPlusNormal1"/>
        <w:jc w:val="right"/>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составления и ведения сводной бюджетной росписи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источников финансирования дефицита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22" w:name="Par2907"/>
      <w:bookmarkEnd w:id="122"/>
      <w:r w:rsidRPr="00165C36">
        <w:rPr>
          <w:rFonts w:ascii="Times New Roman" w:hAnsi="Times New Roman" w:cs="Times New Roman"/>
          <w:sz w:val="22"/>
          <w:szCs w:val="22"/>
        </w:rPr>
        <w:t>УВЕДОМЛЕНИЕ N</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об изменении бюджетных ассигнований местного</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бюджета муниципального образования Пятилетского сельсовета Черепановского района Новосибирской области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на 20___ годи плановый период 20___ и 20___ годов</w:t>
      </w:r>
    </w:p>
    <w:p w:rsidR="00C32EAA" w:rsidRPr="00165C36" w:rsidRDefault="00C32EAA" w:rsidP="00165C36">
      <w:pPr>
        <w:pStyle w:val="ConsPlusNonformat"/>
        <w:jc w:val="center"/>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от ___ __________ 20___ года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(главный распорядитель (распорядитель) средств местного бюджета)</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(получатель средств местного бюджета)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Основание ______________________________________________________</w:t>
      </w:r>
    </w:p>
    <w:p w:rsidR="00C32EAA" w:rsidRDefault="00C32EAA" w:rsidP="00165C36">
      <w:pPr>
        <w:pStyle w:val="ConsPlusNonformat"/>
        <w:jc w:val="both"/>
        <w:rPr>
          <w:rFonts w:ascii="Times New Roman" w:hAnsi="Times New Roman" w:cs="Times New Roman"/>
          <w:sz w:val="22"/>
          <w:szCs w:val="22"/>
        </w:rPr>
      </w:pPr>
    </w:p>
    <w:p w:rsidR="002122D6" w:rsidRDefault="002122D6" w:rsidP="00165C36">
      <w:pPr>
        <w:pStyle w:val="ConsPlusNonformat"/>
        <w:jc w:val="both"/>
        <w:rPr>
          <w:rFonts w:ascii="Times New Roman" w:hAnsi="Times New Roman" w:cs="Times New Roman"/>
          <w:sz w:val="22"/>
          <w:szCs w:val="22"/>
        </w:rPr>
      </w:pPr>
    </w:p>
    <w:p w:rsidR="002122D6" w:rsidRDefault="002122D6" w:rsidP="00165C36">
      <w:pPr>
        <w:pStyle w:val="ConsPlusNonformat"/>
        <w:jc w:val="both"/>
        <w:rPr>
          <w:rFonts w:ascii="Times New Roman" w:hAnsi="Times New Roman" w:cs="Times New Roman"/>
          <w:sz w:val="22"/>
          <w:szCs w:val="22"/>
        </w:rPr>
      </w:pPr>
    </w:p>
    <w:p w:rsidR="002122D6" w:rsidRDefault="002122D6" w:rsidP="00165C36">
      <w:pPr>
        <w:pStyle w:val="ConsPlusNonformat"/>
        <w:jc w:val="both"/>
        <w:rPr>
          <w:rFonts w:ascii="Times New Roman" w:hAnsi="Times New Roman" w:cs="Times New Roman"/>
          <w:sz w:val="22"/>
          <w:szCs w:val="22"/>
        </w:rPr>
      </w:pPr>
    </w:p>
    <w:p w:rsidR="002122D6" w:rsidRDefault="002122D6" w:rsidP="00165C36">
      <w:pPr>
        <w:pStyle w:val="ConsPlusNonformat"/>
        <w:jc w:val="both"/>
        <w:rPr>
          <w:rFonts w:ascii="Times New Roman" w:hAnsi="Times New Roman" w:cs="Times New Roman"/>
          <w:sz w:val="22"/>
          <w:szCs w:val="22"/>
        </w:rPr>
      </w:pPr>
    </w:p>
    <w:p w:rsidR="002122D6" w:rsidRDefault="002122D6" w:rsidP="00165C36">
      <w:pPr>
        <w:pStyle w:val="ConsPlusNonformat"/>
        <w:jc w:val="both"/>
        <w:rPr>
          <w:rFonts w:ascii="Times New Roman" w:hAnsi="Times New Roman" w:cs="Times New Roman"/>
          <w:sz w:val="22"/>
          <w:szCs w:val="22"/>
        </w:rPr>
      </w:pPr>
    </w:p>
    <w:p w:rsidR="002122D6" w:rsidRPr="00165C36" w:rsidRDefault="002122D6"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Единица измерения: тыс. рублей                          по </w:t>
      </w:r>
      <w:hyperlink r:id="rId4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tbl>
      <w:tblPr>
        <w:tblpPr w:leftFromText="180" w:rightFromText="180" w:vertAnchor="text" w:horzAnchor="margin" w:tblpXSpec="center" w:tblpY="281"/>
        <w:tblW w:w="10076" w:type="dxa"/>
        <w:tblLayout w:type="fixed"/>
        <w:tblCellMar>
          <w:top w:w="102" w:type="dxa"/>
          <w:left w:w="62" w:type="dxa"/>
          <w:bottom w:w="102" w:type="dxa"/>
          <w:right w:w="62" w:type="dxa"/>
        </w:tblCellMar>
        <w:tblLook w:val="0000" w:firstRow="0" w:lastRow="0" w:firstColumn="0" w:lastColumn="0" w:noHBand="0" w:noVBand="0"/>
      </w:tblPr>
      <w:tblGrid>
        <w:gridCol w:w="1518"/>
        <w:gridCol w:w="967"/>
        <w:gridCol w:w="966"/>
        <w:gridCol w:w="966"/>
        <w:gridCol w:w="966"/>
        <w:gridCol w:w="1104"/>
        <w:gridCol w:w="967"/>
        <w:gridCol w:w="1104"/>
        <w:gridCol w:w="827"/>
        <w:gridCol w:w="691"/>
      </w:tblGrid>
      <w:tr w:rsidR="00285215" w:rsidRPr="00165C36" w:rsidTr="00285215">
        <w:trPr>
          <w:trHeight w:val="353"/>
        </w:trPr>
        <w:tc>
          <w:tcPr>
            <w:tcW w:w="1518" w:type="dxa"/>
            <w:vMerge w:val="restart"/>
            <w:tcBorders>
              <w:top w:val="single" w:sz="4" w:space="0" w:color="auto"/>
              <w:left w:val="single" w:sz="4" w:space="0" w:color="auto"/>
              <w:right w:val="single" w:sz="4" w:space="0" w:color="auto"/>
            </w:tcBorders>
          </w:tcPr>
          <w:p w:rsidR="00285215" w:rsidRPr="00165C36" w:rsidRDefault="00285215" w:rsidP="00285215">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Наименование показателя</w:t>
            </w:r>
          </w:p>
        </w:tc>
        <w:tc>
          <w:tcPr>
            <w:tcW w:w="3863" w:type="dxa"/>
            <w:gridSpan w:val="4"/>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бюджетной классификации</w:t>
            </w:r>
          </w:p>
        </w:tc>
        <w:tc>
          <w:tcPr>
            <w:tcW w:w="4692" w:type="dxa"/>
            <w:gridSpan w:val="5"/>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w:t>
            </w:r>
          </w:p>
        </w:tc>
      </w:tr>
      <w:tr w:rsidR="00285215" w:rsidRPr="00165C36" w:rsidTr="00285215">
        <w:trPr>
          <w:trHeight w:val="145"/>
        </w:trPr>
        <w:tc>
          <w:tcPr>
            <w:tcW w:w="1518" w:type="dxa"/>
            <w:vMerge/>
            <w:tcBorders>
              <w:left w:val="single" w:sz="4" w:space="0" w:color="auto"/>
              <w:right w:val="single" w:sz="4" w:space="0" w:color="auto"/>
            </w:tcBorders>
          </w:tcPr>
          <w:p w:rsidR="00285215" w:rsidRPr="00165C36" w:rsidRDefault="00285215" w:rsidP="00285215">
            <w:pPr>
              <w:pStyle w:val="ConsPlusNormal1"/>
              <w:jc w:val="center"/>
              <w:rPr>
                <w:rFonts w:ascii="Times New Roman" w:hAnsi="Times New Roman" w:cs="Times New Roman"/>
                <w:sz w:val="22"/>
                <w:szCs w:val="22"/>
              </w:rPr>
            </w:pPr>
          </w:p>
        </w:tc>
        <w:tc>
          <w:tcPr>
            <w:tcW w:w="967" w:type="dxa"/>
            <w:vMerge w:val="restart"/>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966" w:type="dxa"/>
            <w:vMerge w:val="restart"/>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966" w:type="dxa"/>
            <w:vMerge w:val="restart"/>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w:t>
            </w:r>
          </w:p>
          <w:p w:rsidR="00285215" w:rsidRPr="00165C36" w:rsidRDefault="00285215" w:rsidP="00285215">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 xml:space="preserve"> статьи</w:t>
            </w:r>
          </w:p>
        </w:tc>
        <w:tc>
          <w:tcPr>
            <w:tcW w:w="966" w:type="dxa"/>
            <w:vMerge w:val="restart"/>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1104" w:type="dxa"/>
            <w:vMerge w:val="restart"/>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 20___ год до изменений</w:t>
            </w:r>
          </w:p>
        </w:tc>
        <w:tc>
          <w:tcPr>
            <w:tcW w:w="967" w:type="dxa"/>
            <w:vMerge w:val="restart"/>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текущие изменения</w:t>
            </w:r>
            <w:proofErr w:type="gramStart"/>
            <w:r w:rsidRPr="00165C36">
              <w:rPr>
                <w:rFonts w:ascii="Times New Roman" w:hAnsi="Times New Roman" w:cs="Times New Roman"/>
                <w:sz w:val="22"/>
                <w:szCs w:val="22"/>
              </w:rPr>
              <w:t xml:space="preserve"> (+, -)</w:t>
            </w:r>
            <w:proofErr w:type="gramEnd"/>
          </w:p>
        </w:tc>
        <w:tc>
          <w:tcPr>
            <w:tcW w:w="1104" w:type="dxa"/>
            <w:vMerge w:val="restart"/>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ИТОГО на 20___ год с изменениями</w:t>
            </w:r>
          </w:p>
        </w:tc>
        <w:tc>
          <w:tcPr>
            <w:tcW w:w="1518" w:type="dxa"/>
            <w:gridSpan w:val="2"/>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Изменения</w:t>
            </w:r>
            <w:proofErr w:type="gramStart"/>
            <w:r w:rsidRPr="00165C36">
              <w:rPr>
                <w:rFonts w:ascii="Times New Roman" w:hAnsi="Times New Roman" w:cs="Times New Roman"/>
                <w:sz w:val="22"/>
                <w:szCs w:val="22"/>
              </w:rPr>
              <w:t xml:space="preserve"> (+, -)</w:t>
            </w:r>
            <w:proofErr w:type="gramEnd"/>
          </w:p>
        </w:tc>
      </w:tr>
      <w:tr w:rsidR="00285215" w:rsidRPr="00165C36" w:rsidTr="00285215">
        <w:trPr>
          <w:trHeight w:val="145"/>
        </w:trPr>
        <w:tc>
          <w:tcPr>
            <w:tcW w:w="1518" w:type="dxa"/>
            <w:vMerge/>
            <w:tcBorders>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7" w:type="dxa"/>
            <w:vMerge/>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6" w:type="dxa"/>
            <w:vMerge/>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6" w:type="dxa"/>
            <w:vMerge/>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6" w:type="dxa"/>
            <w:vMerge/>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1104" w:type="dxa"/>
            <w:vMerge/>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7" w:type="dxa"/>
            <w:vMerge/>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1104" w:type="dxa"/>
            <w:vMerge/>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827"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690"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285215" w:rsidRPr="00165C36" w:rsidTr="00285215">
        <w:trPr>
          <w:trHeight w:val="252"/>
        </w:trPr>
        <w:tc>
          <w:tcPr>
            <w:tcW w:w="1518"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967"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966"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966"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966"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c>
          <w:tcPr>
            <w:tcW w:w="1104"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967"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c>
          <w:tcPr>
            <w:tcW w:w="1104"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8</w:t>
            </w:r>
          </w:p>
        </w:tc>
        <w:tc>
          <w:tcPr>
            <w:tcW w:w="827"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9</w:t>
            </w:r>
          </w:p>
        </w:tc>
        <w:tc>
          <w:tcPr>
            <w:tcW w:w="690"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10</w:t>
            </w:r>
          </w:p>
        </w:tc>
      </w:tr>
      <w:tr w:rsidR="00285215" w:rsidRPr="00165C36" w:rsidTr="00285215">
        <w:trPr>
          <w:trHeight w:val="265"/>
        </w:trPr>
        <w:tc>
          <w:tcPr>
            <w:tcW w:w="1518"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7"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1104"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7"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1104"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827"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690"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r>
      <w:tr w:rsidR="00285215" w:rsidRPr="00165C36" w:rsidTr="00285215">
        <w:trPr>
          <w:trHeight w:val="252"/>
        </w:trPr>
        <w:tc>
          <w:tcPr>
            <w:tcW w:w="1518"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7"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1104"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7"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1104"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827"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690"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r>
      <w:tr w:rsidR="00285215" w:rsidRPr="00165C36" w:rsidTr="00285215">
        <w:trPr>
          <w:trHeight w:val="252"/>
        </w:trPr>
        <w:tc>
          <w:tcPr>
            <w:tcW w:w="1518"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7"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1104"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7"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1104"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827"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690"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r>
      <w:tr w:rsidR="00285215" w:rsidRPr="00165C36" w:rsidTr="00285215">
        <w:trPr>
          <w:trHeight w:val="265"/>
        </w:trPr>
        <w:tc>
          <w:tcPr>
            <w:tcW w:w="1518"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r w:rsidRPr="00165C36">
              <w:rPr>
                <w:rFonts w:ascii="Times New Roman" w:hAnsi="Times New Roman" w:cs="Times New Roman"/>
                <w:sz w:val="22"/>
                <w:szCs w:val="22"/>
              </w:rPr>
              <w:t>Итого</w:t>
            </w:r>
          </w:p>
        </w:tc>
        <w:tc>
          <w:tcPr>
            <w:tcW w:w="967"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6"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1104"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967"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1104"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827"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c>
          <w:tcPr>
            <w:tcW w:w="690" w:type="dxa"/>
            <w:tcBorders>
              <w:top w:val="single" w:sz="4" w:space="0" w:color="auto"/>
              <w:left w:val="single" w:sz="4" w:space="0" w:color="auto"/>
              <w:bottom w:val="single" w:sz="4" w:space="0" w:color="auto"/>
              <w:right w:val="single" w:sz="4" w:space="0" w:color="auto"/>
            </w:tcBorders>
          </w:tcPr>
          <w:p w:rsidR="00285215" w:rsidRPr="00165C36" w:rsidRDefault="00285215" w:rsidP="00285215">
            <w:pPr>
              <w:pStyle w:val="ConsPlusNormal1"/>
              <w:rPr>
                <w:rFonts w:ascii="Times New Roman" w:hAnsi="Times New Roman" w:cs="Times New Roman"/>
                <w:sz w:val="22"/>
                <w:szCs w:val="22"/>
              </w:rPr>
            </w:pPr>
          </w:p>
        </w:tc>
      </w:tr>
    </w:tbl>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Главный распорядитель (распорядитель)</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средств местного бюджета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_________ 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(подпись)   (расшифровка подписи)</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285215">
      <w:pPr>
        <w:pStyle w:val="ConsPlusNormal1"/>
        <w:ind w:firstLine="0"/>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21</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составления и ведения сводной бюджетной росписи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 xml:space="preserve">источников финансирования дефицита местного бюджета,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23" w:name="Par3009"/>
      <w:bookmarkEnd w:id="123"/>
      <w:r w:rsidRPr="00165C36">
        <w:rPr>
          <w:rFonts w:ascii="Times New Roman" w:hAnsi="Times New Roman" w:cs="Times New Roman"/>
          <w:sz w:val="22"/>
          <w:szCs w:val="22"/>
        </w:rPr>
        <w:t>УВЕДОМЛЕНИЕ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об изменении лимитов бюджетных обязательств местного</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бюджета муниципального образования Пятилетского сельсовета Черепановского района Новосибирской области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на 20___ годи плановый период 20___ и 20___ годов</w:t>
      </w:r>
    </w:p>
    <w:p w:rsidR="00C32EAA" w:rsidRPr="00165C36" w:rsidRDefault="00C32EAA" w:rsidP="00165C36">
      <w:pPr>
        <w:pStyle w:val="ConsPlusNonformat"/>
        <w:jc w:val="center"/>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от ___ __________ 20___ года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(главный распорядитель (распорядитель) средств местного бюджета)</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(получатель средств местного бюджета)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Основание 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Единица измерения: тыс. рублей            по </w:t>
      </w:r>
      <w:hyperlink r:id="rId4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rmal1"/>
        <w:ind w:firstLine="540"/>
        <w:jc w:val="both"/>
        <w:rPr>
          <w:rFonts w:ascii="Times New Roman" w:hAnsi="Times New Roman" w:cs="Times New Roman"/>
          <w:sz w:val="22"/>
          <w:szCs w:val="22"/>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1134"/>
        <w:gridCol w:w="709"/>
        <w:gridCol w:w="877"/>
        <w:gridCol w:w="824"/>
        <w:gridCol w:w="851"/>
        <w:gridCol w:w="1046"/>
        <w:gridCol w:w="1276"/>
        <w:gridCol w:w="1020"/>
        <w:gridCol w:w="850"/>
        <w:gridCol w:w="911"/>
      </w:tblGrid>
      <w:tr w:rsidR="00C32EAA" w:rsidRPr="00165C36" w:rsidTr="0070453A">
        <w:tc>
          <w:tcPr>
            <w:tcW w:w="1134"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Наименование показателя</w:t>
            </w:r>
          </w:p>
        </w:tc>
        <w:tc>
          <w:tcPr>
            <w:tcW w:w="3261" w:type="dxa"/>
            <w:gridSpan w:val="4"/>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w:t>
            </w:r>
          </w:p>
        </w:tc>
      </w:tr>
      <w:tr w:rsidR="00C32EAA" w:rsidRPr="00165C36" w:rsidTr="0070453A">
        <w:tc>
          <w:tcPr>
            <w:tcW w:w="1134"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709"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877"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824"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w:t>
            </w:r>
          </w:p>
        </w:tc>
        <w:tc>
          <w:tcPr>
            <w:tcW w:w="851"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1046"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текущие изменения</w:t>
            </w:r>
            <w:proofErr w:type="gramStart"/>
            <w:r w:rsidRPr="00165C36">
              <w:rPr>
                <w:rFonts w:ascii="Times New Roman" w:hAnsi="Times New Roman" w:cs="Times New Roman"/>
                <w:sz w:val="22"/>
                <w:szCs w:val="22"/>
              </w:rPr>
              <w:t xml:space="preserve"> (+, -)</w:t>
            </w:r>
            <w:proofErr w:type="gramEnd"/>
          </w:p>
        </w:tc>
        <w:tc>
          <w:tcPr>
            <w:tcW w:w="1020" w:type="dxa"/>
            <w:vMerge w:val="restart"/>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ИТОГО на год с изменениями</w:t>
            </w:r>
          </w:p>
        </w:tc>
        <w:tc>
          <w:tcPr>
            <w:tcW w:w="1761" w:type="dxa"/>
            <w:gridSpan w:val="2"/>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Изменения</w:t>
            </w:r>
            <w:proofErr w:type="gramStart"/>
            <w:r w:rsidRPr="00165C36">
              <w:rPr>
                <w:rFonts w:ascii="Times New Roman" w:hAnsi="Times New Roman" w:cs="Times New Roman"/>
                <w:sz w:val="22"/>
                <w:szCs w:val="22"/>
              </w:rPr>
              <w:t xml:space="preserve"> (+, -)</w:t>
            </w:r>
            <w:proofErr w:type="gramEnd"/>
          </w:p>
        </w:tc>
      </w:tr>
      <w:tr w:rsidR="00C32EAA" w:rsidRPr="00165C36" w:rsidTr="0070453A">
        <w:tc>
          <w:tcPr>
            <w:tcW w:w="1134"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709"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877"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824"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046"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020"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91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70453A">
        <w:tc>
          <w:tcPr>
            <w:tcW w:w="1134"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w:t>
            </w:r>
          </w:p>
        </w:tc>
        <w:tc>
          <w:tcPr>
            <w:tcW w:w="87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3</w:t>
            </w:r>
          </w:p>
        </w:tc>
        <w:tc>
          <w:tcPr>
            <w:tcW w:w="824"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5</w:t>
            </w:r>
          </w:p>
        </w:tc>
        <w:tc>
          <w:tcPr>
            <w:tcW w:w="104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127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c>
          <w:tcPr>
            <w:tcW w:w="102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8</w:t>
            </w: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9</w:t>
            </w:r>
          </w:p>
        </w:tc>
        <w:tc>
          <w:tcPr>
            <w:tcW w:w="91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10</w:t>
            </w:r>
          </w:p>
        </w:tc>
      </w:tr>
      <w:tr w:rsidR="00C32EAA" w:rsidRPr="00165C36" w:rsidTr="0070453A">
        <w:tc>
          <w:tcPr>
            <w:tcW w:w="1134"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7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24"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04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1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134"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7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24"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04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1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1134"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 xml:space="preserve">Итого </w:t>
            </w:r>
          </w:p>
        </w:tc>
        <w:tc>
          <w:tcPr>
            <w:tcW w:w="709"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77"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24"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04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102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c>
          <w:tcPr>
            <w:tcW w:w="911" w:type="dxa"/>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Главный распорядитель (распорядитель)</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средств местного бюджета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_________ 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(подпись)  (расшифровка подписи)</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Default="00C32EAA" w:rsidP="00860199">
      <w:pPr>
        <w:pStyle w:val="ConsPlusNormal1"/>
        <w:ind w:firstLine="0"/>
        <w:outlineLvl w:val="1"/>
        <w:rPr>
          <w:rFonts w:ascii="Times New Roman" w:hAnsi="Times New Roman" w:cs="Times New Roman"/>
          <w:sz w:val="22"/>
          <w:szCs w:val="22"/>
        </w:rPr>
      </w:pPr>
    </w:p>
    <w:p w:rsidR="00860199" w:rsidRPr="00165C36" w:rsidRDefault="00860199" w:rsidP="00860199">
      <w:pPr>
        <w:pStyle w:val="ConsPlusNormal1"/>
        <w:ind w:firstLine="0"/>
        <w:outlineLvl w:val="1"/>
        <w:rPr>
          <w:rFonts w:ascii="Times New Roman" w:hAnsi="Times New Roman" w:cs="Times New Roman"/>
          <w:sz w:val="22"/>
          <w:szCs w:val="22"/>
        </w:rPr>
      </w:pPr>
    </w:p>
    <w:p w:rsidR="00C32EAA" w:rsidRPr="00165C36" w:rsidRDefault="00C32EAA" w:rsidP="00285215">
      <w:pPr>
        <w:pStyle w:val="ConsPlusNormal1"/>
        <w:ind w:firstLine="0"/>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22</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составления и ведения сводной бюджетной росписи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 xml:space="preserve">источников финансирования дефицита местного бюджета,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jc w:val="right"/>
        <w:rPr>
          <w:rFonts w:ascii="Times New Roman" w:hAnsi="Times New Roman" w:cs="Times New Roman"/>
          <w:sz w:val="22"/>
          <w:szCs w:val="22"/>
        </w:rPr>
      </w:pPr>
      <w:r w:rsidRPr="00165C36">
        <w:rPr>
          <w:rFonts w:ascii="Times New Roman" w:hAnsi="Times New Roman" w:cs="Times New Roman"/>
          <w:sz w:val="22"/>
          <w:szCs w:val="22"/>
        </w:rPr>
        <w:t>Форма</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24" w:name="Par3105"/>
      <w:bookmarkEnd w:id="124"/>
      <w:r w:rsidRPr="00165C36">
        <w:rPr>
          <w:rFonts w:ascii="Times New Roman" w:hAnsi="Times New Roman" w:cs="Times New Roman"/>
          <w:sz w:val="22"/>
          <w:szCs w:val="22"/>
        </w:rPr>
        <w:t>УВЕДОМЛЕНИЕ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об изменении бюджетных ассигнований местного</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бюджета муниципального образования Пятилетского сельсовета Черепановского района Новосибирской области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на 20___ годи плановый период 20___ и 20___ годов</w:t>
      </w:r>
    </w:p>
    <w:p w:rsidR="00C32EAA" w:rsidRPr="00165C36" w:rsidRDefault="00C32EAA" w:rsidP="00165C36">
      <w:pPr>
        <w:pStyle w:val="ConsPlusNonformat"/>
        <w:jc w:val="center"/>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от ___ __________ 20___ года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(главный распорядитель (распорядитель) средств местного бюджета)</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(получатель средств местного бюджета)</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(наименование органа местного самоуправления)</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Основание ______________________________________________________</w:t>
      </w:r>
    </w:p>
    <w:p w:rsidR="00C32EAA" w:rsidRDefault="00C32EAA" w:rsidP="00165C36">
      <w:pPr>
        <w:pStyle w:val="ConsPlusNonformat"/>
        <w:jc w:val="both"/>
        <w:rPr>
          <w:rFonts w:ascii="Times New Roman" w:hAnsi="Times New Roman" w:cs="Times New Roman"/>
          <w:sz w:val="22"/>
          <w:szCs w:val="22"/>
        </w:rPr>
      </w:pPr>
    </w:p>
    <w:p w:rsidR="002122D6" w:rsidRDefault="002122D6" w:rsidP="00165C36">
      <w:pPr>
        <w:pStyle w:val="ConsPlusNonformat"/>
        <w:jc w:val="both"/>
        <w:rPr>
          <w:rFonts w:ascii="Times New Roman" w:hAnsi="Times New Roman" w:cs="Times New Roman"/>
          <w:sz w:val="22"/>
          <w:szCs w:val="22"/>
        </w:rPr>
      </w:pPr>
    </w:p>
    <w:p w:rsidR="002122D6" w:rsidRDefault="002122D6" w:rsidP="00165C36">
      <w:pPr>
        <w:pStyle w:val="ConsPlusNonformat"/>
        <w:jc w:val="both"/>
        <w:rPr>
          <w:rFonts w:ascii="Times New Roman" w:hAnsi="Times New Roman" w:cs="Times New Roman"/>
          <w:sz w:val="22"/>
          <w:szCs w:val="22"/>
        </w:rPr>
      </w:pPr>
    </w:p>
    <w:p w:rsidR="002122D6" w:rsidRDefault="002122D6" w:rsidP="00165C36">
      <w:pPr>
        <w:pStyle w:val="ConsPlusNonformat"/>
        <w:jc w:val="both"/>
        <w:rPr>
          <w:rFonts w:ascii="Times New Roman" w:hAnsi="Times New Roman" w:cs="Times New Roman"/>
          <w:sz w:val="22"/>
          <w:szCs w:val="22"/>
        </w:rPr>
      </w:pPr>
    </w:p>
    <w:p w:rsidR="002122D6" w:rsidRDefault="002122D6" w:rsidP="00165C36">
      <w:pPr>
        <w:pStyle w:val="ConsPlusNonformat"/>
        <w:jc w:val="both"/>
        <w:rPr>
          <w:rFonts w:ascii="Times New Roman" w:hAnsi="Times New Roman" w:cs="Times New Roman"/>
          <w:sz w:val="22"/>
          <w:szCs w:val="22"/>
        </w:rPr>
      </w:pPr>
    </w:p>
    <w:p w:rsidR="002122D6" w:rsidRDefault="002122D6" w:rsidP="00165C36">
      <w:pPr>
        <w:pStyle w:val="ConsPlusNonformat"/>
        <w:jc w:val="both"/>
        <w:rPr>
          <w:rFonts w:ascii="Times New Roman" w:hAnsi="Times New Roman" w:cs="Times New Roman"/>
          <w:sz w:val="22"/>
          <w:szCs w:val="22"/>
        </w:rPr>
      </w:pPr>
    </w:p>
    <w:p w:rsidR="002122D6" w:rsidRPr="00165C36" w:rsidRDefault="002122D6"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Единица измерения: тыс. рублей                          по </w:t>
      </w:r>
      <w:hyperlink r:id="rId5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tbl>
      <w:tblPr>
        <w:tblStyle w:val="af3"/>
        <w:tblW w:w="10173" w:type="dxa"/>
        <w:tblInd w:w="-407" w:type="dxa"/>
        <w:tblLayout w:type="fixed"/>
        <w:tblLook w:val="0000" w:firstRow="0" w:lastRow="0" w:firstColumn="0" w:lastColumn="0" w:noHBand="0" w:noVBand="0"/>
      </w:tblPr>
      <w:tblGrid>
        <w:gridCol w:w="1098"/>
        <w:gridCol w:w="960"/>
        <w:gridCol w:w="961"/>
        <w:gridCol w:w="963"/>
        <w:gridCol w:w="942"/>
        <w:gridCol w:w="1100"/>
        <w:gridCol w:w="1020"/>
        <w:gridCol w:w="1076"/>
        <w:gridCol w:w="1020"/>
        <w:gridCol w:w="1033"/>
      </w:tblGrid>
      <w:tr w:rsidR="00C32EAA" w:rsidRPr="00165C36" w:rsidTr="00860199">
        <w:tc>
          <w:tcPr>
            <w:tcW w:w="1098" w:type="dxa"/>
            <w:vMerge w:val="restart"/>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Наименование</w:t>
            </w:r>
          </w:p>
        </w:tc>
        <w:tc>
          <w:tcPr>
            <w:tcW w:w="3826" w:type="dxa"/>
            <w:gridSpan w:val="4"/>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t>Код бюджетной классификации</w:t>
            </w:r>
          </w:p>
        </w:tc>
        <w:tc>
          <w:tcPr>
            <w:tcW w:w="5249" w:type="dxa"/>
            <w:gridSpan w:val="5"/>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w:t>
            </w:r>
          </w:p>
        </w:tc>
      </w:tr>
      <w:tr w:rsidR="00C32EAA" w:rsidRPr="00165C36" w:rsidTr="00860199">
        <w:tc>
          <w:tcPr>
            <w:tcW w:w="1098" w:type="dxa"/>
            <w:vMerge/>
          </w:tcPr>
          <w:p w:rsidR="00C32EAA" w:rsidRPr="00165C36" w:rsidRDefault="00C32EAA" w:rsidP="00165C36">
            <w:pPr>
              <w:pStyle w:val="ConsPlusNormal1"/>
              <w:jc w:val="center"/>
              <w:rPr>
                <w:rFonts w:ascii="Times New Roman" w:hAnsi="Times New Roman" w:cs="Times New Roman"/>
                <w:sz w:val="22"/>
                <w:szCs w:val="22"/>
              </w:rPr>
            </w:pPr>
          </w:p>
        </w:tc>
        <w:tc>
          <w:tcPr>
            <w:tcW w:w="960" w:type="dxa"/>
            <w:vMerge w:val="restart"/>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961" w:type="dxa"/>
            <w:vMerge w:val="restart"/>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963" w:type="dxa"/>
            <w:vMerge w:val="restart"/>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 расходов</w:t>
            </w:r>
          </w:p>
        </w:tc>
        <w:tc>
          <w:tcPr>
            <w:tcW w:w="942" w:type="dxa"/>
            <w:vMerge w:val="restart"/>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1100" w:type="dxa"/>
            <w:vMerge w:val="restart"/>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 20___ год до изменений</w:t>
            </w:r>
          </w:p>
        </w:tc>
        <w:tc>
          <w:tcPr>
            <w:tcW w:w="1020" w:type="dxa"/>
            <w:vMerge w:val="restart"/>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текущие изменения</w:t>
            </w:r>
            <w:proofErr w:type="gramStart"/>
            <w:r w:rsidRPr="00165C36">
              <w:rPr>
                <w:rFonts w:ascii="Times New Roman" w:hAnsi="Times New Roman" w:cs="Times New Roman"/>
                <w:sz w:val="22"/>
                <w:szCs w:val="22"/>
              </w:rPr>
              <w:t xml:space="preserve"> (+, -)</w:t>
            </w:r>
            <w:proofErr w:type="gramEnd"/>
          </w:p>
        </w:tc>
        <w:tc>
          <w:tcPr>
            <w:tcW w:w="1076" w:type="dxa"/>
            <w:vMerge w:val="restart"/>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ИТОГО на 20___ год с изменениями</w:t>
            </w:r>
          </w:p>
        </w:tc>
        <w:tc>
          <w:tcPr>
            <w:tcW w:w="2053" w:type="dxa"/>
            <w:gridSpan w:val="2"/>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Изменения</w:t>
            </w:r>
            <w:proofErr w:type="gramStart"/>
            <w:r w:rsidRPr="00165C36">
              <w:rPr>
                <w:rFonts w:ascii="Times New Roman" w:hAnsi="Times New Roman" w:cs="Times New Roman"/>
                <w:sz w:val="22"/>
                <w:szCs w:val="22"/>
              </w:rPr>
              <w:t xml:space="preserve"> (+, -)</w:t>
            </w:r>
            <w:proofErr w:type="gramEnd"/>
          </w:p>
        </w:tc>
      </w:tr>
      <w:tr w:rsidR="00C32EAA" w:rsidRPr="00165C36" w:rsidTr="00860199">
        <w:tc>
          <w:tcPr>
            <w:tcW w:w="1098" w:type="dxa"/>
            <w:vMerge/>
          </w:tcPr>
          <w:p w:rsidR="00C32EAA" w:rsidRPr="00165C36" w:rsidRDefault="00C32EAA" w:rsidP="00165C36">
            <w:pPr>
              <w:pStyle w:val="ConsPlusNormal1"/>
              <w:rPr>
                <w:rFonts w:ascii="Times New Roman" w:hAnsi="Times New Roman" w:cs="Times New Roman"/>
                <w:sz w:val="22"/>
                <w:szCs w:val="22"/>
              </w:rPr>
            </w:pPr>
          </w:p>
        </w:tc>
        <w:tc>
          <w:tcPr>
            <w:tcW w:w="960" w:type="dxa"/>
            <w:vMerge/>
          </w:tcPr>
          <w:p w:rsidR="00C32EAA" w:rsidRPr="00165C36" w:rsidRDefault="00C32EAA" w:rsidP="00165C36">
            <w:pPr>
              <w:pStyle w:val="ConsPlusNormal1"/>
              <w:rPr>
                <w:rFonts w:ascii="Times New Roman" w:hAnsi="Times New Roman" w:cs="Times New Roman"/>
                <w:sz w:val="22"/>
                <w:szCs w:val="22"/>
              </w:rPr>
            </w:pPr>
          </w:p>
        </w:tc>
        <w:tc>
          <w:tcPr>
            <w:tcW w:w="961" w:type="dxa"/>
            <w:vMerge/>
          </w:tcPr>
          <w:p w:rsidR="00C32EAA" w:rsidRPr="00165C36" w:rsidRDefault="00C32EAA" w:rsidP="00165C36">
            <w:pPr>
              <w:pStyle w:val="ConsPlusNormal1"/>
              <w:rPr>
                <w:rFonts w:ascii="Times New Roman" w:hAnsi="Times New Roman" w:cs="Times New Roman"/>
                <w:sz w:val="22"/>
                <w:szCs w:val="22"/>
              </w:rPr>
            </w:pPr>
          </w:p>
        </w:tc>
        <w:tc>
          <w:tcPr>
            <w:tcW w:w="963" w:type="dxa"/>
            <w:vMerge/>
          </w:tcPr>
          <w:p w:rsidR="00C32EAA" w:rsidRPr="00165C36" w:rsidRDefault="00C32EAA" w:rsidP="00165C36">
            <w:pPr>
              <w:pStyle w:val="ConsPlusNormal1"/>
              <w:rPr>
                <w:rFonts w:ascii="Times New Roman" w:hAnsi="Times New Roman" w:cs="Times New Roman"/>
                <w:sz w:val="22"/>
                <w:szCs w:val="22"/>
              </w:rPr>
            </w:pPr>
          </w:p>
        </w:tc>
        <w:tc>
          <w:tcPr>
            <w:tcW w:w="942" w:type="dxa"/>
            <w:vMerge/>
          </w:tcPr>
          <w:p w:rsidR="00C32EAA" w:rsidRPr="00165C36" w:rsidRDefault="00C32EAA" w:rsidP="00165C36">
            <w:pPr>
              <w:pStyle w:val="ConsPlusNormal1"/>
              <w:rPr>
                <w:rFonts w:ascii="Times New Roman" w:hAnsi="Times New Roman" w:cs="Times New Roman"/>
                <w:sz w:val="22"/>
                <w:szCs w:val="22"/>
              </w:rPr>
            </w:pPr>
          </w:p>
        </w:tc>
        <w:tc>
          <w:tcPr>
            <w:tcW w:w="1100" w:type="dxa"/>
            <w:vMerge/>
          </w:tcPr>
          <w:p w:rsidR="00C32EAA" w:rsidRPr="00165C36" w:rsidRDefault="00C32EAA" w:rsidP="00165C36">
            <w:pPr>
              <w:pStyle w:val="ConsPlusNormal1"/>
              <w:rPr>
                <w:rFonts w:ascii="Times New Roman" w:hAnsi="Times New Roman" w:cs="Times New Roman"/>
                <w:sz w:val="22"/>
                <w:szCs w:val="22"/>
              </w:rPr>
            </w:pPr>
          </w:p>
        </w:tc>
        <w:tc>
          <w:tcPr>
            <w:tcW w:w="1020" w:type="dxa"/>
            <w:vMerge/>
          </w:tcPr>
          <w:p w:rsidR="00C32EAA" w:rsidRPr="00165C36" w:rsidRDefault="00C32EAA" w:rsidP="00165C36">
            <w:pPr>
              <w:pStyle w:val="ConsPlusNormal1"/>
              <w:rPr>
                <w:rFonts w:ascii="Times New Roman" w:hAnsi="Times New Roman" w:cs="Times New Roman"/>
                <w:sz w:val="22"/>
                <w:szCs w:val="22"/>
              </w:rPr>
            </w:pPr>
          </w:p>
        </w:tc>
        <w:tc>
          <w:tcPr>
            <w:tcW w:w="1076" w:type="dxa"/>
            <w:vMerge/>
          </w:tcPr>
          <w:p w:rsidR="00C32EAA" w:rsidRPr="00165C36" w:rsidRDefault="00C32EAA" w:rsidP="00165C36">
            <w:pPr>
              <w:pStyle w:val="ConsPlusNormal1"/>
              <w:rPr>
                <w:rFonts w:ascii="Times New Roman" w:hAnsi="Times New Roman" w:cs="Times New Roman"/>
                <w:sz w:val="22"/>
                <w:szCs w:val="22"/>
              </w:rPr>
            </w:pPr>
          </w:p>
        </w:tc>
        <w:tc>
          <w:tcPr>
            <w:tcW w:w="1020" w:type="dxa"/>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033" w:type="dxa"/>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860199">
        <w:tc>
          <w:tcPr>
            <w:tcW w:w="1098" w:type="dxa"/>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960" w:type="dxa"/>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961" w:type="dxa"/>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963" w:type="dxa"/>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942" w:type="dxa"/>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c>
          <w:tcPr>
            <w:tcW w:w="1100" w:type="dxa"/>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1020" w:type="dxa"/>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c>
          <w:tcPr>
            <w:tcW w:w="1076" w:type="dxa"/>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8</w:t>
            </w:r>
          </w:p>
        </w:tc>
        <w:tc>
          <w:tcPr>
            <w:tcW w:w="1020" w:type="dxa"/>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9</w:t>
            </w:r>
          </w:p>
        </w:tc>
        <w:tc>
          <w:tcPr>
            <w:tcW w:w="1033" w:type="dxa"/>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10</w:t>
            </w:r>
          </w:p>
        </w:tc>
      </w:tr>
      <w:tr w:rsidR="00C32EAA" w:rsidRPr="00165C36" w:rsidTr="00860199">
        <w:tc>
          <w:tcPr>
            <w:tcW w:w="1098" w:type="dxa"/>
          </w:tcPr>
          <w:p w:rsidR="00C32EAA" w:rsidRPr="00165C36" w:rsidRDefault="00C32EAA" w:rsidP="00165C36">
            <w:pPr>
              <w:pStyle w:val="ConsPlusNormal1"/>
              <w:rPr>
                <w:rFonts w:ascii="Times New Roman" w:hAnsi="Times New Roman" w:cs="Times New Roman"/>
                <w:sz w:val="22"/>
                <w:szCs w:val="22"/>
              </w:rPr>
            </w:pPr>
          </w:p>
        </w:tc>
        <w:tc>
          <w:tcPr>
            <w:tcW w:w="960" w:type="dxa"/>
          </w:tcPr>
          <w:p w:rsidR="00C32EAA" w:rsidRPr="00165C36" w:rsidRDefault="00C32EAA" w:rsidP="00165C36">
            <w:pPr>
              <w:pStyle w:val="ConsPlusNormal1"/>
              <w:rPr>
                <w:rFonts w:ascii="Times New Roman" w:hAnsi="Times New Roman" w:cs="Times New Roman"/>
                <w:sz w:val="22"/>
                <w:szCs w:val="22"/>
              </w:rPr>
            </w:pPr>
          </w:p>
        </w:tc>
        <w:tc>
          <w:tcPr>
            <w:tcW w:w="961" w:type="dxa"/>
          </w:tcPr>
          <w:p w:rsidR="00C32EAA" w:rsidRPr="00165C36" w:rsidRDefault="00C32EAA" w:rsidP="00165C36">
            <w:pPr>
              <w:pStyle w:val="ConsPlusNormal1"/>
              <w:rPr>
                <w:rFonts w:ascii="Times New Roman" w:hAnsi="Times New Roman" w:cs="Times New Roman"/>
                <w:sz w:val="22"/>
                <w:szCs w:val="22"/>
              </w:rPr>
            </w:pPr>
          </w:p>
        </w:tc>
        <w:tc>
          <w:tcPr>
            <w:tcW w:w="963" w:type="dxa"/>
          </w:tcPr>
          <w:p w:rsidR="00C32EAA" w:rsidRPr="00165C36" w:rsidRDefault="00C32EAA" w:rsidP="00165C36">
            <w:pPr>
              <w:pStyle w:val="ConsPlusNormal1"/>
              <w:rPr>
                <w:rFonts w:ascii="Times New Roman" w:hAnsi="Times New Roman" w:cs="Times New Roman"/>
                <w:sz w:val="22"/>
                <w:szCs w:val="22"/>
              </w:rPr>
            </w:pPr>
          </w:p>
        </w:tc>
        <w:tc>
          <w:tcPr>
            <w:tcW w:w="942" w:type="dxa"/>
          </w:tcPr>
          <w:p w:rsidR="00C32EAA" w:rsidRPr="00165C36" w:rsidRDefault="00C32EAA" w:rsidP="00165C36">
            <w:pPr>
              <w:pStyle w:val="ConsPlusNormal1"/>
              <w:rPr>
                <w:rFonts w:ascii="Times New Roman" w:hAnsi="Times New Roman" w:cs="Times New Roman"/>
                <w:sz w:val="22"/>
                <w:szCs w:val="22"/>
              </w:rPr>
            </w:pPr>
          </w:p>
        </w:tc>
        <w:tc>
          <w:tcPr>
            <w:tcW w:w="1100" w:type="dxa"/>
          </w:tcPr>
          <w:p w:rsidR="00C32EAA" w:rsidRPr="00165C36" w:rsidRDefault="00C32EAA" w:rsidP="00165C36">
            <w:pPr>
              <w:pStyle w:val="ConsPlusNormal1"/>
              <w:rPr>
                <w:rFonts w:ascii="Times New Roman" w:hAnsi="Times New Roman" w:cs="Times New Roman"/>
                <w:sz w:val="22"/>
                <w:szCs w:val="22"/>
              </w:rPr>
            </w:pPr>
          </w:p>
        </w:tc>
        <w:tc>
          <w:tcPr>
            <w:tcW w:w="1020" w:type="dxa"/>
          </w:tcPr>
          <w:p w:rsidR="00C32EAA" w:rsidRPr="00165C36" w:rsidRDefault="00C32EAA" w:rsidP="00165C36">
            <w:pPr>
              <w:pStyle w:val="ConsPlusNormal1"/>
              <w:rPr>
                <w:rFonts w:ascii="Times New Roman" w:hAnsi="Times New Roman" w:cs="Times New Roman"/>
                <w:sz w:val="22"/>
                <w:szCs w:val="22"/>
              </w:rPr>
            </w:pPr>
          </w:p>
        </w:tc>
        <w:tc>
          <w:tcPr>
            <w:tcW w:w="1076" w:type="dxa"/>
          </w:tcPr>
          <w:p w:rsidR="00C32EAA" w:rsidRPr="00165C36" w:rsidRDefault="00C32EAA" w:rsidP="00165C36">
            <w:pPr>
              <w:pStyle w:val="ConsPlusNormal1"/>
              <w:rPr>
                <w:rFonts w:ascii="Times New Roman" w:hAnsi="Times New Roman" w:cs="Times New Roman"/>
                <w:sz w:val="22"/>
                <w:szCs w:val="22"/>
              </w:rPr>
            </w:pPr>
          </w:p>
        </w:tc>
        <w:tc>
          <w:tcPr>
            <w:tcW w:w="1020" w:type="dxa"/>
          </w:tcPr>
          <w:p w:rsidR="00C32EAA" w:rsidRPr="00165C36" w:rsidRDefault="00C32EAA" w:rsidP="00165C36">
            <w:pPr>
              <w:pStyle w:val="ConsPlusNormal1"/>
              <w:rPr>
                <w:rFonts w:ascii="Times New Roman" w:hAnsi="Times New Roman" w:cs="Times New Roman"/>
                <w:sz w:val="22"/>
                <w:szCs w:val="22"/>
              </w:rPr>
            </w:pPr>
          </w:p>
        </w:tc>
        <w:tc>
          <w:tcPr>
            <w:tcW w:w="1033" w:type="dxa"/>
          </w:tcPr>
          <w:p w:rsidR="00C32EAA" w:rsidRPr="00165C36" w:rsidRDefault="00C32EAA" w:rsidP="00165C36">
            <w:pPr>
              <w:pStyle w:val="ConsPlusNormal1"/>
              <w:rPr>
                <w:rFonts w:ascii="Times New Roman" w:hAnsi="Times New Roman" w:cs="Times New Roman"/>
                <w:sz w:val="22"/>
                <w:szCs w:val="22"/>
              </w:rPr>
            </w:pPr>
          </w:p>
        </w:tc>
      </w:tr>
      <w:tr w:rsidR="00C32EAA" w:rsidRPr="00165C36" w:rsidTr="00860199">
        <w:tc>
          <w:tcPr>
            <w:tcW w:w="1098" w:type="dxa"/>
          </w:tcPr>
          <w:p w:rsidR="00C32EAA" w:rsidRPr="00165C36" w:rsidRDefault="00C32EAA" w:rsidP="00165C36">
            <w:pPr>
              <w:pStyle w:val="ConsPlusNormal1"/>
              <w:rPr>
                <w:rFonts w:ascii="Times New Roman" w:hAnsi="Times New Roman" w:cs="Times New Roman"/>
                <w:sz w:val="22"/>
                <w:szCs w:val="22"/>
              </w:rPr>
            </w:pPr>
          </w:p>
        </w:tc>
        <w:tc>
          <w:tcPr>
            <w:tcW w:w="960" w:type="dxa"/>
          </w:tcPr>
          <w:p w:rsidR="00C32EAA" w:rsidRPr="00165C36" w:rsidRDefault="00C32EAA" w:rsidP="00165C36">
            <w:pPr>
              <w:pStyle w:val="ConsPlusNormal1"/>
              <w:rPr>
                <w:rFonts w:ascii="Times New Roman" w:hAnsi="Times New Roman" w:cs="Times New Roman"/>
                <w:sz w:val="22"/>
                <w:szCs w:val="22"/>
              </w:rPr>
            </w:pPr>
          </w:p>
        </w:tc>
        <w:tc>
          <w:tcPr>
            <w:tcW w:w="961" w:type="dxa"/>
          </w:tcPr>
          <w:p w:rsidR="00C32EAA" w:rsidRPr="00165C36" w:rsidRDefault="00C32EAA" w:rsidP="00165C36">
            <w:pPr>
              <w:pStyle w:val="ConsPlusNormal1"/>
              <w:rPr>
                <w:rFonts w:ascii="Times New Roman" w:hAnsi="Times New Roman" w:cs="Times New Roman"/>
                <w:sz w:val="22"/>
                <w:szCs w:val="22"/>
              </w:rPr>
            </w:pPr>
          </w:p>
        </w:tc>
        <w:tc>
          <w:tcPr>
            <w:tcW w:w="963" w:type="dxa"/>
          </w:tcPr>
          <w:p w:rsidR="00C32EAA" w:rsidRPr="00165C36" w:rsidRDefault="00C32EAA" w:rsidP="00165C36">
            <w:pPr>
              <w:pStyle w:val="ConsPlusNormal1"/>
              <w:rPr>
                <w:rFonts w:ascii="Times New Roman" w:hAnsi="Times New Roman" w:cs="Times New Roman"/>
                <w:sz w:val="22"/>
                <w:szCs w:val="22"/>
              </w:rPr>
            </w:pPr>
          </w:p>
        </w:tc>
        <w:tc>
          <w:tcPr>
            <w:tcW w:w="942" w:type="dxa"/>
          </w:tcPr>
          <w:p w:rsidR="00C32EAA" w:rsidRPr="00165C36" w:rsidRDefault="00C32EAA" w:rsidP="00165C36">
            <w:pPr>
              <w:pStyle w:val="ConsPlusNormal1"/>
              <w:rPr>
                <w:rFonts w:ascii="Times New Roman" w:hAnsi="Times New Roman" w:cs="Times New Roman"/>
                <w:sz w:val="22"/>
                <w:szCs w:val="22"/>
              </w:rPr>
            </w:pPr>
          </w:p>
        </w:tc>
        <w:tc>
          <w:tcPr>
            <w:tcW w:w="1100" w:type="dxa"/>
          </w:tcPr>
          <w:p w:rsidR="00C32EAA" w:rsidRPr="00165C36" w:rsidRDefault="00C32EAA" w:rsidP="00165C36">
            <w:pPr>
              <w:pStyle w:val="ConsPlusNormal1"/>
              <w:rPr>
                <w:rFonts w:ascii="Times New Roman" w:hAnsi="Times New Roman" w:cs="Times New Roman"/>
                <w:sz w:val="22"/>
                <w:szCs w:val="22"/>
              </w:rPr>
            </w:pPr>
          </w:p>
        </w:tc>
        <w:tc>
          <w:tcPr>
            <w:tcW w:w="1020" w:type="dxa"/>
          </w:tcPr>
          <w:p w:rsidR="00C32EAA" w:rsidRPr="00165C36" w:rsidRDefault="00C32EAA" w:rsidP="00165C36">
            <w:pPr>
              <w:pStyle w:val="ConsPlusNormal1"/>
              <w:rPr>
                <w:rFonts w:ascii="Times New Roman" w:hAnsi="Times New Roman" w:cs="Times New Roman"/>
                <w:sz w:val="22"/>
                <w:szCs w:val="22"/>
              </w:rPr>
            </w:pPr>
          </w:p>
        </w:tc>
        <w:tc>
          <w:tcPr>
            <w:tcW w:w="1076" w:type="dxa"/>
          </w:tcPr>
          <w:p w:rsidR="00C32EAA" w:rsidRPr="00165C36" w:rsidRDefault="00C32EAA" w:rsidP="00165C36">
            <w:pPr>
              <w:pStyle w:val="ConsPlusNormal1"/>
              <w:rPr>
                <w:rFonts w:ascii="Times New Roman" w:hAnsi="Times New Roman" w:cs="Times New Roman"/>
                <w:sz w:val="22"/>
                <w:szCs w:val="22"/>
              </w:rPr>
            </w:pPr>
          </w:p>
        </w:tc>
        <w:tc>
          <w:tcPr>
            <w:tcW w:w="1020" w:type="dxa"/>
          </w:tcPr>
          <w:p w:rsidR="00C32EAA" w:rsidRPr="00165C36" w:rsidRDefault="00C32EAA" w:rsidP="00165C36">
            <w:pPr>
              <w:pStyle w:val="ConsPlusNormal1"/>
              <w:rPr>
                <w:rFonts w:ascii="Times New Roman" w:hAnsi="Times New Roman" w:cs="Times New Roman"/>
                <w:sz w:val="22"/>
                <w:szCs w:val="22"/>
              </w:rPr>
            </w:pPr>
          </w:p>
        </w:tc>
        <w:tc>
          <w:tcPr>
            <w:tcW w:w="1033" w:type="dxa"/>
          </w:tcPr>
          <w:p w:rsidR="00C32EAA" w:rsidRPr="00165C36" w:rsidRDefault="00C32EAA" w:rsidP="00165C36">
            <w:pPr>
              <w:pStyle w:val="ConsPlusNormal1"/>
              <w:rPr>
                <w:rFonts w:ascii="Times New Roman" w:hAnsi="Times New Roman" w:cs="Times New Roman"/>
                <w:sz w:val="22"/>
                <w:szCs w:val="22"/>
              </w:rPr>
            </w:pPr>
          </w:p>
        </w:tc>
      </w:tr>
      <w:tr w:rsidR="00C32EAA" w:rsidRPr="00165C36" w:rsidTr="00860199">
        <w:tc>
          <w:tcPr>
            <w:tcW w:w="1098" w:type="dxa"/>
          </w:tcPr>
          <w:p w:rsidR="00C32EAA" w:rsidRPr="00165C36" w:rsidRDefault="00C32EAA" w:rsidP="00165C36">
            <w:pPr>
              <w:pStyle w:val="ConsPlusNormal1"/>
              <w:rPr>
                <w:rFonts w:ascii="Times New Roman" w:hAnsi="Times New Roman" w:cs="Times New Roman"/>
                <w:sz w:val="22"/>
                <w:szCs w:val="22"/>
              </w:rPr>
            </w:pPr>
          </w:p>
        </w:tc>
        <w:tc>
          <w:tcPr>
            <w:tcW w:w="960" w:type="dxa"/>
          </w:tcPr>
          <w:p w:rsidR="00C32EAA" w:rsidRPr="00165C36" w:rsidRDefault="00C32EAA" w:rsidP="00165C36">
            <w:pPr>
              <w:pStyle w:val="ConsPlusNormal1"/>
              <w:rPr>
                <w:rFonts w:ascii="Times New Roman" w:hAnsi="Times New Roman" w:cs="Times New Roman"/>
                <w:sz w:val="22"/>
                <w:szCs w:val="22"/>
              </w:rPr>
            </w:pPr>
          </w:p>
        </w:tc>
        <w:tc>
          <w:tcPr>
            <w:tcW w:w="961" w:type="dxa"/>
          </w:tcPr>
          <w:p w:rsidR="00C32EAA" w:rsidRPr="00165C36" w:rsidRDefault="00C32EAA" w:rsidP="00165C36">
            <w:pPr>
              <w:pStyle w:val="ConsPlusNormal1"/>
              <w:rPr>
                <w:rFonts w:ascii="Times New Roman" w:hAnsi="Times New Roman" w:cs="Times New Roman"/>
                <w:sz w:val="22"/>
                <w:szCs w:val="22"/>
              </w:rPr>
            </w:pPr>
          </w:p>
        </w:tc>
        <w:tc>
          <w:tcPr>
            <w:tcW w:w="963" w:type="dxa"/>
          </w:tcPr>
          <w:p w:rsidR="00C32EAA" w:rsidRPr="00165C36" w:rsidRDefault="00C32EAA" w:rsidP="00165C36">
            <w:pPr>
              <w:pStyle w:val="ConsPlusNormal1"/>
              <w:rPr>
                <w:rFonts w:ascii="Times New Roman" w:hAnsi="Times New Roman" w:cs="Times New Roman"/>
                <w:sz w:val="22"/>
                <w:szCs w:val="22"/>
              </w:rPr>
            </w:pPr>
          </w:p>
        </w:tc>
        <w:tc>
          <w:tcPr>
            <w:tcW w:w="942" w:type="dxa"/>
          </w:tcPr>
          <w:p w:rsidR="00C32EAA" w:rsidRPr="00165C36" w:rsidRDefault="00C32EAA" w:rsidP="00165C36">
            <w:pPr>
              <w:pStyle w:val="ConsPlusNormal1"/>
              <w:rPr>
                <w:rFonts w:ascii="Times New Roman" w:hAnsi="Times New Roman" w:cs="Times New Roman"/>
                <w:sz w:val="22"/>
                <w:szCs w:val="22"/>
              </w:rPr>
            </w:pPr>
          </w:p>
        </w:tc>
        <w:tc>
          <w:tcPr>
            <w:tcW w:w="1100" w:type="dxa"/>
          </w:tcPr>
          <w:p w:rsidR="00C32EAA" w:rsidRPr="00165C36" w:rsidRDefault="00C32EAA" w:rsidP="00165C36">
            <w:pPr>
              <w:pStyle w:val="ConsPlusNormal1"/>
              <w:rPr>
                <w:rFonts w:ascii="Times New Roman" w:hAnsi="Times New Roman" w:cs="Times New Roman"/>
                <w:sz w:val="22"/>
                <w:szCs w:val="22"/>
              </w:rPr>
            </w:pPr>
          </w:p>
        </w:tc>
        <w:tc>
          <w:tcPr>
            <w:tcW w:w="1020" w:type="dxa"/>
          </w:tcPr>
          <w:p w:rsidR="00C32EAA" w:rsidRPr="00165C36" w:rsidRDefault="00C32EAA" w:rsidP="00165C36">
            <w:pPr>
              <w:pStyle w:val="ConsPlusNormal1"/>
              <w:rPr>
                <w:rFonts w:ascii="Times New Roman" w:hAnsi="Times New Roman" w:cs="Times New Roman"/>
                <w:sz w:val="22"/>
                <w:szCs w:val="22"/>
              </w:rPr>
            </w:pPr>
          </w:p>
        </w:tc>
        <w:tc>
          <w:tcPr>
            <w:tcW w:w="1076" w:type="dxa"/>
          </w:tcPr>
          <w:p w:rsidR="00C32EAA" w:rsidRPr="00165C36" w:rsidRDefault="00C32EAA" w:rsidP="00165C36">
            <w:pPr>
              <w:pStyle w:val="ConsPlusNormal1"/>
              <w:rPr>
                <w:rFonts w:ascii="Times New Roman" w:hAnsi="Times New Roman" w:cs="Times New Roman"/>
                <w:sz w:val="22"/>
                <w:szCs w:val="22"/>
              </w:rPr>
            </w:pPr>
          </w:p>
        </w:tc>
        <w:tc>
          <w:tcPr>
            <w:tcW w:w="1020" w:type="dxa"/>
          </w:tcPr>
          <w:p w:rsidR="00C32EAA" w:rsidRPr="00165C36" w:rsidRDefault="00C32EAA" w:rsidP="00165C36">
            <w:pPr>
              <w:pStyle w:val="ConsPlusNormal1"/>
              <w:rPr>
                <w:rFonts w:ascii="Times New Roman" w:hAnsi="Times New Roman" w:cs="Times New Roman"/>
                <w:sz w:val="22"/>
                <w:szCs w:val="22"/>
              </w:rPr>
            </w:pPr>
          </w:p>
        </w:tc>
        <w:tc>
          <w:tcPr>
            <w:tcW w:w="1033" w:type="dxa"/>
          </w:tcPr>
          <w:p w:rsidR="00C32EAA" w:rsidRPr="00165C36" w:rsidRDefault="00C32EAA" w:rsidP="00165C36">
            <w:pPr>
              <w:pStyle w:val="ConsPlusNormal1"/>
              <w:rPr>
                <w:rFonts w:ascii="Times New Roman" w:hAnsi="Times New Roman" w:cs="Times New Roman"/>
                <w:sz w:val="22"/>
                <w:szCs w:val="22"/>
              </w:rPr>
            </w:pPr>
          </w:p>
        </w:tc>
      </w:tr>
      <w:tr w:rsidR="00C32EAA" w:rsidRPr="00165C36" w:rsidTr="00860199">
        <w:tc>
          <w:tcPr>
            <w:tcW w:w="1098" w:type="dxa"/>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Итого</w:t>
            </w:r>
          </w:p>
        </w:tc>
        <w:tc>
          <w:tcPr>
            <w:tcW w:w="960" w:type="dxa"/>
          </w:tcPr>
          <w:p w:rsidR="00C32EAA" w:rsidRPr="00165C36" w:rsidRDefault="00C32EAA" w:rsidP="00165C36">
            <w:pPr>
              <w:pStyle w:val="ConsPlusNormal1"/>
              <w:rPr>
                <w:rFonts w:ascii="Times New Roman" w:hAnsi="Times New Roman" w:cs="Times New Roman"/>
                <w:sz w:val="22"/>
                <w:szCs w:val="22"/>
              </w:rPr>
            </w:pPr>
          </w:p>
        </w:tc>
        <w:tc>
          <w:tcPr>
            <w:tcW w:w="961" w:type="dxa"/>
          </w:tcPr>
          <w:p w:rsidR="00C32EAA" w:rsidRPr="00165C36" w:rsidRDefault="00C32EAA" w:rsidP="00165C36">
            <w:pPr>
              <w:pStyle w:val="ConsPlusNormal1"/>
              <w:rPr>
                <w:rFonts w:ascii="Times New Roman" w:hAnsi="Times New Roman" w:cs="Times New Roman"/>
                <w:sz w:val="22"/>
                <w:szCs w:val="22"/>
              </w:rPr>
            </w:pPr>
          </w:p>
        </w:tc>
        <w:tc>
          <w:tcPr>
            <w:tcW w:w="963" w:type="dxa"/>
          </w:tcPr>
          <w:p w:rsidR="00C32EAA" w:rsidRPr="00165C36" w:rsidRDefault="00C32EAA" w:rsidP="00165C36">
            <w:pPr>
              <w:pStyle w:val="ConsPlusNormal1"/>
              <w:rPr>
                <w:rFonts w:ascii="Times New Roman" w:hAnsi="Times New Roman" w:cs="Times New Roman"/>
                <w:sz w:val="22"/>
                <w:szCs w:val="22"/>
              </w:rPr>
            </w:pPr>
          </w:p>
        </w:tc>
        <w:tc>
          <w:tcPr>
            <w:tcW w:w="942" w:type="dxa"/>
          </w:tcPr>
          <w:p w:rsidR="00C32EAA" w:rsidRPr="00165C36" w:rsidRDefault="00C32EAA" w:rsidP="00165C36">
            <w:pPr>
              <w:pStyle w:val="ConsPlusNormal1"/>
              <w:rPr>
                <w:rFonts w:ascii="Times New Roman" w:hAnsi="Times New Roman" w:cs="Times New Roman"/>
                <w:sz w:val="22"/>
                <w:szCs w:val="22"/>
              </w:rPr>
            </w:pPr>
          </w:p>
        </w:tc>
        <w:tc>
          <w:tcPr>
            <w:tcW w:w="1100" w:type="dxa"/>
          </w:tcPr>
          <w:p w:rsidR="00C32EAA" w:rsidRPr="00165C36" w:rsidRDefault="00C32EAA" w:rsidP="00165C36">
            <w:pPr>
              <w:pStyle w:val="ConsPlusNormal1"/>
              <w:rPr>
                <w:rFonts w:ascii="Times New Roman" w:hAnsi="Times New Roman" w:cs="Times New Roman"/>
                <w:sz w:val="22"/>
                <w:szCs w:val="22"/>
              </w:rPr>
            </w:pPr>
          </w:p>
        </w:tc>
        <w:tc>
          <w:tcPr>
            <w:tcW w:w="1020" w:type="dxa"/>
          </w:tcPr>
          <w:p w:rsidR="00C32EAA" w:rsidRPr="00165C36" w:rsidRDefault="00C32EAA" w:rsidP="00165C36">
            <w:pPr>
              <w:pStyle w:val="ConsPlusNormal1"/>
              <w:rPr>
                <w:rFonts w:ascii="Times New Roman" w:hAnsi="Times New Roman" w:cs="Times New Roman"/>
                <w:sz w:val="22"/>
                <w:szCs w:val="22"/>
              </w:rPr>
            </w:pPr>
          </w:p>
        </w:tc>
        <w:tc>
          <w:tcPr>
            <w:tcW w:w="1076" w:type="dxa"/>
          </w:tcPr>
          <w:p w:rsidR="00C32EAA" w:rsidRPr="00165C36" w:rsidRDefault="00C32EAA" w:rsidP="00165C36">
            <w:pPr>
              <w:pStyle w:val="ConsPlusNormal1"/>
              <w:rPr>
                <w:rFonts w:ascii="Times New Roman" w:hAnsi="Times New Roman" w:cs="Times New Roman"/>
                <w:sz w:val="22"/>
                <w:szCs w:val="22"/>
              </w:rPr>
            </w:pPr>
          </w:p>
        </w:tc>
        <w:tc>
          <w:tcPr>
            <w:tcW w:w="1020" w:type="dxa"/>
          </w:tcPr>
          <w:p w:rsidR="00C32EAA" w:rsidRPr="00165C36" w:rsidRDefault="00C32EAA" w:rsidP="00165C36">
            <w:pPr>
              <w:pStyle w:val="ConsPlusNormal1"/>
              <w:rPr>
                <w:rFonts w:ascii="Times New Roman" w:hAnsi="Times New Roman" w:cs="Times New Roman"/>
                <w:sz w:val="22"/>
                <w:szCs w:val="22"/>
              </w:rPr>
            </w:pPr>
          </w:p>
        </w:tc>
        <w:tc>
          <w:tcPr>
            <w:tcW w:w="1033" w:type="dxa"/>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Главный распорядитель (распорядитель)</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средств местного бюджета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_________ 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(подпись)     (расшифровка подписи)</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23</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составления и ведения сводной бюджетной росписи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источников финансирования дефицита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25" w:name="Par3209"/>
      <w:bookmarkEnd w:id="125"/>
      <w:r w:rsidRPr="00165C36">
        <w:rPr>
          <w:rFonts w:ascii="Times New Roman" w:hAnsi="Times New Roman" w:cs="Times New Roman"/>
          <w:sz w:val="22"/>
          <w:szCs w:val="22"/>
        </w:rPr>
        <w:t>УВЕДОМЛЕНИЕ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об изменении бюджетных ассигнований местного</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бюджета муниципального образования Пятилетского сельсовета Черепановского района Новосибирской области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плановый период 20___ и 20___ годов</w:t>
      </w:r>
    </w:p>
    <w:p w:rsidR="00C32EAA" w:rsidRPr="00165C36" w:rsidRDefault="00C32EAA" w:rsidP="00165C36">
      <w:pPr>
        <w:pStyle w:val="ConsPlusNonformat"/>
        <w:jc w:val="center"/>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от ___ __________ 20___ года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(главный распорядитель (распорядитель) средств местного бюджета)</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(получатель средств местного бюджета)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Основание 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Единица измерения: тыс. рублей                          по </w:t>
      </w:r>
      <w:hyperlink r:id="rId5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Default="00C32EAA" w:rsidP="00165C36">
      <w:pPr>
        <w:pStyle w:val="ConsPlusNormal1"/>
        <w:ind w:firstLine="540"/>
        <w:jc w:val="both"/>
        <w:rPr>
          <w:rFonts w:ascii="Times New Roman" w:hAnsi="Times New Roman" w:cs="Times New Roman"/>
          <w:sz w:val="22"/>
          <w:szCs w:val="22"/>
        </w:rPr>
      </w:pPr>
    </w:p>
    <w:p w:rsidR="002122D6" w:rsidRDefault="002122D6" w:rsidP="00165C36">
      <w:pPr>
        <w:pStyle w:val="ConsPlusNormal1"/>
        <w:ind w:firstLine="540"/>
        <w:jc w:val="both"/>
        <w:rPr>
          <w:rFonts w:ascii="Times New Roman" w:hAnsi="Times New Roman" w:cs="Times New Roman"/>
          <w:sz w:val="22"/>
          <w:szCs w:val="22"/>
        </w:rPr>
      </w:pPr>
    </w:p>
    <w:p w:rsidR="002122D6" w:rsidRDefault="002122D6" w:rsidP="00165C36">
      <w:pPr>
        <w:pStyle w:val="ConsPlusNormal1"/>
        <w:ind w:firstLine="540"/>
        <w:jc w:val="both"/>
        <w:rPr>
          <w:rFonts w:ascii="Times New Roman" w:hAnsi="Times New Roman" w:cs="Times New Roman"/>
          <w:sz w:val="22"/>
          <w:szCs w:val="22"/>
        </w:rPr>
      </w:pPr>
    </w:p>
    <w:p w:rsidR="002122D6" w:rsidRDefault="002122D6" w:rsidP="00165C36">
      <w:pPr>
        <w:pStyle w:val="ConsPlusNormal1"/>
        <w:ind w:firstLine="540"/>
        <w:jc w:val="both"/>
        <w:rPr>
          <w:rFonts w:ascii="Times New Roman" w:hAnsi="Times New Roman" w:cs="Times New Roman"/>
          <w:sz w:val="22"/>
          <w:szCs w:val="22"/>
        </w:rPr>
      </w:pPr>
    </w:p>
    <w:p w:rsidR="002122D6" w:rsidRDefault="002122D6" w:rsidP="00165C36">
      <w:pPr>
        <w:pStyle w:val="ConsPlusNormal1"/>
        <w:ind w:firstLine="540"/>
        <w:jc w:val="both"/>
        <w:rPr>
          <w:rFonts w:ascii="Times New Roman" w:hAnsi="Times New Roman" w:cs="Times New Roman"/>
          <w:sz w:val="22"/>
          <w:szCs w:val="22"/>
        </w:rPr>
      </w:pPr>
    </w:p>
    <w:p w:rsidR="002122D6" w:rsidRDefault="002122D6" w:rsidP="00165C36">
      <w:pPr>
        <w:pStyle w:val="ConsPlusNormal1"/>
        <w:ind w:firstLine="540"/>
        <w:jc w:val="both"/>
        <w:rPr>
          <w:rFonts w:ascii="Times New Roman" w:hAnsi="Times New Roman" w:cs="Times New Roman"/>
          <w:sz w:val="22"/>
          <w:szCs w:val="22"/>
        </w:rPr>
      </w:pPr>
    </w:p>
    <w:p w:rsidR="002122D6" w:rsidRDefault="002122D6" w:rsidP="00165C36">
      <w:pPr>
        <w:pStyle w:val="ConsPlusNormal1"/>
        <w:ind w:firstLine="540"/>
        <w:jc w:val="both"/>
        <w:rPr>
          <w:rFonts w:ascii="Times New Roman" w:hAnsi="Times New Roman" w:cs="Times New Roman"/>
          <w:sz w:val="22"/>
          <w:szCs w:val="22"/>
        </w:rPr>
      </w:pPr>
    </w:p>
    <w:p w:rsidR="002122D6" w:rsidRDefault="002122D6" w:rsidP="00165C36">
      <w:pPr>
        <w:pStyle w:val="ConsPlusNormal1"/>
        <w:ind w:firstLine="540"/>
        <w:jc w:val="both"/>
        <w:rPr>
          <w:rFonts w:ascii="Times New Roman" w:hAnsi="Times New Roman" w:cs="Times New Roman"/>
          <w:sz w:val="22"/>
          <w:szCs w:val="22"/>
        </w:rPr>
      </w:pPr>
    </w:p>
    <w:p w:rsidR="002122D6" w:rsidRDefault="002122D6" w:rsidP="00165C36">
      <w:pPr>
        <w:pStyle w:val="ConsPlusNormal1"/>
        <w:ind w:firstLine="540"/>
        <w:jc w:val="both"/>
        <w:rPr>
          <w:rFonts w:ascii="Times New Roman" w:hAnsi="Times New Roman" w:cs="Times New Roman"/>
          <w:sz w:val="22"/>
          <w:szCs w:val="22"/>
        </w:rPr>
      </w:pPr>
    </w:p>
    <w:p w:rsidR="002122D6" w:rsidRDefault="002122D6" w:rsidP="00165C36">
      <w:pPr>
        <w:pStyle w:val="ConsPlusNormal1"/>
        <w:ind w:firstLine="540"/>
        <w:jc w:val="both"/>
        <w:rPr>
          <w:rFonts w:ascii="Times New Roman" w:hAnsi="Times New Roman" w:cs="Times New Roman"/>
          <w:sz w:val="22"/>
          <w:szCs w:val="22"/>
        </w:rPr>
      </w:pPr>
    </w:p>
    <w:p w:rsidR="002122D6" w:rsidRDefault="002122D6" w:rsidP="00165C36">
      <w:pPr>
        <w:pStyle w:val="ConsPlusNormal1"/>
        <w:ind w:firstLine="540"/>
        <w:jc w:val="both"/>
        <w:rPr>
          <w:rFonts w:ascii="Times New Roman" w:hAnsi="Times New Roman" w:cs="Times New Roman"/>
          <w:sz w:val="22"/>
          <w:szCs w:val="22"/>
        </w:rPr>
      </w:pPr>
    </w:p>
    <w:p w:rsidR="002122D6" w:rsidRPr="00165C36" w:rsidRDefault="002122D6" w:rsidP="00165C36">
      <w:pPr>
        <w:pStyle w:val="ConsPlusNormal1"/>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C32EAA" w:rsidRPr="00165C36" w:rsidTr="0070453A">
        <w:tc>
          <w:tcPr>
            <w:tcW w:w="1417"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w:t>
            </w:r>
          </w:p>
        </w:tc>
      </w:tr>
      <w:tr w:rsidR="00C32EAA" w:rsidRPr="00165C36" w:rsidTr="0070453A">
        <w:tc>
          <w:tcPr>
            <w:tcW w:w="1417"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70453A">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r>
      <w:tr w:rsidR="00C32EAA" w:rsidRPr="00165C36" w:rsidTr="0070453A">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6801" w:type="dxa"/>
            <w:gridSpan w:val="5"/>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Руководитель финансового органа (уполномоченное лицо)</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 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(подпись)     (расшифровка подписи)</w:t>
      </w:r>
    </w:p>
    <w:p w:rsidR="00C32EAA" w:rsidRPr="00165C36" w:rsidRDefault="00C32EAA" w:rsidP="00860199">
      <w:pPr>
        <w:pStyle w:val="ConsPlusNormal1"/>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970A0F">
      <w:pPr>
        <w:pStyle w:val="ConsPlusNormal1"/>
        <w:ind w:firstLine="0"/>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24</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составления и ведения сводной бюджетной росписи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источников финансирования дефицита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672C32">
      <w:pPr>
        <w:pStyle w:val="ConsPlusNormal1"/>
        <w:ind w:firstLine="0"/>
        <w:outlineLvl w:val="1"/>
        <w:rPr>
          <w:rFonts w:ascii="Times New Roman" w:hAnsi="Times New Roman" w:cs="Times New Roman"/>
          <w:sz w:val="22"/>
          <w:szCs w:val="22"/>
        </w:rPr>
      </w:pPr>
    </w:p>
    <w:p w:rsidR="00C32EAA" w:rsidRPr="00165C36" w:rsidRDefault="00C32EAA" w:rsidP="00165C36">
      <w:pPr>
        <w:pStyle w:val="ConsPlusNonformat"/>
        <w:spacing w:before="260"/>
        <w:jc w:val="center"/>
        <w:rPr>
          <w:rFonts w:ascii="Times New Roman" w:hAnsi="Times New Roman" w:cs="Times New Roman"/>
          <w:sz w:val="22"/>
          <w:szCs w:val="22"/>
        </w:rPr>
      </w:pPr>
      <w:bookmarkStart w:id="126" w:name="Par3280"/>
      <w:bookmarkEnd w:id="126"/>
      <w:r w:rsidRPr="00165C36">
        <w:rPr>
          <w:rFonts w:ascii="Times New Roman" w:hAnsi="Times New Roman" w:cs="Times New Roman"/>
          <w:sz w:val="22"/>
          <w:szCs w:val="22"/>
        </w:rPr>
        <w:t>УВЕДОМЛЕНИЕ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об изменении лимитов бюджетных обязательств местного бюджета муниципального образования Пятилетского сельсовета Черепановского района Новосибирской области </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 xml:space="preserve"> плановый период 20___ и 20___ годов</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от ___ __________ 20___ года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(главный распорядитель (распорядитель) средств местного бюджета)</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(получатель средств местного бюджета)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Основание 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Единица измерения: тыс. рублей                          по </w:t>
      </w:r>
      <w:hyperlink r:id="rId5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672C32">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r w:rsidR="00672C32">
        <w:rPr>
          <w:rFonts w:ascii="Times New Roman" w:hAnsi="Times New Roman" w:cs="Times New Roman"/>
          <w:sz w:val="22"/>
          <w:szCs w:val="22"/>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C32EAA" w:rsidRPr="00165C36" w:rsidTr="0070453A">
        <w:tc>
          <w:tcPr>
            <w:tcW w:w="1417"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jc w:val="center"/>
              <w:rPr>
                <w:rFonts w:ascii="Times New Roman" w:hAnsi="Times New Roman" w:cs="Times New Roman"/>
                <w:sz w:val="22"/>
                <w:szCs w:val="22"/>
              </w:rPr>
            </w:pPr>
            <w:r w:rsidRPr="00165C36">
              <w:rPr>
                <w:rFonts w:ascii="Times New Roman" w:hAnsi="Times New Roman" w:cs="Times New Roman"/>
                <w:sz w:val="22"/>
                <w:szCs w:val="22"/>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w:t>
            </w:r>
          </w:p>
        </w:tc>
      </w:tr>
      <w:tr w:rsidR="00C32EAA" w:rsidRPr="00165C36" w:rsidTr="0070453A">
        <w:tc>
          <w:tcPr>
            <w:tcW w:w="1417"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70453A">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r>
      <w:tr w:rsidR="00C32EAA" w:rsidRPr="00165C36" w:rsidTr="0070453A">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6801" w:type="dxa"/>
            <w:gridSpan w:val="5"/>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Руководитель финансового органа (уполномоченное лицо)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_________ 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(подпись) (расшифровка подписи)</w:t>
      </w:r>
    </w:p>
    <w:p w:rsidR="00C32EAA" w:rsidRPr="00165C36" w:rsidRDefault="00C32EAA" w:rsidP="00860199">
      <w:pPr>
        <w:pStyle w:val="ConsPlusNormal1"/>
        <w:ind w:firstLine="0"/>
        <w:outlineLvl w:val="1"/>
        <w:rPr>
          <w:rFonts w:ascii="Times New Roman" w:hAnsi="Times New Roman" w:cs="Times New Roman"/>
          <w:sz w:val="22"/>
          <w:szCs w:val="22"/>
        </w:rPr>
      </w:pPr>
    </w:p>
    <w:p w:rsidR="00C32EAA" w:rsidRPr="00165C36" w:rsidRDefault="00C32EAA" w:rsidP="00970A0F">
      <w:pPr>
        <w:pStyle w:val="ConsPlusNormal1"/>
        <w:ind w:firstLine="0"/>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Приложение № 25</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к Порядку</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составления и ведения сводной бюджетной росписи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муниципального образования Пятилетского сельсовета Черепановского района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Новосибирской области, бюджетных росписей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 xml:space="preserve">главных распорядителей (распорядителей) средств </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sz w:val="22"/>
          <w:szCs w:val="22"/>
        </w:rPr>
        <w:t>местного бюджета и главных администраторов</w:t>
      </w:r>
    </w:p>
    <w:p w:rsidR="00C32EAA" w:rsidRPr="00165C36" w:rsidRDefault="00C32EAA" w:rsidP="00165C36">
      <w:pPr>
        <w:pStyle w:val="ConsPlusNormal1"/>
        <w:jc w:val="right"/>
        <w:rPr>
          <w:rFonts w:ascii="Times New Roman" w:hAnsi="Times New Roman" w:cs="Times New Roman"/>
          <w:color w:val="000000" w:themeColor="text1"/>
          <w:sz w:val="22"/>
          <w:szCs w:val="22"/>
        </w:rPr>
      </w:pPr>
      <w:r w:rsidRPr="00165C36">
        <w:rPr>
          <w:rFonts w:ascii="Times New Roman" w:hAnsi="Times New Roman" w:cs="Times New Roman"/>
          <w:sz w:val="22"/>
          <w:szCs w:val="22"/>
        </w:rPr>
        <w:t>источников финансирования дефицита местного бюджета</w:t>
      </w:r>
    </w:p>
    <w:p w:rsidR="00C32EAA" w:rsidRPr="00165C36" w:rsidRDefault="00C32EAA" w:rsidP="00165C36">
      <w:pPr>
        <w:pStyle w:val="ConsPlusNormal1"/>
        <w:jc w:val="right"/>
        <w:outlineLvl w:val="1"/>
        <w:rPr>
          <w:rFonts w:ascii="Times New Roman" w:hAnsi="Times New Roman" w:cs="Times New Roman"/>
          <w:sz w:val="22"/>
          <w:szCs w:val="22"/>
        </w:rPr>
      </w:pPr>
      <w:r w:rsidRPr="00165C36">
        <w:rPr>
          <w:rFonts w:ascii="Times New Roman" w:hAnsi="Times New Roman" w:cs="Times New Roman"/>
          <w:color w:val="000000" w:themeColor="text1"/>
          <w:sz w:val="22"/>
          <w:szCs w:val="22"/>
        </w:rPr>
        <w:t xml:space="preserve"> а также утверждения (изменения) лимитов бюджетных обязательств</w:t>
      </w:r>
    </w:p>
    <w:p w:rsidR="00C32EAA" w:rsidRPr="00165C36" w:rsidRDefault="00C32EAA" w:rsidP="00165C36">
      <w:pPr>
        <w:pStyle w:val="ConsPlusNormal1"/>
        <w:jc w:val="right"/>
        <w:outlineLvl w:val="1"/>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center"/>
        <w:rPr>
          <w:rFonts w:ascii="Times New Roman" w:hAnsi="Times New Roman" w:cs="Times New Roman"/>
          <w:sz w:val="22"/>
          <w:szCs w:val="22"/>
        </w:rPr>
      </w:pPr>
      <w:bookmarkStart w:id="127" w:name="Par3348"/>
      <w:bookmarkEnd w:id="127"/>
      <w:r w:rsidRPr="00165C36">
        <w:rPr>
          <w:rFonts w:ascii="Times New Roman" w:hAnsi="Times New Roman" w:cs="Times New Roman"/>
          <w:sz w:val="22"/>
          <w:szCs w:val="22"/>
        </w:rPr>
        <w:t>УВЕДОМЛЕНИЕ N</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об изменении бюджетных ассигнований по межбюджетным трансфертам</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местного бюджета муниципального образования Пятилетского сельсовета Черепановского района Новосибирской области</w:t>
      </w:r>
    </w:p>
    <w:p w:rsidR="00C32EAA" w:rsidRPr="00165C36" w:rsidRDefault="00C32EAA" w:rsidP="00165C36">
      <w:pPr>
        <w:pStyle w:val="ConsPlusNonformat"/>
        <w:jc w:val="center"/>
        <w:rPr>
          <w:rFonts w:ascii="Times New Roman" w:hAnsi="Times New Roman" w:cs="Times New Roman"/>
          <w:sz w:val="22"/>
          <w:szCs w:val="22"/>
        </w:rPr>
      </w:pPr>
      <w:r w:rsidRPr="00165C36">
        <w:rPr>
          <w:rFonts w:ascii="Times New Roman" w:hAnsi="Times New Roman" w:cs="Times New Roman"/>
          <w:sz w:val="22"/>
          <w:szCs w:val="22"/>
        </w:rPr>
        <w:t>на плановый период 20___ и 20___ годов</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от ___ __________ 20___ года</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(главный распорядитель (распорядитель) средств местного бюджета)</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(получатель средств местного бюджета)</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___________________________________________________________________________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(наименование органа местного самоуправления)</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Основание ______________________________________________________</w:t>
      </w:r>
    </w:p>
    <w:p w:rsidR="00C32EAA" w:rsidRPr="00165C36" w:rsidRDefault="00C32EAA" w:rsidP="00165C36">
      <w:pPr>
        <w:pStyle w:val="ConsPlusNonformat"/>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Единица измерения: тыс. рублей                          по </w:t>
      </w:r>
      <w:hyperlink r:id="rId5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165C36">
          <w:rPr>
            <w:rFonts w:ascii="Times New Roman" w:hAnsi="Times New Roman" w:cs="Times New Roman"/>
            <w:color w:val="0000FF"/>
            <w:sz w:val="22"/>
            <w:szCs w:val="22"/>
          </w:rPr>
          <w:t>ОКЕИ</w:t>
        </w:r>
      </w:hyperlink>
      <w:r w:rsidRPr="00165C36">
        <w:rPr>
          <w:rFonts w:ascii="Times New Roman" w:hAnsi="Times New Roman" w:cs="Times New Roman"/>
          <w:sz w:val="22"/>
          <w:szCs w:val="22"/>
        </w:rPr>
        <w:t xml:space="preserve"> │   384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w:t>
      </w:r>
    </w:p>
    <w:p w:rsidR="00C32EAA" w:rsidRPr="00165C36" w:rsidRDefault="00C32EAA" w:rsidP="00165C36">
      <w:pPr>
        <w:pStyle w:val="ConsPlusNormal1"/>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17"/>
        <w:gridCol w:w="1417"/>
        <w:gridCol w:w="1417"/>
        <w:gridCol w:w="1417"/>
        <w:gridCol w:w="1133"/>
        <w:gridCol w:w="1133"/>
        <w:gridCol w:w="1133"/>
      </w:tblGrid>
      <w:tr w:rsidR="00C32EAA" w:rsidRPr="00165C36" w:rsidTr="0070453A">
        <w:tc>
          <w:tcPr>
            <w:tcW w:w="1417" w:type="dxa"/>
            <w:vMerge w:val="restart"/>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hanging="62"/>
              <w:jc w:val="center"/>
              <w:rPr>
                <w:rFonts w:ascii="Times New Roman" w:hAnsi="Times New Roman" w:cs="Times New Roman"/>
                <w:sz w:val="22"/>
                <w:szCs w:val="22"/>
              </w:rPr>
            </w:pPr>
            <w:r w:rsidRPr="00165C36">
              <w:rPr>
                <w:rFonts w:ascii="Times New Roman" w:hAnsi="Times New Roman" w:cs="Times New Roman"/>
                <w:sz w:val="22"/>
                <w:szCs w:val="22"/>
              </w:rP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Сумма</w:t>
            </w:r>
          </w:p>
        </w:tc>
      </w:tr>
      <w:tr w:rsidR="00C32EAA" w:rsidRPr="00165C36" w:rsidTr="0070453A">
        <w:tc>
          <w:tcPr>
            <w:tcW w:w="1417" w:type="dxa"/>
            <w:vMerge/>
            <w:tcBorders>
              <w:top w:val="single" w:sz="4" w:space="0" w:color="auto"/>
              <w:left w:val="single" w:sz="4" w:space="0" w:color="auto"/>
              <w:bottom w:val="single" w:sz="4" w:space="0" w:color="auto"/>
              <w:right w:val="single" w:sz="4" w:space="0" w:color="auto"/>
            </w:tcBorders>
          </w:tcPr>
          <w:p w:rsidR="00C32EAA" w:rsidRPr="00165C36" w:rsidRDefault="00C32EAA" w:rsidP="00165C36">
            <w:pPr>
              <w:pStyle w:val="ConsPlusNormal1"/>
              <w:ind w:firstLine="540"/>
              <w:jc w:val="both"/>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ind w:firstLine="0"/>
              <w:rPr>
                <w:rFonts w:ascii="Times New Roman" w:hAnsi="Times New Roman" w:cs="Times New Roman"/>
                <w:sz w:val="22"/>
                <w:szCs w:val="22"/>
              </w:rPr>
            </w:pPr>
            <w:r w:rsidRPr="00165C36">
              <w:rPr>
                <w:rFonts w:ascii="Times New Roman" w:hAnsi="Times New Roman" w:cs="Times New Roman"/>
                <w:sz w:val="22"/>
                <w:szCs w:val="22"/>
              </w:rPr>
              <w:t>20___ год</w:t>
            </w:r>
          </w:p>
        </w:tc>
      </w:tr>
      <w:tr w:rsidR="00C32EAA" w:rsidRPr="00165C36" w:rsidTr="0070453A">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5</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6</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7</w:t>
            </w:r>
          </w:p>
        </w:tc>
      </w:tr>
      <w:tr w:rsidR="00C32EAA" w:rsidRPr="00165C36" w:rsidTr="0070453A">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r w:rsidR="00C32EAA" w:rsidRPr="00165C36" w:rsidTr="0070453A">
        <w:tc>
          <w:tcPr>
            <w:tcW w:w="6801" w:type="dxa"/>
            <w:gridSpan w:val="5"/>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r w:rsidRPr="00165C36">
              <w:rPr>
                <w:rFonts w:ascii="Times New Roman" w:hAnsi="Times New Roman" w:cs="Times New Roman"/>
                <w:sz w:val="22"/>
                <w:szCs w:val="22"/>
              </w:rP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C32EAA" w:rsidRPr="00165C36" w:rsidRDefault="00C32EAA" w:rsidP="00165C36">
            <w:pPr>
              <w:pStyle w:val="ConsPlusNormal1"/>
              <w:rPr>
                <w:rFonts w:ascii="Times New Roman" w:hAnsi="Times New Roman" w:cs="Times New Roman"/>
                <w:sz w:val="22"/>
                <w:szCs w:val="22"/>
              </w:rPr>
            </w:pPr>
          </w:p>
        </w:tc>
      </w:tr>
    </w:tbl>
    <w:p w:rsidR="00C32EAA" w:rsidRPr="00165C36" w:rsidRDefault="00C32EAA" w:rsidP="00165C36">
      <w:pPr>
        <w:pStyle w:val="ConsPlusNormal1"/>
        <w:ind w:firstLine="540"/>
        <w:jc w:val="both"/>
        <w:rPr>
          <w:rFonts w:ascii="Times New Roman" w:hAnsi="Times New Roman" w:cs="Times New Roman"/>
          <w:sz w:val="22"/>
          <w:szCs w:val="22"/>
        </w:rPr>
      </w:pP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Руководитель финансового органа (уполномоченное лицо)      </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 xml:space="preserve">  _________ ____________________________</w:t>
      </w:r>
    </w:p>
    <w:p w:rsidR="00C32EAA" w:rsidRPr="00165C36" w:rsidRDefault="00C32EAA" w:rsidP="00165C36">
      <w:pPr>
        <w:pStyle w:val="ConsPlusNonformat"/>
        <w:jc w:val="both"/>
        <w:rPr>
          <w:rFonts w:ascii="Times New Roman" w:hAnsi="Times New Roman" w:cs="Times New Roman"/>
          <w:sz w:val="22"/>
          <w:szCs w:val="22"/>
        </w:rPr>
      </w:pPr>
      <w:r w:rsidRPr="00165C36">
        <w:rPr>
          <w:rFonts w:ascii="Times New Roman" w:hAnsi="Times New Roman" w:cs="Times New Roman"/>
          <w:sz w:val="22"/>
          <w:szCs w:val="22"/>
        </w:rPr>
        <w:t>(подпись)     (расшифровка подписи)</w:t>
      </w:r>
    </w:p>
    <w:p w:rsidR="00C32EAA" w:rsidRPr="00165C36" w:rsidRDefault="00C32EAA" w:rsidP="00165C36">
      <w:pPr>
        <w:autoSpaceDE w:val="0"/>
        <w:autoSpaceDN w:val="0"/>
        <w:adjustRightInd w:val="0"/>
        <w:jc w:val="center"/>
        <w:rPr>
          <w:b/>
          <w:bCs/>
          <w:sz w:val="22"/>
          <w:szCs w:val="22"/>
        </w:rPr>
      </w:pPr>
    </w:p>
    <w:p w:rsidR="00C32EAA" w:rsidRPr="00165C36" w:rsidRDefault="00C32EAA" w:rsidP="00165C36">
      <w:pPr>
        <w:autoSpaceDE w:val="0"/>
        <w:autoSpaceDN w:val="0"/>
        <w:adjustRightInd w:val="0"/>
        <w:jc w:val="center"/>
        <w:rPr>
          <w:b/>
          <w:bCs/>
          <w:sz w:val="22"/>
          <w:szCs w:val="22"/>
        </w:rPr>
      </w:pPr>
    </w:p>
    <w:p w:rsidR="00165C36" w:rsidRPr="00165C36" w:rsidRDefault="00165C36" w:rsidP="00165C36">
      <w:pPr>
        <w:jc w:val="center"/>
        <w:rPr>
          <w:b/>
          <w:sz w:val="22"/>
          <w:szCs w:val="22"/>
        </w:rPr>
      </w:pPr>
    </w:p>
    <w:p w:rsidR="00165C36" w:rsidRPr="00165C36" w:rsidRDefault="00165C36" w:rsidP="00165C36">
      <w:pPr>
        <w:jc w:val="center"/>
        <w:rPr>
          <w:b/>
          <w:sz w:val="22"/>
          <w:szCs w:val="22"/>
        </w:rPr>
      </w:pPr>
      <w:r w:rsidRPr="00165C36">
        <w:rPr>
          <w:b/>
          <w:sz w:val="22"/>
          <w:szCs w:val="22"/>
        </w:rPr>
        <w:t>АДМИНИСТРАЦИЯ ПЯТИЛЕТСКОГО СЕЛЬСОВЕТА</w:t>
      </w:r>
    </w:p>
    <w:p w:rsidR="00165C36" w:rsidRPr="00165C36" w:rsidRDefault="00165C36" w:rsidP="00165C36">
      <w:pPr>
        <w:jc w:val="center"/>
        <w:rPr>
          <w:b/>
          <w:sz w:val="22"/>
          <w:szCs w:val="22"/>
        </w:rPr>
      </w:pPr>
      <w:r w:rsidRPr="00165C36">
        <w:rPr>
          <w:b/>
          <w:sz w:val="22"/>
          <w:szCs w:val="22"/>
        </w:rPr>
        <w:t xml:space="preserve">ЧЕРЕПАНОВСКОГО  РАЙОНА </w:t>
      </w:r>
    </w:p>
    <w:p w:rsidR="00165C36" w:rsidRPr="00165C36" w:rsidRDefault="00165C36" w:rsidP="00165C36">
      <w:pPr>
        <w:jc w:val="center"/>
        <w:rPr>
          <w:b/>
          <w:sz w:val="22"/>
          <w:szCs w:val="22"/>
        </w:rPr>
      </w:pPr>
      <w:r w:rsidRPr="00165C36">
        <w:rPr>
          <w:b/>
          <w:sz w:val="22"/>
          <w:szCs w:val="22"/>
        </w:rPr>
        <w:t>НОВОСИБИРСКОЙ ОБЛАСТИ</w:t>
      </w:r>
    </w:p>
    <w:p w:rsidR="00165C36" w:rsidRPr="00165C36" w:rsidRDefault="00165C36" w:rsidP="00165C36">
      <w:pPr>
        <w:jc w:val="center"/>
        <w:rPr>
          <w:b/>
          <w:sz w:val="22"/>
          <w:szCs w:val="22"/>
        </w:rPr>
      </w:pPr>
    </w:p>
    <w:p w:rsidR="00165C36" w:rsidRPr="00165C36" w:rsidRDefault="00165C36" w:rsidP="00165C36">
      <w:pPr>
        <w:jc w:val="center"/>
        <w:rPr>
          <w:b/>
          <w:sz w:val="22"/>
          <w:szCs w:val="22"/>
        </w:rPr>
      </w:pPr>
    </w:p>
    <w:p w:rsidR="00165C36" w:rsidRPr="00165C36" w:rsidRDefault="00165C36" w:rsidP="00165C36">
      <w:pPr>
        <w:jc w:val="center"/>
        <w:rPr>
          <w:b/>
          <w:sz w:val="22"/>
          <w:szCs w:val="22"/>
        </w:rPr>
      </w:pPr>
      <w:r w:rsidRPr="00165C36">
        <w:rPr>
          <w:b/>
          <w:sz w:val="22"/>
          <w:szCs w:val="22"/>
        </w:rPr>
        <w:t>ПОСТАНОВЛЕНИЕ</w:t>
      </w:r>
    </w:p>
    <w:p w:rsidR="00165C36" w:rsidRPr="00165C36" w:rsidRDefault="00165C36" w:rsidP="00165C36">
      <w:pPr>
        <w:jc w:val="center"/>
        <w:rPr>
          <w:b/>
          <w:sz w:val="22"/>
          <w:szCs w:val="22"/>
        </w:rPr>
      </w:pPr>
    </w:p>
    <w:p w:rsidR="00165C36" w:rsidRDefault="00165C36" w:rsidP="00165C36">
      <w:pPr>
        <w:jc w:val="center"/>
        <w:rPr>
          <w:sz w:val="22"/>
          <w:szCs w:val="22"/>
        </w:rPr>
      </w:pPr>
      <w:r w:rsidRPr="00165C36">
        <w:rPr>
          <w:sz w:val="22"/>
          <w:szCs w:val="22"/>
        </w:rPr>
        <w:t>от 29.07.2019 г. № 85</w:t>
      </w:r>
    </w:p>
    <w:p w:rsidR="00672C32" w:rsidRDefault="00672C32" w:rsidP="00165C36">
      <w:pPr>
        <w:jc w:val="center"/>
        <w:rPr>
          <w:sz w:val="22"/>
          <w:szCs w:val="22"/>
        </w:rPr>
      </w:pPr>
    </w:p>
    <w:p w:rsidR="00672C32" w:rsidRPr="00165C36" w:rsidRDefault="00672C32" w:rsidP="00165C36">
      <w:pPr>
        <w:jc w:val="center"/>
        <w:rPr>
          <w:sz w:val="22"/>
          <w:szCs w:val="22"/>
        </w:rPr>
      </w:pPr>
    </w:p>
    <w:p w:rsidR="00165C36" w:rsidRPr="00165C36" w:rsidRDefault="00165C36" w:rsidP="00165C36">
      <w:pPr>
        <w:pStyle w:val="ConsPlusTitle"/>
        <w:rPr>
          <w:rFonts w:ascii="Times New Roman" w:hAnsi="Times New Roman" w:cs="Times New Roman"/>
          <w:sz w:val="22"/>
          <w:szCs w:val="22"/>
        </w:rPr>
      </w:pPr>
    </w:p>
    <w:p w:rsidR="00165C36" w:rsidRPr="00165C36" w:rsidRDefault="00165C36" w:rsidP="00165C36">
      <w:pPr>
        <w:pStyle w:val="ConsPlusTitle"/>
        <w:jc w:val="center"/>
        <w:rPr>
          <w:rFonts w:ascii="Times New Roman" w:hAnsi="Times New Roman" w:cs="Times New Roman"/>
          <w:sz w:val="22"/>
          <w:szCs w:val="22"/>
        </w:rPr>
      </w:pPr>
      <w:r w:rsidRPr="00165C36">
        <w:rPr>
          <w:rFonts w:ascii="Times New Roman" w:hAnsi="Times New Roman" w:cs="Times New Roman"/>
          <w:sz w:val="22"/>
          <w:szCs w:val="22"/>
        </w:rPr>
        <w:t xml:space="preserve">Об утверждении Методики прогнозирования поступлений </w:t>
      </w:r>
    </w:p>
    <w:p w:rsidR="00165C36" w:rsidRPr="00165C36" w:rsidRDefault="00165C36" w:rsidP="00165C36">
      <w:pPr>
        <w:pStyle w:val="ConsPlusTitle"/>
        <w:jc w:val="center"/>
        <w:rPr>
          <w:rFonts w:ascii="Times New Roman" w:hAnsi="Times New Roman" w:cs="Times New Roman"/>
          <w:sz w:val="22"/>
          <w:szCs w:val="22"/>
        </w:rPr>
      </w:pPr>
      <w:r w:rsidRPr="00165C36">
        <w:rPr>
          <w:rFonts w:ascii="Times New Roman" w:hAnsi="Times New Roman" w:cs="Times New Roman"/>
          <w:sz w:val="22"/>
          <w:szCs w:val="22"/>
        </w:rPr>
        <w:t>по источникам финансирования дефицита бюджета Пятилетского сельсовета Черепановского района Новосибирской области</w:t>
      </w:r>
    </w:p>
    <w:p w:rsidR="00165C36" w:rsidRPr="00165C36" w:rsidRDefault="00165C36" w:rsidP="00165C36">
      <w:pPr>
        <w:pStyle w:val="ConsPlusNormal1"/>
        <w:ind w:firstLine="540"/>
        <w:jc w:val="both"/>
        <w:rPr>
          <w:rFonts w:ascii="Times New Roman" w:hAnsi="Times New Roman" w:cs="Times New Roman"/>
          <w:sz w:val="22"/>
          <w:szCs w:val="22"/>
        </w:rPr>
      </w:pPr>
    </w:p>
    <w:p w:rsidR="00165C36" w:rsidRPr="00165C36" w:rsidRDefault="00165C36" w:rsidP="00165C36">
      <w:pPr>
        <w:autoSpaceDE w:val="0"/>
        <w:autoSpaceDN w:val="0"/>
        <w:adjustRightInd w:val="0"/>
        <w:ind w:firstLine="540"/>
        <w:jc w:val="both"/>
        <w:rPr>
          <w:bCs/>
          <w:sz w:val="22"/>
          <w:szCs w:val="22"/>
        </w:rPr>
      </w:pPr>
      <w:r w:rsidRPr="00165C36">
        <w:rPr>
          <w:sz w:val="22"/>
          <w:szCs w:val="22"/>
        </w:rPr>
        <w:t xml:space="preserve">В соответствии с </w:t>
      </w:r>
      <w:hyperlink r:id="rId54" w:history="1">
        <w:r w:rsidRPr="00165C36">
          <w:rPr>
            <w:sz w:val="22"/>
            <w:szCs w:val="22"/>
          </w:rPr>
          <w:t>пунктом 1 статьи 160.2</w:t>
        </w:r>
      </w:hyperlink>
      <w:r w:rsidRPr="00165C36">
        <w:rPr>
          <w:sz w:val="22"/>
          <w:szCs w:val="22"/>
        </w:rPr>
        <w:t xml:space="preserve"> Бюджетного кодекса Российской Федерации, постановлением Правительства Российской Федерации от 21 мая 2019 года № 630 «О внесении изменений в общие требования к методике прогнозирования поступлений по источникам финансирования дефицита бюджета»</w:t>
      </w:r>
      <w:r w:rsidRPr="00165C36">
        <w:rPr>
          <w:bCs/>
          <w:sz w:val="22"/>
          <w:szCs w:val="22"/>
        </w:rPr>
        <w:t xml:space="preserve"> администрация Пятилетского сельсовета Черепановского района Новосибирской области ПОСТАНОВЛЯЕТ:</w:t>
      </w:r>
    </w:p>
    <w:p w:rsidR="00165C36" w:rsidRPr="00165C36" w:rsidRDefault="00165C36" w:rsidP="00165C36">
      <w:pPr>
        <w:pStyle w:val="ConsPlusNormal1"/>
        <w:numPr>
          <w:ilvl w:val="0"/>
          <w:numId w:val="8"/>
        </w:numPr>
        <w:adjustRightInd/>
        <w:ind w:left="0" w:firstLine="540"/>
        <w:jc w:val="both"/>
        <w:rPr>
          <w:rFonts w:ascii="Times New Roman" w:hAnsi="Times New Roman" w:cs="Times New Roman"/>
          <w:sz w:val="22"/>
          <w:szCs w:val="22"/>
        </w:rPr>
      </w:pPr>
      <w:r w:rsidRPr="00165C36">
        <w:rPr>
          <w:rFonts w:ascii="Times New Roman" w:hAnsi="Times New Roman" w:cs="Times New Roman"/>
          <w:sz w:val="22"/>
          <w:szCs w:val="22"/>
        </w:rPr>
        <w:t>Утвердить прилагаемую Методику прогнозирования поступлений по источникам финансирования дефицита бюджета Пятилетского сельсовета Черепановского района Новосибирской области.</w:t>
      </w:r>
    </w:p>
    <w:p w:rsidR="00165C36" w:rsidRPr="00165C36" w:rsidRDefault="00165C36" w:rsidP="00165C36">
      <w:pPr>
        <w:pStyle w:val="ConsPlusNormal1"/>
        <w:numPr>
          <w:ilvl w:val="0"/>
          <w:numId w:val="8"/>
        </w:numPr>
        <w:adjustRightInd/>
        <w:ind w:left="-142" w:firstLine="682"/>
        <w:jc w:val="both"/>
        <w:rPr>
          <w:rFonts w:ascii="Times New Roman" w:hAnsi="Times New Roman" w:cs="Times New Roman"/>
          <w:sz w:val="22"/>
          <w:szCs w:val="22"/>
        </w:rPr>
      </w:pPr>
      <w:r w:rsidRPr="00165C36">
        <w:rPr>
          <w:rFonts w:ascii="Times New Roman" w:hAnsi="Times New Roman" w:cs="Times New Roman"/>
          <w:sz w:val="22"/>
          <w:szCs w:val="22"/>
        </w:rPr>
        <w:t>Постановление администрации Пятилетского сельсовета Черепановского района Новосибирской области от 03.08.2018 г. № 96 «Об утверждении Методики прогнозирования поступлений по источникам финансирования дефицита бюджета Пятилетского сельсовета Черепановского района Новосибирской области» считать утратившим силу.</w:t>
      </w:r>
    </w:p>
    <w:p w:rsidR="00165C36" w:rsidRPr="00165C36" w:rsidRDefault="00165C36" w:rsidP="00165C36">
      <w:pPr>
        <w:pStyle w:val="ConsPlusNormal1"/>
        <w:numPr>
          <w:ilvl w:val="0"/>
          <w:numId w:val="8"/>
        </w:numPr>
        <w:adjustRightInd/>
        <w:jc w:val="both"/>
        <w:rPr>
          <w:rFonts w:ascii="Times New Roman" w:hAnsi="Times New Roman" w:cs="Times New Roman"/>
          <w:sz w:val="22"/>
          <w:szCs w:val="22"/>
        </w:rPr>
      </w:pPr>
      <w:bookmarkStart w:id="128" w:name="P12"/>
      <w:bookmarkEnd w:id="128"/>
      <w:r w:rsidRPr="00165C36">
        <w:rPr>
          <w:rFonts w:ascii="Times New Roman" w:hAnsi="Times New Roman" w:cs="Times New Roman"/>
          <w:sz w:val="22"/>
          <w:szCs w:val="22"/>
        </w:rPr>
        <w:t>Постановление вступает в силу со дня его подписания.</w:t>
      </w:r>
    </w:p>
    <w:p w:rsidR="00165C36" w:rsidRPr="00165C36" w:rsidRDefault="00165C36" w:rsidP="00165C36">
      <w:pPr>
        <w:autoSpaceDE w:val="0"/>
        <w:autoSpaceDN w:val="0"/>
        <w:adjustRightInd w:val="0"/>
        <w:jc w:val="both"/>
        <w:rPr>
          <w:sz w:val="22"/>
          <w:szCs w:val="22"/>
        </w:rPr>
      </w:pPr>
    </w:p>
    <w:p w:rsidR="00165C36" w:rsidRPr="00165C36" w:rsidRDefault="00165C36" w:rsidP="00165C36">
      <w:pPr>
        <w:pStyle w:val="af8"/>
        <w:rPr>
          <w:rFonts w:ascii="Times New Roman" w:hAnsi="Times New Roman"/>
          <w:sz w:val="22"/>
          <w:szCs w:val="22"/>
        </w:rPr>
      </w:pPr>
      <w:r w:rsidRPr="00165C36">
        <w:rPr>
          <w:rFonts w:ascii="Times New Roman" w:hAnsi="Times New Roman"/>
          <w:sz w:val="22"/>
          <w:szCs w:val="22"/>
        </w:rPr>
        <w:t xml:space="preserve">Глава Пятилетского сельсовета </w:t>
      </w:r>
    </w:p>
    <w:p w:rsidR="00165C36" w:rsidRPr="00165C36" w:rsidRDefault="00165C36" w:rsidP="00165C36">
      <w:pPr>
        <w:pStyle w:val="af8"/>
        <w:rPr>
          <w:rFonts w:ascii="Times New Roman" w:hAnsi="Times New Roman"/>
          <w:sz w:val="22"/>
          <w:szCs w:val="22"/>
        </w:rPr>
      </w:pPr>
      <w:r w:rsidRPr="00165C36">
        <w:rPr>
          <w:rFonts w:ascii="Times New Roman" w:hAnsi="Times New Roman"/>
          <w:sz w:val="22"/>
          <w:szCs w:val="22"/>
        </w:rPr>
        <w:t xml:space="preserve">Черепановского района </w:t>
      </w:r>
    </w:p>
    <w:p w:rsidR="00165C36" w:rsidRPr="00970A0F" w:rsidRDefault="00165C36" w:rsidP="00970A0F">
      <w:pPr>
        <w:pStyle w:val="af8"/>
        <w:rPr>
          <w:rFonts w:ascii="Times New Roman" w:hAnsi="Times New Roman"/>
          <w:sz w:val="22"/>
          <w:szCs w:val="22"/>
        </w:rPr>
      </w:pPr>
      <w:r w:rsidRPr="00165C36">
        <w:rPr>
          <w:rFonts w:ascii="Times New Roman" w:hAnsi="Times New Roman"/>
          <w:sz w:val="22"/>
          <w:szCs w:val="22"/>
        </w:rPr>
        <w:t>Новосибирской области</w:t>
      </w:r>
      <w:r w:rsidRPr="00165C36">
        <w:rPr>
          <w:rFonts w:ascii="Times New Roman" w:hAnsi="Times New Roman"/>
          <w:sz w:val="22"/>
          <w:szCs w:val="22"/>
        </w:rPr>
        <w:tab/>
      </w:r>
      <w:r w:rsidRPr="00165C36">
        <w:rPr>
          <w:rFonts w:ascii="Times New Roman" w:hAnsi="Times New Roman"/>
          <w:sz w:val="22"/>
          <w:szCs w:val="22"/>
        </w:rPr>
        <w:tab/>
      </w:r>
      <w:r w:rsidRPr="00165C36">
        <w:rPr>
          <w:rFonts w:ascii="Times New Roman" w:hAnsi="Times New Roman"/>
          <w:sz w:val="22"/>
          <w:szCs w:val="22"/>
        </w:rPr>
        <w:tab/>
      </w:r>
      <w:r w:rsidRPr="00165C36">
        <w:rPr>
          <w:rFonts w:ascii="Times New Roman" w:hAnsi="Times New Roman"/>
          <w:sz w:val="22"/>
          <w:szCs w:val="22"/>
        </w:rPr>
        <w:tab/>
        <w:t xml:space="preserve">            </w:t>
      </w:r>
      <w:r w:rsidR="00970A0F">
        <w:rPr>
          <w:rFonts w:ascii="Times New Roman" w:hAnsi="Times New Roman"/>
          <w:sz w:val="22"/>
          <w:szCs w:val="22"/>
        </w:rPr>
        <w:t xml:space="preserve">              В.Н.</w:t>
      </w:r>
      <w:r w:rsidR="00860199">
        <w:rPr>
          <w:rFonts w:ascii="Times New Roman" w:hAnsi="Times New Roman"/>
          <w:sz w:val="22"/>
          <w:szCs w:val="22"/>
        </w:rPr>
        <w:t xml:space="preserve"> </w:t>
      </w:r>
      <w:r w:rsidR="00970A0F">
        <w:rPr>
          <w:rFonts w:ascii="Times New Roman" w:hAnsi="Times New Roman"/>
          <w:sz w:val="22"/>
          <w:szCs w:val="22"/>
        </w:rPr>
        <w:t>Кононов</w:t>
      </w:r>
    </w:p>
    <w:p w:rsidR="00165C36" w:rsidRPr="00165C36" w:rsidRDefault="00165C36" w:rsidP="00165C36">
      <w:pPr>
        <w:autoSpaceDE w:val="0"/>
        <w:autoSpaceDN w:val="0"/>
        <w:adjustRightInd w:val="0"/>
        <w:jc w:val="right"/>
        <w:rPr>
          <w:bCs/>
          <w:sz w:val="22"/>
          <w:szCs w:val="22"/>
        </w:rPr>
      </w:pPr>
    </w:p>
    <w:p w:rsidR="00165C36" w:rsidRPr="00165C36" w:rsidRDefault="00165C36" w:rsidP="00165C36">
      <w:pPr>
        <w:autoSpaceDE w:val="0"/>
        <w:autoSpaceDN w:val="0"/>
        <w:adjustRightInd w:val="0"/>
        <w:jc w:val="right"/>
        <w:rPr>
          <w:bCs/>
          <w:sz w:val="22"/>
          <w:szCs w:val="22"/>
        </w:rPr>
      </w:pPr>
      <w:r w:rsidRPr="00165C36">
        <w:rPr>
          <w:bCs/>
          <w:sz w:val="22"/>
          <w:szCs w:val="22"/>
        </w:rPr>
        <w:t>Приложение к Постановлению</w:t>
      </w:r>
    </w:p>
    <w:p w:rsidR="00165C36" w:rsidRPr="00165C36" w:rsidRDefault="00165C36" w:rsidP="00165C36">
      <w:pPr>
        <w:autoSpaceDE w:val="0"/>
        <w:autoSpaceDN w:val="0"/>
        <w:adjustRightInd w:val="0"/>
        <w:jc w:val="right"/>
        <w:rPr>
          <w:bCs/>
          <w:sz w:val="22"/>
          <w:szCs w:val="22"/>
        </w:rPr>
      </w:pPr>
      <w:r w:rsidRPr="00165C36">
        <w:rPr>
          <w:bCs/>
          <w:sz w:val="22"/>
          <w:szCs w:val="22"/>
        </w:rPr>
        <w:t>администрации Пятилетского сельсовета</w:t>
      </w:r>
    </w:p>
    <w:p w:rsidR="00165C36" w:rsidRPr="00165C36" w:rsidRDefault="00165C36" w:rsidP="00165C36">
      <w:pPr>
        <w:autoSpaceDE w:val="0"/>
        <w:autoSpaceDN w:val="0"/>
        <w:adjustRightInd w:val="0"/>
        <w:jc w:val="right"/>
        <w:rPr>
          <w:bCs/>
          <w:sz w:val="22"/>
          <w:szCs w:val="22"/>
        </w:rPr>
      </w:pPr>
      <w:r w:rsidRPr="00165C36">
        <w:rPr>
          <w:bCs/>
          <w:sz w:val="22"/>
          <w:szCs w:val="22"/>
        </w:rPr>
        <w:t>Черепановского района Новосибирской области</w:t>
      </w:r>
    </w:p>
    <w:p w:rsidR="00165C36" w:rsidRPr="00165C36" w:rsidRDefault="00165C36" w:rsidP="00165C36">
      <w:pPr>
        <w:autoSpaceDE w:val="0"/>
        <w:autoSpaceDN w:val="0"/>
        <w:adjustRightInd w:val="0"/>
        <w:jc w:val="right"/>
        <w:rPr>
          <w:bCs/>
          <w:sz w:val="22"/>
          <w:szCs w:val="22"/>
        </w:rPr>
      </w:pPr>
      <w:r w:rsidRPr="00165C36">
        <w:rPr>
          <w:bCs/>
          <w:sz w:val="22"/>
          <w:szCs w:val="22"/>
        </w:rPr>
        <w:t>от 29.07.2019 года № 85</w:t>
      </w:r>
    </w:p>
    <w:p w:rsidR="00165C36" w:rsidRPr="00165C36" w:rsidRDefault="00165C36" w:rsidP="00165C36">
      <w:pPr>
        <w:autoSpaceDE w:val="0"/>
        <w:autoSpaceDN w:val="0"/>
        <w:adjustRightInd w:val="0"/>
        <w:jc w:val="right"/>
        <w:rPr>
          <w:sz w:val="22"/>
          <w:szCs w:val="22"/>
        </w:rPr>
      </w:pPr>
    </w:p>
    <w:p w:rsidR="00165C36" w:rsidRPr="00165C36" w:rsidRDefault="00165C36" w:rsidP="00165C36">
      <w:pPr>
        <w:pStyle w:val="ConsPlusTitle"/>
        <w:jc w:val="center"/>
        <w:rPr>
          <w:rFonts w:ascii="Times New Roman" w:hAnsi="Times New Roman" w:cs="Times New Roman"/>
          <w:sz w:val="22"/>
          <w:szCs w:val="22"/>
        </w:rPr>
      </w:pPr>
      <w:bookmarkStart w:id="129" w:name="P30"/>
      <w:bookmarkEnd w:id="129"/>
    </w:p>
    <w:p w:rsidR="00165C36" w:rsidRPr="00165C36" w:rsidRDefault="00165C36" w:rsidP="00165C36">
      <w:pPr>
        <w:pStyle w:val="ConsPlusTitle"/>
        <w:jc w:val="center"/>
        <w:rPr>
          <w:rFonts w:ascii="Times New Roman" w:hAnsi="Times New Roman" w:cs="Times New Roman"/>
          <w:sz w:val="22"/>
          <w:szCs w:val="22"/>
        </w:rPr>
      </w:pPr>
      <w:r w:rsidRPr="00165C36">
        <w:rPr>
          <w:rFonts w:ascii="Times New Roman" w:hAnsi="Times New Roman" w:cs="Times New Roman"/>
          <w:sz w:val="22"/>
          <w:szCs w:val="22"/>
        </w:rPr>
        <w:t>Методика</w:t>
      </w:r>
      <w:r w:rsidR="00970A0F">
        <w:rPr>
          <w:rFonts w:ascii="Times New Roman" w:hAnsi="Times New Roman" w:cs="Times New Roman"/>
          <w:sz w:val="22"/>
          <w:szCs w:val="22"/>
        </w:rPr>
        <w:t xml:space="preserve"> </w:t>
      </w:r>
      <w:r w:rsidRPr="00165C36">
        <w:rPr>
          <w:rFonts w:ascii="Times New Roman" w:hAnsi="Times New Roman" w:cs="Times New Roman"/>
          <w:sz w:val="22"/>
          <w:szCs w:val="22"/>
        </w:rPr>
        <w:t xml:space="preserve">прогнозирования поступлений </w:t>
      </w:r>
    </w:p>
    <w:p w:rsidR="00165C36" w:rsidRPr="00165C36" w:rsidRDefault="00165C36" w:rsidP="00165C36">
      <w:pPr>
        <w:pStyle w:val="ConsPlusTitle"/>
        <w:jc w:val="center"/>
        <w:rPr>
          <w:rFonts w:ascii="Times New Roman" w:hAnsi="Times New Roman" w:cs="Times New Roman"/>
          <w:sz w:val="22"/>
          <w:szCs w:val="22"/>
        </w:rPr>
      </w:pPr>
      <w:r w:rsidRPr="00165C36">
        <w:rPr>
          <w:rFonts w:ascii="Times New Roman" w:hAnsi="Times New Roman" w:cs="Times New Roman"/>
          <w:sz w:val="22"/>
          <w:szCs w:val="22"/>
        </w:rPr>
        <w:t>по источникам</w:t>
      </w:r>
      <w:r w:rsidR="00970A0F">
        <w:rPr>
          <w:rFonts w:ascii="Times New Roman" w:hAnsi="Times New Roman" w:cs="Times New Roman"/>
          <w:sz w:val="22"/>
          <w:szCs w:val="22"/>
        </w:rPr>
        <w:t xml:space="preserve"> </w:t>
      </w:r>
      <w:r w:rsidRPr="00165C36">
        <w:rPr>
          <w:rFonts w:ascii="Times New Roman" w:hAnsi="Times New Roman" w:cs="Times New Roman"/>
          <w:sz w:val="22"/>
          <w:szCs w:val="22"/>
        </w:rPr>
        <w:t>финансирования дефицита бюджета</w:t>
      </w:r>
    </w:p>
    <w:p w:rsidR="00165C36" w:rsidRPr="00165C36" w:rsidRDefault="00165C36" w:rsidP="00860199">
      <w:pPr>
        <w:pStyle w:val="ConsPlusNormal1"/>
        <w:ind w:hanging="426"/>
        <w:jc w:val="both"/>
        <w:rPr>
          <w:rFonts w:ascii="Times New Roman" w:hAnsi="Times New Roman" w:cs="Times New Roman"/>
          <w:sz w:val="22"/>
          <w:szCs w:val="22"/>
        </w:rPr>
      </w:pPr>
    </w:p>
    <w:p w:rsidR="00165C36" w:rsidRPr="00165C36" w:rsidRDefault="00165C36" w:rsidP="00165C36">
      <w:pPr>
        <w:pStyle w:val="af6"/>
        <w:ind w:firstLine="709"/>
        <w:rPr>
          <w:sz w:val="22"/>
          <w:szCs w:val="22"/>
        </w:rPr>
      </w:pPr>
      <w:r w:rsidRPr="00165C36">
        <w:rPr>
          <w:sz w:val="22"/>
          <w:szCs w:val="22"/>
        </w:rPr>
        <w:t>1. Настоящая методика определяет параметры прогнозирования поступлений по источникам финансирования дефицита бюджета Пятилетского сельсовета Черепановского района Новосибирской области (далее – методика прогнозирования), главным администратором которых является администрация Пятилетского сельсовета Черепановского района Новосибирской области (далее – администрация Пятилетского сельсовета).</w:t>
      </w:r>
    </w:p>
    <w:p w:rsidR="00165C36" w:rsidRPr="00165C36" w:rsidRDefault="00165C36" w:rsidP="00165C36">
      <w:pPr>
        <w:pStyle w:val="ConsPlusNormal1"/>
        <w:spacing w:after="120"/>
        <w:ind w:firstLine="539"/>
        <w:jc w:val="both"/>
        <w:rPr>
          <w:rFonts w:ascii="Times New Roman" w:hAnsi="Times New Roman" w:cs="Times New Roman"/>
          <w:sz w:val="22"/>
          <w:szCs w:val="22"/>
        </w:rPr>
      </w:pPr>
      <w:r w:rsidRPr="00165C36">
        <w:rPr>
          <w:rFonts w:ascii="Times New Roman" w:hAnsi="Times New Roman" w:cs="Times New Roman"/>
          <w:sz w:val="22"/>
          <w:szCs w:val="22"/>
        </w:rPr>
        <w:t>Методика прогнозирования направлена на повышение качества планирования бюджета Пятилетского сельсовета Черепановского района Новосибирской области (далее – бюджета поселения).</w:t>
      </w:r>
    </w:p>
    <w:p w:rsidR="00165C36" w:rsidRPr="00165C36" w:rsidRDefault="00165C36" w:rsidP="00165C36">
      <w:pPr>
        <w:pStyle w:val="ConsPlusNormal1"/>
        <w:spacing w:after="120"/>
        <w:ind w:firstLine="539"/>
        <w:jc w:val="both"/>
        <w:rPr>
          <w:rFonts w:ascii="Times New Roman" w:hAnsi="Times New Roman" w:cs="Times New Roman"/>
          <w:sz w:val="22"/>
          <w:szCs w:val="22"/>
        </w:rPr>
      </w:pPr>
      <w:r w:rsidRPr="00165C36">
        <w:rPr>
          <w:rFonts w:ascii="Times New Roman" w:hAnsi="Times New Roman" w:cs="Times New Roman"/>
          <w:sz w:val="22"/>
          <w:szCs w:val="22"/>
        </w:rPr>
        <w:t>2.Перечень поступлений по источникам финансирования дефицита бюджета Пятилетского сельсовета Черепановского района Новосибирской области (далее – ИФДБ), в отношении которых администрация Пятилетского сельсовета выполняет бюджетные полномочия:</w:t>
      </w:r>
    </w:p>
    <w:tbl>
      <w:tblPr>
        <w:tblW w:w="9191" w:type="dxa"/>
        <w:tblLook w:val="04A0" w:firstRow="1" w:lastRow="0" w:firstColumn="1" w:lastColumn="0" w:noHBand="0" w:noVBand="1"/>
      </w:tblPr>
      <w:tblGrid>
        <w:gridCol w:w="533"/>
        <w:gridCol w:w="3431"/>
        <w:gridCol w:w="5227"/>
      </w:tblGrid>
      <w:tr w:rsidR="00165C36" w:rsidRPr="00165C36" w:rsidTr="0070453A">
        <w:trPr>
          <w:trHeight w:val="904"/>
        </w:trPr>
        <w:tc>
          <w:tcPr>
            <w:tcW w:w="533" w:type="dxa"/>
            <w:tcBorders>
              <w:top w:val="single" w:sz="4" w:space="0" w:color="auto"/>
              <w:left w:val="single" w:sz="4" w:space="0" w:color="auto"/>
              <w:bottom w:val="single" w:sz="4" w:space="0" w:color="auto"/>
              <w:right w:val="single" w:sz="4" w:space="0" w:color="auto"/>
            </w:tcBorders>
            <w:vAlign w:val="center"/>
          </w:tcPr>
          <w:p w:rsidR="00165C36" w:rsidRPr="00165C36" w:rsidRDefault="00165C36" w:rsidP="00165C36">
            <w:pPr>
              <w:jc w:val="center"/>
              <w:rPr>
                <w:sz w:val="22"/>
                <w:szCs w:val="22"/>
              </w:rPr>
            </w:pPr>
            <w:r w:rsidRPr="00165C36">
              <w:rPr>
                <w:sz w:val="22"/>
                <w:szCs w:val="22"/>
              </w:rPr>
              <w:t xml:space="preserve">№ </w:t>
            </w:r>
            <w:proofErr w:type="gramStart"/>
            <w:r w:rsidRPr="00165C36">
              <w:rPr>
                <w:sz w:val="22"/>
                <w:szCs w:val="22"/>
              </w:rPr>
              <w:t>п</w:t>
            </w:r>
            <w:proofErr w:type="gramEnd"/>
            <w:r w:rsidRPr="00165C36">
              <w:rPr>
                <w:sz w:val="22"/>
                <w:szCs w:val="22"/>
              </w:rPr>
              <w:t>/п</w:t>
            </w:r>
          </w:p>
        </w:tc>
        <w:tc>
          <w:tcPr>
            <w:tcW w:w="3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C36" w:rsidRPr="00165C36" w:rsidRDefault="00165C36" w:rsidP="00165C36">
            <w:pPr>
              <w:jc w:val="center"/>
              <w:rPr>
                <w:sz w:val="22"/>
                <w:szCs w:val="22"/>
              </w:rPr>
            </w:pPr>
            <w:r w:rsidRPr="00165C36">
              <w:rPr>
                <w:sz w:val="22"/>
                <w:szCs w:val="22"/>
              </w:rPr>
              <w:t xml:space="preserve">Коды бюджетной </w:t>
            </w:r>
            <w:proofErr w:type="gramStart"/>
            <w:r w:rsidRPr="00165C36">
              <w:rPr>
                <w:sz w:val="22"/>
                <w:szCs w:val="22"/>
              </w:rPr>
              <w:t>классификации источников финансирования дефицита бюджета</w:t>
            </w:r>
            <w:proofErr w:type="gramEnd"/>
          </w:p>
        </w:tc>
        <w:tc>
          <w:tcPr>
            <w:tcW w:w="5227" w:type="dxa"/>
            <w:tcBorders>
              <w:top w:val="single" w:sz="4" w:space="0" w:color="auto"/>
              <w:left w:val="nil"/>
              <w:bottom w:val="single" w:sz="4" w:space="0" w:color="auto"/>
              <w:right w:val="single" w:sz="4" w:space="0" w:color="auto"/>
            </w:tcBorders>
            <w:shd w:val="clear" w:color="auto" w:fill="auto"/>
            <w:vAlign w:val="center"/>
            <w:hideMark/>
          </w:tcPr>
          <w:p w:rsidR="00165C36" w:rsidRPr="00165C36" w:rsidRDefault="00165C36" w:rsidP="00165C36">
            <w:pPr>
              <w:jc w:val="center"/>
              <w:rPr>
                <w:color w:val="000000"/>
                <w:sz w:val="22"/>
                <w:szCs w:val="22"/>
              </w:rPr>
            </w:pPr>
            <w:r w:rsidRPr="00165C36">
              <w:rPr>
                <w:color w:val="000000"/>
                <w:sz w:val="22"/>
                <w:szCs w:val="22"/>
              </w:rPr>
              <w:t xml:space="preserve">Наименование </w:t>
            </w:r>
            <w:proofErr w:type="gramStart"/>
            <w:r w:rsidRPr="00165C36">
              <w:rPr>
                <w:color w:val="000000"/>
                <w:sz w:val="22"/>
                <w:szCs w:val="22"/>
              </w:rPr>
              <w:t>кодов бюджетной классификации источников финансирования дефицита бюджета</w:t>
            </w:r>
            <w:proofErr w:type="gramEnd"/>
          </w:p>
        </w:tc>
      </w:tr>
      <w:tr w:rsidR="00165C36" w:rsidRPr="00165C36" w:rsidTr="0070453A">
        <w:trPr>
          <w:trHeight w:val="598"/>
        </w:trPr>
        <w:tc>
          <w:tcPr>
            <w:tcW w:w="533" w:type="dxa"/>
            <w:tcBorders>
              <w:top w:val="nil"/>
              <w:left w:val="single" w:sz="4" w:space="0" w:color="auto"/>
              <w:bottom w:val="single" w:sz="4" w:space="0" w:color="auto"/>
              <w:right w:val="single" w:sz="4" w:space="0" w:color="auto"/>
            </w:tcBorders>
          </w:tcPr>
          <w:p w:rsidR="00165C36" w:rsidRPr="00165C36" w:rsidRDefault="00165C36" w:rsidP="00165C36">
            <w:pPr>
              <w:rPr>
                <w:sz w:val="22"/>
                <w:szCs w:val="22"/>
              </w:rPr>
            </w:pPr>
            <w:r w:rsidRPr="00165C36">
              <w:rPr>
                <w:sz w:val="22"/>
                <w:szCs w:val="22"/>
              </w:rPr>
              <w:t>1</w:t>
            </w:r>
          </w:p>
        </w:tc>
        <w:tc>
          <w:tcPr>
            <w:tcW w:w="3431" w:type="dxa"/>
            <w:tcBorders>
              <w:top w:val="nil"/>
              <w:left w:val="single" w:sz="4" w:space="0" w:color="auto"/>
              <w:bottom w:val="single" w:sz="4" w:space="0" w:color="auto"/>
              <w:right w:val="single" w:sz="4" w:space="0" w:color="auto"/>
            </w:tcBorders>
            <w:shd w:val="clear" w:color="auto" w:fill="auto"/>
            <w:hideMark/>
          </w:tcPr>
          <w:p w:rsidR="00165C36" w:rsidRPr="00165C36" w:rsidRDefault="00165C36" w:rsidP="00165C36">
            <w:pPr>
              <w:rPr>
                <w:sz w:val="22"/>
                <w:szCs w:val="22"/>
              </w:rPr>
            </w:pPr>
            <w:r w:rsidRPr="00165C36">
              <w:rPr>
                <w:sz w:val="22"/>
                <w:szCs w:val="22"/>
              </w:rPr>
              <w:t>55501 02 00 00 10 0000 710</w:t>
            </w:r>
          </w:p>
        </w:tc>
        <w:tc>
          <w:tcPr>
            <w:tcW w:w="5227" w:type="dxa"/>
            <w:tcBorders>
              <w:top w:val="nil"/>
              <w:left w:val="nil"/>
              <w:bottom w:val="single" w:sz="4" w:space="0" w:color="auto"/>
              <w:right w:val="single" w:sz="4" w:space="0" w:color="auto"/>
            </w:tcBorders>
            <w:shd w:val="clear" w:color="auto" w:fill="auto"/>
            <w:hideMark/>
          </w:tcPr>
          <w:p w:rsidR="00165C36" w:rsidRPr="00165C36" w:rsidRDefault="00165C36" w:rsidP="00165C36">
            <w:pPr>
              <w:rPr>
                <w:sz w:val="22"/>
                <w:szCs w:val="22"/>
              </w:rPr>
            </w:pPr>
            <w:r w:rsidRPr="00165C36">
              <w:rPr>
                <w:sz w:val="22"/>
                <w:szCs w:val="22"/>
              </w:rPr>
              <w:t>Получение кредитов от кредитных организаций бюджетами сельских поселений в валюте Российской Федерации</w:t>
            </w:r>
          </w:p>
        </w:tc>
      </w:tr>
      <w:tr w:rsidR="00165C36" w:rsidRPr="00165C36" w:rsidTr="0070453A">
        <w:trPr>
          <w:trHeight w:val="774"/>
        </w:trPr>
        <w:tc>
          <w:tcPr>
            <w:tcW w:w="533" w:type="dxa"/>
            <w:tcBorders>
              <w:top w:val="nil"/>
              <w:left w:val="single" w:sz="4" w:space="0" w:color="auto"/>
              <w:bottom w:val="single" w:sz="4" w:space="0" w:color="auto"/>
              <w:right w:val="single" w:sz="4" w:space="0" w:color="auto"/>
            </w:tcBorders>
          </w:tcPr>
          <w:p w:rsidR="00165C36" w:rsidRPr="00165C36" w:rsidRDefault="00165C36" w:rsidP="00165C36">
            <w:pPr>
              <w:rPr>
                <w:sz w:val="22"/>
                <w:szCs w:val="22"/>
              </w:rPr>
            </w:pPr>
            <w:r w:rsidRPr="00165C36">
              <w:rPr>
                <w:sz w:val="22"/>
                <w:szCs w:val="22"/>
              </w:rPr>
              <w:t>2</w:t>
            </w:r>
          </w:p>
        </w:tc>
        <w:tc>
          <w:tcPr>
            <w:tcW w:w="3431" w:type="dxa"/>
            <w:tcBorders>
              <w:top w:val="nil"/>
              <w:left w:val="single" w:sz="4" w:space="0" w:color="auto"/>
              <w:bottom w:val="single" w:sz="4" w:space="0" w:color="auto"/>
              <w:right w:val="single" w:sz="4" w:space="0" w:color="auto"/>
            </w:tcBorders>
            <w:shd w:val="clear" w:color="auto" w:fill="auto"/>
            <w:hideMark/>
          </w:tcPr>
          <w:p w:rsidR="00165C36" w:rsidRPr="00165C36" w:rsidRDefault="00165C36" w:rsidP="00165C36">
            <w:pPr>
              <w:rPr>
                <w:sz w:val="22"/>
                <w:szCs w:val="22"/>
              </w:rPr>
            </w:pPr>
            <w:r w:rsidRPr="00165C36">
              <w:rPr>
                <w:sz w:val="22"/>
                <w:szCs w:val="22"/>
              </w:rPr>
              <w:t>55501 03 01 00 10 0000 710</w:t>
            </w:r>
          </w:p>
        </w:tc>
        <w:tc>
          <w:tcPr>
            <w:tcW w:w="5227" w:type="dxa"/>
            <w:tcBorders>
              <w:top w:val="nil"/>
              <w:left w:val="nil"/>
              <w:bottom w:val="single" w:sz="4" w:space="0" w:color="auto"/>
              <w:right w:val="single" w:sz="4" w:space="0" w:color="auto"/>
            </w:tcBorders>
            <w:shd w:val="clear" w:color="auto" w:fill="auto"/>
            <w:hideMark/>
          </w:tcPr>
          <w:p w:rsidR="00165C36" w:rsidRPr="00165C36" w:rsidRDefault="00165C36" w:rsidP="00165C36">
            <w:pPr>
              <w:rPr>
                <w:sz w:val="22"/>
                <w:szCs w:val="22"/>
              </w:rPr>
            </w:pPr>
            <w:r w:rsidRPr="00165C36">
              <w:rPr>
                <w:sz w:val="22"/>
                <w:szCs w:val="22"/>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bl>
    <w:p w:rsidR="00165C36" w:rsidRPr="00165C36" w:rsidRDefault="00165C36" w:rsidP="00165C36">
      <w:pPr>
        <w:pStyle w:val="ConsPlusNormal1"/>
        <w:spacing w:after="60"/>
        <w:ind w:firstLine="539"/>
        <w:jc w:val="both"/>
        <w:rPr>
          <w:rFonts w:ascii="Times New Roman" w:hAnsi="Times New Roman" w:cs="Times New Roman"/>
          <w:sz w:val="22"/>
          <w:szCs w:val="22"/>
        </w:rPr>
      </w:pPr>
    </w:p>
    <w:p w:rsidR="00165C36" w:rsidRPr="00165C36" w:rsidRDefault="00165C36" w:rsidP="00165C36">
      <w:pPr>
        <w:pStyle w:val="ConsPlusNormal1"/>
        <w:spacing w:after="60"/>
        <w:ind w:firstLine="539"/>
        <w:jc w:val="both"/>
        <w:rPr>
          <w:rFonts w:ascii="Times New Roman" w:hAnsi="Times New Roman" w:cs="Times New Roman"/>
          <w:spacing w:val="-2"/>
          <w:sz w:val="22"/>
          <w:szCs w:val="22"/>
        </w:rPr>
      </w:pPr>
      <w:r w:rsidRPr="00165C36">
        <w:rPr>
          <w:rFonts w:ascii="Times New Roman" w:hAnsi="Times New Roman" w:cs="Times New Roman"/>
          <w:sz w:val="22"/>
          <w:szCs w:val="22"/>
        </w:rPr>
        <w:t xml:space="preserve">3. </w:t>
      </w:r>
      <w:r w:rsidRPr="00165C36">
        <w:rPr>
          <w:rFonts w:ascii="Times New Roman" w:hAnsi="Times New Roman" w:cs="Times New Roman"/>
          <w:spacing w:val="-2"/>
          <w:sz w:val="22"/>
          <w:szCs w:val="22"/>
        </w:rPr>
        <w:t>Прогнозные значения объемов поступлений по ИФДБ рассчитываются на основании показателей и сведений, необходимых для определения прогноза объемов поступлений по источникам финансирования дефицита бюджета, с применением следующих методов расчетов:</w:t>
      </w:r>
    </w:p>
    <w:p w:rsidR="00672C32" w:rsidRDefault="00672C32" w:rsidP="00165C36">
      <w:pPr>
        <w:pStyle w:val="af6"/>
        <w:ind w:firstLine="709"/>
        <w:rPr>
          <w:sz w:val="22"/>
          <w:szCs w:val="22"/>
        </w:rPr>
      </w:pPr>
    </w:p>
    <w:p w:rsidR="00672C32" w:rsidRDefault="00672C32" w:rsidP="00165C36">
      <w:pPr>
        <w:pStyle w:val="af6"/>
        <w:ind w:firstLine="709"/>
        <w:rPr>
          <w:sz w:val="22"/>
          <w:szCs w:val="22"/>
        </w:rPr>
      </w:pPr>
    </w:p>
    <w:p w:rsidR="00165C36" w:rsidRPr="00165C36" w:rsidRDefault="00165C36" w:rsidP="00165C36">
      <w:pPr>
        <w:pStyle w:val="af6"/>
        <w:ind w:firstLine="709"/>
        <w:rPr>
          <w:sz w:val="22"/>
          <w:szCs w:val="22"/>
        </w:rPr>
      </w:pPr>
      <w:r w:rsidRPr="00165C36">
        <w:rPr>
          <w:sz w:val="22"/>
          <w:szCs w:val="22"/>
        </w:rPr>
        <w:t>3.1. Получение кредитов от кредитных организаций бюджетами поселений в валюте Российской Федерации:</w:t>
      </w:r>
    </w:p>
    <w:p w:rsidR="00165C36" w:rsidRPr="00165C36" w:rsidRDefault="00165C36" w:rsidP="00165C36">
      <w:pPr>
        <w:pStyle w:val="af6"/>
        <w:ind w:firstLine="709"/>
        <w:rPr>
          <w:sz w:val="22"/>
          <w:szCs w:val="22"/>
        </w:rPr>
      </w:pPr>
      <w:r w:rsidRPr="00165C36">
        <w:rPr>
          <w:sz w:val="22"/>
          <w:szCs w:val="22"/>
        </w:rPr>
        <w:t>а) используется метод прямого счета (расчет на основе актов планирования приватизации имущества, находящегося в собственности муниципального образования, а также действующих договоров, соглашений);</w:t>
      </w:r>
    </w:p>
    <w:p w:rsidR="00165C36" w:rsidRPr="00165C36" w:rsidRDefault="00165C36" w:rsidP="00165C36">
      <w:pPr>
        <w:pStyle w:val="af6"/>
        <w:ind w:firstLine="709"/>
        <w:rPr>
          <w:sz w:val="22"/>
          <w:szCs w:val="22"/>
        </w:rPr>
      </w:pPr>
      <w:r w:rsidRPr="00165C36">
        <w:rPr>
          <w:sz w:val="22"/>
          <w:szCs w:val="22"/>
        </w:rPr>
        <w:t xml:space="preserve">б) для расчета прогнозного объема поступлений учитываются: </w:t>
      </w:r>
    </w:p>
    <w:p w:rsidR="00165C36" w:rsidRPr="00165C36" w:rsidRDefault="00165C36" w:rsidP="00165C36">
      <w:pPr>
        <w:pStyle w:val="af6"/>
        <w:ind w:firstLine="709"/>
        <w:rPr>
          <w:sz w:val="22"/>
          <w:szCs w:val="22"/>
        </w:rPr>
      </w:pPr>
      <w:r w:rsidRPr="00165C36">
        <w:rPr>
          <w:sz w:val="22"/>
          <w:szCs w:val="22"/>
        </w:rPr>
        <w:t>-  уровень дефицита бюджета поселения;</w:t>
      </w:r>
    </w:p>
    <w:p w:rsidR="00165C36" w:rsidRPr="00165C36" w:rsidRDefault="00165C36" w:rsidP="00165C36">
      <w:pPr>
        <w:pStyle w:val="af6"/>
        <w:ind w:firstLine="709"/>
        <w:rPr>
          <w:sz w:val="22"/>
          <w:szCs w:val="22"/>
        </w:rPr>
      </w:pPr>
      <w:r w:rsidRPr="00165C36">
        <w:rPr>
          <w:sz w:val="22"/>
          <w:szCs w:val="22"/>
        </w:rPr>
        <w:t>- объем бюджетных ассигнований, направляемых на погашение муниципального долга;</w:t>
      </w:r>
    </w:p>
    <w:p w:rsidR="00165C36" w:rsidRPr="00165C36" w:rsidRDefault="00165C36" w:rsidP="00165C36">
      <w:pPr>
        <w:pStyle w:val="af6"/>
        <w:ind w:firstLine="709"/>
        <w:rPr>
          <w:sz w:val="22"/>
          <w:szCs w:val="22"/>
        </w:rPr>
      </w:pPr>
      <w:r w:rsidRPr="00165C36">
        <w:rPr>
          <w:sz w:val="22"/>
          <w:szCs w:val="22"/>
        </w:rPr>
        <w:t>- иные показатели ИФДБ;</w:t>
      </w:r>
    </w:p>
    <w:p w:rsidR="00165C36" w:rsidRPr="00165C36" w:rsidRDefault="00165C36" w:rsidP="00165C36">
      <w:pPr>
        <w:pStyle w:val="af6"/>
        <w:ind w:firstLine="709"/>
        <w:rPr>
          <w:sz w:val="22"/>
          <w:szCs w:val="22"/>
        </w:rPr>
      </w:pPr>
      <w:r w:rsidRPr="00165C36">
        <w:rPr>
          <w:sz w:val="22"/>
          <w:szCs w:val="22"/>
        </w:rPr>
        <w:t>- рыночная конъюнктура.</w:t>
      </w:r>
    </w:p>
    <w:p w:rsidR="00165C36" w:rsidRPr="00165C36" w:rsidRDefault="00165C36" w:rsidP="00165C36">
      <w:pPr>
        <w:pStyle w:val="af6"/>
        <w:spacing w:before="120"/>
        <w:ind w:firstLine="709"/>
        <w:rPr>
          <w:sz w:val="22"/>
          <w:szCs w:val="22"/>
        </w:rPr>
      </w:pPr>
      <w:r w:rsidRPr="00165C36">
        <w:rPr>
          <w:sz w:val="22"/>
          <w:szCs w:val="22"/>
        </w:rPr>
        <w:t>в) формула расчета:</w:t>
      </w:r>
    </w:p>
    <w:p w:rsidR="00165C36" w:rsidRPr="00165C36" w:rsidRDefault="00165C36" w:rsidP="00165C36">
      <w:pPr>
        <w:pStyle w:val="af6"/>
        <w:spacing w:before="120"/>
        <w:ind w:firstLine="709"/>
        <w:rPr>
          <w:sz w:val="22"/>
          <w:szCs w:val="22"/>
        </w:rPr>
      </w:pPr>
      <w:proofErr w:type="spellStart"/>
      <w:r w:rsidRPr="00165C36">
        <w:rPr>
          <w:sz w:val="22"/>
          <w:szCs w:val="22"/>
        </w:rPr>
        <w:t>Пкр</w:t>
      </w:r>
      <w:proofErr w:type="spellEnd"/>
      <w:r w:rsidRPr="00165C36">
        <w:rPr>
          <w:sz w:val="22"/>
          <w:szCs w:val="22"/>
        </w:rPr>
        <w:t xml:space="preserve"> = (Д + </w:t>
      </w:r>
      <w:proofErr w:type="spellStart"/>
      <w:r w:rsidRPr="00165C36">
        <w:rPr>
          <w:sz w:val="22"/>
          <w:szCs w:val="22"/>
        </w:rPr>
        <w:t>Зп</w:t>
      </w:r>
      <w:proofErr w:type="spellEnd"/>
      <w:r w:rsidRPr="00165C36">
        <w:rPr>
          <w:sz w:val="22"/>
          <w:szCs w:val="22"/>
        </w:rPr>
        <w:t>) * К</w:t>
      </w:r>
      <w:proofErr w:type="gramStart"/>
      <w:r w:rsidRPr="00165C36">
        <w:rPr>
          <w:sz w:val="22"/>
          <w:szCs w:val="22"/>
        </w:rPr>
        <w:t>2</w:t>
      </w:r>
      <w:proofErr w:type="gramEnd"/>
      <w:r w:rsidRPr="00165C36">
        <w:rPr>
          <w:sz w:val="22"/>
          <w:szCs w:val="22"/>
        </w:rPr>
        <w:t>, где:</w:t>
      </w:r>
    </w:p>
    <w:p w:rsidR="00165C36" w:rsidRPr="00165C36" w:rsidRDefault="00165C36" w:rsidP="00165C36">
      <w:pPr>
        <w:pStyle w:val="af6"/>
        <w:spacing w:before="120"/>
        <w:ind w:firstLine="709"/>
        <w:rPr>
          <w:sz w:val="22"/>
          <w:szCs w:val="22"/>
        </w:rPr>
      </w:pPr>
      <w:proofErr w:type="spellStart"/>
      <w:r w:rsidRPr="00165C36">
        <w:rPr>
          <w:sz w:val="22"/>
          <w:szCs w:val="22"/>
        </w:rPr>
        <w:t>Пкр</w:t>
      </w:r>
      <w:proofErr w:type="spellEnd"/>
      <w:r w:rsidRPr="00165C36">
        <w:rPr>
          <w:sz w:val="22"/>
          <w:szCs w:val="22"/>
        </w:rPr>
        <w:t xml:space="preserve"> – поступление кредитов от кредитных организаций по действующим (и планируемым к заключению) договорам в соответствующем финансовом году;</w:t>
      </w:r>
    </w:p>
    <w:p w:rsidR="00165C36" w:rsidRPr="00165C36" w:rsidRDefault="00165C36" w:rsidP="00165C36">
      <w:pPr>
        <w:pStyle w:val="af6"/>
        <w:ind w:firstLine="709"/>
        <w:rPr>
          <w:sz w:val="22"/>
          <w:szCs w:val="22"/>
        </w:rPr>
      </w:pPr>
      <w:r w:rsidRPr="00165C36">
        <w:rPr>
          <w:sz w:val="22"/>
          <w:szCs w:val="22"/>
        </w:rPr>
        <w:t>Д – уровень дефицита бюджета поселения;</w:t>
      </w:r>
    </w:p>
    <w:p w:rsidR="00165C36" w:rsidRPr="00165C36" w:rsidRDefault="00165C36" w:rsidP="00165C36">
      <w:pPr>
        <w:pStyle w:val="af6"/>
        <w:ind w:firstLine="709"/>
        <w:rPr>
          <w:sz w:val="22"/>
          <w:szCs w:val="22"/>
        </w:rPr>
      </w:pPr>
      <w:proofErr w:type="spellStart"/>
      <w:r w:rsidRPr="00165C36">
        <w:rPr>
          <w:sz w:val="22"/>
          <w:szCs w:val="22"/>
        </w:rPr>
        <w:t>Зп</w:t>
      </w:r>
      <w:proofErr w:type="spellEnd"/>
      <w:r w:rsidRPr="00165C36">
        <w:rPr>
          <w:sz w:val="22"/>
          <w:szCs w:val="22"/>
        </w:rPr>
        <w:t xml:space="preserve"> – объем бюджетных ассигнований, направляемых на погашение муниципального долга;</w:t>
      </w:r>
    </w:p>
    <w:p w:rsidR="00165C36" w:rsidRPr="00165C36" w:rsidRDefault="00165C36" w:rsidP="00165C36">
      <w:pPr>
        <w:pStyle w:val="af6"/>
        <w:ind w:firstLine="709"/>
        <w:rPr>
          <w:sz w:val="22"/>
          <w:szCs w:val="22"/>
        </w:rPr>
      </w:pPr>
      <w:r w:rsidRPr="00165C36">
        <w:rPr>
          <w:sz w:val="22"/>
          <w:szCs w:val="22"/>
        </w:rPr>
        <w:t>К</w:t>
      </w:r>
      <w:proofErr w:type="gramStart"/>
      <w:r w:rsidRPr="00165C36">
        <w:rPr>
          <w:sz w:val="22"/>
          <w:szCs w:val="22"/>
        </w:rPr>
        <w:t>2</w:t>
      </w:r>
      <w:proofErr w:type="gramEnd"/>
      <w:r w:rsidRPr="00165C36">
        <w:rPr>
          <w:sz w:val="22"/>
          <w:szCs w:val="22"/>
        </w:rPr>
        <w:t xml:space="preserve"> - коэффициент, учитывающий рыночную</w:t>
      </w:r>
      <w:r w:rsidR="00672C32">
        <w:rPr>
          <w:sz w:val="22"/>
          <w:szCs w:val="22"/>
        </w:rPr>
        <w:t xml:space="preserve"> </w:t>
      </w:r>
      <w:r w:rsidRPr="00165C36">
        <w:rPr>
          <w:sz w:val="22"/>
          <w:szCs w:val="22"/>
        </w:rPr>
        <w:t>конъюнктуру. Определяется на основе анализа рыночной конъюнктуры.</w:t>
      </w:r>
    </w:p>
    <w:p w:rsidR="00165C36" w:rsidRPr="00165C36" w:rsidRDefault="00165C36" w:rsidP="00165C36">
      <w:pPr>
        <w:pStyle w:val="af6"/>
        <w:spacing w:before="120"/>
        <w:ind w:firstLine="709"/>
        <w:rPr>
          <w:sz w:val="22"/>
          <w:szCs w:val="22"/>
        </w:rPr>
      </w:pPr>
      <w:r w:rsidRPr="00165C36">
        <w:rPr>
          <w:sz w:val="22"/>
          <w:szCs w:val="22"/>
        </w:rPr>
        <w:t>3.2. Получение кредитов от других бюджетов бюджетной системы Российской Федерации бюджетами поселений</w:t>
      </w:r>
      <w:r w:rsidR="00970A0F">
        <w:rPr>
          <w:sz w:val="22"/>
          <w:szCs w:val="22"/>
        </w:rPr>
        <w:t xml:space="preserve"> </w:t>
      </w:r>
      <w:r w:rsidRPr="00165C36">
        <w:rPr>
          <w:sz w:val="22"/>
          <w:szCs w:val="22"/>
        </w:rPr>
        <w:t>в валюте Российской Федерации:</w:t>
      </w:r>
    </w:p>
    <w:p w:rsidR="00165C36" w:rsidRPr="00165C36" w:rsidRDefault="00165C36" w:rsidP="00165C36">
      <w:pPr>
        <w:pStyle w:val="af6"/>
        <w:spacing w:before="60"/>
        <w:ind w:firstLine="709"/>
        <w:rPr>
          <w:sz w:val="22"/>
          <w:szCs w:val="22"/>
        </w:rPr>
      </w:pPr>
      <w:r w:rsidRPr="00165C36">
        <w:rPr>
          <w:sz w:val="22"/>
          <w:szCs w:val="22"/>
        </w:rPr>
        <w:t>а) используется метод прямого счета (расчет на основе действующих договоров, соглашений);</w:t>
      </w:r>
    </w:p>
    <w:p w:rsidR="00165C36" w:rsidRPr="00165C36" w:rsidRDefault="00165C36" w:rsidP="00165C36">
      <w:pPr>
        <w:pStyle w:val="af6"/>
        <w:spacing w:before="60"/>
        <w:ind w:firstLine="709"/>
        <w:rPr>
          <w:sz w:val="22"/>
          <w:szCs w:val="22"/>
        </w:rPr>
      </w:pPr>
      <w:r w:rsidRPr="00165C36">
        <w:rPr>
          <w:sz w:val="22"/>
          <w:szCs w:val="22"/>
        </w:rPr>
        <w:t xml:space="preserve">б) для расчета прогнозного объема поступлений учитываются: </w:t>
      </w:r>
    </w:p>
    <w:p w:rsidR="00165C36" w:rsidRPr="00165C36" w:rsidRDefault="00165C36" w:rsidP="00165C36">
      <w:pPr>
        <w:pStyle w:val="af6"/>
        <w:spacing w:before="40"/>
        <w:ind w:firstLine="709"/>
        <w:rPr>
          <w:sz w:val="22"/>
          <w:szCs w:val="22"/>
        </w:rPr>
      </w:pPr>
      <w:r w:rsidRPr="00165C36">
        <w:rPr>
          <w:sz w:val="22"/>
          <w:szCs w:val="22"/>
        </w:rPr>
        <w:t>- объем муниципальных заимствований, подлежащих погашению, если источником погашения являются бюджетные кредиты из областног</w:t>
      </w:r>
      <w:proofErr w:type="gramStart"/>
      <w:r w:rsidRPr="00165C36">
        <w:rPr>
          <w:sz w:val="22"/>
          <w:szCs w:val="22"/>
        </w:rPr>
        <w:t>о(</w:t>
      </w:r>
      <w:proofErr w:type="gramEnd"/>
      <w:r w:rsidRPr="00165C36">
        <w:rPr>
          <w:sz w:val="22"/>
          <w:szCs w:val="22"/>
        </w:rPr>
        <w:t>районного) бюджета (при условии их распределения на областном(районном) уровне) на соответствующий финансовый год;</w:t>
      </w:r>
    </w:p>
    <w:p w:rsidR="00165C36" w:rsidRPr="00165C36" w:rsidRDefault="00165C36" w:rsidP="00165C36">
      <w:pPr>
        <w:pStyle w:val="af6"/>
        <w:spacing w:before="40"/>
        <w:ind w:firstLine="709"/>
        <w:rPr>
          <w:sz w:val="22"/>
          <w:szCs w:val="22"/>
        </w:rPr>
      </w:pPr>
      <w:r w:rsidRPr="00165C36">
        <w:rPr>
          <w:sz w:val="22"/>
          <w:szCs w:val="22"/>
        </w:rPr>
        <w:t>- действующие соглашения о получении бюджетных кредитов из областног</w:t>
      </w:r>
      <w:proofErr w:type="gramStart"/>
      <w:r w:rsidRPr="00165C36">
        <w:rPr>
          <w:sz w:val="22"/>
          <w:szCs w:val="22"/>
        </w:rPr>
        <w:t>о(</w:t>
      </w:r>
      <w:proofErr w:type="gramEnd"/>
      <w:r w:rsidRPr="00165C36">
        <w:rPr>
          <w:sz w:val="22"/>
          <w:szCs w:val="22"/>
        </w:rPr>
        <w:t>районного) бюджета и планируемые к заключению (при условии распределения бюджетных кредитов на областном(районном) уровне в соответствующем финансовом году.</w:t>
      </w:r>
    </w:p>
    <w:p w:rsidR="00165C36" w:rsidRPr="00165C36" w:rsidRDefault="00165C36" w:rsidP="00165C36">
      <w:pPr>
        <w:pStyle w:val="af6"/>
        <w:spacing w:before="60"/>
        <w:ind w:firstLine="709"/>
        <w:rPr>
          <w:sz w:val="22"/>
          <w:szCs w:val="22"/>
        </w:rPr>
      </w:pPr>
      <w:r w:rsidRPr="00165C36">
        <w:rPr>
          <w:sz w:val="22"/>
          <w:szCs w:val="22"/>
        </w:rPr>
        <w:t>в) формула расчета:</w:t>
      </w:r>
    </w:p>
    <w:p w:rsidR="00165C36" w:rsidRPr="00165C36" w:rsidRDefault="00165C36" w:rsidP="00165C36">
      <w:pPr>
        <w:pStyle w:val="af6"/>
        <w:spacing w:before="120"/>
        <w:ind w:firstLine="709"/>
        <w:rPr>
          <w:sz w:val="22"/>
          <w:szCs w:val="22"/>
        </w:rPr>
      </w:pPr>
      <w:proofErr w:type="spellStart"/>
      <w:r w:rsidRPr="00165C36">
        <w:rPr>
          <w:sz w:val="22"/>
          <w:szCs w:val="22"/>
        </w:rPr>
        <w:t>Пбкр</w:t>
      </w:r>
      <w:proofErr w:type="spellEnd"/>
      <w:r w:rsidRPr="00165C36">
        <w:rPr>
          <w:sz w:val="22"/>
          <w:szCs w:val="22"/>
        </w:rPr>
        <w:t xml:space="preserve"> = </w:t>
      </w:r>
      <w:proofErr w:type="spellStart"/>
      <w:r w:rsidRPr="00165C36">
        <w:rPr>
          <w:sz w:val="22"/>
          <w:szCs w:val="22"/>
        </w:rPr>
        <w:t>Зп</w:t>
      </w:r>
      <w:proofErr w:type="spellEnd"/>
      <w:r w:rsidRPr="00165C36">
        <w:rPr>
          <w:sz w:val="22"/>
          <w:szCs w:val="22"/>
        </w:rPr>
        <w:t>*К</w:t>
      </w:r>
      <w:proofErr w:type="gramStart"/>
      <w:r w:rsidRPr="00165C36">
        <w:rPr>
          <w:sz w:val="22"/>
          <w:szCs w:val="22"/>
        </w:rPr>
        <w:t>1</w:t>
      </w:r>
      <w:proofErr w:type="gramEnd"/>
      <w:r w:rsidRPr="00165C36">
        <w:rPr>
          <w:sz w:val="22"/>
          <w:szCs w:val="22"/>
        </w:rPr>
        <w:t>, где:</w:t>
      </w:r>
    </w:p>
    <w:p w:rsidR="00165C36" w:rsidRPr="00165C36" w:rsidRDefault="00165C36" w:rsidP="00165C36">
      <w:pPr>
        <w:pStyle w:val="af6"/>
        <w:spacing w:before="120"/>
        <w:ind w:firstLine="709"/>
        <w:rPr>
          <w:sz w:val="22"/>
          <w:szCs w:val="22"/>
        </w:rPr>
      </w:pPr>
      <w:proofErr w:type="spellStart"/>
      <w:r w:rsidRPr="00165C36">
        <w:rPr>
          <w:sz w:val="22"/>
          <w:szCs w:val="22"/>
        </w:rPr>
        <w:t>Пбкр</w:t>
      </w:r>
      <w:proofErr w:type="spellEnd"/>
      <w:r w:rsidRPr="00165C36">
        <w:rPr>
          <w:sz w:val="22"/>
          <w:szCs w:val="22"/>
        </w:rPr>
        <w:t xml:space="preserve"> – получение бюджетных кредитов в соответствующем финансовом году;</w:t>
      </w:r>
    </w:p>
    <w:p w:rsidR="00165C36" w:rsidRPr="00165C36" w:rsidRDefault="00165C36" w:rsidP="00165C36">
      <w:pPr>
        <w:pStyle w:val="af6"/>
        <w:ind w:firstLine="709"/>
        <w:rPr>
          <w:sz w:val="22"/>
          <w:szCs w:val="22"/>
        </w:rPr>
      </w:pPr>
      <w:proofErr w:type="spellStart"/>
      <w:r w:rsidRPr="00165C36">
        <w:rPr>
          <w:sz w:val="22"/>
          <w:szCs w:val="22"/>
        </w:rPr>
        <w:t>Зп</w:t>
      </w:r>
      <w:proofErr w:type="spellEnd"/>
      <w:r w:rsidRPr="00165C36">
        <w:rPr>
          <w:sz w:val="22"/>
          <w:szCs w:val="22"/>
        </w:rPr>
        <w:t xml:space="preserve"> – объем муниципальных заимствований, подлежащих погашению в соответствующем финансовом году;</w:t>
      </w:r>
    </w:p>
    <w:p w:rsidR="00165C36" w:rsidRPr="00165C36" w:rsidRDefault="00165C36" w:rsidP="00165C36">
      <w:pPr>
        <w:pStyle w:val="af6"/>
        <w:ind w:firstLine="709"/>
        <w:rPr>
          <w:sz w:val="22"/>
          <w:szCs w:val="22"/>
        </w:rPr>
      </w:pPr>
      <w:r w:rsidRPr="00165C36">
        <w:rPr>
          <w:sz w:val="22"/>
          <w:szCs w:val="22"/>
        </w:rPr>
        <w:t>К</w:t>
      </w:r>
      <w:proofErr w:type="gramStart"/>
      <w:r w:rsidRPr="00165C36">
        <w:rPr>
          <w:sz w:val="22"/>
          <w:szCs w:val="22"/>
        </w:rPr>
        <w:t>1</w:t>
      </w:r>
      <w:proofErr w:type="gramEnd"/>
      <w:r w:rsidRPr="00165C36">
        <w:rPr>
          <w:sz w:val="22"/>
          <w:szCs w:val="22"/>
        </w:rPr>
        <w:t xml:space="preserve"> – коэффициент, учитывающий объем заимствований к погашению за счет бюджетных кредитов из областного (районного) бюджета в соответствующем финансовом году. Определяется с учетом распределенных лимитов на областном (районном) уровне.</w:t>
      </w:r>
    </w:p>
    <w:p w:rsidR="00165C36" w:rsidRPr="00165C36" w:rsidRDefault="00165C36" w:rsidP="00165C36">
      <w:pPr>
        <w:pStyle w:val="ConsPlusNormal1"/>
        <w:spacing w:before="120"/>
        <w:ind w:firstLine="539"/>
        <w:jc w:val="both"/>
        <w:rPr>
          <w:rFonts w:ascii="Times New Roman" w:hAnsi="Times New Roman" w:cs="Times New Roman"/>
          <w:sz w:val="22"/>
          <w:szCs w:val="22"/>
        </w:rPr>
      </w:pPr>
      <w:bookmarkStart w:id="130" w:name="P45"/>
      <w:bookmarkEnd w:id="130"/>
      <w:r w:rsidRPr="00165C36">
        <w:rPr>
          <w:rFonts w:ascii="Times New Roman" w:hAnsi="Times New Roman" w:cs="Times New Roman"/>
          <w:sz w:val="22"/>
          <w:szCs w:val="22"/>
        </w:rPr>
        <w:t>4. В методике прогнозирования</w:t>
      </w:r>
      <w:r w:rsidR="00970A0F">
        <w:rPr>
          <w:rFonts w:ascii="Times New Roman" w:hAnsi="Times New Roman" w:cs="Times New Roman"/>
          <w:sz w:val="22"/>
          <w:szCs w:val="22"/>
        </w:rPr>
        <w:t xml:space="preserve"> </w:t>
      </w:r>
      <w:r w:rsidRPr="00165C36">
        <w:rPr>
          <w:rFonts w:ascii="Times New Roman" w:hAnsi="Times New Roman" w:cs="Times New Roman"/>
          <w:sz w:val="22"/>
          <w:szCs w:val="22"/>
        </w:rPr>
        <w:t>используется</w:t>
      </w:r>
      <w:r w:rsidR="00970A0F">
        <w:rPr>
          <w:rFonts w:ascii="Times New Roman" w:hAnsi="Times New Roman" w:cs="Times New Roman"/>
          <w:sz w:val="22"/>
          <w:szCs w:val="22"/>
        </w:rPr>
        <w:t xml:space="preserve"> </w:t>
      </w:r>
      <w:r w:rsidRPr="00165C36">
        <w:rPr>
          <w:rFonts w:ascii="Times New Roman" w:hAnsi="Times New Roman" w:cs="Times New Roman"/>
          <w:sz w:val="22"/>
          <w:szCs w:val="22"/>
        </w:rPr>
        <w:t>расчетный метод прогнозирования, предполагающий определение прогнозного объема поступлений путем математического вычисления по установленной формуле.</w:t>
      </w:r>
    </w:p>
    <w:p w:rsidR="00165C36" w:rsidRPr="00165C36" w:rsidRDefault="00165C36" w:rsidP="00672C32">
      <w:pPr>
        <w:pStyle w:val="ConsPlusNormal1"/>
        <w:spacing w:before="120"/>
        <w:ind w:firstLine="539"/>
        <w:jc w:val="both"/>
        <w:rPr>
          <w:rFonts w:ascii="Times New Roman" w:hAnsi="Times New Roman" w:cs="Times New Roman"/>
          <w:sz w:val="22"/>
          <w:szCs w:val="22"/>
        </w:rPr>
      </w:pPr>
      <w:r w:rsidRPr="00165C36">
        <w:rPr>
          <w:rFonts w:ascii="Times New Roman" w:hAnsi="Times New Roman" w:cs="Times New Roman"/>
          <w:sz w:val="22"/>
          <w:szCs w:val="22"/>
        </w:rPr>
        <w:t>5. При прогнозировании допускается применение значений показателей, установленных прогнозом социально-экономического развития Пятилетского сельсовета Черепановского района Новосибирской области.</w:t>
      </w:r>
    </w:p>
    <w:p w:rsidR="00165C36" w:rsidRPr="00165C36" w:rsidRDefault="00165C36" w:rsidP="00165C36">
      <w:pPr>
        <w:pStyle w:val="ConsPlusNormal1"/>
        <w:jc w:val="center"/>
        <w:rPr>
          <w:rFonts w:ascii="Times New Roman" w:hAnsi="Times New Roman" w:cs="Times New Roman"/>
          <w:sz w:val="22"/>
          <w:szCs w:val="22"/>
        </w:rPr>
      </w:pPr>
    </w:p>
    <w:p w:rsidR="00165C36" w:rsidRPr="00165C36" w:rsidRDefault="00165C36" w:rsidP="00165C36">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II. Требования к методике прогнозирования отдельных видов</w:t>
      </w:r>
    </w:p>
    <w:p w:rsidR="00165C36" w:rsidRDefault="00165C36" w:rsidP="004226C7">
      <w:pPr>
        <w:pStyle w:val="ConsPlusNormal1"/>
        <w:jc w:val="center"/>
        <w:rPr>
          <w:rFonts w:ascii="Times New Roman" w:hAnsi="Times New Roman" w:cs="Times New Roman"/>
          <w:sz w:val="22"/>
          <w:szCs w:val="22"/>
        </w:rPr>
      </w:pPr>
      <w:r w:rsidRPr="00165C36">
        <w:rPr>
          <w:rFonts w:ascii="Times New Roman" w:hAnsi="Times New Roman" w:cs="Times New Roman"/>
          <w:sz w:val="22"/>
          <w:szCs w:val="22"/>
        </w:rPr>
        <w:t xml:space="preserve">поступлений по источникам </w:t>
      </w:r>
      <w:r w:rsidR="004226C7">
        <w:rPr>
          <w:rFonts w:ascii="Times New Roman" w:hAnsi="Times New Roman" w:cs="Times New Roman"/>
          <w:sz w:val="22"/>
          <w:szCs w:val="22"/>
        </w:rPr>
        <w:t>финансирования дефицита бюджета</w:t>
      </w:r>
    </w:p>
    <w:p w:rsidR="00672C32" w:rsidRDefault="00672C32" w:rsidP="004226C7">
      <w:pPr>
        <w:pStyle w:val="ConsPlusNormal1"/>
        <w:jc w:val="center"/>
        <w:rPr>
          <w:rFonts w:ascii="Times New Roman" w:hAnsi="Times New Roman" w:cs="Times New Roman"/>
          <w:sz w:val="22"/>
          <w:szCs w:val="22"/>
        </w:rPr>
      </w:pPr>
    </w:p>
    <w:p w:rsidR="00672C32" w:rsidRDefault="00672C32" w:rsidP="004226C7">
      <w:pPr>
        <w:pStyle w:val="ConsPlusNormal1"/>
        <w:jc w:val="center"/>
        <w:rPr>
          <w:rFonts w:ascii="Times New Roman" w:hAnsi="Times New Roman" w:cs="Times New Roman"/>
          <w:sz w:val="22"/>
          <w:szCs w:val="22"/>
        </w:rPr>
      </w:pPr>
    </w:p>
    <w:p w:rsidR="00672C32" w:rsidRDefault="00672C32" w:rsidP="004226C7">
      <w:pPr>
        <w:pStyle w:val="ConsPlusNormal1"/>
        <w:jc w:val="center"/>
        <w:rPr>
          <w:rFonts w:ascii="Times New Roman" w:hAnsi="Times New Roman" w:cs="Times New Roman"/>
          <w:sz w:val="22"/>
          <w:szCs w:val="22"/>
        </w:rPr>
      </w:pPr>
    </w:p>
    <w:p w:rsidR="00672C32" w:rsidRDefault="00672C32" w:rsidP="004226C7">
      <w:pPr>
        <w:pStyle w:val="ConsPlusNormal1"/>
        <w:jc w:val="center"/>
        <w:rPr>
          <w:rFonts w:ascii="Times New Roman" w:hAnsi="Times New Roman" w:cs="Times New Roman"/>
          <w:sz w:val="22"/>
          <w:szCs w:val="22"/>
        </w:rPr>
      </w:pPr>
    </w:p>
    <w:p w:rsidR="00672C32" w:rsidRPr="00165C36" w:rsidRDefault="00672C32" w:rsidP="004226C7">
      <w:pPr>
        <w:pStyle w:val="ConsPlusNormal1"/>
        <w:jc w:val="center"/>
        <w:rPr>
          <w:rFonts w:ascii="Times New Roman" w:hAnsi="Times New Roman" w:cs="Times New Roman"/>
          <w:sz w:val="22"/>
          <w:szCs w:val="22"/>
        </w:rPr>
      </w:pPr>
    </w:p>
    <w:p w:rsidR="00165C36" w:rsidRPr="00165C36" w:rsidRDefault="00165C36" w:rsidP="00165C36">
      <w:pPr>
        <w:pStyle w:val="ConsPlusNormal1"/>
        <w:spacing w:before="60"/>
        <w:ind w:firstLine="539"/>
        <w:jc w:val="both"/>
        <w:rPr>
          <w:rFonts w:ascii="Times New Roman" w:hAnsi="Times New Roman" w:cs="Times New Roman"/>
          <w:sz w:val="22"/>
          <w:szCs w:val="22"/>
        </w:rPr>
      </w:pPr>
      <w:r w:rsidRPr="00165C36">
        <w:rPr>
          <w:rFonts w:ascii="Times New Roman" w:hAnsi="Times New Roman" w:cs="Times New Roman"/>
          <w:sz w:val="22"/>
          <w:szCs w:val="22"/>
        </w:rPr>
        <w:t>6. Планирование получения бюджетного кредита из областного бюджета осуществляется только в случае принятия Правительством Новосибирской области распоряжения о предоставлении бюджетного кредита.</w:t>
      </w:r>
    </w:p>
    <w:p w:rsidR="00165C36" w:rsidRPr="00165C36" w:rsidRDefault="00165C36" w:rsidP="00165C36">
      <w:pPr>
        <w:pStyle w:val="ConsPlusNormal1"/>
        <w:jc w:val="right"/>
        <w:rPr>
          <w:rFonts w:ascii="Times New Roman" w:hAnsi="Times New Roman" w:cs="Times New Roman"/>
          <w:sz w:val="22"/>
          <w:szCs w:val="22"/>
        </w:rPr>
      </w:pPr>
    </w:p>
    <w:p w:rsidR="00C32EAA" w:rsidRPr="00165C36" w:rsidRDefault="00C32EAA" w:rsidP="004226C7">
      <w:pPr>
        <w:autoSpaceDE w:val="0"/>
        <w:autoSpaceDN w:val="0"/>
        <w:adjustRightInd w:val="0"/>
        <w:rPr>
          <w:b/>
          <w:bCs/>
          <w:sz w:val="22"/>
          <w:szCs w:val="22"/>
        </w:rPr>
      </w:pPr>
    </w:p>
    <w:p w:rsidR="00C32EAA" w:rsidRPr="00165C36" w:rsidRDefault="00C32EAA" w:rsidP="00165C36">
      <w:pPr>
        <w:autoSpaceDE w:val="0"/>
        <w:autoSpaceDN w:val="0"/>
        <w:adjustRightInd w:val="0"/>
        <w:jc w:val="center"/>
        <w:rPr>
          <w:b/>
          <w:bCs/>
          <w:sz w:val="22"/>
          <w:szCs w:val="22"/>
        </w:rPr>
      </w:pPr>
    </w:p>
    <w:p w:rsidR="00C32EAA" w:rsidRDefault="00C32EAA"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Default="00672C32" w:rsidP="00165C36">
      <w:pPr>
        <w:autoSpaceDE w:val="0"/>
        <w:autoSpaceDN w:val="0"/>
        <w:adjustRightInd w:val="0"/>
        <w:jc w:val="center"/>
        <w:rPr>
          <w:b/>
          <w:bCs/>
          <w:sz w:val="22"/>
          <w:szCs w:val="22"/>
        </w:rPr>
      </w:pPr>
    </w:p>
    <w:p w:rsidR="00672C32" w:rsidRPr="00165C36" w:rsidRDefault="00672C32" w:rsidP="00165C36">
      <w:pPr>
        <w:autoSpaceDE w:val="0"/>
        <w:autoSpaceDN w:val="0"/>
        <w:adjustRightInd w:val="0"/>
        <w:jc w:val="center"/>
        <w:rPr>
          <w:b/>
          <w:bCs/>
          <w:sz w:val="22"/>
          <w:szCs w:val="22"/>
        </w:rPr>
      </w:pPr>
    </w:p>
    <w:tbl>
      <w:tblPr>
        <w:tblpPr w:leftFromText="180" w:rightFromText="180" w:bottomFromText="200" w:vertAnchor="text" w:horzAnchor="margin" w:tblpXSpec="center" w:tblpY="695"/>
        <w:tblOverlap w:val="neve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5780"/>
        <w:gridCol w:w="2132"/>
      </w:tblGrid>
      <w:tr w:rsidR="004226C7" w:rsidRPr="00B5400A" w:rsidTr="004226C7">
        <w:trPr>
          <w:trHeight w:val="1121"/>
        </w:trPr>
        <w:tc>
          <w:tcPr>
            <w:tcW w:w="2071" w:type="dxa"/>
            <w:tcBorders>
              <w:top w:val="single" w:sz="4" w:space="0" w:color="auto"/>
              <w:left w:val="single" w:sz="4" w:space="0" w:color="auto"/>
              <w:bottom w:val="single" w:sz="4" w:space="0" w:color="auto"/>
              <w:right w:val="single" w:sz="4" w:space="0" w:color="auto"/>
            </w:tcBorders>
          </w:tcPr>
          <w:p w:rsidR="004226C7" w:rsidRPr="00860199" w:rsidRDefault="004226C7" w:rsidP="004226C7">
            <w:pPr>
              <w:tabs>
                <w:tab w:val="left" w:pos="2145"/>
                <w:tab w:val="center" w:pos="7285"/>
              </w:tabs>
              <w:rPr>
                <w:sz w:val="20"/>
                <w:szCs w:val="20"/>
              </w:rPr>
            </w:pPr>
            <w:r w:rsidRPr="00860199">
              <w:rPr>
                <w:sz w:val="20"/>
                <w:szCs w:val="20"/>
              </w:rPr>
              <w:t>Редакционный совет:</w:t>
            </w:r>
          </w:p>
          <w:p w:rsidR="004226C7" w:rsidRPr="00860199" w:rsidRDefault="004226C7" w:rsidP="004226C7">
            <w:pPr>
              <w:tabs>
                <w:tab w:val="left" w:pos="2145"/>
                <w:tab w:val="center" w:pos="7285"/>
              </w:tabs>
              <w:jc w:val="both"/>
              <w:rPr>
                <w:sz w:val="20"/>
                <w:szCs w:val="20"/>
              </w:rPr>
            </w:pPr>
            <w:r w:rsidRPr="00860199">
              <w:rPr>
                <w:sz w:val="20"/>
                <w:szCs w:val="20"/>
              </w:rPr>
              <w:t>Гребенщиков В.</w:t>
            </w:r>
            <w:proofErr w:type="gramStart"/>
            <w:r w:rsidRPr="00860199">
              <w:rPr>
                <w:sz w:val="20"/>
                <w:szCs w:val="20"/>
              </w:rPr>
              <w:t>В</w:t>
            </w:r>
            <w:proofErr w:type="gramEnd"/>
            <w:r w:rsidRPr="00860199">
              <w:rPr>
                <w:sz w:val="20"/>
                <w:szCs w:val="20"/>
              </w:rPr>
              <w:t xml:space="preserve"> </w:t>
            </w:r>
          </w:p>
          <w:p w:rsidR="004226C7" w:rsidRPr="00860199" w:rsidRDefault="004226C7" w:rsidP="004226C7">
            <w:pPr>
              <w:tabs>
                <w:tab w:val="left" w:pos="2145"/>
                <w:tab w:val="center" w:pos="7285"/>
              </w:tabs>
              <w:jc w:val="both"/>
              <w:rPr>
                <w:sz w:val="20"/>
                <w:szCs w:val="20"/>
              </w:rPr>
            </w:pPr>
            <w:r w:rsidRPr="00860199">
              <w:rPr>
                <w:sz w:val="20"/>
                <w:szCs w:val="20"/>
              </w:rPr>
              <w:t>Чупина Е.А</w:t>
            </w:r>
          </w:p>
          <w:p w:rsidR="004226C7" w:rsidRPr="00860199" w:rsidRDefault="004226C7" w:rsidP="004226C7">
            <w:pPr>
              <w:tabs>
                <w:tab w:val="left" w:pos="2145"/>
                <w:tab w:val="center" w:pos="7285"/>
              </w:tabs>
              <w:jc w:val="both"/>
              <w:rPr>
                <w:sz w:val="20"/>
                <w:szCs w:val="20"/>
              </w:rPr>
            </w:pPr>
            <w:r w:rsidRPr="00860199">
              <w:rPr>
                <w:sz w:val="20"/>
                <w:szCs w:val="20"/>
              </w:rPr>
              <w:t>Шмидт И.А.</w:t>
            </w:r>
          </w:p>
          <w:p w:rsidR="004226C7" w:rsidRPr="00860199" w:rsidRDefault="004226C7" w:rsidP="004226C7">
            <w:pPr>
              <w:tabs>
                <w:tab w:val="left" w:pos="2145"/>
                <w:tab w:val="center" w:pos="7285"/>
              </w:tabs>
              <w:jc w:val="both"/>
              <w:rPr>
                <w:sz w:val="20"/>
                <w:szCs w:val="20"/>
              </w:rPr>
            </w:pPr>
            <w:r w:rsidRPr="00860199">
              <w:rPr>
                <w:sz w:val="20"/>
                <w:szCs w:val="20"/>
              </w:rPr>
              <w:t>Гришина О.Ю.</w:t>
            </w:r>
          </w:p>
        </w:tc>
        <w:tc>
          <w:tcPr>
            <w:tcW w:w="5780" w:type="dxa"/>
            <w:tcBorders>
              <w:top w:val="single" w:sz="4" w:space="0" w:color="auto"/>
              <w:left w:val="single" w:sz="4" w:space="0" w:color="auto"/>
              <w:bottom w:val="single" w:sz="4" w:space="0" w:color="auto"/>
              <w:right w:val="single" w:sz="4" w:space="0" w:color="auto"/>
            </w:tcBorders>
          </w:tcPr>
          <w:p w:rsidR="004226C7" w:rsidRPr="00860199" w:rsidRDefault="004226C7" w:rsidP="004226C7">
            <w:pPr>
              <w:jc w:val="both"/>
              <w:rPr>
                <w:sz w:val="20"/>
                <w:szCs w:val="20"/>
              </w:rPr>
            </w:pPr>
            <w:r w:rsidRPr="00860199">
              <w:rPr>
                <w:sz w:val="20"/>
                <w:szCs w:val="20"/>
              </w:rPr>
              <w:t>Администрация Пятилетского сельсовета Черепановского района Новосибирской области, Совет депутатов Пятилетского сельсовета.</w:t>
            </w:r>
          </w:p>
          <w:p w:rsidR="004226C7" w:rsidRPr="00860199" w:rsidRDefault="004226C7" w:rsidP="004226C7">
            <w:pPr>
              <w:jc w:val="both"/>
              <w:rPr>
                <w:sz w:val="20"/>
                <w:szCs w:val="20"/>
              </w:rPr>
            </w:pPr>
            <w:r w:rsidRPr="00860199">
              <w:rPr>
                <w:sz w:val="20"/>
                <w:szCs w:val="20"/>
              </w:rPr>
              <w:t xml:space="preserve">Пятилетка ул. Центральная 12 , </w:t>
            </w:r>
          </w:p>
          <w:p w:rsidR="004226C7" w:rsidRPr="00860199" w:rsidRDefault="004226C7" w:rsidP="004226C7">
            <w:pPr>
              <w:jc w:val="both"/>
              <w:rPr>
                <w:sz w:val="20"/>
                <w:szCs w:val="20"/>
              </w:rPr>
            </w:pPr>
            <w:r w:rsidRPr="00860199">
              <w:rPr>
                <w:sz w:val="20"/>
                <w:szCs w:val="20"/>
              </w:rPr>
              <w:t>тел, факс 58-222</w:t>
            </w:r>
          </w:p>
        </w:tc>
        <w:tc>
          <w:tcPr>
            <w:tcW w:w="2132" w:type="dxa"/>
            <w:tcBorders>
              <w:top w:val="single" w:sz="4" w:space="0" w:color="auto"/>
              <w:left w:val="single" w:sz="4" w:space="0" w:color="auto"/>
              <w:bottom w:val="single" w:sz="4" w:space="0" w:color="auto"/>
              <w:right w:val="single" w:sz="4" w:space="0" w:color="auto"/>
            </w:tcBorders>
          </w:tcPr>
          <w:p w:rsidR="004226C7" w:rsidRPr="00860199" w:rsidRDefault="004226C7" w:rsidP="004226C7">
            <w:pPr>
              <w:jc w:val="both"/>
              <w:rPr>
                <w:sz w:val="20"/>
                <w:szCs w:val="20"/>
              </w:rPr>
            </w:pPr>
            <w:r w:rsidRPr="00860199">
              <w:rPr>
                <w:sz w:val="20"/>
                <w:szCs w:val="20"/>
              </w:rPr>
              <w:t>Тираж 99 экземпляров</w:t>
            </w:r>
          </w:p>
          <w:p w:rsidR="004226C7" w:rsidRPr="00860199" w:rsidRDefault="004226C7" w:rsidP="004226C7">
            <w:pPr>
              <w:jc w:val="both"/>
              <w:rPr>
                <w:sz w:val="20"/>
                <w:szCs w:val="20"/>
              </w:rPr>
            </w:pPr>
          </w:p>
          <w:p w:rsidR="004226C7" w:rsidRPr="00860199" w:rsidRDefault="004226C7" w:rsidP="004226C7">
            <w:pPr>
              <w:tabs>
                <w:tab w:val="left" w:pos="2145"/>
                <w:tab w:val="center" w:pos="7285"/>
              </w:tabs>
              <w:jc w:val="both"/>
              <w:rPr>
                <w:sz w:val="20"/>
                <w:szCs w:val="20"/>
              </w:rPr>
            </w:pPr>
          </w:p>
          <w:p w:rsidR="004226C7" w:rsidRPr="00860199" w:rsidRDefault="004226C7" w:rsidP="004226C7">
            <w:pPr>
              <w:tabs>
                <w:tab w:val="left" w:pos="2145"/>
                <w:tab w:val="center" w:pos="7285"/>
              </w:tabs>
              <w:jc w:val="both"/>
              <w:rPr>
                <w:sz w:val="20"/>
                <w:szCs w:val="20"/>
              </w:rPr>
            </w:pPr>
          </w:p>
          <w:p w:rsidR="004226C7" w:rsidRPr="00860199" w:rsidRDefault="004226C7" w:rsidP="004226C7">
            <w:pPr>
              <w:tabs>
                <w:tab w:val="left" w:pos="2145"/>
                <w:tab w:val="center" w:pos="7285"/>
              </w:tabs>
              <w:jc w:val="both"/>
              <w:rPr>
                <w:sz w:val="20"/>
                <w:szCs w:val="20"/>
              </w:rPr>
            </w:pPr>
          </w:p>
        </w:tc>
      </w:tr>
    </w:tbl>
    <w:p w:rsidR="00645D1D" w:rsidRDefault="00645D1D" w:rsidP="00165C36">
      <w:pPr>
        <w:rPr>
          <w:sz w:val="22"/>
          <w:szCs w:val="22"/>
        </w:rPr>
      </w:pPr>
    </w:p>
    <w:p w:rsidR="004226C7" w:rsidRDefault="004226C7" w:rsidP="00165C36">
      <w:pPr>
        <w:rPr>
          <w:sz w:val="22"/>
          <w:szCs w:val="22"/>
        </w:rPr>
      </w:pPr>
    </w:p>
    <w:p w:rsidR="004226C7" w:rsidRDefault="004226C7" w:rsidP="00165C36">
      <w:pPr>
        <w:rPr>
          <w:sz w:val="22"/>
          <w:szCs w:val="22"/>
        </w:rPr>
      </w:pPr>
    </w:p>
    <w:p w:rsidR="004226C7" w:rsidRPr="00165C36" w:rsidRDefault="004226C7" w:rsidP="00165C36">
      <w:pPr>
        <w:rPr>
          <w:sz w:val="22"/>
          <w:szCs w:val="22"/>
        </w:rPr>
      </w:pPr>
    </w:p>
    <w:sectPr w:rsidR="004226C7" w:rsidRPr="00165C36" w:rsidSect="004226C7">
      <w:headerReference w:type="default" r:id="rId55"/>
      <w:pgSz w:w="11906" w:h="16838"/>
      <w:pgMar w:top="142" w:right="1133" w:bottom="0" w:left="1276" w:header="5"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F82" w:rsidRDefault="00290F82" w:rsidP="008C38D4">
      <w:r>
        <w:separator/>
      </w:r>
    </w:p>
  </w:endnote>
  <w:endnote w:type="continuationSeparator" w:id="0">
    <w:p w:rsidR="00290F82" w:rsidRDefault="00290F82" w:rsidP="008C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CD" w:rsidRDefault="005C55CD" w:rsidP="0070453A">
    <w:pPr>
      <w:pStyle w:val="ConsPlusNormal1"/>
      <w:ind w:firstLin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CD" w:rsidRDefault="005C55CD">
    <w:pPr>
      <w:pStyle w:val="ConsPlusNormal1"/>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F82" w:rsidRDefault="00290F82" w:rsidP="008C38D4">
      <w:r>
        <w:separator/>
      </w:r>
    </w:p>
  </w:footnote>
  <w:footnote w:type="continuationSeparator" w:id="0">
    <w:p w:rsidR="00290F82" w:rsidRDefault="00290F82" w:rsidP="008C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CD" w:rsidRDefault="005C55CD">
    <w:pPr>
      <w:pStyle w:val="ConsPlusNormal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CD" w:rsidRDefault="005C55CD" w:rsidP="0070453A">
    <w:pPr>
      <w:pStyle w:val="a4"/>
      <w:tabs>
        <w:tab w:val="clear" w:pos="4677"/>
        <w:tab w:val="clear" w:pos="9355"/>
        <w:tab w:val="left" w:pos="59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345A280B"/>
    <w:multiLevelType w:val="hybridMultilevel"/>
    <w:tmpl w:val="52004166"/>
    <w:lvl w:ilvl="0" w:tplc="BB58D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9495A47"/>
    <w:multiLevelType w:val="hybridMultilevel"/>
    <w:tmpl w:val="340C32E4"/>
    <w:lvl w:ilvl="0" w:tplc="C3DAFA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0970F2A"/>
    <w:multiLevelType w:val="multilevel"/>
    <w:tmpl w:val="C89213D0"/>
    <w:lvl w:ilvl="0">
      <w:start w:val="1"/>
      <w:numFmt w:val="decimal"/>
      <w:lvlText w:val="%1."/>
      <w:lvlJc w:val="left"/>
      <w:pPr>
        <w:ind w:left="1542" w:hanging="975"/>
      </w:pPr>
      <w:rPr>
        <w:rFonts w:hint="default"/>
      </w:rPr>
    </w:lvl>
    <w:lvl w:ilvl="1">
      <w:start w:val="1"/>
      <w:numFmt w:val="decimal"/>
      <w:isLgl/>
      <w:lvlText w:val="%1.%2."/>
      <w:lvlJc w:val="left"/>
      <w:pPr>
        <w:ind w:left="2262" w:hanging="720"/>
      </w:pPr>
      <w:rPr>
        <w:rFonts w:hint="default"/>
      </w:rPr>
    </w:lvl>
    <w:lvl w:ilvl="2">
      <w:start w:val="1"/>
      <w:numFmt w:val="decimal"/>
      <w:isLgl/>
      <w:lvlText w:val="%1.%2.%3."/>
      <w:lvlJc w:val="left"/>
      <w:pPr>
        <w:ind w:left="3237" w:hanging="720"/>
      </w:pPr>
      <w:rPr>
        <w:rFonts w:hint="default"/>
      </w:rPr>
    </w:lvl>
    <w:lvl w:ilvl="3">
      <w:start w:val="1"/>
      <w:numFmt w:val="decimal"/>
      <w:isLgl/>
      <w:lvlText w:val="%1.%2.%3.%4."/>
      <w:lvlJc w:val="left"/>
      <w:pPr>
        <w:ind w:left="4572" w:hanging="1080"/>
      </w:pPr>
      <w:rPr>
        <w:rFonts w:hint="default"/>
      </w:rPr>
    </w:lvl>
    <w:lvl w:ilvl="4">
      <w:start w:val="1"/>
      <w:numFmt w:val="decimal"/>
      <w:isLgl/>
      <w:lvlText w:val="%1.%2.%3.%4.%5."/>
      <w:lvlJc w:val="left"/>
      <w:pPr>
        <w:ind w:left="5547" w:hanging="1080"/>
      </w:pPr>
      <w:rPr>
        <w:rFonts w:hint="default"/>
      </w:rPr>
    </w:lvl>
    <w:lvl w:ilvl="5">
      <w:start w:val="1"/>
      <w:numFmt w:val="decimal"/>
      <w:isLgl/>
      <w:lvlText w:val="%1.%2.%3.%4.%5.%6."/>
      <w:lvlJc w:val="left"/>
      <w:pPr>
        <w:ind w:left="6882" w:hanging="1440"/>
      </w:pPr>
      <w:rPr>
        <w:rFonts w:hint="default"/>
      </w:rPr>
    </w:lvl>
    <w:lvl w:ilvl="6">
      <w:start w:val="1"/>
      <w:numFmt w:val="decimal"/>
      <w:isLgl/>
      <w:lvlText w:val="%1.%2.%3.%4.%5.%6.%7."/>
      <w:lvlJc w:val="left"/>
      <w:pPr>
        <w:ind w:left="8217" w:hanging="1800"/>
      </w:pPr>
      <w:rPr>
        <w:rFonts w:hint="default"/>
      </w:rPr>
    </w:lvl>
    <w:lvl w:ilvl="7">
      <w:start w:val="1"/>
      <w:numFmt w:val="decimal"/>
      <w:isLgl/>
      <w:lvlText w:val="%1.%2.%3.%4.%5.%6.%7.%8."/>
      <w:lvlJc w:val="left"/>
      <w:pPr>
        <w:ind w:left="9192" w:hanging="1800"/>
      </w:pPr>
      <w:rPr>
        <w:rFonts w:hint="default"/>
      </w:rPr>
    </w:lvl>
    <w:lvl w:ilvl="8">
      <w:start w:val="1"/>
      <w:numFmt w:val="decimal"/>
      <w:isLgl/>
      <w:lvlText w:val="%1.%2.%3.%4.%5.%6.%7.%8.%9."/>
      <w:lvlJc w:val="left"/>
      <w:pPr>
        <w:ind w:left="10527" w:hanging="2160"/>
      </w:pPr>
      <w:rPr>
        <w:rFonts w:hint="default"/>
      </w:rPr>
    </w:lvl>
  </w:abstractNum>
  <w:abstractNum w:abstractNumId="5">
    <w:nsid w:val="77217AD3"/>
    <w:multiLevelType w:val="multilevel"/>
    <w:tmpl w:val="6592F5D6"/>
    <w:lvl w:ilvl="0">
      <w:start w:val="1"/>
      <w:numFmt w:val="decimal"/>
      <w:lvlText w:val="%1."/>
      <w:lvlJc w:val="left"/>
      <w:pPr>
        <w:ind w:left="1467" w:hanging="900"/>
      </w:pPr>
      <w:rPr>
        <w:rFonts w:hint="default"/>
      </w:rPr>
    </w:lvl>
    <w:lvl w:ilvl="1">
      <w:start w:val="1"/>
      <w:numFmt w:val="decimal"/>
      <w:isLgl/>
      <w:lvlText w:val="%1.%2"/>
      <w:lvlJc w:val="left"/>
      <w:pPr>
        <w:ind w:left="1332" w:hanging="765"/>
      </w:pPr>
      <w:rPr>
        <w:rFonts w:hint="default"/>
        <w:b w:val="0"/>
        <w:color w:val="auto"/>
      </w:rPr>
    </w:lvl>
    <w:lvl w:ilvl="2">
      <w:start w:val="1"/>
      <w:numFmt w:val="decimal"/>
      <w:isLgl/>
      <w:lvlText w:val="%1.%2.%3"/>
      <w:lvlJc w:val="left"/>
      <w:pPr>
        <w:ind w:left="1332" w:hanging="765"/>
      </w:pPr>
      <w:rPr>
        <w:rFonts w:hint="default"/>
        <w:b w:val="0"/>
        <w:color w:val="auto"/>
      </w:rPr>
    </w:lvl>
    <w:lvl w:ilvl="3">
      <w:start w:val="1"/>
      <w:numFmt w:val="decimal"/>
      <w:isLgl/>
      <w:lvlText w:val="%1.%2.%3.%4"/>
      <w:lvlJc w:val="left"/>
      <w:pPr>
        <w:ind w:left="1332" w:hanging="765"/>
      </w:pPr>
      <w:rPr>
        <w:rFonts w:hint="default"/>
        <w:b w:val="0"/>
        <w:color w:val="auto"/>
      </w:rPr>
    </w:lvl>
    <w:lvl w:ilvl="4">
      <w:start w:val="1"/>
      <w:numFmt w:val="decimal"/>
      <w:isLgl/>
      <w:lvlText w:val="%1.%2.%3.%4.%5"/>
      <w:lvlJc w:val="left"/>
      <w:pPr>
        <w:ind w:left="1647" w:hanging="1080"/>
      </w:pPr>
      <w:rPr>
        <w:rFonts w:hint="default"/>
        <w:b w:val="0"/>
        <w:color w:val="auto"/>
      </w:rPr>
    </w:lvl>
    <w:lvl w:ilvl="5">
      <w:start w:val="1"/>
      <w:numFmt w:val="decimal"/>
      <w:isLgl/>
      <w:lvlText w:val="%1.%2.%3.%4.%5.%6"/>
      <w:lvlJc w:val="left"/>
      <w:pPr>
        <w:ind w:left="1647" w:hanging="1080"/>
      </w:pPr>
      <w:rPr>
        <w:rFonts w:hint="default"/>
        <w:b w:val="0"/>
        <w:color w:val="auto"/>
      </w:rPr>
    </w:lvl>
    <w:lvl w:ilvl="6">
      <w:start w:val="1"/>
      <w:numFmt w:val="decimal"/>
      <w:isLgl/>
      <w:lvlText w:val="%1.%2.%3.%4.%5.%6.%7"/>
      <w:lvlJc w:val="left"/>
      <w:pPr>
        <w:ind w:left="2007" w:hanging="1440"/>
      </w:pPr>
      <w:rPr>
        <w:rFonts w:hint="default"/>
        <w:b w:val="0"/>
        <w:color w:val="auto"/>
      </w:rPr>
    </w:lvl>
    <w:lvl w:ilvl="7">
      <w:start w:val="1"/>
      <w:numFmt w:val="decimal"/>
      <w:isLgl/>
      <w:lvlText w:val="%1.%2.%3.%4.%5.%6.%7.%8"/>
      <w:lvlJc w:val="left"/>
      <w:pPr>
        <w:ind w:left="2007" w:hanging="1440"/>
      </w:pPr>
      <w:rPr>
        <w:rFonts w:hint="default"/>
        <w:b w:val="0"/>
        <w:color w:val="auto"/>
      </w:rPr>
    </w:lvl>
    <w:lvl w:ilvl="8">
      <w:start w:val="1"/>
      <w:numFmt w:val="decimal"/>
      <w:isLgl/>
      <w:lvlText w:val="%1.%2.%3.%4.%5.%6.%7.%8.%9"/>
      <w:lvlJc w:val="left"/>
      <w:pPr>
        <w:ind w:left="2367" w:hanging="1800"/>
      </w:pPr>
      <w:rPr>
        <w:rFonts w:hint="default"/>
        <w:b w:val="0"/>
        <w:color w:val="auto"/>
      </w:rPr>
    </w:lvl>
  </w:abstractNum>
  <w:abstractNum w:abstractNumId="6">
    <w:nsid w:val="7BE60B35"/>
    <w:multiLevelType w:val="hybridMultilevel"/>
    <w:tmpl w:val="53B6EF92"/>
    <w:lvl w:ilvl="0" w:tplc="31B07F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4"/>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21"/>
    <w:rsid w:val="00052A21"/>
    <w:rsid w:val="00070EE1"/>
    <w:rsid w:val="00077E7D"/>
    <w:rsid w:val="00165C36"/>
    <w:rsid w:val="001F11DA"/>
    <w:rsid w:val="002122D6"/>
    <w:rsid w:val="00224488"/>
    <w:rsid w:val="00285215"/>
    <w:rsid w:val="00290F82"/>
    <w:rsid w:val="002B5D2F"/>
    <w:rsid w:val="002E7881"/>
    <w:rsid w:val="003366FD"/>
    <w:rsid w:val="00373C92"/>
    <w:rsid w:val="00387C17"/>
    <w:rsid w:val="004226C7"/>
    <w:rsid w:val="004A0871"/>
    <w:rsid w:val="004C2FE7"/>
    <w:rsid w:val="004F69C2"/>
    <w:rsid w:val="005A478C"/>
    <w:rsid w:val="005C55CD"/>
    <w:rsid w:val="00645D1D"/>
    <w:rsid w:val="00672C32"/>
    <w:rsid w:val="0070453A"/>
    <w:rsid w:val="007051D1"/>
    <w:rsid w:val="007C0777"/>
    <w:rsid w:val="00822484"/>
    <w:rsid w:val="00860199"/>
    <w:rsid w:val="008C38D4"/>
    <w:rsid w:val="00970A0F"/>
    <w:rsid w:val="00A72A52"/>
    <w:rsid w:val="00AC4867"/>
    <w:rsid w:val="00AE007A"/>
    <w:rsid w:val="00B6202F"/>
    <w:rsid w:val="00B8178C"/>
    <w:rsid w:val="00B92EC6"/>
    <w:rsid w:val="00C32EAA"/>
    <w:rsid w:val="00DF7F99"/>
    <w:rsid w:val="00E92004"/>
    <w:rsid w:val="00F94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F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7C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F7F99"/>
    <w:pPr>
      <w:keepNext/>
      <w:jc w:val="center"/>
      <w:outlineLvl w:val="1"/>
    </w:pPr>
    <w:rPr>
      <w:rFonts w:eastAsia="Arial Unicode MS"/>
      <w:b/>
      <w:sz w:val="28"/>
      <w:szCs w:val="20"/>
    </w:rPr>
  </w:style>
  <w:style w:type="paragraph" w:styleId="3">
    <w:name w:val="heading 3"/>
    <w:basedOn w:val="a"/>
    <w:next w:val="a"/>
    <w:link w:val="30"/>
    <w:uiPriority w:val="9"/>
    <w:unhideWhenUsed/>
    <w:qFormat/>
    <w:rsid w:val="00DF7F99"/>
    <w:pPr>
      <w:keepNext/>
      <w:jc w:val="center"/>
      <w:outlineLvl w:val="2"/>
    </w:pPr>
    <w:rPr>
      <w:rFonts w:eastAsia="Arial Unicode MS"/>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7F99"/>
    <w:rPr>
      <w:rFonts w:ascii="Times New Roman" w:eastAsia="Arial Unicode MS" w:hAnsi="Times New Roman" w:cs="Times New Roman"/>
      <w:b/>
      <w:sz w:val="28"/>
      <w:szCs w:val="20"/>
      <w:lang w:eastAsia="ru-RU"/>
    </w:rPr>
  </w:style>
  <w:style w:type="character" w:customStyle="1" w:styleId="30">
    <w:name w:val="Заголовок 3 Знак"/>
    <w:basedOn w:val="a0"/>
    <w:link w:val="3"/>
    <w:uiPriority w:val="9"/>
    <w:rsid w:val="00DF7F99"/>
    <w:rPr>
      <w:rFonts w:ascii="Times New Roman" w:eastAsia="Arial Unicode MS" w:hAnsi="Times New Roman" w:cs="Times New Roman"/>
      <w:b/>
      <w:sz w:val="24"/>
      <w:szCs w:val="20"/>
      <w:lang w:eastAsia="ru-RU"/>
    </w:rPr>
  </w:style>
  <w:style w:type="character" w:styleId="a3">
    <w:name w:val="Hyperlink"/>
    <w:basedOn w:val="a0"/>
    <w:uiPriority w:val="99"/>
    <w:semiHidden/>
    <w:unhideWhenUsed/>
    <w:rsid w:val="00DF7F99"/>
    <w:rPr>
      <w:color w:val="0000FF" w:themeColor="hyperlink"/>
      <w:u w:val="single"/>
    </w:rPr>
  </w:style>
  <w:style w:type="paragraph" w:styleId="a4">
    <w:name w:val="header"/>
    <w:basedOn w:val="a"/>
    <w:link w:val="a5"/>
    <w:uiPriority w:val="99"/>
    <w:unhideWhenUsed/>
    <w:rsid w:val="00DF7F99"/>
    <w:pPr>
      <w:tabs>
        <w:tab w:val="center" w:pos="4677"/>
        <w:tab w:val="right" w:pos="9355"/>
      </w:tabs>
    </w:pPr>
  </w:style>
  <w:style w:type="character" w:customStyle="1" w:styleId="a5">
    <w:name w:val="Верхний колонтитул Знак"/>
    <w:basedOn w:val="a0"/>
    <w:link w:val="a4"/>
    <w:uiPriority w:val="99"/>
    <w:rsid w:val="00DF7F9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F7F99"/>
    <w:pPr>
      <w:tabs>
        <w:tab w:val="center" w:pos="4677"/>
        <w:tab w:val="right" w:pos="9355"/>
      </w:tabs>
    </w:pPr>
  </w:style>
  <w:style w:type="character" w:customStyle="1" w:styleId="a7">
    <w:name w:val="Нижний колонтитул Знак"/>
    <w:basedOn w:val="a0"/>
    <w:link w:val="a6"/>
    <w:uiPriority w:val="99"/>
    <w:rsid w:val="00DF7F99"/>
    <w:rPr>
      <w:rFonts w:ascii="Times New Roman" w:eastAsia="Times New Roman" w:hAnsi="Times New Roman" w:cs="Times New Roman"/>
      <w:sz w:val="24"/>
      <w:szCs w:val="24"/>
      <w:lang w:eastAsia="ru-RU"/>
    </w:rPr>
  </w:style>
  <w:style w:type="paragraph" w:styleId="a8">
    <w:name w:val="Document Map"/>
    <w:basedOn w:val="a"/>
    <w:link w:val="a9"/>
    <w:uiPriority w:val="99"/>
    <w:semiHidden/>
    <w:unhideWhenUsed/>
    <w:rsid w:val="00DF7F99"/>
    <w:rPr>
      <w:rFonts w:ascii="Tahoma" w:hAnsi="Tahoma" w:cs="Tahoma"/>
      <w:sz w:val="16"/>
      <w:szCs w:val="16"/>
    </w:rPr>
  </w:style>
  <w:style w:type="character" w:customStyle="1" w:styleId="a9">
    <w:name w:val="Схема документа Знак"/>
    <w:basedOn w:val="a0"/>
    <w:link w:val="a8"/>
    <w:uiPriority w:val="99"/>
    <w:semiHidden/>
    <w:rsid w:val="00DF7F99"/>
    <w:rPr>
      <w:rFonts w:ascii="Tahoma" w:eastAsia="Times New Roman" w:hAnsi="Tahoma" w:cs="Tahoma"/>
      <w:sz w:val="16"/>
      <w:szCs w:val="16"/>
      <w:lang w:eastAsia="ru-RU"/>
    </w:rPr>
  </w:style>
  <w:style w:type="character" w:customStyle="1" w:styleId="w">
    <w:name w:val="w"/>
    <w:basedOn w:val="a0"/>
    <w:rsid w:val="00DF7F99"/>
  </w:style>
  <w:style w:type="character" w:customStyle="1" w:styleId="apple-converted-space">
    <w:name w:val="apple-converted-space"/>
    <w:basedOn w:val="a0"/>
    <w:rsid w:val="00DF7F99"/>
  </w:style>
  <w:style w:type="paragraph" w:styleId="aa">
    <w:name w:val="List"/>
    <w:basedOn w:val="a"/>
    <w:uiPriority w:val="99"/>
    <w:unhideWhenUsed/>
    <w:rsid w:val="00DF7F99"/>
    <w:pPr>
      <w:overflowPunct w:val="0"/>
      <w:autoSpaceDE w:val="0"/>
      <w:autoSpaceDN w:val="0"/>
      <w:adjustRightInd w:val="0"/>
      <w:ind w:left="283" w:hanging="283"/>
    </w:pPr>
    <w:rPr>
      <w:rFonts w:eastAsia="Calibri"/>
      <w:sz w:val="20"/>
      <w:szCs w:val="20"/>
    </w:rPr>
  </w:style>
  <w:style w:type="paragraph" w:styleId="ab">
    <w:name w:val="Body Text"/>
    <w:basedOn w:val="a"/>
    <w:link w:val="ac"/>
    <w:rsid w:val="00DF7F99"/>
    <w:rPr>
      <w:b/>
      <w:bCs/>
      <w:sz w:val="32"/>
    </w:rPr>
  </w:style>
  <w:style w:type="character" w:customStyle="1" w:styleId="ac">
    <w:name w:val="Основной текст Знак"/>
    <w:basedOn w:val="a0"/>
    <w:link w:val="ab"/>
    <w:rsid w:val="00DF7F99"/>
    <w:rPr>
      <w:rFonts w:ascii="Times New Roman" w:eastAsia="Times New Roman" w:hAnsi="Times New Roman" w:cs="Times New Roman"/>
      <w:b/>
      <w:bCs/>
      <w:sz w:val="32"/>
      <w:szCs w:val="24"/>
      <w:lang w:eastAsia="ru-RU"/>
    </w:rPr>
  </w:style>
  <w:style w:type="character" w:customStyle="1" w:styleId="ConsPlusNormal">
    <w:name w:val="ConsPlusNormal Знак Знак"/>
    <w:link w:val="ConsPlusNormal0"/>
    <w:locked/>
    <w:rsid w:val="00DF7F99"/>
    <w:rPr>
      <w:rFonts w:ascii="Arial" w:hAnsi="Arial" w:cs="Arial"/>
      <w:lang w:eastAsia="ru-RU"/>
    </w:rPr>
  </w:style>
  <w:style w:type="paragraph" w:customStyle="1" w:styleId="ConsPlusNormal0">
    <w:name w:val="ConsPlusNormal Знак"/>
    <w:link w:val="ConsPlusNormal"/>
    <w:rsid w:val="00DF7F99"/>
    <w:pPr>
      <w:widowControl w:val="0"/>
      <w:autoSpaceDE w:val="0"/>
      <w:autoSpaceDN w:val="0"/>
      <w:adjustRightInd w:val="0"/>
      <w:spacing w:after="0" w:line="240" w:lineRule="auto"/>
      <w:ind w:firstLine="720"/>
    </w:pPr>
    <w:rPr>
      <w:rFonts w:ascii="Arial" w:hAnsi="Arial" w:cs="Arial"/>
      <w:lang w:eastAsia="ru-RU"/>
    </w:rPr>
  </w:style>
  <w:style w:type="character" w:styleId="ad">
    <w:name w:val="FollowedHyperlink"/>
    <w:basedOn w:val="a0"/>
    <w:uiPriority w:val="99"/>
    <w:semiHidden/>
    <w:unhideWhenUsed/>
    <w:rsid w:val="00DF7F99"/>
    <w:rPr>
      <w:color w:val="800080"/>
      <w:u w:val="single"/>
    </w:rPr>
  </w:style>
  <w:style w:type="paragraph" w:customStyle="1" w:styleId="xl68">
    <w:name w:val="xl68"/>
    <w:basedOn w:val="a"/>
    <w:rsid w:val="00DF7F9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sz w:val="16"/>
      <w:szCs w:val="16"/>
    </w:rPr>
  </w:style>
  <w:style w:type="paragraph" w:customStyle="1" w:styleId="xl69">
    <w:name w:val="xl69"/>
    <w:basedOn w:val="a"/>
    <w:rsid w:val="00DF7F99"/>
    <w:pPr>
      <w:pBdr>
        <w:top w:val="single" w:sz="8" w:space="0" w:color="000000"/>
        <w:left w:val="single" w:sz="8" w:space="0" w:color="000000"/>
        <w:bottom w:val="single" w:sz="8" w:space="0" w:color="000000"/>
      </w:pBdr>
      <w:spacing w:before="100" w:beforeAutospacing="1" w:after="100" w:afterAutospacing="1"/>
    </w:pPr>
    <w:rPr>
      <w:b/>
      <w:bCs/>
      <w:sz w:val="18"/>
      <w:szCs w:val="18"/>
    </w:rPr>
  </w:style>
  <w:style w:type="paragraph" w:customStyle="1" w:styleId="xl70">
    <w:name w:val="xl70"/>
    <w:basedOn w:val="a"/>
    <w:rsid w:val="00DF7F99"/>
    <w:pPr>
      <w:pBdr>
        <w:top w:val="single" w:sz="8" w:space="0" w:color="000000"/>
        <w:left w:val="single" w:sz="8" w:space="0" w:color="000000"/>
        <w:bottom w:val="single" w:sz="4" w:space="0" w:color="000000"/>
      </w:pBdr>
      <w:shd w:val="clear" w:color="C0C0C0" w:fill="FFCC99"/>
      <w:spacing w:before="100" w:beforeAutospacing="1" w:after="100" w:afterAutospacing="1"/>
    </w:pPr>
    <w:rPr>
      <w:b/>
      <w:bCs/>
      <w:sz w:val="16"/>
      <w:szCs w:val="16"/>
    </w:rPr>
  </w:style>
  <w:style w:type="paragraph" w:customStyle="1" w:styleId="xl71">
    <w:name w:val="xl71"/>
    <w:basedOn w:val="a"/>
    <w:rsid w:val="00DF7F99"/>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pPr>
    <w:rPr>
      <w:b/>
      <w:bCs/>
      <w:sz w:val="16"/>
      <w:szCs w:val="16"/>
    </w:rPr>
  </w:style>
  <w:style w:type="paragraph" w:customStyle="1" w:styleId="xl72">
    <w:name w:val="xl72"/>
    <w:basedOn w:val="a"/>
    <w:rsid w:val="00DF7F99"/>
    <w:pPr>
      <w:pBdr>
        <w:top w:val="single" w:sz="4" w:space="0" w:color="000000"/>
        <w:left w:val="single" w:sz="8" w:space="0" w:color="000000"/>
        <w:bottom w:val="single" w:sz="4" w:space="0" w:color="000000"/>
      </w:pBdr>
      <w:spacing w:before="100" w:beforeAutospacing="1" w:after="100" w:afterAutospacing="1"/>
    </w:pPr>
    <w:rPr>
      <w:sz w:val="16"/>
      <w:szCs w:val="16"/>
    </w:rPr>
  </w:style>
  <w:style w:type="paragraph" w:customStyle="1" w:styleId="xl73">
    <w:name w:val="xl73"/>
    <w:basedOn w:val="a"/>
    <w:rsid w:val="00DF7F9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6"/>
      <w:szCs w:val="16"/>
    </w:rPr>
  </w:style>
  <w:style w:type="paragraph" w:customStyle="1" w:styleId="xl74">
    <w:name w:val="xl74"/>
    <w:basedOn w:val="a"/>
    <w:rsid w:val="00DF7F9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75">
    <w:name w:val="xl75"/>
    <w:basedOn w:val="a"/>
    <w:rsid w:val="00DF7F99"/>
    <w:pPr>
      <w:pBdr>
        <w:top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76">
    <w:name w:val="xl76"/>
    <w:basedOn w:val="a"/>
    <w:rsid w:val="00DF7F99"/>
    <w:pPr>
      <w:pBdr>
        <w:top w:val="single" w:sz="8" w:space="0" w:color="000000"/>
        <w:bottom w:val="single" w:sz="8" w:space="0" w:color="000000"/>
      </w:pBdr>
      <w:spacing w:before="100" w:beforeAutospacing="1" w:after="100" w:afterAutospacing="1"/>
    </w:pPr>
    <w:rPr>
      <w:sz w:val="18"/>
      <w:szCs w:val="18"/>
    </w:rPr>
  </w:style>
  <w:style w:type="paragraph" w:customStyle="1" w:styleId="xl77">
    <w:name w:val="xl77"/>
    <w:basedOn w:val="a"/>
    <w:rsid w:val="00DF7F99"/>
    <w:pPr>
      <w:pBdr>
        <w:top w:val="single" w:sz="8" w:space="0" w:color="000000"/>
        <w:left w:val="single" w:sz="8" w:space="0" w:color="000000"/>
        <w:bottom w:val="single" w:sz="8" w:space="0" w:color="000000"/>
        <w:right w:val="single" w:sz="8" w:space="0" w:color="000000"/>
      </w:pBdr>
      <w:spacing w:before="100" w:beforeAutospacing="1" w:after="100" w:afterAutospacing="1"/>
    </w:pPr>
    <w:rPr>
      <w:b/>
      <w:bCs/>
      <w:sz w:val="18"/>
      <w:szCs w:val="18"/>
    </w:rPr>
  </w:style>
  <w:style w:type="paragraph" w:customStyle="1" w:styleId="xl78">
    <w:name w:val="xl78"/>
    <w:basedOn w:val="a"/>
    <w:rsid w:val="00DF7F99"/>
    <w:pPr>
      <w:pBdr>
        <w:top w:val="single" w:sz="4" w:space="0" w:color="000000"/>
        <w:left w:val="single" w:sz="4" w:space="0" w:color="000000"/>
        <w:bottom w:val="single" w:sz="4" w:space="0" w:color="000000"/>
      </w:pBdr>
      <w:spacing w:before="100" w:beforeAutospacing="1" w:after="100" w:afterAutospacing="1"/>
      <w:jc w:val="center"/>
    </w:pPr>
    <w:rPr>
      <w:sz w:val="16"/>
      <w:szCs w:val="16"/>
    </w:rPr>
  </w:style>
  <w:style w:type="paragraph" w:customStyle="1" w:styleId="xl79">
    <w:name w:val="xl79"/>
    <w:basedOn w:val="a"/>
    <w:rsid w:val="00DF7F9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80">
    <w:name w:val="xl80"/>
    <w:basedOn w:val="a"/>
    <w:rsid w:val="00DF7F99"/>
    <w:pPr>
      <w:pBdr>
        <w:top w:val="single" w:sz="8" w:space="0" w:color="000000"/>
        <w:left w:val="single" w:sz="4" w:space="0" w:color="000000"/>
        <w:bottom w:val="single" w:sz="4" w:space="0" w:color="000000"/>
      </w:pBdr>
      <w:shd w:val="clear" w:color="C0C0C0" w:fill="FFCC99"/>
      <w:spacing w:before="100" w:beforeAutospacing="1" w:after="100" w:afterAutospacing="1"/>
    </w:pPr>
    <w:rPr>
      <w:b/>
      <w:bCs/>
      <w:sz w:val="16"/>
      <w:szCs w:val="16"/>
    </w:rPr>
  </w:style>
  <w:style w:type="paragraph" w:customStyle="1" w:styleId="xl81">
    <w:name w:val="xl81"/>
    <w:basedOn w:val="a"/>
    <w:rsid w:val="00DF7F99"/>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pPr>
    <w:rPr>
      <w:b/>
      <w:bCs/>
      <w:sz w:val="16"/>
      <w:szCs w:val="16"/>
    </w:rPr>
  </w:style>
  <w:style w:type="paragraph" w:customStyle="1" w:styleId="xl82">
    <w:name w:val="xl82"/>
    <w:basedOn w:val="a"/>
    <w:rsid w:val="00DF7F9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83">
    <w:name w:val="xl83"/>
    <w:basedOn w:val="a"/>
    <w:rsid w:val="00DF7F99"/>
    <w:pPr>
      <w:pBdr>
        <w:top w:val="single" w:sz="8" w:space="0" w:color="000000"/>
        <w:left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84">
    <w:name w:val="xl84"/>
    <w:basedOn w:val="a"/>
    <w:rsid w:val="00DF7F99"/>
    <w:pPr>
      <w:pBdr>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styleId="ae">
    <w:name w:val="List Paragraph"/>
    <w:basedOn w:val="a"/>
    <w:uiPriority w:val="34"/>
    <w:qFormat/>
    <w:rsid w:val="00DF7F9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l66">
    <w:name w:val="xl66"/>
    <w:basedOn w:val="a"/>
    <w:rsid w:val="00DF7F99"/>
    <w:pPr>
      <w:pBdr>
        <w:top w:val="single" w:sz="4" w:space="0" w:color="000000"/>
        <w:left w:val="single" w:sz="8" w:space="0" w:color="000000"/>
        <w:bottom w:val="single" w:sz="4" w:space="0" w:color="000000"/>
      </w:pBdr>
      <w:spacing w:before="100" w:beforeAutospacing="1" w:after="100" w:afterAutospacing="1"/>
    </w:pPr>
    <w:rPr>
      <w:sz w:val="16"/>
      <w:szCs w:val="16"/>
    </w:rPr>
  </w:style>
  <w:style w:type="paragraph" w:customStyle="1" w:styleId="xl67">
    <w:name w:val="xl67"/>
    <w:basedOn w:val="a"/>
    <w:rsid w:val="00DF7F9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6"/>
      <w:szCs w:val="16"/>
    </w:rPr>
  </w:style>
  <w:style w:type="paragraph" w:styleId="af">
    <w:name w:val="Balloon Text"/>
    <w:basedOn w:val="a"/>
    <w:link w:val="af0"/>
    <w:uiPriority w:val="99"/>
    <w:semiHidden/>
    <w:unhideWhenUsed/>
    <w:rsid w:val="00DF7F99"/>
    <w:rPr>
      <w:rFonts w:ascii="Tahoma" w:hAnsi="Tahoma" w:cs="Tahoma"/>
      <w:sz w:val="16"/>
      <w:szCs w:val="16"/>
    </w:rPr>
  </w:style>
  <w:style w:type="character" w:customStyle="1" w:styleId="af0">
    <w:name w:val="Текст выноски Знак"/>
    <w:basedOn w:val="a0"/>
    <w:link w:val="af"/>
    <w:uiPriority w:val="99"/>
    <w:semiHidden/>
    <w:rsid w:val="00DF7F99"/>
    <w:rPr>
      <w:rFonts w:ascii="Tahoma" w:eastAsia="Times New Roman" w:hAnsi="Tahoma" w:cs="Tahoma"/>
      <w:sz w:val="16"/>
      <w:szCs w:val="16"/>
      <w:lang w:eastAsia="ru-RU"/>
    </w:rPr>
  </w:style>
  <w:style w:type="paragraph" w:customStyle="1" w:styleId="11">
    <w:name w:val="Без интервала1"/>
    <w:uiPriority w:val="99"/>
    <w:qFormat/>
    <w:rsid w:val="002B5D2F"/>
    <w:pPr>
      <w:spacing w:after="0" w:line="240" w:lineRule="auto"/>
    </w:pPr>
    <w:rPr>
      <w:rFonts w:ascii="Calibri" w:eastAsia="Times New Roman" w:hAnsi="Calibri" w:cs="Calibri"/>
    </w:rPr>
  </w:style>
  <w:style w:type="paragraph" w:customStyle="1" w:styleId="s1">
    <w:name w:val="s_1"/>
    <w:basedOn w:val="a"/>
    <w:rsid w:val="002B5D2F"/>
    <w:pPr>
      <w:spacing w:before="100" w:beforeAutospacing="1" w:after="100" w:afterAutospacing="1"/>
    </w:pPr>
  </w:style>
  <w:style w:type="character" w:customStyle="1" w:styleId="10">
    <w:name w:val="Заголовок 1 Знак"/>
    <w:basedOn w:val="a0"/>
    <w:link w:val="1"/>
    <w:uiPriority w:val="9"/>
    <w:rsid w:val="00387C17"/>
    <w:rPr>
      <w:rFonts w:asciiTheme="majorHAnsi" w:eastAsiaTheme="majorEastAsia" w:hAnsiTheme="majorHAnsi" w:cstheme="majorBidi"/>
      <w:b/>
      <w:bCs/>
      <w:color w:val="365F91" w:themeColor="accent1" w:themeShade="BF"/>
      <w:sz w:val="28"/>
      <w:szCs w:val="28"/>
      <w:lang w:eastAsia="ru-RU"/>
    </w:rPr>
  </w:style>
  <w:style w:type="paragraph" w:customStyle="1" w:styleId="Pa3">
    <w:name w:val="Pa3"/>
    <w:basedOn w:val="a"/>
    <w:next w:val="a"/>
    <w:uiPriority w:val="99"/>
    <w:rsid w:val="00387C17"/>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387C17"/>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387C17"/>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387C17"/>
    <w:pPr>
      <w:autoSpaceDE w:val="0"/>
      <w:autoSpaceDN w:val="0"/>
      <w:adjustRightInd w:val="0"/>
      <w:spacing w:line="181" w:lineRule="atLeast"/>
    </w:pPr>
    <w:rPr>
      <w:rFonts w:ascii="OctavaC" w:hAnsi="OctavaC"/>
    </w:rPr>
  </w:style>
  <w:style w:type="paragraph" w:styleId="af1">
    <w:name w:val="Normal (Web)"/>
    <w:basedOn w:val="a"/>
    <w:uiPriority w:val="99"/>
    <w:unhideWhenUsed/>
    <w:rsid w:val="00C32EAA"/>
    <w:pPr>
      <w:spacing w:before="100" w:beforeAutospacing="1" w:after="100" w:afterAutospacing="1"/>
    </w:pPr>
  </w:style>
  <w:style w:type="character" w:customStyle="1" w:styleId="s4">
    <w:name w:val="s4"/>
    <w:basedOn w:val="a0"/>
    <w:rsid w:val="00C32EAA"/>
  </w:style>
  <w:style w:type="paragraph" w:customStyle="1" w:styleId="ConsPlusNormal1">
    <w:name w:val="ConsPlusNormal"/>
    <w:rsid w:val="00C32E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basedOn w:val="a0"/>
    <w:rsid w:val="00C32EAA"/>
  </w:style>
  <w:style w:type="paragraph" w:customStyle="1" w:styleId="ConsPlusTitle">
    <w:name w:val="ConsPlusTitle"/>
    <w:rsid w:val="00C32E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C32E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2">
    <w:name w:val="Нет списка1"/>
    <w:next w:val="a2"/>
    <w:uiPriority w:val="99"/>
    <w:semiHidden/>
    <w:unhideWhenUsed/>
    <w:rsid w:val="00C32EAA"/>
  </w:style>
  <w:style w:type="paragraph" w:customStyle="1" w:styleId="ConsPlusNonformat">
    <w:name w:val="ConsPlusNonformat"/>
    <w:uiPriority w:val="99"/>
    <w:rsid w:val="00C32E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32E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32E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C32EAA"/>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C32EAA"/>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C32EA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C32EAA"/>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f3">
    <w:name w:val="Table Grid"/>
    <w:basedOn w:val="a1"/>
    <w:uiPriority w:val="39"/>
    <w:rsid w:val="00C32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Light Shading"/>
    <w:basedOn w:val="a1"/>
    <w:uiPriority w:val="60"/>
    <w:rsid w:val="00C32EA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5">
    <w:name w:val="No Spacing"/>
    <w:uiPriority w:val="1"/>
    <w:qFormat/>
    <w:rsid w:val="00C32EAA"/>
    <w:pPr>
      <w:spacing w:after="0" w:line="240" w:lineRule="auto"/>
      <w:ind w:firstLine="720"/>
      <w:jc w:val="both"/>
    </w:pPr>
    <w:rPr>
      <w:rFonts w:ascii="Times New Roman" w:eastAsia="Times New Roman" w:hAnsi="Times New Roman" w:cs="Times New Roman"/>
      <w:sz w:val="28"/>
      <w:szCs w:val="20"/>
      <w:lang w:eastAsia="ru-RU"/>
    </w:rPr>
  </w:style>
  <w:style w:type="paragraph" w:styleId="af6">
    <w:name w:val="Body Text Indent"/>
    <w:basedOn w:val="a"/>
    <w:link w:val="af7"/>
    <w:uiPriority w:val="99"/>
    <w:semiHidden/>
    <w:unhideWhenUsed/>
    <w:rsid w:val="00165C36"/>
    <w:pPr>
      <w:spacing w:after="120"/>
      <w:ind w:left="283"/>
    </w:pPr>
  </w:style>
  <w:style w:type="character" w:customStyle="1" w:styleId="af7">
    <w:name w:val="Основной текст с отступом Знак"/>
    <w:basedOn w:val="a0"/>
    <w:link w:val="af6"/>
    <w:uiPriority w:val="99"/>
    <w:semiHidden/>
    <w:rsid w:val="00165C36"/>
    <w:rPr>
      <w:rFonts w:ascii="Times New Roman" w:eastAsia="Times New Roman" w:hAnsi="Times New Roman" w:cs="Times New Roman"/>
      <w:sz w:val="24"/>
      <w:szCs w:val="24"/>
      <w:lang w:eastAsia="ru-RU"/>
    </w:rPr>
  </w:style>
  <w:style w:type="paragraph" w:customStyle="1" w:styleId="af8">
    <w:name w:val="Нормальный"/>
    <w:rsid w:val="00165C36"/>
    <w:pPr>
      <w:spacing w:after="0" w:line="240" w:lineRule="auto"/>
    </w:pPr>
    <w:rPr>
      <w:rFonts w:ascii="Bookman Old Style" w:eastAsia="Times New Roman" w:hAnsi="Bookman Old Style"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F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87C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F7F99"/>
    <w:pPr>
      <w:keepNext/>
      <w:jc w:val="center"/>
      <w:outlineLvl w:val="1"/>
    </w:pPr>
    <w:rPr>
      <w:rFonts w:eastAsia="Arial Unicode MS"/>
      <w:b/>
      <w:sz w:val="28"/>
      <w:szCs w:val="20"/>
    </w:rPr>
  </w:style>
  <w:style w:type="paragraph" w:styleId="3">
    <w:name w:val="heading 3"/>
    <w:basedOn w:val="a"/>
    <w:next w:val="a"/>
    <w:link w:val="30"/>
    <w:uiPriority w:val="9"/>
    <w:unhideWhenUsed/>
    <w:qFormat/>
    <w:rsid w:val="00DF7F99"/>
    <w:pPr>
      <w:keepNext/>
      <w:jc w:val="center"/>
      <w:outlineLvl w:val="2"/>
    </w:pPr>
    <w:rPr>
      <w:rFonts w:eastAsia="Arial Unicode MS"/>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7F99"/>
    <w:rPr>
      <w:rFonts w:ascii="Times New Roman" w:eastAsia="Arial Unicode MS" w:hAnsi="Times New Roman" w:cs="Times New Roman"/>
      <w:b/>
      <w:sz w:val="28"/>
      <w:szCs w:val="20"/>
      <w:lang w:eastAsia="ru-RU"/>
    </w:rPr>
  </w:style>
  <w:style w:type="character" w:customStyle="1" w:styleId="30">
    <w:name w:val="Заголовок 3 Знак"/>
    <w:basedOn w:val="a0"/>
    <w:link w:val="3"/>
    <w:uiPriority w:val="9"/>
    <w:rsid w:val="00DF7F99"/>
    <w:rPr>
      <w:rFonts w:ascii="Times New Roman" w:eastAsia="Arial Unicode MS" w:hAnsi="Times New Roman" w:cs="Times New Roman"/>
      <w:b/>
      <w:sz w:val="24"/>
      <w:szCs w:val="20"/>
      <w:lang w:eastAsia="ru-RU"/>
    </w:rPr>
  </w:style>
  <w:style w:type="character" w:styleId="a3">
    <w:name w:val="Hyperlink"/>
    <w:basedOn w:val="a0"/>
    <w:uiPriority w:val="99"/>
    <w:semiHidden/>
    <w:unhideWhenUsed/>
    <w:rsid w:val="00DF7F99"/>
    <w:rPr>
      <w:color w:val="0000FF" w:themeColor="hyperlink"/>
      <w:u w:val="single"/>
    </w:rPr>
  </w:style>
  <w:style w:type="paragraph" w:styleId="a4">
    <w:name w:val="header"/>
    <w:basedOn w:val="a"/>
    <w:link w:val="a5"/>
    <w:uiPriority w:val="99"/>
    <w:unhideWhenUsed/>
    <w:rsid w:val="00DF7F99"/>
    <w:pPr>
      <w:tabs>
        <w:tab w:val="center" w:pos="4677"/>
        <w:tab w:val="right" w:pos="9355"/>
      </w:tabs>
    </w:pPr>
  </w:style>
  <w:style w:type="character" w:customStyle="1" w:styleId="a5">
    <w:name w:val="Верхний колонтитул Знак"/>
    <w:basedOn w:val="a0"/>
    <w:link w:val="a4"/>
    <w:uiPriority w:val="99"/>
    <w:rsid w:val="00DF7F9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F7F99"/>
    <w:pPr>
      <w:tabs>
        <w:tab w:val="center" w:pos="4677"/>
        <w:tab w:val="right" w:pos="9355"/>
      </w:tabs>
    </w:pPr>
  </w:style>
  <w:style w:type="character" w:customStyle="1" w:styleId="a7">
    <w:name w:val="Нижний колонтитул Знак"/>
    <w:basedOn w:val="a0"/>
    <w:link w:val="a6"/>
    <w:uiPriority w:val="99"/>
    <w:rsid w:val="00DF7F99"/>
    <w:rPr>
      <w:rFonts w:ascii="Times New Roman" w:eastAsia="Times New Roman" w:hAnsi="Times New Roman" w:cs="Times New Roman"/>
      <w:sz w:val="24"/>
      <w:szCs w:val="24"/>
      <w:lang w:eastAsia="ru-RU"/>
    </w:rPr>
  </w:style>
  <w:style w:type="paragraph" w:styleId="a8">
    <w:name w:val="Document Map"/>
    <w:basedOn w:val="a"/>
    <w:link w:val="a9"/>
    <w:uiPriority w:val="99"/>
    <w:semiHidden/>
    <w:unhideWhenUsed/>
    <w:rsid w:val="00DF7F99"/>
    <w:rPr>
      <w:rFonts w:ascii="Tahoma" w:hAnsi="Tahoma" w:cs="Tahoma"/>
      <w:sz w:val="16"/>
      <w:szCs w:val="16"/>
    </w:rPr>
  </w:style>
  <w:style w:type="character" w:customStyle="1" w:styleId="a9">
    <w:name w:val="Схема документа Знак"/>
    <w:basedOn w:val="a0"/>
    <w:link w:val="a8"/>
    <w:uiPriority w:val="99"/>
    <w:semiHidden/>
    <w:rsid w:val="00DF7F99"/>
    <w:rPr>
      <w:rFonts w:ascii="Tahoma" w:eastAsia="Times New Roman" w:hAnsi="Tahoma" w:cs="Tahoma"/>
      <w:sz w:val="16"/>
      <w:szCs w:val="16"/>
      <w:lang w:eastAsia="ru-RU"/>
    </w:rPr>
  </w:style>
  <w:style w:type="character" w:customStyle="1" w:styleId="w">
    <w:name w:val="w"/>
    <w:basedOn w:val="a0"/>
    <w:rsid w:val="00DF7F99"/>
  </w:style>
  <w:style w:type="character" w:customStyle="1" w:styleId="apple-converted-space">
    <w:name w:val="apple-converted-space"/>
    <w:basedOn w:val="a0"/>
    <w:rsid w:val="00DF7F99"/>
  </w:style>
  <w:style w:type="paragraph" w:styleId="aa">
    <w:name w:val="List"/>
    <w:basedOn w:val="a"/>
    <w:uiPriority w:val="99"/>
    <w:unhideWhenUsed/>
    <w:rsid w:val="00DF7F99"/>
    <w:pPr>
      <w:overflowPunct w:val="0"/>
      <w:autoSpaceDE w:val="0"/>
      <w:autoSpaceDN w:val="0"/>
      <w:adjustRightInd w:val="0"/>
      <w:ind w:left="283" w:hanging="283"/>
    </w:pPr>
    <w:rPr>
      <w:rFonts w:eastAsia="Calibri"/>
      <w:sz w:val="20"/>
      <w:szCs w:val="20"/>
    </w:rPr>
  </w:style>
  <w:style w:type="paragraph" w:styleId="ab">
    <w:name w:val="Body Text"/>
    <w:basedOn w:val="a"/>
    <w:link w:val="ac"/>
    <w:rsid w:val="00DF7F99"/>
    <w:rPr>
      <w:b/>
      <w:bCs/>
      <w:sz w:val="32"/>
    </w:rPr>
  </w:style>
  <w:style w:type="character" w:customStyle="1" w:styleId="ac">
    <w:name w:val="Основной текст Знак"/>
    <w:basedOn w:val="a0"/>
    <w:link w:val="ab"/>
    <w:rsid w:val="00DF7F99"/>
    <w:rPr>
      <w:rFonts w:ascii="Times New Roman" w:eastAsia="Times New Roman" w:hAnsi="Times New Roman" w:cs="Times New Roman"/>
      <w:b/>
      <w:bCs/>
      <w:sz w:val="32"/>
      <w:szCs w:val="24"/>
      <w:lang w:eastAsia="ru-RU"/>
    </w:rPr>
  </w:style>
  <w:style w:type="character" w:customStyle="1" w:styleId="ConsPlusNormal">
    <w:name w:val="ConsPlusNormal Знак Знак"/>
    <w:link w:val="ConsPlusNormal0"/>
    <w:locked/>
    <w:rsid w:val="00DF7F99"/>
    <w:rPr>
      <w:rFonts w:ascii="Arial" w:hAnsi="Arial" w:cs="Arial"/>
      <w:lang w:eastAsia="ru-RU"/>
    </w:rPr>
  </w:style>
  <w:style w:type="paragraph" w:customStyle="1" w:styleId="ConsPlusNormal0">
    <w:name w:val="ConsPlusNormal Знак"/>
    <w:link w:val="ConsPlusNormal"/>
    <w:rsid w:val="00DF7F99"/>
    <w:pPr>
      <w:widowControl w:val="0"/>
      <w:autoSpaceDE w:val="0"/>
      <w:autoSpaceDN w:val="0"/>
      <w:adjustRightInd w:val="0"/>
      <w:spacing w:after="0" w:line="240" w:lineRule="auto"/>
      <w:ind w:firstLine="720"/>
    </w:pPr>
    <w:rPr>
      <w:rFonts w:ascii="Arial" w:hAnsi="Arial" w:cs="Arial"/>
      <w:lang w:eastAsia="ru-RU"/>
    </w:rPr>
  </w:style>
  <w:style w:type="character" w:styleId="ad">
    <w:name w:val="FollowedHyperlink"/>
    <w:basedOn w:val="a0"/>
    <w:uiPriority w:val="99"/>
    <w:semiHidden/>
    <w:unhideWhenUsed/>
    <w:rsid w:val="00DF7F99"/>
    <w:rPr>
      <w:color w:val="800080"/>
      <w:u w:val="single"/>
    </w:rPr>
  </w:style>
  <w:style w:type="paragraph" w:customStyle="1" w:styleId="xl68">
    <w:name w:val="xl68"/>
    <w:basedOn w:val="a"/>
    <w:rsid w:val="00DF7F9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sz w:val="16"/>
      <w:szCs w:val="16"/>
    </w:rPr>
  </w:style>
  <w:style w:type="paragraph" w:customStyle="1" w:styleId="xl69">
    <w:name w:val="xl69"/>
    <w:basedOn w:val="a"/>
    <w:rsid w:val="00DF7F99"/>
    <w:pPr>
      <w:pBdr>
        <w:top w:val="single" w:sz="8" w:space="0" w:color="000000"/>
        <w:left w:val="single" w:sz="8" w:space="0" w:color="000000"/>
        <w:bottom w:val="single" w:sz="8" w:space="0" w:color="000000"/>
      </w:pBdr>
      <w:spacing w:before="100" w:beforeAutospacing="1" w:after="100" w:afterAutospacing="1"/>
    </w:pPr>
    <w:rPr>
      <w:b/>
      <w:bCs/>
      <w:sz w:val="18"/>
      <w:szCs w:val="18"/>
    </w:rPr>
  </w:style>
  <w:style w:type="paragraph" w:customStyle="1" w:styleId="xl70">
    <w:name w:val="xl70"/>
    <w:basedOn w:val="a"/>
    <w:rsid w:val="00DF7F99"/>
    <w:pPr>
      <w:pBdr>
        <w:top w:val="single" w:sz="8" w:space="0" w:color="000000"/>
        <w:left w:val="single" w:sz="8" w:space="0" w:color="000000"/>
        <w:bottom w:val="single" w:sz="4" w:space="0" w:color="000000"/>
      </w:pBdr>
      <w:shd w:val="clear" w:color="C0C0C0" w:fill="FFCC99"/>
      <w:spacing w:before="100" w:beforeAutospacing="1" w:after="100" w:afterAutospacing="1"/>
    </w:pPr>
    <w:rPr>
      <w:b/>
      <w:bCs/>
      <w:sz w:val="16"/>
      <w:szCs w:val="16"/>
    </w:rPr>
  </w:style>
  <w:style w:type="paragraph" w:customStyle="1" w:styleId="xl71">
    <w:name w:val="xl71"/>
    <w:basedOn w:val="a"/>
    <w:rsid w:val="00DF7F99"/>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pPr>
    <w:rPr>
      <w:b/>
      <w:bCs/>
      <w:sz w:val="16"/>
      <w:szCs w:val="16"/>
    </w:rPr>
  </w:style>
  <w:style w:type="paragraph" w:customStyle="1" w:styleId="xl72">
    <w:name w:val="xl72"/>
    <w:basedOn w:val="a"/>
    <w:rsid w:val="00DF7F99"/>
    <w:pPr>
      <w:pBdr>
        <w:top w:val="single" w:sz="4" w:space="0" w:color="000000"/>
        <w:left w:val="single" w:sz="8" w:space="0" w:color="000000"/>
        <w:bottom w:val="single" w:sz="4" w:space="0" w:color="000000"/>
      </w:pBdr>
      <w:spacing w:before="100" w:beforeAutospacing="1" w:after="100" w:afterAutospacing="1"/>
    </w:pPr>
    <w:rPr>
      <w:sz w:val="16"/>
      <w:szCs w:val="16"/>
    </w:rPr>
  </w:style>
  <w:style w:type="paragraph" w:customStyle="1" w:styleId="xl73">
    <w:name w:val="xl73"/>
    <w:basedOn w:val="a"/>
    <w:rsid w:val="00DF7F9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6"/>
      <w:szCs w:val="16"/>
    </w:rPr>
  </w:style>
  <w:style w:type="paragraph" w:customStyle="1" w:styleId="xl74">
    <w:name w:val="xl74"/>
    <w:basedOn w:val="a"/>
    <w:rsid w:val="00DF7F9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75">
    <w:name w:val="xl75"/>
    <w:basedOn w:val="a"/>
    <w:rsid w:val="00DF7F99"/>
    <w:pPr>
      <w:pBdr>
        <w:top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76">
    <w:name w:val="xl76"/>
    <w:basedOn w:val="a"/>
    <w:rsid w:val="00DF7F99"/>
    <w:pPr>
      <w:pBdr>
        <w:top w:val="single" w:sz="8" w:space="0" w:color="000000"/>
        <w:bottom w:val="single" w:sz="8" w:space="0" w:color="000000"/>
      </w:pBdr>
      <w:spacing w:before="100" w:beforeAutospacing="1" w:after="100" w:afterAutospacing="1"/>
    </w:pPr>
    <w:rPr>
      <w:sz w:val="18"/>
      <w:szCs w:val="18"/>
    </w:rPr>
  </w:style>
  <w:style w:type="paragraph" w:customStyle="1" w:styleId="xl77">
    <w:name w:val="xl77"/>
    <w:basedOn w:val="a"/>
    <w:rsid w:val="00DF7F99"/>
    <w:pPr>
      <w:pBdr>
        <w:top w:val="single" w:sz="8" w:space="0" w:color="000000"/>
        <w:left w:val="single" w:sz="8" w:space="0" w:color="000000"/>
        <w:bottom w:val="single" w:sz="8" w:space="0" w:color="000000"/>
        <w:right w:val="single" w:sz="8" w:space="0" w:color="000000"/>
      </w:pBdr>
      <w:spacing w:before="100" w:beforeAutospacing="1" w:after="100" w:afterAutospacing="1"/>
    </w:pPr>
    <w:rPr>
      <w:b/>
      <w:bCs/>
      <w:sz w:val="18"/>
      <w:szCs w:val="18"/>
    </w:rPr>
  </w:style>
  <w:style w:type="paragraph" w:customStyle="1" w:styleId="xl78">
    <w:name w:val="xl78"/>
    <w:basedOn w:val="a"/>
    <w:rsid w:val="00DF7F99"/>
    <w:pPr>
      <w:pBdr>
        <w:top w:val="single" w:sz="4" w:space="0" w:color="000000"/>
        <w:left w:val="single" w:sz="4" w:space="0" w:color="000000"/>
        <w:bottom w:val="single" w:sz="4" w:space="0" w:color="000000"/>
      </w:pBdr>
      <w:spacing w:before="100" w:beforeAutospacing="1" w:after="100" w:afterAutospacing="1"/>
      <w:jc w:val="center"/>
    </w:pPr>
    <w:rPr>
      <w:sz w:val="16"/>
      <w:szCs w:val="16"/>
    </w:rPr>
  </w:style>
  <w:style w:type="paragraph" w:customStyle="1" w:styleId="xl79">
    <w:name w:val="xl79"/>
    <w:basedOn w:val="a"/>
    <w:rsid w:val="00DF7F9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80">
    <w:name w:val="xl80"/>
    <w:basedOn w:val="a"/>
    <w:rsid w:val="00DF7F99"/>
    <w:pPr>
      <w:pBdr>
        <w:top w:val="single" w:sz="8" w:space="0" w:color="000000"/>
        <w:left w:val="single" w:sz="4" w:space="0" w:color="000000"/>
        <w:bottom w:val="single" w:sz="4" w:space="0" w:color="000000"/>
      </w:pBdr>
      <w:shd w:val="clear" w:color="C0C0C0" w:fill="FFCC99"/>
      <w:spacing w:before="100" w:beforeAutospacing="1" w:after="100" w:afterAutospacing="1"/>
    </w:pPr>
    <w:rPr>
      <w:b/>
      <w:bCs/>
      <w:sz w:val="16"/>
      <w:szCs w:val="16"/>
    </w:rPr>
  </w:style>
  <w:style w:type="paragraph" w:customStyle="1" w:styleId="xl81">
    <w:name w:val="xl81"/>
    <w:basedOn w:val="a"/>
    <w:rsid w:val="00DF7F99"/>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pPr>
    <w:rPr>
      <w:b/>
      <w:bCs/>
      <w:sz w:val="16"/>
      <w:szCs w:val="16"/>
    </w:rPr>
  </w:style>
  <w:style w:type="paragraph" w:customStyle="1" w:styleId="xl82">
    <w:name w:val="xl82"/>
    <w:basedOn w:val="a"/>
    <w:rsid w:val="00DF7F9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83">
    <w:name w:val="xl83"/>
    <w:basedOn w:val="a"/>
    <w:rsid w:val="00DF7F99"/>
    <w:pPr>
      <w:pBdr>
        <w:top w:val="single" w:sz="8" w:space="0" w:color="000000"/>
        <w:left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84">
    <w:name w:val="xl84"/>
    <w:basedOn w:val="a"/>
    <w:rsid w:val="00DF7F99"/>
    <w:pPr>
      <w:pBdr>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styleId="ae">
    <w:name w:val="List Paragraph"/>
    <w:basedOn w:val="a"/>
    <w:uiPriority w:val="34"/>
    <w:qFormat/>
    <w:rsid w:val="00DF7F9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xl66">
    <w:name w:val="xl66"/>
    <w:basedOn w:val="a"/>
    <w:rsid w:val="00DF7F99"/>
    <w:pPr>
      <w:pBdr>
        <w:top w:val="single" w:sz="4" w:space="0" w:color="000000"/>
        <w:left w:val="single" w:sz="8" w:space="0" w:color="000000"/>
        <w:bottom w:val="single" w:sz="4" w:space="0" w:color="000000"/>
      </w:pBdr>
      <w:spacing w:before="100" w:beforeAutospacing="1" w:after="100" w:afterAutospacing="1"/>
    </w:pPr>
    <w:rPr>
      <w:sz w:val="16"/>
      <w:szCs w:val="16"/>
    </w:rPr>
  </w:style>
  <w:style w:type="paragraph" w:customStyle="1" w:styleId="xl67">
    <w:name w:val="xl67"/>
    <w:basedOn w:val="a"/>
    <w:rsid w:val="00DF7F9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6"/>
      <w:szCs w:val="16"/>
    </w:rPr>
  </w:style>
  <w:style w:type="paragraph" w:styleId="af">
    <w:name w:val="Balloon Text"/>
    <w:basedOn w:val="a"/>
    <w:link w:val="af0"/>
    <w:uiPriority w:val="99"/>
    <w:semiHidden/>
    <w:unhideWhenUsed/>
    <w:rsid w:val="00DF7F99"/>
    <w:rPr>
      <w:rFonts w:ascii="Tahoma" w:hAnsi="Tahoma" w:cs="Tahoma"/>
      <w:sz w:val="16"/>
      <w:szCs w:val="16"/>
    </w:rPr>
  </w:style>
  <w:style w:type="character" w:customStyle="1" w:styleId="af0">
    <w:name w:val="Текст выноски Знак"/>
    <w:basedOn w:val="a0"/>
    <w:link w:val="af"/>
    <w:uiPriority w:val="99"/>
    <w:semiHidden/>
    <w:rsid w:val="00DF7F99"/>
    <w:rPr>
      <w:rFonts w:ascii="Tahoma" w:eastAsia="Times New Roman" w:hAnsi="Tahoma" w:cs="Tahoma"/>
      <w:sz w:val="16"/>
      <w:szCs w:val="16"/>
      <w:lang w:eastAsia="ru-RU"/>
    </w:rPr>
  </w:style>
  <w:style w:type="paragraph" w:customStyle="1" w:styleId="11">
    <w:name w:val="Без интервала1"/>
    <w:uiPriority w:val="99"/>
    <w:qFormat/>
    <w:rsid w:val="002B5D2F"/>
    <w:pPr>
      <w:spacing w:after="0" w:line="240" w:lineRule="auto"/>
    </w:pPr>
    <w:rPr>
      <w:rFonts w:ascii="Calibri" w:eastAsia="Times New Roman" w:hAnsi="Calibri" w:cs="Calibri"/>
    </w:rPr>
  </w:style>
  <w:style w:type="paragraph" w:customStyle="1" w:styleId="s1">
    <w:name w:val="s_1"/>
    <w:basedOn w:val="a"/>
    <w:rsid w:val="002B5D2F"/>
    <w:pPr>
      <w:spacing w:before="100" w:beforeAutospacing="1" w:after="100" w:afterAutospacing="1"/>
    </w:pPr>
  </w:style>
  <w:style w:type="character" w:customStyle="1" w:styleId="10">
    <w:name w:val="Заголовок 1 Знак"/>
    <w:basedOn w:val="a0"/>
    <w:link w:val="1"/>
    <w:uiPriority w:val="9"/>
    <w:rsid w:val="00387C17"/>
    <w:rPr>
      <w:rFonts w:asciiTheme="majorHAnsi" w:eastAsiaTheme="majorEastAsia" w:hAnsiTheme="majorHAnsi" w:cstheme="majorBidi"/>
      <w:b/>
      <w:bCs/>
      <w:color w:val="365F91" w:themeColor="accent1" w:themeShade="BF"/>
      <w:sz w:val="28"/>
      <w:szCs w:val="28"/>
      <w:lang w:eastAsia="ru-RU"/>
    </w:rPr>
  </w:style>
  <w:style w:type="paragraph" w:customStyle="1" w:styleId="Pa3">
    <w:name w:val="Pa3"/>
    <w:basedOn w:val="a"/>
    <w:next w:val="a"/>
    <w:uiPriority w:val="99"/>
    <w:rsid w:val="00387C17"/>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387C17"/>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387C17"/>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387C17"/>
    <w:pPr>
      <w:autoSpaceDE w:val="0"/>
      <w:autoSpaceDN w:val="0"/>
      <w:adjustRightInd w:val="0"/>
      <w:spacing w:line="181" w:lineRule="atLeast"/>
    </w:pPr>
    <w:rPr>
      <w:rFonts w:ascii="OctavaC" w:hAnsi="OctavaC"/>
    </w:rPr>
  </w:style>
  <w:style w:type="paragraph" w:styleId="af1">
    <w:name w:val="Normal (Web)"/>
    <w:basedOn w:val="a"/>
    <w:uiPriority w:val="99"/>
    <w:unhideWhenUsed/>
    <w:rsid w:val="00C32EAA"/>
    <w:pPr>
      <w:spacing w:before="100" w:beforeAutospacing="1" w:after="100" w:afterAutospacing="1"/>
    </w:pPr>
  </w:style>
  <w:style w:type="character" w:customStyle="1" w:styleId="s4">
    <w:name w:val="s4"/>
    <w:basedOn w:val="a0"/>
    <w:rsid w:val="00C32EAA"/>
  </w:style>
  <w:style w:type="paragraph" w:customStyle="1" w:styleId="ConsPlusNormal1">
    <w:name w:val="ConsPlusNormal"/>
    <w:rsid w:val="00C32E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basedOn w:val="a0"/>
    <w:rsid w:val="00C32EAA"/>
  </w:style>
  <w:style w:type="paragraph" w:customStyle="1" w:styleId="ConsPlusTitle">
    <w:name w:val="ConsPlusTitle"/>
    <w:rsid w:val="00C32E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C32E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2">
    <w:name w:val="Нет списка1"/>
    <w:next w:val="a2"/>
    <w:uiPriority w:val="99"/>
    <w:semiHidden/>
    <w:unhideWhenUsed/>
    <w:rsid w:val="00C32EAA"/>
  </w:style>
  <w:style w:type="paragraph" w:customStyle="1" w:styleId="ConsPlusNonformat">
    <w:name w:val="ConsPlusNonformat"/>
    <w:uiPriority w:val="99"/>
    <w:rsid w:val="00C32E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32E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32E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C32EAA"/>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C32EAA"/>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C32EA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C32EAA"/>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f3">
    <w:name w:val="Table Grid"/>
    <w:basedOn w:val="a1"/>
    <w:uiPriority w:val="39"/>
    <w:rsid w:val="00C32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Light Shading"/>
    <w:basedOn w:val="a1"/>
    <w:uiPriority w:val="60"/>
    <w:rsid w:val="00C32EA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5">
    <w:name w:val="No Spacing"/>
    <w:uiPriority w:val="1"/>
    <w:qFormat/>
    <w:rsid w:val="00C32EAA"/>
    <w:pPr>
      <w:spacing w:after="0" w:line="240" w:lineRule="auto"/>
      <w:ind w:firstLine="720"/>
      <w:jc w:val="both"/>
    </w:pPr>
    <w:rPr>
      <w:rFonts w:ascii="Times New Roman" w:eastAsia="Times New Roman" w:hAnsi="Times New Roman" w:cs="Times New Roman"/>
      <w:sz w:val="28"/>
      <w:szCs w:val="20"/>
      <w:lang w:eastAsia="ru-RU"/>
    </w:rPr>
  </w:style>
  <w:style w:type="paragraph" w:styleId="af6">
    <w:name w:val="Body Text Indent"/>
    <w:basedOn w:val="a"/>
    <w:link w:val="af7"/>
    <w:uiPriority w:val="99"/>
    <w:semiHidden/>
    <w:unhideWhenUsed/>
    <w:rsid w:val="00165C36"/>
    <w:pPr>
      <w:spacing w:after="120"/>
      <w:ind w:left="283"/>
    </w:pPr>
  </w:style>
  <w:style w:type="character" w:customStyle="1" w:styleId="af7">
    <w:name w:val="Основной текст с отступом Знак"/>
    <w:basedOn w:val="a0"/>
    <w:link w:val="af6"/>
    <w:uiPriority w:val="99"/>
    <w:semiHidden/>
    <w:rsid w:val="00165C36"/>
    <w:rPr>
      <w:rFonts w:ascii="Times New Roman" w:eastAsia="Times New Roman" w:hAnsi="Times New Roman" w:cs="Times New Roman"/>
      <w:sz w:val="24"/>
      <w:szCs w:val="24"/>
      <w:lang w:eastAsia="ru-RU"/>
    </w:rPr>
  </w:style>
  <w:style w:type="paragraph" w:customStyle="1" w:styleId="af8">
    <w:name w:val="Нормальный"/>
    <w:rsid w:val="00165C36"/>
    <w:pPr>
      <w:spacing w:after="0" w:line="240" w:lineRule="auto"/>
    </w:pPr>
    <w:rPr>
      <w:rFonts w:ascii="Bookman Old Style" w:eastAsia="Times New Roman" w:hAnsi="Bookman Old Style"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klaki.ru/documents/acts/detail.php?id=859636" TargetMode="External"/><Relationship Id="rId1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6" Type="http://schemas.openxmlformats.org/officeDocument/2006/relationships/hyperlink" Target="consultantplus://offline/ref=71969F7E1D7A251F190A5BD2BAEB966EF3787F73C700AE86F030514B81f6FEK" TargetMode="External"/><Relationship Id="rId39" Type="http://schemas.openxmlformats.org/officeDocument/2006/relationships/hyperlink" Target="consultantplus://offline/ref=C1A6A81FB12FAB72CB885D76CD9086429D28AA259965AEE70765280CDFgAFAK" TargetMode="External"/><Relationship Id="rId21" Type="http://schemas.openxmlformats.org/officeDocument/2006/relationships/hyperlink" Target="file:///C:\Users\User_2\Desktop\&#1041;&#1102;&#1076;&#1078;&#1077;&#1090;&#1085;&#1072;&#1103;%20&#1088;&#1086;&#1089;&#1087;&#1080;&#1089;&#1100;%20&#1086;&#1073;.docx" TargetMode="External"/><Relationship Id="rId34" Type="http://schemas.openxmlformats.org/officeDocument/2006/relationships/footer" Target="footer1.xm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hyperlink" Target="consultantplus://offline/ref=C1A6A81FB12FAB72CB885D76CD9086429D28AA259965AEE70765280CDFgAFAK" TargetMode="External"/><Relationship Id="rId50" Type="http://schemas.openxmlformats.org/officeDocument/2006/relationships/hyperlink" Target="consultantplus://offline/ref=C1A6A81FB12FAB72CB885D76CD9086429D28AA259965AEE70765280CDFgAFAK" TargetMode="External"/><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maklaki.ru/documents/acts/detail.php?id=859636" TargetMode="External"/><Relationship Id="rId1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5" Type="http://schemas.openxmlformats.org/officeDocument/2006/relationships/hyperlink" Target="consultantplus://offline/ref=71969F7E1D7A251F190A5BD2BAEB966EF3787F73C700AE86F030514B81f6FE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C1A6A81FB12FAB72CB885D76CD9086429D28AA259965AEE70765280CDFgAFAK" TargetMode="External"/><Relationship Id="rId2" Type="http://schemas.openxmlformats.org/officeDocument/2006/relationships/numbering" Target="numbering.xml"/><Relationship Id="rId1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9" Type="http://schemas.openxmlformats.org/officeDocument/2006/relationships/hyperlink" Target="consultantplus://offline/ref=71969F7E1D7A251F190A5BD2BAEB966EF3787F73C700AE86F030514B81f6FEK" TargetMode="External"/><Relationship Id="rId41" Type="http://schemas.openxmlformats.org/officeDocument/2006/relationships/hyperlink" Target="consultantplus://offline/ref=C1A6A81FB12FAB72CB885D76CD9086429D28AA259965AEE70765280CDFgAFAK" TargetMode="External"/><Relationship Id="rId54" Type="http://schemas.openxmlformats.org/officeDocument/2006/relationships/hyperlink" Target="consultantplus://offline/ref=985C4DD1016816048D2EDD9D6460F12FFAC807E6F53268C6E957CF399DC699FEAF68AC7FDF00o6M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klaki.ru/documents/acts/detail.php?id=859636" TargetMode="External"/><Relationship Id="rId24" Type="http://schemas.openxmlformats.org/officeDocument/2006/relationships/hyperlink" Target="consultantplus://offline/ref=71969F7E1D7A251F190A5BD2BAEB966EF3787F73C700AE86F030514B81f6FEK" TargetMode="External"/><Relationship Id="rId32" Type="http://schemas.openxmlformats.org/officeDocument/2006/relationships/hyperlink" Target="consultantplus://offline/ref=C1A6A81FB12FAB72CB885D76CD9086429D29A0209869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3" Type="http://schemas.openxmlformats.org/officeDocument/2006/relationships/hyperlink" Target="consultantplus://offline/ref=C1A6A81FB12FAB72CB885D76CD9086429D28AA259965AEE70765280CDFgAFAK" TargetMode="External"/><Relationship Id="rId5" Type="http://schemas.openxmlformats.org/officeDocument/2006/relationships/settings" Target="settings.xml"/><Relationship Id="rId1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3" Type="http://schemas.openxmlformats.org/officeDocument/2006/relationships/hyperlink" Target="file:///C:\Users\User_2\Desktop\&#1041;&#1102;&#1076;&#1078;&#1077;&#1090;&#1085;&#1072;&#1103;%20&#1088;&#1086;&#1089;&#1087;&#1080;&#1089;&#1100;%20&#1086;&#1073;.docx" TargetMode="External"/><Relationship Id="rId28" Type="http://schemas.openxmlformats.org/officeDocument/2006/relationships/hyperlink" Target="consultantplus://offline/ref=71969F7E1D7A251F190A5BD2BAEB966EF3787F73C700AE86F030514B81f6FEK" TargetMode="External"/><Relationship Id="rId36" Type="http://schemas.openxmlformats.org/officeDocument/2006/relationships/footer" Target="footer2.xml"/><Relationship Id="rId49" Type="http://schemas.openxmlformats.org/officeDocument/2006/relationships/hyperlink" Target="consultantplus://offline/ref=C1A6A81FB12FAB72CB885D76CD9086429D28AA259965AEE70765280CDFgAFAK" TargetMode="External"/><Relationship Id="rId57" Type="http://schemas.openxmlformats.org/officeDocument/2006/relationships/theme" Target="theme/theme1.xml"/><Relationship Id="rId10" Type="http://schemas.openxmlformats.org/officeDocument/2006/relationships/hyperlink" Target="http://internet.garant.ru/" TargetMode="External"/><Relationship Id="rId19" Type="http://schemas.openxmlformats.org/officeDocument/2006/relationships/hyperlink" Target="consultantplus://offline/ref=71969F7E1D7A251F190A5BD2BAEB966EF3787376C600AE86F030514B816E35BE1E6BFB3BB2FE9991f8F6K" TargetMode="External"/><Relationship Id="rId31" Type="http://schemas.openxmlformats.org/officeDocument/2006/relationships/hyperlink" Target="consultantplus://offline/ref=C1A6A81FB12FAB72CB885D76CD9086429D28AA259965AEE70765280CDFgAFAK" TargetMode="External"/><Relationship Id="rId44" Type="http://schemas.openxmlformats.org/officeDocument/2006/relationships/hyperlink" Target="consultantplus://offline/ref=C1A6A81FB12FAB72CB885D76CD9086429D28AA259965AEE70765280CDFgAFAK" TargetMode="External"/><Relationship Id="rId52" Type="http://schemas.openxmlformats.org/officeDocument/2006/relationships/hyperlink" Target="consultantplus://offline/ref=C1A6A81FB12FAB72CB885D76CD9086429D28AA259965AEE70765280CDFgAFAK"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hyperlink" Target="http://maklaki.ru/documents/acts/detail.php?id=859636" TargetMode="External"/><Relationship Id="rId22" Type="http://schemas.openxmlformats.org/officeDocument/2006/relationships/hyperlink" Target="file:///C:\Users\User_2\Desktop\&#1041;&#1102;&#1076;&#1078;&#1077;&#1090;&#1085;&#1072;&#1103;%20&#1088;&#1086;&#1089;&#1087;&#1080;&#1089;&#1100;%20&#1086;&#1073;.docx" TargetMode="External"/><Relationship Id="rId27" Type="http://schemas.openxmlformats.org/officeDocument/2006/relationships/hyperlink" Target="consultantplus://offline/ref=71969F7E1D7A251F190A5BD2BAEB966EF3787F73C700AE86F030514B81f6FEK" TargetMode="External"/><Relationship Id="rId30" Type="http://schemas.openxmlformats.org/officeDocument/2006/relationships/hyperlink" Target="consultantplus://offline/ref=71969F7E1D7A251F190A5BD2BAEB966EF3787F73C700AE86F030514B81f6FEK" TargetMode="External"/><Relationship Id="rId35" Type="http://schemas.openxmlformats.org/officeDocument/2006/relationships/header" Target="header1.xml"/><Relationship Id="rId43" Type="http://schemas.openxmlformats.org/officeDocument/2006/relationships/hyperlink" Target="consultantplus://offline/ref=C1A6A81FB12FAB72CB885D76CD9086429D28AA259965AEE70765280CDFgAFAK" TargetMode="External"/><Relationship Id="rId48" Type="http://schemas.openxmlformats.org/officeDocument/2006/relationships/hyperlink" Target="consultantplus://offline/ref=C1A6A81FB12FAB72CB885D76CD9086429D28AA259965AEE70765280CDFgAFAK"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C1A6A81FB12FAB72CB885D76CD9086429D28AA259965AEE70765280CDFgAFA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625A0-0F17-4AFA-A5EF-8830D958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70</Pages>
  <Words>28296</Words>
  <Characters>161293</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2019-12-25T09:57:00Z</cp:lastPrinted>
  <dcterms:created xsi:type="dcterms:W3CDTF">2019-07-31T10:37:00Z</dcterms:created>
  <dcterms:modified xsi:type="dcterms:W3CDTF">2019-12-25T09:57:00Z</dcterms:modified>
</cp:coreProperties>
</file>