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46" w:rsidRDefault="009D1746" w:rsidP="00823CA3">
      <w:pPr>
        <w:tabs>
          <w:tab w:val="left" w:pos="9731"/>
        </w:tabs>
        <w:spacing w:after="0" w:line="240" w:lineRule="auto"/>
        <w:rPr>
          <w:rFonts w:ascii="Times New Roman" w:hAnsi="Times New Roman"/>
          <w:b/>
          <w:sz w:val="24"/>
          <w:szCs w:val="24"/>
        </w:rPr>
      </w:pPr>
    </w:p>
    <w:p w:rsidR="009D1746"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980B4E" w:rsidRPr="00F21420" w:rsidRDefault="008A2B5C" w:rsidP="00980B4E">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55pt;height:32.7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311C9C" w:rsidRDefault="00980B4E" w:rsidP="00980B4E">
      <w:pPr>
        <w:spacing w:after="0" w:line="240" w:lineRule="auto"/>
        <w:rPr>
          <w:rFonts w:ascii="Times New Roman" w:hAnsi="Times New Roman"/>
        </w:rPr>
      </w:pPr>
      <w:r>
        <w:rPr>
          <w:rFonts w:ascii="Times New Roman" w:hAnsi="Times New Roman"/>
        </w:rPr>
        <w:t xml:space="preserve">                                                        </w:t>
      </w:r>
    </w:p>
    <w:p w:rsidR="00980B4E" w:rsidRPr="006611A0" w:rsidRDefault="00311C9C" w:rsidP="00980B4E">
      <w:pPr>
        <w:spacing w:after="0" w:line="240" w:lineRule="auto"/>
        <w:rPr>
          <w:rFonts w:ascii="Times New Roman" w:hAnsi="Times New Roman"/>
          <w:b/>
        </w:rPr>
      </w:pPr>
      <w:r>
        <w:rPr>
          <w:rFonts w:ascii="Times New Roman" w:hAnsi="Times New Roman"/>
        </w:rPr>
        <w:t xml:space="preserve">                                                     </w:t>
      </w:r>
      <w:r w:rsidR="009D1746">
        <w:rPr>
          <w:rFonts w:ascii="Times New Roman" w:hAnsi="Times New Roman"/>
        </w:rPr>
        <w:t xml:space="preserve">     </w:t>
      </w:r>
      <w:r>
        <w:rPr>
          <w:rFonts w:ascii="Times New Roman" w:hAnsi="Times New Roman"/>
        </w:rPr>
        <w:t xml:space="preserve">    </w:t>
      </w:r>
      <w:r w:rsidR="00980B4E"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311C9C">
        <w:rPr>
          <w:rFonts w:ascii="Times New Roman" w:hAnsi="Times New Roman"/>
          <w:b/>
          <w:u w:val="single"/>
        </w:rPr>
        <w:t xml:space="preserve"> </w:t>
      </w:r>
      <w:r w:rsidR="003E723B">
        <w:rPr>
          <w:rFonts w:ascii="Times New Roman" w:hAnsi="Times New Roman"/>
          <w:b/>
          <w:u w:val="single"/>
        </w:rPr>
        <w:t>37</w:t>
      </w:r>
      <w:r w:rsidR="009D1746">
        <w:rPr>
          <w:rFonts w:ascii="Times New Roman" w:hAnsi="Times New Roman"/>
          <w:b/>
          <w:u w:val="single"/>
        </w:rPr>
        <w:t xml:space="preserve">  </w:t>
      </w:r>
      <w:r>
        <w:rPr>
          <w:rFonts w:ascii="Times New Roman" w:hAnsi="Times New Roman"/>
          <w:b/>
          <w:u w:val="single"/>
        </w:rPr>
        <w:t xml:space="preserve"> </w:t>
      </w:r>
      <w:r w:rsidR="00C828ED">
        <w:rPr>
          <w:rFonts w:ascii="Times New Roman" w:hAnsi="Times New Roman"/>
        </w:rPr>
        <w:t xml:space="preserve">от </w:t>
      </w:r>
      <w:r w:rsidR="003E723B">
        <w:rPr>
          <w:rFonts w:ascii="Times New Roman" w:hAnsi="Times New Roman"/>
        </w:rPr>
        <w:t>12</w:t>
      </w:r>
      <w:r w:rsidR="00403F97">
        <w:rPr>
          <w:rFonts w:ascii="Times New Roman" w:hAnsi="Times New Roman"/>
        </w:rPr>
        <w:t xml:space="preserve"> </w:t>
      </w:r>
      <w:r w:rsidR="003E723B">
        <w:rPr>
          <w:rFonts w:ascii="Times New Roman" w:hAnsi="Times New Roman"/>
        </w:rPr>
        <w:t>апреля</w:t>
      </w:r>
      <w:r w:rsidR="00E37B04">
        <w:rPr>
          <w:rFonts w:ascii="Times New Roman" w:hAnsi="Times New Roman"/>
        </w:rPr>
        <w:t xml:space="preserve"> 2019 </w:t>
      </w:r>
      <w:r>
        <w:rPr>
          <w:rFonts w:ascii="Times New Roman" w:hAnsi="Times New Roman"/>
        </w:rPr>
        <w:t xml:space="preserve"> г           </w:t>
      </w:r>
      <w:r w:rsidR="007635AB">
        <w:rPr>
          <w:rFonts w:ascii="Times New Roman" w:hAnsi="Times New Roman"/>
        </w:rPr>
        <w:t xml:space="preserve"> </w:t>
      </w:r>
      <w:r w:rsidR="00403F97">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7635AB" w:rsidRDefault="007635AB" w:rsidP="007635AB">
      <w:pPr>
        <w:rPr>
          <w:rStyle w:val="ac"/>
          <w:rFonts w:ascii="Times New Roman" w:hAnsi="Times New Roman"/>
          <w:b/>
          <w:color w:val="auto"/>
        </w:rPr>
      </w:pPr>
    </w:p>
    <w:p w:rsidR="009D1746" w:rsidRPr="009D1746" w:rsidRDefault="009D1746" w:rsidP="009D1746">
      <w:pPr>
        <w:spacing w:after="0" w:line="240" w:lineRule="auto"/>
        <w:jc w:val="right"/>
        <w:rPr>
          <w:rFonts w:ascii="Times New Roman" w:hAnsi="Times New Roman"/>
          <w:b/>
          <w:i/>
        </w:rPr>
      </w:pPr>
      <w:r>
        <w:rPr>
          <w:b/>
        </w:rPr>
        <w:tab/>
      </w:r>
      <w:r w:rsidRPr="009D1746">
        <w:rPr>
          <w:rFonts w:ascii="Times New Roman" w:hAnsi="Times New Roman"/>
          <w:b/>
          <w:i/>
        </w:rPr>
        <w:t>Отдел надзорной деятельности и профилактической</w:t>
      </w:r>
    </w:p>
    <w:p w:rsidR="009D1746" w:rsidRPr="009D1746" w:rsidRDefault="009D1746" w:rsidP="009D1746">
      <w:pPr>
        <w:spacing w:after="0" w:line="240" w:lineRule="auto"/>
        <w:jc w:val="right"/>
        <w:rPr>
          <w:rFonts w:ascii="Times New Roman" w:hAnsi="Times New Roman"/>
          <w:b/>
          <w:i/>
        </w:rPr>
      </w:pPr>
      <w:r w:rsidRPr="009D1746">
        <w:rPr>
          <w:rFonts w:ascii="Times New Roman" w:hAnsi="Times New Roman"/>
          <w:b/>
          <w:i/>
        </w:rPr>
        <w:t xml:space="preserve"> работы по </w:t>
      </w:r>
      <w:proofErr w:type="spellStart"/>
      <w:r w:rsidRPr="009D1746">
        <w:rPr>
          <w:rFonts w:ascii="Times New Roman" w:hAnsi="Times New Roman"/>
          <w:b/>
          <w:i/>
        </w:rPr>
        <w:t>Черепановскому</w:t>
      </w:r>
      <w:proofErr w:type="spellEnd"/>
      <w:r w:rsidRPr="009D1746">
        <w:rPr>
          <w:rFonts w:ascii="Times New Roman" w:hAnsi="Times New Roman"/>
          <w:b/>
          <w:i/>
        </w:rPr>
        <w:t xml:space="preserve"> и </w:t>
      </w:r>
      <w:proofErr w:type="spellStart"/>
      <w:r w:rsidRPr="009D1746">
        <w:rPr>
          <w:rFonts w:ascii="Times New Roman" w:hAnsi="Times New Roman"/>
          <w:b/>
          <w:i/>
        </w:rPr>
        <w:t>Маслянинскому</w:t>
      </w:r>
      <w:proofErr w:type="spellEnd"/>
      <w:r w:rsidRPr="009D1746">
        <w:rPr>
          <w:rFonts w:ascii="Times New Roman" w:hAnsi="Times New Roman"/>
          <w:b/>
          <w:i/>
        </w:rPr>
        <w:t xml:space="preserve"> районам </w:t>
      </w:r>
    </w:p>
    <w:p w:rsidR="009D1746" w:rsidRDefault="009D1746" w:rsidP="009D1746">
      <w:pPr>
        <w:spacing w:after="0" w:line="240" w:lineRule="auto"/>
        <w:jc w:val="right"/>
        <w:rPr>
          <w:rFonts w:ascii="Times New Roman" w:hAnsi="Times New Roman"/>
          <w:b/>
          <w:i/>
        </w:rPr>
      </w:pPr>
      <w:r w:rsidRPr="009D1746">
        <w:rPr>
          <w:rFonts w:ascii="Times New Roman" w:hAnsi="Times New Roman"/>
          <w:b/>
          <w:i/>
        </w:rPr>
        <w:t>Новосибирской области информирует</w:t>
      </w:r>
    </w:p>
    <w:p w:rsidR="003E723B" w:rsidRPr="009D1746" w:rsidRDefault="003E723B" w:rsidP="009D1746">
      <w:pPr>
        <w:spacing w:after="0" w:line="240" w:lineRule="auto"/>
        <w:jc w:val="right"/>
        <w:rPr>
          <w:rFonts w:ascii="Times New Roman" w:hAnsi="Times New Roman"/>
          <w:b/>
          <w:i/>
          <w:u w:val="single"/>
        </w:rPr>
      </w:pPr>
    </w:p>
    <w:p w:rsidR="003E723B" w:rsidRDefault="003E723B" w:rsidP="003E723B">
      <w:pPr>
        <w:spacing w:after="0" w:line="240" w:lineRule="auto"/>
        <w:ind w:firstLine="851"/>
        <w:jc w:val="center"/>
        <w:rPr>
          <w:rFonts w:ascii="Times New Roman" w:eastAsia="Times New Roman" w:hAnsi="Times New Roman"/>
          <w:b/>
          <w:bCs/>
          <w:kern w:val="36"/>
          <w:sz w:val="36"/>
          <w:szCs w:val="36"/>
          <w:lang w:eastAsia="ru-RU"/>
        </w:rPr>
      </w:pPr>
      <w:r w:rsidRPr="003E723B">
        <w:rPr>
          <w:rFonts w:ascii="Times New Roman" w:eastAsia="Times New Roman" w:hAnsi="Times New Roman"/>
          <w:b/>
          <w:bCs/>
          <w:kern w:val="36"/>
          <w:sz w:val="36"/>
          <w:szCs w:val="36"/>
          <w:lang w:eastAsia="ru-RU"/>
        </w:rPr>
        <w:t>Пожароопасный сезон. Более ста ландшафтных пожаров ликвидировано в Новосибирской области.</w:t>
      </w:r>
    </w:p>
    <w:p w:rsidR="003E723B" w:rsidRPr="003E723B" w:rsidRDefault="003E723B" w:rsidP="003E723B">
      <w:pPr>
        <w:spacing w:after="0" w:line="240" w:lineRule="auto"/>
        <w:ind w:firstLine="851"/>
        <w:jc w:val="center"/>
        <w:rPr>
          <w:rFonts w:ascii="Times New Roman" w:eastAsia="Times New Roman" w:hAnsi="Times New Roman"/>
          <w:sz w:val="36"/>
          <w:szCs w:val="36"/>
          <w:lang w:eastAsia="ru-RU"/>
        </w:rPr>
      </w:pPr>
    </w:p>
    <w:p w:rsidR="003E723B" w:rsidRPr="003E723B" w:rsidRDefault="003E723B" w:rsidP="003E723B">
      <w:pPr>
        <w:spacing w:after="0" w:line="240" w:lineRule="auto"/>
        <w:jc w:val="center"/>
        <w:rPr>
          <w:rFonts w:ascii="Times New Roman" w:eastAsia="Times New Roman" w:hAnsi="Times New Roman"/>
          <w:sz w:val="24"/>
          <w:szCs w:val="24"/>
          <w:lang w:eastAsia="ru-RU"/>
        </w:rPr>
      </w:pPr>
      <w:r w:rsidRPr="003E723B">
        <w:rPr>
          <w:rFonts w:ascii="Times New Roman" w:eastAsia="Times New Roman" w:hAnsi="Times New Roman"/>
          <w:noProof/>
          <w:sz w:val="24"/>
          <w:szCs w:val="24"/>
          <w:lang w:eastAsia="ru-RU"/>
        </w:rPr>
        <w:drawing>
          <wp:inline distT="0" distB="0" distL="0" distR="0" wp14:anchorId="4D8E7EF0" wp14:editId="6EA88EEF">
            <wp:extent cx="3776869" cy="2520842"/>
            <wp:effectExtent l="0" t="0" r="0" b="0"/>
            <wp:docPr id="1" name="Рисунок 1" descr="http://54.mchs.gov.ru/upload/site70/document_news/pY5lIE22L2-big-reduce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4.mchs.gov.ru/upload/site70/document_news/pY5lIE22L2-big-reduce350.jpg"/>
                    <pic:cNvPicPr>
                      <a:picLocks noChangeAspect="1" noChangeArrowheads="1"/>
                    </pic:cNvPicPr>
                  </pic:nvPicPr>
                  <pic:blipFill>
                    <a:blip r:embed="rId9" cstate="print"/>
                    <a:srcRect/>
                    <a:stretch>
                      <a:fillRect/>
                    </a:stretch>
                  </pic:blipFill>
                  <pic:spPr bwMode="auto">
                    <a:xfrm>
                      <a:off x="0" y="0"/>
                      <a:ext cx="3772943" cy="2518222"/>
                    </a:xfrm>
                    <a:prstGeom prst="rect">
                      <a:avLst/>
                    </a:prstGeom>
                    <a:noFill/>
                    <a:ln w="9525">
                      <a:noFill/>
                      <a:miter lim="800000"/>
                      <a:headEnd/>
                      <a:tailEnd/>
                    </a:ln>
                  </pic:spPr>
                </pic:pic>
              </a:graphicData>
            </a:graphic>
          </wp:inline>
        </w:drawing>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За последние три дня, с 6 апреля, пожарно-спасательные подразделения Новосибирской области совершили более сотни выездов на тушение ландшафтных пожаров в непосредственной близости от населённых пунктов и садовых обществ. Подавляющее количество всех пожаров произошло из-за неконтролируемого пала травы. Перехода огня на жилые дома и другие постройки не допущено.</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 xml:space="preserve">Так, 8 апреля около поселка Листвянский </w:t>
      </w:r>
      <w:proofErr w:type="spellStart"/>
      <w:r w:rsidRPr="003E723B">
        <w:rPr>
          <w:rFonts w:ascii="Times New Roman" w:eastAsia="Times New Roman" w:hAnsi="Times New Roman"/>
          <w:lang w:eastAsia="ru-RU"/>
        </w:rPr>
        <w:t>Искитимского</w:t>
      </w:r>
      <w:proofErr w:type="spellEnd"/>
      <w:r w:rsidRPr="003E723B">
        <w:rPr>
          <w:rFonts w:ascii="Times New Roman" w:eastAsia="Times New Roman" w:hAnsi="Times New Roman"/>
          <w:lang w:eastAsia="ru-RU"/>
        </w:rPr>
        <w:t xml:space="preserve"> района пожарные МЧС России ликвидировали два очага пожара. Горевшая на открытой территории сухая трава создавала угрозу расположенному неподалеку садовому обществу. Пожары были оперативно ликвидированы на общей площади 850 квадратных метров. Перехода огня на населённый пункт и садовое общество допущено не было. На тушение пожара привлекались 21 человек и 5 единиц техники, в том числе </w:t>
      </w:r>
      <w:hyperlink r:id="rId10" w:history="1">
        <w:r w:rsidRPr="003E723B">
          <w:rPr>
            <w:rFonts w:ascii="Times New Roman" w:eastAsia="Times New Roman" w:hAnsi="Times New Roman"/>
            <w:u w:val="single"/>
            <w:lang w:eastAsia="ru-RU"/>
          </w:rPr>
          <w:t>патрульно-маневренная группа</w:t>
        </w:r>
      </w:hyperlink>
      <w:r w:rsidRPr="003E723B">
        <w:rPr>
          <w:rFonts w:ascii="Times New Roman" w:eastAsia="Times New Roman" w:hAnsi="Times New Roman"/>
          <w:lang w:eastAsia="ru-RU"/>
        </w:rPr>
        <w:t xml:space="preserve"> муниципального образования.</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Весенние палы и костры могут обернуться масштабными пожарами, сухая трава быстро вспыхивает. При сильном ветре контролировать этот процесс практически не возможно, поэтому огонь на глазах владельцев может перекинуться на постройки и жилые дома. Как правило, в большинстве случаев возгорания происходят по вине человека. </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В марте этого года руководство Главного управления МЧС России по Новосибирской области </w:t>
      </w:r>
      <w:hyperlink r:id="rId11" w:history="1">
        <w:r w:rsidRPr="003E723B">
          <w:rPr>
            <w:rFonts w:ascii="Times New Roman" w:eastAsia="Times New Roman" w:hAnsi="Times New Roman"/>
            <w:u w:val="single"/>
            <w:lang w:eastAsia="ru-RU"/>
          </w:rPr>
          <w:t>обратилось </w:t>
        </w:r>
      </w:hyperlink>
      <w:r w:rsidRPr="003E723B">
        <w:rPr>
          <w:rFonts w:ascii="Times New Roman" w:eastAsia="Times New Roman" w:hAnsi="Times New Roman"/>
          <w:lang w:eastAsia="ru-RU"/>
        </w:rPr>
        <w:t>к главам муниципальных образований в связи с необходимостью усилить работу по подготовке к пожароопасному сезону. Начиная с 2019 года любое неконтролируемое горение, например</w:t>
      </w:r>
      <w:proofErr w:type="gramStart"/>
      <w:r w:rsidRPr="003E723B">
        <w:rPr>
          <w:rFonts w:ascii="Times New Roman" w:eastAsia="Times New Roman" w:hAnsi="Times New Roman"/>
          <w:lang w:eastAsia="ru-RU"/>
        </w:rPr>
        <w:t>,</w:t>
      </w:r>
      <w:proofErr w:type="gramEnd"/>
      <w:r w:rsidRPr="003E723B">
        <w:rPr>
          <w:rFonts w:ascii="Times New Roman" w:eastAsia="Times New Roman" w:hAnsi="Times New Roman"/>
          <w:lang w:eastAsia="ru-RU"/>
        </w:rPr>
        <w:t xml:space="preserve"> сельскохозяйственный пал, учитывается как пожар.  По каждому факту пожара обязательно проводится расследование, устанавливаются все обстоятельства и виновное лицо.</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lastRenderedPageBreak/>
        <w:t xml:space="preserve">Специалисты </w:t>
      </w:r>
      <w:hyperlink r:id="rId12" w:history="1">
        <w:r w:rsidRPr="003E723B">
          <w:rPr>
            <w:rFonts w:ascii="Times New Roman" w:eastAsia="Times New Roman" w:hAnsi="Times New Roman"/>
            <w:u w:val="single"/>
            <w:lang w:eastAsia="ru-RU"/>
          </w:rPr>
          <w:t>Главного управления МЧС России по Новосибирской области</w:t>
        </w:r>
      </w:hyperlink>
      <w:r w:rsidRPr="003E723B">
        <w:rPr>
          <w:rFonts w:ascii="Times New Roman" w:eastAsia="Times New Roman" w:hAnsi="Times New Roman"/>
          <w:lang w:eastAsia="ru-RU"/>
        </w:rPr>
        <w:t xml:space="preserve"> призывают жителей неукоснительно соблюдать правила пожарной безопасности. Чтобы не допустить возникновение пожаров, категорически запрещено поджигать сухую траву, бросать на землю горящие спички и окурки, разжигать костры в сухую и ветреную погоду. Родителям следует разъяснять детям, что играть с пожароопасными предметами нельзя.</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За нарушение правил пожарной безопасности предусмотрена административная ответственность в виде штрафа, а в случае тяжелых последствий пожара, виновник может быть привлечен к уголовной ответственности.</w:t>
      </w:r>
    </w:p>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r w:rsidRPr="003E723B">
        <w:rPr>
          <w:rFonts w:ascii="Times New Roman" w:eastAsia="Times New Roman" w:hAnsi="Times New Roman"/>
          <w:lang w:eastAsia="ru-RU"/>
        </w:rPr>
        <w:t xml:space="preserve">Напоминаем, что на территории Новосибирской области в первых числах мая вводится </w:t>
      </w:r>
      <w:hyperlink r:id="rId13" w:history="1">
        <w:r w:rsidRPr="003E723B">
          <w:rPr>
            <w:rFonts w:ascii="Times New Roman" w:eastAsia="Times New Roman" w:hAnsi="Times New Roman"/>
            <w:u w:val="single"/>
            <w:lang w:eastAsia="ru-RU"/>
          </w:rPr>
          <w:t>особый противопожарный режим.</w:t>
        </w:r>
      </w:hyperlink>
      <w:r w:rsidRPr="003E723B">
        <w:rPr>
          <w:rFonts w:ascii="Times New Roman" w:eastAsia="Times New Roman" w:hAnsi="Times New Roman"/>
          <w:lang w:eastAsia="ru-RU"/>
        </w:rPr>
        <w:t xml:space="preserve"> Правилами противопожарного режима запрещено использование любого вида открытого огня, в том числе разведение костров, сжигание мусора и травы.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021"/>
        <w:gridCol w:w="4360"/>
      </w:tblGrid>
      <w:tr w:rsidR="003E723B" w:rsidRPr="003E723B" w:rsidTr="00153B7A">
        <w:tc>
          <w:tcPr>
            <w:tcW w:w="3190" w:type="dxa"/>
          </w:tcPr>
          <w:p w:rsidR="003E723B" w:rsidRPr="003E723B" w:rsidRDefault="003E723B" w:rsidP="00153B7A">
            <w:pPr>
              <w:spacing w:before="100" w:beforeAutospacing="1" w:after="100" w:afterAutospacing="1"/>
              <w:jc w:val="both"/>
              <w:rPr>
                <w:rFonts w:ascii="Times New Roman" w:eastAsia="Times New Roman" w:hAnsi="Times New Roman"/>
                <w:lang w:eastAsia="ru-RU"/>
              </w:rPr>
            </w:pPr>
          </w:p>
        </w:tc>
        <w:tc>
          <w:tcPr>
            <w:tcW w:w="2021" w:type="dxa"/>
          </w:tcPr>
          <w:p w:rsidR="003E723B" w:rsidRPr="003E723B" w:rsidRDefault="003E723B" w:rsidP="00153B7A">
            <w:pPr>
              <w:spacing w:before="100" w:beforeAutospacing="1" w:after="100" w:afterAutospacing="1"/>
              <w:jc w:val="both"/>
              <w:rPr>
                <w:rFonts w:ascii="Times New Roman" w:eastAsia="Times New Roman" w:hAnsi="Times New Roman"/>
                <w:lang w:eastAsia="ru-RU"/>
              </w:rPr>
            </w:pPr>
          </w:p>
        </w:tc>
        <w:tc>
          <w:tcPr>
            <w:tcW w:w="4360" w:type="dxa"/>
          </w:tcPr>
          <w:p w:rsidR="003E723B" w:rsidRPr="003E723B" w:rsidRDefault="003E723B" w:rsidP="00153B7A">
            <w:pPr>
              <w:spacing w:before="100" w:beforeAutospacing="1" w:after="100" w:afterAutospacing="1"/>
              <w:jc w:val="both"/>
              <w:rPr>
                <w:rFonts w:ascii="Times New Roman" w:eastAsia="Times New Roman" w:hAnsi="Times New Roman"/>
                <w:lang w:eastAsia="ru-RU"/>
              </w:rPr>
            </w:pPr>
            <w:r w:rsidRPr="003E723B">
              <w:rPr>
                <w:rFonts w:ascii="Times New Roman" w:eastAsia="Times New Roman" w:hAnsi="Times New Roman"/>
                <w:lang w:eastAsia="ru-RU"/>
              </w:rPr>
              <w:t xml:space="preserve">Инспектор </w:t>
            </w:r>
            <w:proofErr w:type="spellStart"/>
            <w:r w:rsidRPr="003E723B">
              <w:rPr>
                <w:rFonts w:ascii="Times New Roman" w:eastAsia="Times New Roman" w:hAnsi="Times New Roman"/>
                <w:lang w:eastAsia="ru-RU"/>
              </w:rPr>
              <w:t>ОНДиПР</w:t>
            </w:r>
            <w:proofErr w:type="spellEnd"/>
            <w:r w:rsidRPr="003E723B">
              <w:rPr>
                <w:rFonts w:ascii="Times New Roman" w:eastAsia="Times New Roman" w:hAnsi="Times New Roman"/>
                <w:lang w:eastAsia="ru-RU"/>
              </w:rPr>
              <w:t xml:space="preserve"> по </w:t>
            </w:r>
            <w:proofErr w:type="spellStart"/>
            <w:r w:rsidRPr="003E723B">
              <w:rPr>
                <w:rFonts w:ascii="Times New Roman" w:eastAsia="Times New Roman" w:hAnsi="Times New Roman"/>
                <w:lang w:eastAsia="ru-RU"/>
              </w:rPr>
              <w:t>Черепановскому</w:t>
            </w:r>
            <w:proofErr w:type="spellEnd"/>
            <w:r w:rsidRPr="003E723B">
              <w:rPr>
                <w:rFonts w:ascii="Times New Roman" w:eastAsia="Times New Roman" w:hAnsi="Times New Roman"/>
                <w:lang w:eastAsia="ru-RU"/>
              </w:rPr>
              <w:t xml:space="preserve"> и </w:t>
            </w:r>
            <w:proofErr w:type="spellStart"/>
            <w:r w:rsidRPr="003E723B">
              <w:rPr>
                <w:rFonts w:ascii="Times New Roman" w:eastAsia="Times New Roman" w:hAnsi="Times New Roman"/>
                <w:lang w:eastAsia="ru-RU"/>
              </w:rPr>
              <w:t>Маслянинскому</w:t>
            </w:r>
            <w:proofErr w:type="spellEnd"/>
            <w:r w:rsidRPr="003E723B">
              <w:rPr>
                <w:rFonts w:ascii="Times New Roman" w:eastAsia="Times New Roman" w:hAnsi="Times New Roman"/>
                <w:lang w:eastAsia="ru-RU"/>
              </w:rPr>
              <w:t xml:space="preserve"> районам </w:t>
            </w:r>
            <w:proofErr w:type="spellStart"/>
            <w:r w:rsidRPr="003E723B">
              <w:rPr>
                <w:rFonts w:ascii="Times New Roman" w:eastAsia="Times New Roman" w:hAnsi="Times New Roman"/>
                <w:lang w:eastAsia="ru-RU"/>
              </w:rPr>
              <w:t>Кудаспаев</w:t>
            </w:r>
            <w:proofErr w:type="spellEnd"/>
            <w:r w:rsidRPr="003E723B">
              <w:rPr>
                <w:rFonts w:ascii="Times New Roman" w:eastAsia="Times New Roman" w:hAnsi="Times New Roman"/>
                <w:lang w:eastAsia="ru-RU"/>
              </w:rPr>
              <w:t xml:space="preserve"> Д.А.</w:t>
            </w:r>
          </w:p>
        </w:tc>
      </w:tr>
    </w:tbl>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p>
    <w:p w:rsidR="009A6921" w:rsidRPr="009A6921" w:rsidRDefault="009A6921" w:rsidP="009A6921">
      <w:pPr>
        <w:spacing w:after="0" w:line="240" w:lineRule="auto"/>
        <w:jc w:val="center"/>
        <w:rPr>
          <w:rFonts w:ascii="Times New Roman" w:hAnsi="Times New Roman"/>
          <w:b/>
        </w:rPr>
      </w:pPr>
      <w:r w:rsidRPr="009A6921">
        <w:rPr>
          <w:rFonts w:ascii="Times New Roman" w:hAnsi="Times New Roman"/>
          <w:b/>
        </w:rPr>
        <w:t>АДМИНИСТРАЦИЯ ПЯТИЛЕТСКОГО СЕЛЬСОВЕТА  ЧЕРЕПАНОВСКОГО  РАЙОНА</w:t>
      </w:r>
    </w:p>
    <w:p w:rsidR="009A6921" w:rsidRPr="009A6921" w:rsidRDefault="009A6921" w:rsidP="009A6921">
      <w:pPr>
        <w:spacing w:after="0" w:line="240" w:lineRule="auto"/>
        <w:jc w:val="center"/>
        <w:rPr>
          <w:rFonts w:ascii="Times New Roman" w:hAnsi="Times New Roman"/>
          <w:b/>
        </w:rPr>
      </w:pPr>
      <w:r w:rsidRPr="009A6921">
        <w:rPr>
          <w:rFonts w:ascii="Times New Roman" w:hAnsi="Times New Roman"/>
          <w:b/>
        </w:rPr>
        <w:t>НОВОСИБИРСКОЙ ОБЛАСТИ</w:t>
      </w:r>
    </w:p>
    <w:p w:rsidR="009A6921" w:rsidRPr="009A6921" w:rsidRDefault="009A6921" w:rsidP="009A6921">
      <w:pPr>
        <w:spacing w:after="0" w:line="240" w:lineRule="auto"/>
        <w:jc w:val="center"/>
        <w:rPr>
          <w:rFonts w:ascii="Times New Roman" w:hAnsi="Times New Roman"/>
          <w:b/>
        </w:rPr>
      </w:pPr>
    </w:p>
    <w:p w:rsidR="009A6921" w:rsidRPr="009A6921" w:rsidRDefault="009A6921" w:rsidP="009A6921">
      <w:pPr>
        <w:spacing w:after="0" w:line="240" w:lineRule="auto"/>
        <w:jc w:val="center"/>
        <w:rPr>
          <w:rFonts w:ascii="Times New Roman" w:hAnsi="Times New Roman"/>
          <w:b/>
        </w:rPr>
      </w:pPr>
    </w:p>
    <w:p w:rsidR="009A6921" w:rsidRPr="009A6921" w:rsidRDefault="009A6921" w:rsidP="009A6921">
      <w:pPr>
        <w:spacing w:after="0" w:line="240" w:lineRule="auto"/>
        <w:jc w:val="center"/>
        <w:rPr>
          <w:rFonts w:ascii="Times New Roman" w:hAnsi="Times New Roman"/>
          <w:b/>
        </w:rPr>
      </w:pPr>
      <w:r w:rsidRPr="009A6921">
        <w:rPr>
          <w:rFonts w:ascii="Times New Roman" w:hAnsi="Times New Roman"/>
          <w:b/>
        </w:rPr>
        <w:t>ПОСТАНОВЛЕНИЕ</w:t>
      </w:r>
    </w:p>
    <w:p w:rsidR="009A6921" w:rsidRPr="009A6921" w:rsidRDefault="009A6921" w:rsidP="009A6921">
      <w:pPr>
        <w:spacing w:after="0" w:line="240" w:lineRule="auto"/>
        <w:jc w:val="center"/>
        <w:rPr>
          <w:rFonts w:ascii="Times New Roman" w:hAnsi="Times New Roman"/>
          <w:b/>
        </w:rPr>
      </w:pPr>
    </w:p>
    <w:p w:rsidR="009A6921" w:rsidRPr="009A6921" w:rsidRDefault="009A6921" w:rsidP="009A6921">
      <w:pPr>
        <w:spacing w:after="0" w:line="240" w:lineRule="auto"/>
        <w:jc w:val="center"/>
        <w:rPr>
          <w:rFonts w:ascii="Times New Roman" w:hAnsi="Times New Roman"/>
        </w:rPr>
      </w:pPr>
      <w:r w:rsidRPr="009A6921">
        <w:rPr>
          <w:rFonts w:ascii="Times New Roman" w:hAnsi="Times New Roman"/>
        </w:rPr>
        <w:t xml:space="preserve">от 08.04.2019 № 33 </w:t>
      </w:r>
    </w:p>
    <w:p w:rsidR="009A6921" w:rsidRPr="009A6921" w:rsidRDefault="009A6921" w:rsidP="009A6921">
      <w:pPr>
        <w:spacing w:after="0" w:line="240" w:lineRule="auto"/>
        <w:rPr>
          <w:rFonts w:ascii="Times New Roman" w:hAnsi="Times New Roman"/>
        </w:rPr>
      </w:pPr>
    </w:p>
    <w:p w:rsidR="009A6921" w:rsidRPr="009A6921" w:rsidRDefault="009A6921" w:rsidP="009A6921">
      <w:pPr>
        <w:spacing w:after="0" w:line="240" w:lineRule="auto"/>
        <w:jc w:val="center"/>
        <w:rPr>
          <w:rFonts w:ascii="Times New Roman" w:hAnsi="Times New Roman"/>
        </w:rPr>
      </w:pPr>
      <w:r w:rsidRPr="009A6921">
        <w:rPr>
          <w:rFonts w:ascii="Times New Roman" w:hAnsi="Times New Roman"/>
        </w:rPr>
        <w:t xml:space="preserve">О проведении месячника по благоустройству и санитарной очистке территории Пятилетского сельсовета  Черепановского района </w:t>
      </w:r>
    </w:p>
    <w:p w:rsidR="009A6921" w:rsidRPr="009A6921" w:rsidRDefault="009A6921" w:rsidP="009A6921">
      <w:pPr>
        <w:spacing w:after="0" w:line="240" w:lineRule="auto"/>
        <w:jc w:val="center"/>
        <w:rPr>
          <w:rFonts w:ascii="Times New Roman" w:hAnsi="Times New Roman"/>
        </w:rPr>
      </w:pPr>
      <w:r w:rsidRPr="009A6921">
        <w:rPr>
          <w:rFonts w:ascii="Times New Roman" w:hAnsi="Times New Roman"/>
        </w:rPr>
        <w:t xml:space="preserve">Новосибирской области </w:t>
      </w:r>
    </w:p>
    <w:p w:rsidR="009A6921" w:rsidRPr="009A6921" w:rsidRDefault="009A6921" w:rsidP="009A6921">
      <w:pPr>
        <w:autoSpaceDE w:val="0"/>
        <w:autoSpaceDN w:val="0"/>
        <w:adjustRightInd w:val="0"/>
        <w:spacing w:after="0" w:line="240" w:lineRule="auto"/>
        <w:ind w:firstLine="540"/>
        <w:jc w:val="center"/>
        <w:rPr>
          <w:rFonts w:ascii="Times New Roman" w:hAnsi="Times New Roman"/>
        </w:rPr>
      </w:pP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 xml:space="preserve">В соответствии с Федеральным законом от 06.10.2003 г. № 131-ФЗ "Об общих принципах организации местного самоуправления в Российской Федерации", и в целях обеспечения чистоты и порядка на территории Пятилетского сельсовета Черепановского района Новосибирской области, администрация Пятилетского сельсовета Черепановского района Новосибирской области  </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ПОСТАНОВЛЯЕТ:</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1. Организовать и провести в период с 22 апреля по 22 мая 2019 года месячник весенней санитарной очистки и благоустройства территории Пятилетского сельсовета Черепановского района Новосибирской области.</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1.1. объявить 20 апреля 2019  года днем  санитарной очистки территории – субботник на территории Пятилетского сельсовета Черепановского района Новосибирской области</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2. Утвердить план основных мероприятий по благоустройству, наведению чистоты и порядка на территории Пятилетского сельсовета Черепановского района Новосибирской области  на  весенний период   2019 года  (приложение № 1).</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3. Создать комиссию по организации и проведению месячника по благоустройству и санитарной очистке территории Пятилетского сельсовета Черепановского района  в  весенний период 2019 года в составе:</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Конюхова Елена Владимировна, заведующая ФАП п. Пятилетка - председатель комиссии (по согласованию);</w:t>
      </w:r>
    </w:p>
    <w:p w:rsidR="009A6921" w:rsidRPr="009A6921" w:rsidRDefault="009A6921" w:rsidP="009A6921">
      <w:pPr>
        <w:autoSpaceDE w:val="0"/>
        <w:autoSpaceDN w:val="0"/>
        <w:adjustRightInd w:val="0"/>
        <w:spacing w:after="0" w:line="240" w:lineRule="auto"/>
        <w:ind w:hanging="142"/>
        <w:jc w:val="both"/>
        <w:rPr>
          <w:rFonts w:ascii="Times New Roman" w:hAnsi="Times New Roman"/>
        </w:rPr>
      </w:pPr>
      <w:r w:rsidRPr="009A6921">
        <w:rPr>
          <w:rFonts w:ascii="Times New Roman" w:hAnsi="Times New Roman"/>
        </w:rPr>
        <w:t xml:space="preserve">  Члены комиссии:</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 xml:space="preserve">       Воробьева Надежда Владимировна, специалист по социальной работе (по согласованию);</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 xml:space="preserve">      Яковлева Юлия Викторовна, директор МКУ «СДК» Пятилетского сельсовета (по согласованию);</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 xml:space="preserve">     Чупина Елена Алексеевна, специалист администрации Пятилетского сельсовета;</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 xml:space="preserve">       Панова Вера Борисовна, методист  МКУ «СДК» Пятилетского сельсовета  филиала  клуба п. </w:t>
      </w:r>
      <w:proofErr w:type="spellStart"/>
      <w:r w:rsidRPr="009A6921">
        <w:rPr>
          <w:rFonts w:ascii="Times New Roman" w:hAnsi="Times New Roman"/>
        </w:rPr>
        <w:t>Инской</w:t>
      </w:r>
      <w:proofErr w:type="spellEnd"/>
      <w:r w:rsidRPr="009A6921">
        <w:rPr>
          <w:rFonts w:ascii="Times New Roman" w:hAnsi="Times New Roman"/>
        </w:rPr>
        <w:t>,  староста п.Инской (по согласованию);</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 xml:space="preserve">4. Комиссии по организации  и проведению  месячника по благоустройству и санитарной очистке территории Пятилетского сельсовета, обеспечить координацию и </w:t>
      </w:r>
      <w:proofErr w:type="gramStart"/>
      <w:r w:rsidRPr="009A6921">
        <w:rPr>
          <w:rFonts w:ascii="Times New Roman" w:hAnsi="Times New Roman"/>
        </w:rPr>
        <w:t>контроль за</w:t>
      </w:r>
      <w:proofErr w:type="gramEnd"/>
      <w:r w:rsidRPr="009A6921">
        <w:rPr>
          <w:rFonts w:ascii="Times New Roman" w:hAnsi="Times New Roman"/>
        </w:rPr>
        <w:t xml:space="preserve"> ходом выполнения работ по наведению чистоты и порядка на территории Пятилетского сельсовета Черепановского района Новосибирской области.</w:t>
      </w:r>
    </w:p>
    <w:p w:rsidR="009A6921" w:rsidRDefault="009A6921" w:rsidP="00823CA3">
      <w:pPr>
        <w:autoSpaceDE w:val="0"/>
        <w:autoSpaceDN w:val="0"/>
        <w:adjustRightInd w:val="0"/>
        <w:spacing w:after="0" w:line="240" w:lineRule="auto"/>
        <w:jc w:val="both"/>
        <w:rPr>
          <w:rFonts w:ascii="Times New Roman" w:hAnsi="Times New Roman"/>
        </w:rPr>
      </w:pP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 xml:space="preserve">5. Специалисту администрации Пятилетского сельсовета </w:t>
      </w:r>
      <w:proofErr w:type="spellStart"/>
      <w:r w:rsidRPr="009A6921">
        <w:rPr>
          <w:rFonts w:ascii="Times New Roman" w:hAnsi="Times New Roman"/>
        </w:rPr>
        <w:t>Копенкиной</w:t>
      </w:r>
      <w:proofErr w:type="spellEnd"/>
      <w:r w:rsidRPr="009A6921">
        <w:rPr>
          <w:rFonts w:ascii="Times New Roman" w:hAnsi="Times New Roman"/>
        </w:rPr>
        <w:t xml:space="preserve"> О.В. еженедельно по четвергам, начиная с 20 апреля 2019 года  </w:t>
      </w:r>
      <w:proofErr w:type="gramStart"/>
      <w:r w:rsidRPr="009A6921">
        <w:rPr>
          <w:rFonts w:ascii="Times New Roman" w:hAnsi="Times New Roman"/>
        </w:rPr>
        <w:t>предоставлять отчет</w:t>
      </w:r>
      <w:proofErr w:type="gramEnd"/>
      <w:r w:rsidRPr="009A6921">
        <w:rPr>
          <w:rFonts w:ascii="Times New Roman" w:hAnsi="Times New Roman"/>
        </w:rPr>
        <w:t xml:space="preserve"> в отдел ЖКХ  администрации Черепановского района Новосибирской области о ходе проведения работ в период месячника</w:t>
      </w:r>
    </w:p>
    <w:p w:rsidR="009A6921" w:rsidRPr="009A6921" w:rsidRDefault="009A6921" w:rsidP="009A6921">
      <w:pPr>
        <w:autoSpaceDE w:val="0"/>
        <w:autoSpaceDN w:val="0"/>
        <w:adjustRightInd w:val="0"/>
        <w:spacing w:after="0" w:line="240" w:lineRule="auto"/>
        <w:jc w:val="both"/>
        <w:rPr>
          <w:rFonts w:ascii="Times New Roman" w:hAnsi="Times New Roman"/>
        </w:rPr>
      </w:pPr>
      <w:r w:rsidRPr="009A6921">
        <w:rPr>
          <w:rFonts w:ascii="Times New Roman" w:hAnsi="Times New Roman"/>
        </w:rPr>
        <w:t>( приложение № 2).</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6. Главе Пятилетского сельсовета Черепановского района Новосибирской области Кононову В.Н:</w:t>
      </w:r>
    </w:p>
    <w:p w:rsidR="009A6921" w:rsidRPr="009A6921" w:rsidRDefault="009A6921" w:rsidP="009A6921">
      <w:pPr>
        <w:spacing w:after="0" w:line="240" w:lineRule="auto"/>
        <w:ind w:firstLine="540"/>
        <w:jc w:val="both"/>
        <w:rPr>
          <w:rFonts w:ascii="Times New Roman" w:hAnsi="Times New Roman"/>
        </w:rPr>
      </w:pPr>
      <w:r w:rsidRPr="009A6921">
        <w:rPr>
          <w:rFonts w:ascii="Times New Roman" w:hAnsi="Times New Roman"/>
        </w:rPr>
        <w:t>6.1. организовать в период месячника транспорт для вывоза мусора и бесплатный прием мусора на полигонах по захоронению твердых бытовых отходов;</w:t>
      </w:r>
    </w:p>
    <w:p w:rsidR="009A6921" w:rsidRPr="009A6921" w:rsidRDefault="009A6921" w:rsidP="009A6921">
      <w:pPr>
        <w:spacing w:after="0" w:line="240" w:lineRule="auto"/>
        <w:ind w:firstLine="540"/>
        <w:jc w:val="both"/>
        <w:rPr>
          <w:rFonts w:ascii="Times New Roman" w:hAnsi="Times New Roman"/>
        </w:rPr>
      </w:pPr>
      <w:r w:rsidRPr="009A6921">
        <w:rPr>
          <w:rFonts w:ascii="Times New Roman" w:hAnsi="Times New Roman"/>
        </w:rPr>
        <w:t>6.2. организовать работу по ликвидации несанкционированных свалок;</w:t>
      </w:r>
    </w:p>
    <w:p w:rsidR="009A6921" w:rsidRPr="009A6921" w:rsidRDefault="009A6921" w:rsidP="009A6921">
      <w:pPr>
        <w:spacing w:after="0" w:line="240" w:lineRule="auto"/>
        <w:jc w:val="both"/>
        <w:rPr>
          <w:rFonts w:ascii="Times New Roman" w:hAnsi="Times New Roman"/>
        </w:rPr>
      </w:pPr>
      <w:r w:rsidRPr="009A6921">
        <w:rPr>
          <w:rFonts w:ascii="Times New Roman" w:hAnsi="Times New Roman"/>
        </w:rPr>
        <w:t xml:space="preserve">        6.3. постоянно проводить разъяснительную работу с жителями по недопущению нарушения правил благоустройства и чистоты;</w:t>
      </w:r>
    </w:p>
    <w:p w:rsidR="009A6921" w:rsidRPr="009A6921" w:rsidRDefault="009A6921" w:rsidP="009A6921">
      <w:pPr>
        <w:spacing w:after="0" w:line="240" w:lineRule="auto"/>
        <w:jc w:val="both"/>
        <w:rPr>
          <w:rFonts w:ascii="Times New Roman" w:hAnsi="Times New Roman"/>
        </w:rPr>
      </w:pPr>
      <w:r w:rsidRPr="009A6921">
        <w:rPr>
          <w:rFonts w:ascii="Times New Roman" w:hAnsi="Times New Roman"/>
        </w:rPr>
        <w:t xml:space="preserve">        6. 4. запретить сжигание мусора, разведение костров и пуск палов травы.</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 xml:space="preserve">7. Комиссии по организации  и проведению  месячника по благоустройству и санитарной очистке территории Пятилетского сельсовета, старостам п. </w:t>
      </w:r>
      <w:proofErr w:type="spellStart"/>
      <w:r w:rsidRPr="009A6921">
        <w:rPr>
          <w:rFonts w:ascii="Times New Roman" w:hAnsi="Times New Roman"/>
        </w:rPr>
        <w:t>Инской</w:t>
      </w:r>
      <w:proofErr w:type="spellEnd"/>
      <w:r w:rsidRPr="009A6921">
        <w:rPr>
          <w:rFonts w:ascii="Times New Roman" w:hAnsi="Times New Roman"/>
        </w:rPr>
        <w:t>, п. Грибной, постоянно проводить разъяснительную работу с жителями по недопущению нарушений правил благоустройства и чистоты, сжигание мусора, разведение костров и пуск палов травы.</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8. Рекомендовать руководителям предприятий, организаций, учреждений независимо от форм собственности, индивидуальным предпринимателям, владельцам жилищного фонда привести в надлежащее санитарное  состояние дворовые территории. Организовать своевременную уборку и вывоз мусора  с закрепленных территорий, произвести ремонт детских  и спортивных площадок, ограждений.</w:t>
      </w:r>
    </w:p>
    <w:p w:rsidR="009A6921" w:rsidRPr="009A6921" w:rsidRDefault="009A6921" w:rsidP="009A6921">
      <w:pPr>
        <w:autoSpaceDE w:val="0"/>
        <w:autoSpaceDN w:val="0"/>
        <w:adjustRightInd w:val="0"/>
        <w:spacing w:after="0" w:line="240" w:lineRule="auto"/>
        <w:ind w:firstLine="540"/>
        <w:jc w:val="both"/>
        <w:rPr>
          <w:rFonts w:ascii="Times New Roman" w:hAnsi="Times New Roman"/>
        </w:rPr>
      </w:pPr>
      <w:r w:rsidRPr="009A6921">
        <w:rPr>
          <w:rFonts w:ascii="Times New Roman" w:hAnsi="Times New Roman"/>
        </w:rPr>
        <w:t xml:space="preserve">9. </w:t>
      </w:r>
      <w:proofErr w:type="gramStart"/>
      <w:r w:rsidRPr="009A6921">
        <w:rPr>
          <w:rFonts w:ascii="Times New Roman" w:hAnsi="Times New Roman"/>
        </w:rPr>
        <w:t>Контроль за</w:t>
      </w:r>
      <w:proofErr w:type="gramEnd"/>
      <w:r w:rsidRPr="009A6921">
        <w:rPr>
          <w:rFonts w:ascii="Times New Roman" w:hAnsi="Times New Roman"/>
        </w:rPr>
        <w:t xml:space="preserve"> исполнением постановления  возложить на Главу Пятилетского сельсовета Черепановского района Кононова В.Н.</w:t>
      </w:r>
    </w:p>
    <w:p w:rsidR="009A6921" w:rsidRPr="009A6921" w:rsidRDefault="009A6921" w:rsidP="00F90227">
      <w:pPr>
        <w:autoSpaceDE w:val="0"/>
        <w:autoSpaceDN w:val="0"/>
        <w:adjustRightInd w:val="0"/>
        <w:spacing w:after="0" w:line="240" w:lineRule="auto"/>
        <w:jc w:val="both"/>
        <w:rPr>
          <w:rFonts w:ascii="Times New Roman" w:hAnsi="Times New Roman"/>
        </w:rPr>
      </w:pPr>
    </w:p>
    <w:p w:rsidR="009A6921" w:rsidRPr="009A6921" w:rsidRDefault="009A6921" w:rsidP="009A6921">
      <w:pPr>
        <w:autoSpaceDE w:val="0"/>
        <w:autoSpaceDN w:val="0"/>
        <w:adjustRightInd w:val="0"/>
        <w:spacing w:after="0" w:line="240" w:lineRule="auto"/>
        <w:rPr>
          <w:rFonts w:ascii="Times New Roman" w:hAnsi="Times New Roman"/>
        </w:rPr>
      </w:pPr>
      <w:r w:rsidRPr="009A6921">
        <w:rPr>
          <w:rFonts w:ascii="Times New Roman" w:hAnsi="Times New Roman"/>
        </w:rPr>
        <w:t xml:space="preserve">Глава Пятилетского сельсовета </w:t>
      </w:r>
    </w:p>
    <w:p w:rsidR="009A6921" w:rsidRPr="009A6921" w:rsidRDefault="009A6921" w:rsidP="009A6921">
      <w:pPr>
        <w:autoSpaceDE w:val="0"/>
        <w:autoSpaceDN w:val="0"/>
        <w:adjustRightInd w:val="0"/>
        <w:spacing w:after="0" w:line="240" w:lineRule="auto"/>
        <w:rPr>
          <w:rFonts w:ascii="Times New Roman" w:hAnsi="Times New Roman"/>
        </w:rPr>
      </w:pPr>
      <w:r w:rsidRPr="009A6921">
        <w:rPr>
          <w:rFonts w:ascii="Times New Roman" w:hAnsi="Times New Roman"/>
        </w:rPr>
        <w:t>Черепановского района</w:t>
      </w:r>
    </w:p>
    <w:p w:rsidR="009A6921" w:rsidRDefault="009A6921" w:rsidP="00F90227">
      <w:pPr>
        <w:autoSpaceDE w:val="0"/>
        <w:autoSpaceDN w:val="0"/>
        <w:adjustRightInd w:val="0"/>
        <w:spacing w:after="0" w:line="240" w:lineRule="auto"/>
        <w:rPr>
          <w:rFonts w:ascii="Times New Roman" w:hAnsi="Times New Roman"/>
        </w:rPr>
      </w:pPr>
      <w:r w:rsidRPr="009A6921">
        <w:rPr>
          <w:rFonts w:ascii="Times New Roman" w:hAnsi="Times New Roman"/>
        </w:rPr>
        <w:t xml:space="preserve">Новосибирской области                                              </w:t>
      </w:r>
      <w:r w:rsidR="00F90227">
        <w:rPr>
          <w:rFonts w:ascii="Times New Roman" w:hAnsi="Times New Roman"/>
        </w:rPr>
        <w:t xml:space="preserve">                   </w:t>
      </w:r>
      <w:proofErr w:type="spellStart"/>
      <w:r w:rsidR="00F90227">
        <w:rPr>
          <w:rFonts w:ascii="Times New Roman" w:hAnsi="Times New Roman"/>
        </w:rPr>
        <w:t>В.Н.Кононов</w:t>
      </w:r>
      <w:proofErr w:type="spellEnd"/>
      <w:r w:rsidR="00F90227">
        <w:rPr>
          <w:rFonts w:ascii="Times New Roman" w:hAnsi="Times New Roman"/>
        </w:rPr>
        <w:t xml:space="preserve"> </w:t>
      </w:r>
    </w:p>
    <w:p w:rsidR="00F90227" w:rsidRPr="00F90227" w:rsidRDefault="00F90227" w:rsidP="00F90227">
      <w:pPr>
        <w:autoSpaceDE w:val="0"/>
        <w:autoSpaceDN w:val="0"/>
        <w:adjustRightInd w:val="0"/>
        <w:spacing w:after="0" w:line="240" w:lineRule="auto"/>
        <w:rPr>
          <w:rFonts w:ascii="Times New Roman" w:hAnsi="Times New Roman"/>
        </w:rPr>
      </w:pPr>
    </w:p>
    <w:tbl>
      <w:tblPr>
        <w:tblW w:w="0" w:type="auto"/>
        <w:tblInd w:w="-106" w:type="dxa"/>
        <w:tblLook w:val="01E0" w:firstRow="1" w:lastRow="1" w:firstColumn="1" w:lastColumn="1" w:noHBand="0" w:noVBand="0"/>
      </w:tblPr>
      <w:tblGrid>
        <w:gridCol w:w="5711"/>
        <w:gridCol w:w="5101"/>
      </w:tblGrid>
      <w:tr w:rsidR="009A6921" w:rsidRPr="00DC5444" w:rsidTr="009A6921">
        <w:tc>
          <w:tcPr>
            <w:tcW w:w="5711" w:type="dxa"/>
          </w:tcPr>
          <w:p w:rsidR="009A6921" w:rsidRPr="00DC5444" w:rsidRDefault="009A6921" w:rsidP="009A6921">
            <w:pPr>
              <w:tabs>
                <w:tab w:val="left" w:pos="12787"/>
              </w:tabs>
              <w:spacing w:after="0"/>
              <w:ind w:right="1037"/>
              <w:rPr>
                <w:lang w:val="en-US"/>
              </w:rPr>
            </w:pPr>
          </w:p>
        </w:tc>
        <w:tc>
          <w:tcPr>
            <w:tcW w:w="5101" w:type="dxa"/>
          </w:tcPr>
          <w:p w:rsidR="009A6921" w:rsidRPr="009A6921" w:rsidRDefault="009A6921" w:rsidP="009A6921">
            <w:pPr>
              <w:tabs>
                <w:tab w:val="left" w:pos="12787"/>
              </w:tabs>
              <w:spacing w:after="0" w:line="240" w:lineRule="auto"/>
              <w:ind w:right="1037"/>
              <w:rPr>
                <w:rFonts w:ascii="Times New Roman" w:hAnsi="Times New Roman"/>
              </w:rPr>
            </w:pPr>
            <w:r w:rsidRPr="009A6921">
              <w:rPr>
                <w:rFonts w:ascii="Times New Roman" w:hAnsi="Times New Roman"/>
              </w:rPr>
              <w:t>Приложение  № 1</w:t>
            </w:r>
          </w:p>
          <w:p w:rsidR="009A6921" w:rsidRPr="009A6921" w:rsidRDefault="009A6921" w:rsidP="009A6921">
            <w:pPr>
              <w:tabs>
                <w:tab w:val="left" w:pos="12787"/>
              </w:tabs>
              <w:spacing w:after="0" w:line="240" w:lineRule="auto"/>
              <w:ind w:right="1037"/>
              <w:rPr>
                <w:rFonts w:ascii="Times New Roman" w:hAnsi="Times New Roman"/>
                <w:spacing w:val="-2"/>
              </w:rPr>
            </w:pPr>
            <w:r w:rsidRPr="009A6921">
              <w:rPr>
                <w:rFonts w:ascii="Times New Roman" w:hAnsi="Times New Roman"/>
                <w:spacing w:val="-2"/>
              </w:rPr>
              <w:t>к Постановлению администрации Пятилетского сельсовета Черепановского района Новосибирской области</w:t>
            </w:r>
          </w:p>
          <w:p w:rsidR="009A6921" w:rsidRPr="009A6921" w:rsidRDefault="009A6921" w:rsidP="009A6921">
            <w:pPr>
              <w:tabs>
                <w:tab w:val="left" w:pos="12787"/>
              </w:tabs>
              <w:spacing w:after="0" w:line="240" w:lineRule="auto"/>
              <w:ind w:right="1037"/>
              <w:rPr>
                <w:rFonts w:ascii="Times New Roman" w:hAnsi="Times New Roman"/>
                <w:spacing w:val="-2"/>
              </w:rPr>
            </w:pPr>
            <w:r w:rsidRPr="009A6921">
              <w:rPr>
                <w:rFonts w:ascii="Times New Roman" w:hAnsi="Times New Roman"/>
              </w:rPr>
              <w:t>от 08.04.2019 № 33</w:t>
            </w:r>
          </w:p>
          <w:p w:rsidR="009A6921" w:rsidRPr="009A6921" w:rsidRDefault="009A6921" w:rsidP="009A6921">
            <w:pPr>
              <w:tabs>
                <w:tab w:val="left" w:pos="12787"/>
              </w:tabs>
              <w:spacing w:after="0" w:line="240" w:lineRule="auto"/>
              <w:ind w:right="1037"/>
              <w:rPr>
                <w:rFonts w:ascii="Times New Roman" w:hAnsi="Times New Roman"/>
                <w:spacing w:val="-2"/>
              </w:rPr>
            </w:pPr>
          </w:p>
          <w:p w:rsidR="009A6921" w:rsidRPr="009A6921" w:rsidRDefault="009A6921" w:rsidP="009A6921">
            <w:pPr>
              <w:tabs>
                <w:tab w:val="left" w:pos="12787"/>
              </w:tabs>
              <w:spacing w:after="0" w:line="240" w:lineRule="auto"/>
              <w:ind w:right="1037"/>
              <w:rPr>
                <w:rFonts w:ascii="Times New Roman" w:hAnsi="Times New Roman"/>
              </w:rPr>
            </w:pPr>
          </w:p>
        </w:tc>
      </w:tr>
    </w:tbl>
    <w:p w:rsidR="009A6921" w:rsidRPr="00DC5444" w:rsidRDefault="009A6921" w:rsidP="009A6921">
      <w:pPr>
        <w:shd w:val="clear" w:color="auto" w:fill="FFFFFF"/>
        <w:tabs>
          <w:tab w:val="left" w:pos="12787"/>
        </w:tabs>
        <w:ind w:right="1037"/>
      </w:pPr>
    </w:p>
    <w:p w:rsidR="009A6921" w:rsidRPr="009A6921" w:rsidRDefault="009A6921" w:rsidP="009A6921">
      <w:pPr>
        <w:shd w:val="clear" w:color="auto" w:fill="FFFFFF"/>
        <w:spacing w:after="0" w:line="240" w:lineRule="auto"/>
        <w:ind w:left="432" w:firstLine="419"/>
        <w:jc w:val="center"/>
        <w:rPr>
          <w:rFonts w:ascii="Times New Roman" w:hAnsi="Times New Roman"/>
          <w:b/>
          <w:bCs/>
        </w:rPr>
      </w:pPr>
      <w:r w:rsidRPr="009A6921">
        <w:rPr>
          <w:rFonts w:ascii="Times New Roman" w:hAnsi="Times New Roman"/>
          <w:b/>
          <w:bCs/>
        </w:rPr>
        <w:t xml:space="preserve">ПЛАН </w:t>
      </w:r>
    </w:p>
    <w:p w:rsidR="009A6921" w:rsidRPr="009A6921" w:rsidRDefault="009A6921" w:rsidP="009A6921">
      <w:pPr>
        <w:shd w:val="clear" w:color="auto" w:fill="FFFFFF"/>
        <w:spacing w:after="0" w:line="240" w:lineRule="auto"/>
        <w:ind w:left="432" w:firstLine="419"/>
        <w:jc w:val="center"/>
        <w:rPr>
          <w:rFonts w:ascii="Times New Roman" w:hAnsi="Times New Roman"/>
          <w:b/>
        </w:rPr>
      </w:pPr>
      <w:r w:rsidRPr="009A6921">
        <w:rPr>
          <w:rFonts w:ascii="Times New Roman" w:hAnsi="Times New Roman"/>
          <w:b/>
        </w:rPr>
        <w:t>основных мероприятий по благоустройству и санитарной очистке территории Пятилетского сельсовета</w:t>
      </w:r>
      <w:r>
        <w:rPr>
          <w:rFonts w:ascii="Times New Roman" w:hAnsi="Times New Roman"/>
          <w:b/>
        </w:rPr>
        <w:t xml:space="preserve"> </w:t>
      </w:r>
      <w:r w:rsidRPr="009A6921">
        <w:rPr>
          <w:rFonts w:ascii="Times New Roman" w:hAnsi="Times New Roman"/>
          <w:b/>
        </w:rPr>
        <w:t xml:space="preserve">Черепановского района Новосибирской области </w:t>
      </w:r>
    </w:p>
    <w:p w:rsidR="009A6921" w:rsidRPr="009A6921" w:rsidRDefault="009A6921" w:rsidP="009A6921">
      <w:pPr>
        <w:shd w:val="clear" w:color="auto" w:fill="FFFFFF"/>
        <w:spacing w:after="0" w:line="240" w:lineRule="auto"/>
        <w:ind w:left="432" w:firstLine="419"/>
        <w:jc w:val="center"/>
        <w:rPr>
          <w:rFonts w:ascii="Times New Roman" w:hAnsi="Times New Roman"/>
          <w:b/>
          <w:bCs/>
        </w:rPr>
      </w:pPr>
      <w:r w:rsidRPr="009A6921">
        <w:rPr>
          <w:rFonts w:ascii="Times New Roman" w:hAnsi="Times New Roman"/>
          <w:b/>
        </w:rPr>
        <w:t>на  весенний период 2019  года</w:t>
      </w:r>
    </w:p>
    <w:p w:rsidR="009A6921" w:rsidRPr="009A6921" w:rsidRDefault="009A6921" w:rsidP="009A6921">
      <w:pPr>
        <w:spacing w:after="0" w:line="240" w:lineRule="auto"/>
        <w:rPr>
          <w:rFonts w:ascii="Times New Roman" w:hAnsi="Times New Roman"/>
        </w:rPr>
      </w:pPr>
    </w:p>
    <w:tbl>
      <w:tblPr>
        <w:tblW w:w="10628" w:type="dxa"/>
        <w:tblInd w:w="-38" w:type="dxa"/>
        <w:tblLayout w:type="fixed"/>
        <w:tblCellMar>
          <w:left w:w="40" w:type="dxa"/>
          <w:right w:w="40" w:type="dxa"/>
        </w:tblCellMar>
        <w:tblLook w:val="0000" w:firstRow="0" w:lastRow="0" w:firstColumn="0" w:lastColumn="0" w:noHBand="0" w:noVBand="0"/>
      </w:tblPr>
      <w:tblGrid>
        <w:gridCol w:w="720"/>
        <w:gridCol w:w="10"/>
        <w:gridCol w:w="5585"/>
        <w:gridCol w:w="2693"/>
        <w:gridCol w:w="1620"/>
      </w:tblGrid>
      <w:tr w:rsidR="009A6921" w:rsidRPr="009A6921" w:rsidTr="009A6921">
        <w:trPr>
          <w:trHeight w:hRule="exact" w:val="67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62" w:right="72" w:firstLine="38"/>
              <w:rPr>
                <w:rFonts w:ascii="Times New Roman" w:hAnsi="Times New Roman"/>
              </w:rPr>
            </w:pPr>
            <w:r w:rsidRPr="009A6921">
              <w:rPr>
                <w:rFonts w:ascii="Times New Roman" w:hAnsi="Times New Roman"/>
                <w:b/>
                <w:bCs/>
              </w:rPr>
              <w:t xml:space="preserve">№ </w:t>
            </w:r>
            <w:proofErr w:type="gramStart"/>
            <w:r w:rsidRPr="009A6921">
              <w:rPr>
                <w:rFonts w:ascii="Times New Roman" w:hAnsi="Times New Roman"/>
                <w:b/>
                <w:bCs/>
                <w:spacing w:val="-17"/>
              </w:rPr>
              <w:t>п</w:t>
            </w:r>
            <w:proofErr w:type="gramEnd"/>
            <w:r w:rsidRPr="009A6921">
              <w:rPr>
                <w:rFonts w:ascii="Times New Roman" w:hAnsi="Times New Roman"/>
                <w:b/>
                <w:bCs/>
                <w:spacing w:val="-17"/>
              </w:rPr>
              <w:t>/п</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rPr>
                <w:rFonts w:ascii="Times New Roman" w:hAnsi="Times New Roman"/>
              </w:rPr>
            </w:pPr>
            <w:r w:rsidRPr="009A6921">
              <w:rPr>
                <w:rFonts w:ascii="Times New Roman" w:hAnsi="Times New Roman"/>
                <w:b/>
                <w:bCs/>
              </w:rPr>
              <w:t xml:space="preserve">                   Наименование работ</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9A6921">
            <w:pPr>
              <w:shd w:val="clear" w:color="auto" w:fill="FFFFFF"/>
              <w:ind w:left="-40" w:firstLine="40"/>
              <w:rPr>
                <w:rFonts w:ascii="Times New Roman" w:hAnsi="Times New Roman"/>
                <w:b/>
                <w:bCs/>
              </w:rPr>
            </w:pPr>
            <w:r w:rsidRPr="009A6921">
              <w:rPr>
                <w:rFonts w:ascii="Times New Roman" w:hAnsi="Times New Roman"/>
                <w:b/>
                <w:bCs/>
              </w:rPr>
              <w:t xml:space="preserve">           Исполнители</w:t>
            </w:r>
          </w:p>
          <w:p w:rsidR="009A6921" w:rsidRPr="009A6921" w:rsidRDefault="009A6921" w:rsidP="00BA5A15">
            <w:pPr>
              <w:shd w:val="clear" w:color="auto" w:fill="FFFFFF"/>
              <w:rPr>
                <w:rFonts w:ascii="Times New Roman" w:hAnsi="Times New Roman"/>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259" w:right="341"/>
              <w:jc w:val="center"/>
              <w:rPr>
                <w:rFonts w:ascii="Times New Roman" w:hAnsi="Times New Roman"/>
              </w:rPr>
            </w:pPr>
            <w:r w:rsidRPr="009A6921">
              <w:rPr>
                <w:rFonts w:ascii="Times New Roman" w:hAnsi="Times New Roman"/>
                <w:b/>
                <w:bCs/>
              </w:rPr>
              <w:t>Сроки</w:t>
            </w:r>
            <w:r w:rsidRPr="009A6921">
              <w:rPr>
                <w:rFonts w:ascii="Times New Roman" w:hAnsi="Times New Roman"/>
              </w:rPr>
              <w:t xml:space="preserve"> </w:t>
            </w:r>
          </w:p>
          <w:p w:rsidR="009A6921" w:rsidRPr="009A6921" w:rsidRDefault="009A6921" w:rsidP="00BA5A15">
            <w:pPr>
              <w:shd w:val="clear" w:color="auto" w:fill="FFFFFF"/>
              <w:ind w:left="259" w:right="341"/>
              <w:jc w:val="center"/>
              <w:rPr>
                <w:rFonts w:ascii="Times New Roman" w:hAnsi="Times New Roman"/>
              </w:rPr>
            </w:pPr>
            <w:r w:rsidRPr="009A6921">
              <w:rPr>
                <w:rFonts w:ascii="Times New Roman" w:hAnsi="Times New Roman"/>
                <w:b/>
                <w:bCs/>
                <w:spacing w:val="-6"/>
              </w:rPr>
              <w:t>исполнения</w:t>
            </w:r>
          </w:p>
        </w:tc>
      </w:tr>
      <w:tr w:rsidR="009A6921" w:rsidRPr="009A6921" w:rsidTr="009A6921">
        <w:trPr>
          <w:trHeight w:hRule="exact" w:val="44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216"/>
              <w:jc w:val="center"/>
              <w:rPr>
                <w:rFonts w:ascii="Times New Roman" w:hAnsi="Times New Roman"/>
                <w:b/>
                <w:bCs/>
              </w:rPr>
            </w:pPr>
            <w:r w:rsidRPr="009A6921">
              <w:rPr>
                <w:rFonts w:ascii="Times New Roman" w:hAnsi="Times New Roman"/>
                <w:b/>
                <w:bCs/>
              </w:rPr>
              <w:t>1</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right="432" w:firstLine="5"/>
              <w:jc w:val="center"/>
              <w:rPr>
                <w:rFonts w:ascii="Times New Roman" w:hAnsi="Times New Roman"/>
                <w:b/>
                <w:bCs/>
                <w:spacing w:val="-1"/>
              </w:rPr>
            </w:pPr>
            <w:r w:rsidRPr="009A6921">
              <w:rPr>
                <w:rFonts w:ascii="Times New Roman" w:hAnsi="Times New Roman"/>
                <w:b/>
                <w:bCs/>
                <w:spacing w:val="-1"/>
              </w:rPr>
              <w:t>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center"/>
              <w:rPr>
                <w:rFonts w:ascii="Times New Roman" w:hAnsi="Times New Roman"/>
                <w:b/>
                <w:bCs/>
                <w:spacing w:val="-3"/>
              </w:rPr>
            </w:pPr>
            <w:r w:rsidRPr="009A6921">
              <w:rPr>
                <w:rFonts w:ascii="Times New Roman" w:hAnsi="Times New Roman"/>
                <w:b/>
                <w:bCs/>
                <w:spacing w:val="-3"/>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center"/>
              <w:rPr>
                <w:rFonts w:ascii="Times New Roman" w:hAnsi="Times New Roman"/>
                <w:b/>
                <w:bCs/>
              </w:rPr>
            </w:pPr>
            <w:r w:rsidRPr="009A6921">
              <w:rPr>
                <w:rFonts w:ascii="Times New Roman" w:hAnsi="Times New Roman"/>
                <w:b/>
                <w:bCs/>
              </w:rPr>
              <w:t>5</w:t>
            </w:r>
          </w:p>
        </w:tc>
      </w:tr>
      <w:tr w:rsidR="009A6921" w:rsidRPr="009A6921" w:rsidTr="009A6921">
        <w:trPr>
          <w:trHeight w:hRule="exact" w:val="35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216"/>
              <w:jc w:val="center"/>
              <w:rPr>
                <w:rFonts w:ascii="Times New Roman" w:hAnsi="Times New Roman"/>
              </w:rPr>
            </w:pPr>
            <w:r w:rsidRPr="009A6921">
              <w:rPr>
                <w:rFonts w:ascii="Times New Roman" w:hAnsi="Times New Roman"/>
              </w:rPr>
              <w:t>1.</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rPr>
                <w:rFonts w:ascii="Times New Roman" w:hAnsi="Times New Roman"/>
                <w:spacing w:val="-3"/>
              </w:rPr>
            </w:pPr>
            <w:r w:rsidRPr="009A6921">
              <w:rPr>
                <w:rFonts w:ascii="Times New Roman" w:hAnsi="Times New Roman"/>
                <w:spacing w:val="-1"/>
              </w:rPr>
              <w:t xml:space="preserve">Сбор и вывоз мусора с территории </w:t>
            </w:r>
            <w:r w:rsidRPr="009A6921">
              <w:rPr>
                <w:rFonts w:ascii="Times New Roman" w:hAnsi="Times New Roman"/>
                <w:spacing w:val="-3"/>
              </w:rPr>
              <w:t xml:space="preserve"> Пятилетского  сельсовета </w:t>
            </w:r>
          </w:p>
          <w:p w:rsidR="009A6921" w:rsidRPr="009A6921" w:rsidRDefault="009A6921" w:rsidP="00BA5A15">
            <w:pPr>
              <w:shd w:val="clear" w:color="auto" w:fill="FFFFFF"/>
              <w:rPr>
                <w:rFonts w:ascii="Times New Roman" w:hAnsi="Times New Roman"/>
              </w:rPr>
            </w:pPr>
            <w:r w:rsidRPr="009A6921">
              <w:rPr>
                <w:rFonts w:ascii="Times New Roman" w:hAnsi="Times New Roman"/>
                <w:spacing w:val="-3"/>
              </w:rPr>
              <w:t xml:space="preserve">Черепановского   </w:t>
            </w:r>
            <w:proofErr w:type="spellStart"/>
            <w:r w:rsidRPr="009A6921">
              <w:rPr>
                <w:rFonts w:ascii="Times New Roman" w:hAnsi="Times New Roman"/>
                <w:spacing w:val="-3"/>
              </w:rPr>
              <w:t>ппаапапЧерепановского</w:t>
            </w:r>
            <w:proofErr w:type="spellEnd"/>
            <w:r w:rsidRPr="009A6921">
              <w:rPr>
                <w:rFonts w:ascii="Times New Roman" w:hAnsi="Times New Roman"/>
                <w:spacing w:val="-3"/>
              </w:rPr>
              <w:t xml:space="preserve"> района Черепановского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spacing w:val="-3"/>
              </w:rPr>
              <w:t>Глава Пятилетского сельсовета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9A6921">
        <w:trPr>
          <w:trHeight w:hRule="exact" w:val="160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82"/>
              <w:jc w:val="center"/>
              <w:rPr>
                <w:rFonts w:ascii="Times New Roman" w:hAnsi="Times New Roman"/>
              </w:rPr>
            </w:pPr>
            <w:r w:rsidRPr="009A6921">
              <w:rPr>
                <w:rFonts w:ascii="Times New Roman" w:hAnsi="Times New Roman"/>
              </w:rPr>
              <w:t>2.</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Default="009A6921" w:rsidP="00BA5A15">
            <w:pPr>
              <w:shd w:val="clear" w:color="auto" w:fill="FFFFFF"/>
              <w:jc w:val="both"/>
              <w:rPr>
                <w:rFonts w:ascii="Times New Roman" w:hAnsi="Times New Roman"/>
              </w:rPr>
            </w:pPr>
            <w:r w:rsidRPr="009A6921">
              <w:rPr>
                <w:rFonts w:ascii="Times New Roman" w:hAnsi="Times New Roman"/>
              </w:rPr>
              <w:t xml:space="preserve">Уборка и вывоз мусора с закрепленных  придомовых территорий, ремонт и покраска фасадов зданий жилищного фонда, оборудования, спортивных снарядов на детских игровых и спортивных площадках, покраска урн, побелка деревьев. </w:t>
            </w:r>
          </w:p>
          <w:p w:rsidR="009A6921" w:rsidRDefault="009A6921" w:rsidP="00BA5A15">
            <w:pPr>
              <w:shd w:val="clear" w:color="auto" w:fill="FFFFFF"/>
              <w:jc w:val="both"/>
              <w:rPr>
                <w:rFonts w:ascii="Times New Roman" w:hAnsi="Times New Roman"/>
              </w:rPr>
            </w:pPr>
          </w:p>
          <w:p w:rsidR="009A6921" w:rsidRDefault="009A6921" w:rsidP="00BA5A15">
            <w:pPr>
              <w:shd w:val="clear" w:color="auto" w:fill="FFFFFF"/>
              <w:jc w:val="both"/>
              <w:rPr>
                <w:rFonts w:ascii="Times New Roman" w:hAnsi="Times New Roman"/>
              </w:rPr>
            </w:pPr>
          </w:p>
          <w:p w:rsidR="009A6921" w:rsidRPr="009A6921" w:rsidRDefault="009A6921" w:rsidP="00BA5A15">
            <w:pPr>
              <w:shd w:val="clear" w:color="auto" w:fill="FFFFFF"/>
              <w:jc w:val="both"/>
              <w:rPr>
                <w:rFonts w:ascii="Times New Roman" w:hAnsi="Times New Roman"/>
                <w:spacing w:val="-3"/>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spacing w:val="-3"/>
              </w:rPr>
              <w:t>Глава Пятилетского сельсовета, жители населенных пунктов,</w:t>
            </w:r>
          </w:p>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spacing w:val="-3"/>
              </w:rPr>
              <w:t xml:space="preserve"> Директор </w:t>
            </w:r>
            <w:r w:rsidRPr="009A6921">
              <w:rPr>
                <w:rFonts w:ascii="Times New Roman" w:hAnsi="Times New Roman"/>
              </w:rPr>
              <w:t>МКУ «Сельский дом культуры»</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9A6921">
        <w:trPr>
          <w:trHeight w:hRule="exact" w:val="7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center"/>
              <w:rPr>
                <w:rFonts w:ascii="Times New Roman" w:hAnsi="Times New Roman"/>
              </w:rPr>
            </w:pPr>
            <w:r w:rsidRPr="009A6921">
              <w:rPr>
                <w:rFonts w:ascii="Times New Roman" w:hAnsi="Times New Roman"/>
              </w:rPr>
              <w:t>3.</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right="494" w:firstLine="10"/>
              <w:jc w:val="both"/>
              <w:rPr>
                <w:rFonts w:ascii="Times New Roman" w:hAnsi="Times New Roman"/>
              </w:rPr>
            </w:pPr>
            <w:r w:rsidRPr="009A6921">
              <w:rPr>
                <w:rFonts w:ascii="Times New Roman" w:hAnsi="Times New Roman"/>
                <w:spacing w:val="-3"/>
              </w:rPr>
              <w:t xml:space="preserve">Обрезка деревьев, кустарников, спиливание сухостойных </w:t>
            </w:r>
            <w:r w:rsidRPr="009A6921">
              <w:rPr>
                <w:rFonts w:ascii="Times New Roman" w:hAnsi="Times New Roman"/>
                <w:spacing w:val="-1"/>
              </w:rPr>
              <w:t>деревьев, в центре п. Пятилетка.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spacing w:val="-3"/>
              </w:rPr>
              <w:t>Глава Пятилетского сельсовета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0"/>
              <w:jc w:val="both"/>
              <w:rPr>
                <w:rFonts w:ascii="Times New Roman" w:hAnsi="Times New Roman"/>
              </w:rPr>
            </w:pPr>
            <w:r w:rsidRPr="009A6921">
              <w:rPr>
                <w:rFonts w:ascii="Times New Roman" w:hAnsi="Times New Roman"/>
              </w:rPr>
              <w:t>апрель</w:t>
            </w:r>
          </w:p>
        </w:tc>
      </w:tr>
      <w:tr w:rsidR="009A6921" w:rsidRPr="009A6921" w:rsidTr="009A6921">
        <w:trPr>
          <w:trHeight w:hRule="exact" w:val="698"/>
        </w:trPr>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both"/>
              <w:rPr>
                <w:rFonts w:ascii="Times New Roman" w:hAnsi="Times New Roman"/>
              </w:rPr>
            </w:pPr>
            <w:r w:rsidRPr="009A6921">
              <w:rPr>
                <w:rFonts w:ascii="Times New Roman" w:hAnsi="Times New Roman"/>
              </w:rPr>
              <w:t>4.</w:t>
            </w:r>
          </w:p>
        </w:tc>
        <w:tc>
          <w:tcPr>
            <w:tcW w:w="5585"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rPr>
              <w:t xml:space="preserve">Выполнение работ по грейдированию дорог в населенных пунктах (п. Пятилетка, п. </w:t>
            </w:r>
            <w:proofErr w:type="spellStart"/>
            <w:r w:rsidRPr="009A6921">
              <w:rPr>
                <w:rFonts w:ascii="Times New Roman" w:hAnsi="Times New Roman"/>
              </w:rPr>
              <w:t>Инской</w:t>
            </w:r>
            <w:proofErr w:type="spellEnd"/>
            <w:r w:rsidRPr="009A6921">
              <w:rPr>
                <w:rFonts w:ascii="Times New Roman" w:hAnsi="Times New Roman"/>
              </w:rPr>
              <w:t xml:space="preserve">, п. Грибной),    </w:t>
            </w:r>
          </w:p>
          <w:p w:rsidR="009A6921" w:rsidRPr="009A6921" w:rsidRDefault="009A6921" w:rsidP="00BA5A15">
            <w:pPr>
              <w:shd w:val="clear" w:color="auto" w:fill="FFFFFF"/>
              <w:ind w:right="298" w:firstLine="5"/>
              <w:jc w:val="both"/>
              <w:rPr>
                <w:rFonts w:ascii="Times New Roman" w:hAnsi="Times New Roman"/>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spacing w:val="-3"/>
              </w:rPr>
              <w:t>Глава Пятилетского сельсовета</w:t>
            </w:r>
          </w:p>
          <w:p w:rsidR="009A6921" w:rsidRPr="009A6921" w:rsidRDefault="009A6921" w:rsidP="00BA5A15">
            <w:pPr>
              <w:shd w:val="clear" w:color="auto" w:fill="FFFFFF"/>
              <w:jc w:val="both"/>
              <w:rPr>
                <w:rFonts w:ascii="Times New Roman" w:hAnsi="Times New Roman"/>
                <w:spacing w:val="-3"/>
              </w:rPr>
            </w:pPr>
          </w:p>
          <w:p w:rsidR="009A6921" w:rsidRPr="009A6921" w:rsidRDefault="009A6921" w:rsidP="00BA5A15">
            <w:pPr>
              <w:shd w:val="clear" w:color="auto" w:fill="FFFFFF"/>
              <w:jc w:val="both"/>
              <w:rPr>
                <w:rFonts w:ascii="Times New Roman" w:hAnsi="Times New Roman"/>
                <w:spacing w:val="-3"/>
                <w:lang w:val="en-US"/>
              </w:rPr>
            </w:pPr>
          </w:p>
          <w:p w:rsidR="009A6921" w:rsidRPr="009A6921" w:rsidRDefault="009A6921" w:rsidP="00BA5A15">
            <w:pPr>
              <w:shd w:val="clear" w:color="auto" w:fill="FFFFFF"/>
              <w:jc w:val="both"/>
              <w:rPr>
                <w:rFonts w:ascii="Times New Roman" w:hAnsi="Times New Roman"/>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jc w:val="both"/>
              <w:rPr>
                <w:rFonts w:ascii="Times New Roman" w:hAnsi="Times New Roman"/>
              </w:rPr>
            </w:pPr>
            <w:r w:rsidRPr="009A6921">
              <w:rPr>
                <w:rFonts w:ascii="Times New Roman" w:hAnsi="Times New Roman"/>
              </w:rPr>
              <w:t>Апрель-май</w:t>
            </w:r>
          </w:p>
        </w:tc>
      </w:tr>
      <w:tr w:rsidR="009A6921" w:rsidRPr="009A6921" w:rsidTr="00E66E2A">
        <w:trPr>
          <w:trHeight w:hRule="exact" w:val="271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center"/>
              <w:rPr>
                <w:rFonts w:ascii="Times New Roman" w:hAnsi="Times New Roman"/>
              </w:rPr>
            </w:pPr>
            <w:r w:rsidRPr="009A6921">
              <w:rPr>
                <w:rFonts w:ascii="Times New Roman" w:hAnsi="Times New Roman"/>
              </w:rPr>
              <w:lastRenderedPageBreak/>
              <w:t>5.</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right="413"/>
              <w:jc w:val="both"/>
              <w:rPr>
                <w:rFonts w:ascii="Times New Roman" w:hAnsi="Times New Roman"/>
              </w:rPr>
            </w:pPr>
            <w:r w:rsidRPr="009A6921">
              <w:rPr>
                <w:rFonts w:ascii="Times New Roman" w:hAnsi="Times New Roman"/>
                <w:spacing w:val="-3"/>
              </w:rPr>
              <w:t xml:space="preserve">Проведение  субботников на территории </w:t>
            </w:r>
            <w:r w:rsidRPr="009A6921">
              <w:rPr>
                <w:rFonts w:ascii="Times New Roman" w:hAnsi="Times New Roman"/>
              </w:rPr>
              <w:t xml:space="preserve">Пятилетского сельсовета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spacing w:val="-1"/>
              </w:rPr>
              <w:t xml:space="preserve">Предприятие коммунального комплекса, предприятия и организации различных форм собственности, представители учреждений </w:t>
            </w:r>
            <w:r w:rsidRPr="009A6921">
              <w:rPr>
                <w:rFonts w:ascii="Times New Roman" w:hAnsi="Times New Roman"/>
                <w:spacing w:val="-3"/>
              </w:rPr>
              <w:t>образования</w:t>
            </w:r>
            <w:r w:rsidRPr="009A6921">
              <w:rPr>
                <w:rFonts w:ascii="Times New Roman" w:hAnsi="Times New Roman"/>
              </w:rPr>
              <w:t>, старшие по домам, жители населенных пунктов.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823CA3">
        <w:trPr>
          <w:trHeight w:hRule="exact" w:val="122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216"/>
              <w:rPr>
                <w:rFonts w:ascii="Times New Roman" w:hAnsi="Times New Roman"/>
              </w:rPr>
            </w:pPr>
            <w:r w:rsidRPr="009A6921">
              <w:rPr>
                <w:rFonts w:ascii="Times New Roman" w:hAnsi="Times New Roman"/>
              </w:rPr>
              <w:t>6.</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right="197"/>
              <w:jc w:val="both"/>
              <w:rPr>
                <w:rFonts w:ascii="Times New Roman" w:hAnsi="Times New Roman"/>
              </w:rPr>
            </w:pPr>
            <w:r w:rsidRPr="009A6921">
              <w:rPr>
                <w:rFonts w:ascii="Times New Roman" w:hAnsi="Times New Roman"/>
                <w:spacing w:val="-1"/>
              </w:rPr>
              <w:t xml:space="preserve">Наведение чистоты и порядка на кладбищах </w:t>
            </w:r>
            <w:r w:rsidRPr="009A6921">
              <w:rPr>
                <w:rFonts w:ascii="Times New Roman" w:hAnsi="Times New Roman"/>
                <w:spacing w:val="-3"/>
              </w:rPr>
              <w:t xml:space="preserve"> Пятилетского сельсовета (сбор и вывоз </w:t>
            </w:r>
            <w:r w:rsidRPr="009A6921">
              <w:rPr>
                <w:rFonts w:ascii="Times New Roman" w:hAnsi="Times New Roman"/>
                <w:spacing w:val="-1"/>
              </w:rPr>
              <w:t>мусора)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администрация Пятилетского сельсовета, жители населенных пунктов</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
              <w:jc w:val="both"/>
              <w:rPr>
                <w:rFonts w:ascii="Times New Roman" w:hAnsi="Times New Roman"/>
              </w:rPr>
            </w:pPr>
            <w:r w:rsidRPr="009A6921">
              <w:rPr>
                <w:rFonts w:ascii="Times New Roman" w:hAnsi="Times New Roman"/>
              </w:rPr>
              <w:t>Апрель-май</w:t>
            </w:r>
          </w:p>
        </w:tc>
      </w:tr>
      <w:tr w:rsidR="009A6921" w:rsidRPr="009A6921" w:rsidTr="00823CA3">
        <w:trPr>
          <w:trHeight w:hRule="exact" w:val="1413"/>
        </w:trPr>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noProof/>
              </w:rPr>
            </w:pPr>
            <w:r w:rsidRPr="009A6921">
              <w:rPr>
                <w:rFonts w:ascii="Times New Roman" w:hAnsi="Times New Roman"/>
                <w:noProof/>
              </w:rPr>
              <w:t xml:space="preserve"> 7.</w:t>
            </w:r>
          </w:p>
        </w:tc>
        <w:tc>
          <w:tcPr>
            <w:tcW w:w="5585"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right="134" w:firstLine="5"/>
              <w:jc w:val="both"/>
              <w:rPr>
                <w:rFonts w:ascii="Times New Roman" w:hAnsi="Times New Roman"/>
              </w:rPr>
            </w:pPr>
            <w:r w:rsidRPr="009A6921">
              <w:rPr>
                <w:rFonts w:ascii="Times New Roman" w:hAnsi="Times New Roman"/>
                <w:spacing w:val="-2"/>
              </w:rPr>
              <w:t xml:space="preserve">Приведение в порядок (ремонт, покраска) фасадов </w:t>
            </w:r>
            <w:r w:rsidRPr="009A6921">
              <w:rPr>
                <w:rFonts w:ascii="Times New Roman" w:hAnsi="Times New Roman"/>
                <w:spacing w:val="-3"/>
              </w:rPr>
              <w:t xml:space="preserve">домов, ограждений предприятий и организаций всех </w:t>
            </w:r>
            <w:r w:rsidRPr="009A6921">
              <w:rPr>
                <w:rFonts w:ascii="Times New Roman" w:hAnsi="Times New Roman"/>
              </w:rPr>
              <w:t>форм собственности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spacing w:val="-3"/>
              </w:rPr>
              <w:t xml:space="preserve">администрация сельсовета, </w:t>
            </w:r>
            <w:r w:rsidRPr="009A6921">
              <w:rPr>
                <w:rFonts w:ascii="Times New Roman" w:hAnsi="Times New Roman"/>
                <w:spacing w:val="-1"/>
              </w:rPr>
              <w:t xml:space="preserve">руководители </w:t>
            </w:r>
            <w:r w:rsidRPr="009A6921">
              <w:rPr>
                <w:rFonts w:ascii="Times New Roman" w:hAnsi="Times New Roman"/>
              </w:rPr>
              <w:t xml:space="preserve">предприятий, </w:t>
            </w:r>
            <w:r w:rsidRPr="009A6921">
              <w:rPr>
                <w:rFonts w:ascii="Times New Roman" w:hAnsi="Times New Roman"/>
                <w:spacing w:val="-1"/>
              </w:rPr>
              <w:t>организации различных форм собственности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E66E2A">
        <w:trPr>
          <w:trHeight w:hRule="exact" w:val="1473"/>
        </w:trPr>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both"/>
              <w:rPr>
                <w:rFonts w:ascii="Times New Roman" w:hAnsi="Times New Roman"/>
              </w:rPr>
            </w:pPr>
            <w:r w:rsidRPr="009A6921">
              <w:rPr>
                <w:rFonts w:ascii="Times New Roman" w:hAnsi="Times New Roman"/>
              </w:rPr>
              <w:t>8.</w:t>
            </w:r>
          </w:p>
        </w:tc>
        <w:tc>
          <w:tcPr>
            <w:tcW w:w="5585"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pStyle w:val="ConsPlusCell"/>
              <w:widowControl/>
              <w:jc w:val="both"/>
              <w:rPr>
                <w:rFonts w:ascii="Times New Roman" w:hAnsi="Times New Roman" w:cs="Times New Roman"/>
                <w:sz w:val="22"/>
                <w:szCs w:val="22"/>
              </w:rPr>
            </w:pPr>
            <w:r w:rsidRPr="009A6921">
              <w:rPr>
                <w:rFonts w:ascii="Times New Roman" w:hAnsi="Times New Roman" w:cs="Times New Roman"/>
                <w:sz w:val="22"/>
                <w:szCs w:val="22"/>
              </w:rPr>
              <w:t xml:space="preserve">Приведение в надлежащее состояние  объектов  торговли, и прилегающей к ним территории:                           </w:t>
            </w:r>
            <w:r w:rsidRPr="009A6921">
              <w:rPr>
                <w:rFonts w:ascii="Times New Roman" w:hAnsi="Times New Roman" w:cs="Times New Roman"/>
                <w:sz w:val="22"/>
                <w:szCs w:val="22"/>
              </w:rPr>
              <w:br/>
              <w:t xml:space="preserve">- ремонт (покраска, восстановление) фасадов, вывесок, входных дверей в  здания;                               </w:t>
            </w:r>
            <w:r w:rsidRPr="009A6921">
              <w:rPr>
                <w:rFonts w:ascii="Times New Roman" w:hAnsi="Times New Roman" w:cs="Times New Roman"/>
                <w:sz w:val="22"/>
                <w:szCs w:val="22"/>
              </w:rPr>
              <w:br/>
              <w:t xml:space="preserve">- уборка и вывоз мусора с прилегающих территорий;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spacing w:val="-3"/>
              </w:rPr>
            </w:pPr>
            <w:r w:rsidRPr="009A6921">
              <w:rPr>
                <w:rFonts w:ascii="Times New Roman" w:hAnsi="Times New Roman"/>
              </w:rPr>
              <w:t>Индивидуальные предприниматели.</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823CA3">
        <w:trPr>
          <w:trHeight w:hRule="exact" w:val="1330"/>
        </w:trPr>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both"/>
              <w:rPr>
                <w:rFonts w:ascii="Times New Roman" w:hAnsi="Times New Roman"/>
              </w:rPr>
            </w:pPr>
            <w:r w:rsidRPr="009A6921">
              <w:rPr>
                <w:rFonts w:ascii="Times New Roman" w:hAnsi="Times New Roman"/>
              </w:rPr>
              <w:t>9.</w:t>
            </w:r>
          </w:p>
        </w:tc>
        <w:tc>
          <w:tcPr>
            <w:tcW w:w="5585"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right="58" w:firstLine="5"/>
              <w:jc w:val="both"/>
              <w:rPr>
                <w:rFonts w:ascii="Times New Roman" w:hAnsi="Times New Roman"/>
                <w:spacing w:val="-1"/>
              </w:rPr>
            </w:pPr>
            <w:r w:rsidRPr="009A6921">
              <w:rPr>
                <w:rFonts w:ascii="Times New Roman" w:hAnsi="Times New Roman"/>
              </w:rPr>
              <w:t xml:space="preserve">Проведение мероприятий по наведению чистоты и порядка, благоустройству и озеленению на территориях, закрепленных за школьными и  дошкольными учебными заведениями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 xml:space="preserve">Директор </w:t>
            </w:r>
            <w:proofErr w:type="spellStart"/>
            <w:r w:rsidRPr="009A6921">
              <w:rPr>
                <w:rFonts w:ascii="Times New Roman" w:hAnsi="Times New Roman"/>
              </w:rPr>
              <w:t>Пятилетской</w:t>
            </w:r>
            <w:proofErr w:type="spellEnd"/>
            <w:r w:rsidRPr="009A6921">
              <w:rPr>
                <w:rFonts w:ascii="Times New Roman" w:hAnsi="Times New Roman"/>
              </w:rPr>
              <w:t xml:space="preserve"> СОШ, заведующая детским садом «Ягодка»</w:t>
            </w:r>
            <w:r w:rsidRPr="009A6921">
              <w:rPr>
                <w:rFonts w:ascii="Times New Roman" w:hAnsi="Times New Roman"/>
              </w:rPr>
              <w:br/>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Апрель-май</w:t>
            </w:r>
          </w:p>
        </w:tc>
      </w:tr>
      <w:tr w:rsidR="009A6921" w:rsidRPr="009A6921" w:rsidTr="009A6921">
        <w:trPr>
          <w:trHeight w:hRule="exact" w:val="700"/>
        </w:trPr>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97"/>
              <w:jc w:val="both"/>
              <w:rPr>
                <w:rFonts w:ascii="Times New Roman" w:hAnsi="Times New Roman"/>
              </w:rPr>
            </w:pPr>
            <w:r w:rsidRPr="009A6921">
              <w:rPr>
                <w:rFonts w:ascii="Times New Roman" w:hAnsi="Times New Roman"/>
              </w:rPr>
              <w:t>10.</w:t>
            </w:r>
          </w:p>
        </w:tc>
        <w:tc>
          <w:tcPr>
            <w:tcW w:w="5585"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pStyle w:val="ConsPlusCell"/>
              <w:widowControl/>
              <w:jc w:val="both"/>
              <w:rPr>
                <w:rFonts w:ascii="Times New Roman" w:hAnsi="Times New Roman" w:cs="Times New Roman"/>
                <w:sz w:val="22"/>
                <w:szCs w:val="22"/>
              </w:rPr>
            </w:pPr>
            <w:r w:rsidRPr="009A6921">
              <w:rPr>
                <w:rFonts w:ascii="Times New Roman" w:hAnsi="Times New Roman" w:cs="Times New Roman"/>
                <w:sz w:val="22"/>
                <w:szCs w:val="22"/>
              </w:rPr>
              <w:t xml:space="preserve">Приведение в надлежащее состояние памятников, и прилегающей к ним территории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right="490" w:hanging="10"/>
              <w:jc w:val="both"/>
              <w:rPr>
                <w:rFonts w:ascii="Times New Roman" w:hAnsi="Times New Roman"/>
              </w:rPr>
            </w:pPr>
            <w:r w:rsidRPr="009A6921">
              <w:rPr>
                <w:rFonts w:ascii="Times New Roman" w:hAnsi="Times New Roman"/>
              </w:rPr>
              <w:t xml:space="preserve"> Глава Пятилетского сельсовета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jc w:val="both"/>
              <w:rPr>
                <w:rFonts w:ascii="Times New Roman" w:hAnsi="Times New Roman"/>
              </w:rPr>
            </w:pPr>
            <w:r w:rsidRPr="009A6921">
              <w:rPr>
                <w:rFonts w:ascii="Times New Roman" w:hAnsi="Times New Roman"/>
              </w:rPr>
              <w:t>апрель</w:t>
            </w:r>
          </w:p>
        </w:tc>
      </w:tr>
      <w:tr w:rsidR="009A6921" w:rsidRPr="009A6921" w:rsidTr="009A6921">
        <w:trPr>
          <w:trHeight w:hRule="exact" w:val="171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158"/>
              <w:jc w:val="center"/>
              <w:rPr>
                <w:rFonts w:ascii="Times New Roman" w:hAnsi="Times New Roman"/>
              </w:rPr>
            </w:pPr>
            <w:r w:rsidRPr="009A6921">
              <w:rPr>
                <w:rFonts w:ascii="Times New Roman" w:hAnsi="Times New Roman"/>
              </w:rPr>
              <w:t>11.</w:t>
            </w:r>
          </w:p>
        </w:tc>
        <w:tc>
          <w:tcPr>
            <w:tcW w:w="5595" w:type="dxa"/>
            <w:gridSpan w:val="2"/>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right="456"/>
              <w:jc w:val="both"/>
              <w:rPr>
                <w:rFonts w:ascii="Times New Roman" w:hAnsi="Times New Roman"/>
              </w:rPr>
            </w:pPr>
            <w:r w:rsidRPr="009A6921">
              <w:rPr>
                <w:rFonts w:ascii="Times New Roman" w:hAnsi="Times New Roman"/>
              </w:rPr>
              <w:t>Высадка рассады, цветов, побелка деревьев (в центре п. Пятилетка) на территории Пятилетского сельсовета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right="221"/>
              <w:jc w:val="both"/>
              <w:rPr>
                <w:rFonts w:ascii="Times New Roman" w:hAnsi="Times New Roman"/>
              </w:rPr>
            </w:pPr>
            <w:r w:rsidRPr="009A6921">
              <w:rPr>
                <w:rFonts w:ascii="Times New Roman" w:hAnsi="Times New Roman"/>
                <w:spacing w:val="-3"/>
              </w:rPr>
              <w:t xml:space="preserve">администрация сельсовета, </w:t>
            </w:r>
            <w:r w:rsidRPr="009A6921">
              <w:rPr>
                <w:rFonts w:ascii="Times New Roman" w:hAnsi="Times New Roman"/>
                <w:spacing w:val="-1"/>
              </w:rPr>
              <w:t xml:space="preserve">руководители </w:t>
            </w:r>
            <w:r w:rsidRPr="009A6921">
              <w:rPr>
                <w:rFonts w:ascii="Times New Roman" w:hAnsi="Times New Roman"/>
              </w:rPr>
              <w:t xml:space="preserve">предприятий, </w:t>
            </w:r>
            <w:r w:rsidRPr="009A6921">
              <w:rPr>
                <w:rFonts w:ascii="Times New Roman" w:hAnsi="Times New Roman"/>
                <w:spacing w:val="-1"/>
              </w:rPr>
              <w:t>организации различных форм собственности</w:t>
            </w:r>
            <w:r w:rsidRPr="009A6921">
              <w:rPr>
                <w:rFonts w:ascii="Times New Roman" w:hAnsi="Times New Roman"/>
              </w:rPr>
              <w:t>, старшие по домам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A6921" w:rsidRPr="009A6921" w:rsidRDefault="009A6921" w:rsidP="00BA5A15">
            <w:pPr>
              <w:shd w:val="clear" w:color="auto" w:fill="FFFFFF"/>
              <w:ind w:left="5" w:right="221"/>
              <w:jc w:val="both"/>
              <w:rPr>
                <w:rFonts w:ascii="Times New Roman" w:hAnsi="Times New Roman"/>
              </w:rPr>
            </w:pPr>
            <w:r w:rsidRPr="009A6921">
              <w:rPr>
                <w:rFonts w:ascii="Times New Roman" w:hAnsi="Times New Roman"/>
              </w:rPr>
              <w:t>Май (в зависимости от погодных условий)</w:t>
            </w:r>
          </w:p>
        </w:tc>
      </w:tr>
    </w:tbl>
    <w:p w:rsidR="009A6921" w:rsidRPr="00DC5444" w:rsidRDefault="009A6921" w:rsidP="009A6921"/>
    <w:p w:rsidR="009A6921" w:rsidRPr="00DC5444" w:rsidRDefault="009A6921" w:rsidP="009A6921"/>
    <w:p w:rsidR="009A6921" w:rsidRPr="00DC5444" w:rsidRDefault="009A6921" w:rsidP="009A6921"/>
    <w:p w:rsidR="003E723B" w:rsidRPr="003E723B" w:rsidRDefault="003E723B" w:rsidP="003E723B">
      <w:pPr>
        <w:spacing w:before="100" w:beforeAutospacing="1" w:after="100" w:afterAutospacing="1" w:line="240" w:lineRule="auto"/>
        <w:jc w:val="both"/>
        <w:rPr>
          <w:rFonts w:ascii="Times New Roman" w:eastAsia="Times New Roman" w:hAnsi="Times New Roman"/>
          <w:lang w:eastAsia="ru-RU"/>
        </w:rPr>
      </w:pPr>
    </w:p>
    <w:p w:rsidR="003E723B" w:rsidRDefault="003E723B" w:rsidP="003E723B"/>
    <w:p w:rsidR="00E125A6" w:rsidRDefault="00E125A6" w:rsidP="003E723B"/>
    <w:p w:rsidR="00E125A6" w:rsidRDefault="00E125A6" w:rsidP="003E723B"/>
    <w:p w:rsidR="00E125A6" w:rsidRDefault="00E125A6" w:rsidP="003E723B"/>
    <w:p w:rsidR="00E125A6" w:rsidRPr="003E723B" w:rsidRDefault="00E125A6" w:rsidP="003E723B">
      <w:bookmarkStart w:id="0" w:name="_GoBack"/>
      <w:bookmarkEnd w:id="0"/>
    </w:p>
    <w:p w:rsidR="009A6921" w:rsidRPr="00823CA3" w:rsidRDefault="009A6921" w:rsidP="00823CA3">
      <w:pPr>
        <w:spacing w:after="0" w:line="240" w:lineRule="auto"/>
        <w:ind w:right="-31"/>
        <w:jc w:val="right"/>
        <w:rPr>
          <w:rFonts w:ascii="Times New Roman" w:hAnsi="Times New Roman"/>
          <w:sz w:val="18"/>
          <w:szCs w:val="18"/>
        </w:rPr>
      </w:pPr>
      <w:r w:rsidRPr="00823CA3">
        <w:rPr>
          <w:rFonts w:ascii="Times New Roman" w:hAnsi="Times New Roman"/>
          <w:sz w:val="18"/>
          <w:szCs w:val="18"/>
        </w:rPr>
        <w:t>Приложение  № 2</w:t>
      </w:r>
    </w:p>
    <w:p w:rsidR="009A6921" w:rsidRPr="00823CA3" w:rsidRDefault="009A6921" w:rsidP="00823CA3">
      <w:pPr>
        <w:tabs>
          <w:tab w:val="left" w:pos="12787"/>
        </w:tabs>
        <w:spacing w:after="0" w:line="240" w:lineRule="auto"/>
        <w:ind w:right="-31"/>
        <w:jc w:val="right"/>
        <w:rPr>
          <w:rFonts w:ascii="Times New Roman" w:hAnsi="Times New Roman"/>
          <w:spacing w:val="-2"/>
          <w:sz w:val="18"/>
          <w:szCs w:val="18"/>
        </w:rPr>
      </w:pPr>
      <w:r w:rsidRPr="00823CA3">
        <w:rPr>
          <w:rFonts w:ascii="Times New Roman" w:hAnsi="Times New Roman"/>
          <w:spacing w:val="-2"/>
          <w:sz w:val="18"/>
          <w:szCs w:val="18"/>
        </w:rPr>
        <w:t xml:space="preserve">к Постановлению администрации </w:t>
      </w:r>
    </w:p>
    <w:p w:rsidR="009A6921" w:rsidRPr="00823CA3" w:rsidRDefault="009A6921" w:rsidP="00823CA3">
      <w:pPr>
        <w:tabs>
          <w:tab w:val="left" w:pos="12787"/>
        </w:tabs>
        <w:spacing w:after="0" w:line="240" w:lineRule="auto"/>
        <w:ind w:right="-31"/>
        <w:jc w:val="right"/>
        <w:rPr>
          <w:rFonts w:ascii="Times New Roman" w:hAnsi="Times New Roman"/>
          <w:spacing w:val="-2"/>
          <w:sz w:val="18"/>
          <w:szCs w:val="18"/>
        </w:rPr>
      </w:pPr>
      <w:r w:rsidRPr="00823CA3">
        <w:rPr>
          <w:rFonts w:ascii="Times New Roman" w:hAnsi="Times New Roman"/>
          <w:spacing w:val="-2"/>
          <w:sz w:val="18"/>
          <w:szCs w:val="18"/>
        </w:rPr>
        <w:t>Пятилетского сельсовета Черепановского</w:t>
      </w:r>
    </w:p>
    <w:p w:rsidR="009A6921" w:rsidRPr="00823CA3" w:rsidRDefault="009A6921" w:rsidP="00823CA3">
      <w:pPr>
        <w:tabs>
          <w:tab w:val="left" w:pos="12787"/>
        </w:tabs>
        <w:spacing w:after="0" w:line="240" w:lineRule="auto"/>
        <w:ind w:right="-31"/>
        <w:jc w:val="right"/>
        <w:rPr>
          <w:rFonts w:ascii="Times New Roman" w:hAnsi="Times New Roman"/>
          <w:spacing w:val="-2"/>
          <w:sz w:val="18"/>
          <w:szCs w:val="18"/>
        </w:rPr>
      </w:pPr>
      <w:r w:rsidRPr="00823CA3">
        <w:rPr>
          <w:rFonts w:ascii="Times New Roman" w:hAnsi="Times New Roman"/>
          <w:spacing w:val="-2"/>
          <w:sz w:val="18"/>
          <w:szCs w:val="18"/>
        </w:rPr>
        <w:t>района Новосибирской области</w:t>
      </w:r>
    </w:p>
    <w:p w:rsidR="009A6921" w:rsidRPr="00823CA3" w:rsidRDefault="009A6921" w:rsidP="00823CA3">
      <w:pPr>
        <w:tabs>
          <w:tab w:val="left" w:pos="12787"/>
        </w:tabs>
        <w:spacing w:after="0" w:line="240" w:lineRule="auto"/>
        <w:ind w:right="-31"/>
        <w:jc w:val="right"/>
        <w:rPr>
          <w:rFonts w:ascii="Times New Roman" w:hAnsi="Times New Roman"/>
          <w:spacing w:val="-2"/>
          <w:sz w:val="18"/>
          <w:szCs w:val="18"/>
        </w:rPr>
      </w:pPr>
      <w:r w:rsidRPr="00823CA3">
        <w:rPr>
          <w:rFonts w:ascii="Times New Roman" w:hAnsi="Times New Roman"/>
          <w:spacing w:val="-2"/>
          <w:sz w:val="18"/>
          <w:szCs w:val="18"/>
        </w:rPr>
        <w:t xml:space="preserve"> </w:t>
      </w:r>
      <w:r w:rsidRPr="00823CA3">
        <w:rPr>
          <w:rFonts w:ascii="Times New Roman" w:hAnsi="Times New Roman"/>
          <w:sz w:val="18"/>
          <w:szCs w:val="18"/>
        </w:rPr>
        <w:t>от 08.04.2019 № 33</w:t>
      </w:r>
    </w:p>
    <w:p w:rsidR="009A6921" w:rsidRPr="00823CA3" w:rsidRDefault="009A6921" w:rsidP="009A6921">
      <w:pPr>
        <w:tabs>
          <w:tab w:val="left" w:pos="12787"/>
        </w:tabs>
        <w:ind w:right="1037"/>
        <w:rPr>
          <w:rFonts w:ascii="Times New Roman" w:hAnsi="Times New Roman"/>
          <w:spacing w:val="-2"/>
          <w:sz w:val="18"/>
          <w:szCs w:val="18"/>
        </w:rPr>
      </w:pPr>
    </w:p>
    <w:p w:rsidR="009A6921" w:rsidRPr="00823CA3" w:rsidRDefault="009A6921" w:rsidP="009A6921">
      <w:pPr>
        <w:jc w:val="center"/>
        <w:rPr>
          <w:rFonts w:ascii="Times New Roman" w:hAnsi="Times New Roman"/>
          <w:sz w:val="18"/>
          <w:szCs w:val="18"/>
        </w:rPr>
      </w:pPr>
      <w:r w:rsidRPr="00823CA3">
        <w:rPr>
          <w:rFonts w:ascii="Times New Roman" w:hAnsi="Times New Roman"/>
          <w:sz w:val="18"/>
          <w:szCs w:val="18"/>
        </w:rPr>
        <w:t xml:space="preserve">Еженедельный отчет </w:t>
      </w:r>
    </w:p>
    <w:p w:rsidR="009A6921" w:rsidRPr="00823CA3" w:rsidRDefault="009A6921" w:rsidP="009A6921">
      <w:pPr>
        <w:jc w:val="center"/>
        <w:rPr>
          <w:rFonts w:ascii="Times New Roman" w:hAnsi="Times New Roman"/>
          <w:sz w:val="18"/>
          <w:szCs w:val="18"/>
        </w:rPr>
      </w:pPr>
      <w:r w:rsidRPr="00823CA3">
        <w:rPr>
          <w:rFonts w:ascii="Times New Roman" w:hAnsi="Times New Roman"/>
          <w:sz w:val="18"/>
          <w:szCs w:val="18"/>
        </w:rPr>
        <w:t>о ходе проведения работ по санитарной уборке территорий Черепановского района</w:t>
      </w:r>
    </w:p>
    <w:p w:rsidR="009A6921" w:rsidRPr="00823CA3" w:rsidRDefault="009A6921" w:rsidP="009A6921">
      <w:pPr>
        <w:jc w:val="center"/>
        <w:rPr>
          <w:rFonts w:ascii="Times New Roman" w:hAnsi="Times New Roman"/>
          <w:b/>
          <w:sz w:val="18"/>
          <w:szCs w:val="18"/>
        </w:rPr>
      </w:pPr>
    </w:p>
    <w:tbl>
      <w:tblPr>
        <w:tblW w:w="10490" w:type="dxa"/>
        <w:tblInd w:w="108" w:type="dxa"/>
        <w:tblLook w:val="04A0" w:firstRow="1" w:lastRow="0" w:firstColumn="1" w:lastColumn="0" w:noHBand="0" w:noVBand="1"/>
      </w:tblPr>
      <w:tblGrid>
        <w:gridCol w:w="1504"/>
        <w:gridCol w:w="1170"/>
        <w:gridCol w:w="1557"/>
        <w:gridCol w:w="1248"/>
        <w:gridCol w:w="1454"/>
        <w:gridCol w:w="1404"/>
        <w:gridCol w:w="983"/>
        <w:gridCol w:w="1170"/>
      </w:tblGrid>
      <w:tr w:rsidR="009A6921" w:rsidRPr="00823CA3" w:rsidTr="00823CA3">
        <w:trPr>
          <w:trHeight w:val="148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Наименование муниципального образования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Площадь территории, подлежащая уборке, </w:t>
            </w:r>
            <w:r w:rsidRPr="00823CA3">
              <w:rPr>
                <w:rFonts w:ascii="Times New Roman" w:hAnsi="Times New Roman"/>
                <w:b/>
                <w:bCs/>
                <w:sz w:val="18"/>
                <w:szCs w:val="18"/>
                <w:u w:val="single"/>
              </w:rPr>
              <w:t>тыс. кв. 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Убранная площадь, (от всей площади территорий подлежащих уборке), </w:t>
            </w:r>
            <w:r w:rsidRPr="00823CA3">
              <w:rPr>
                <w:rFonts w:ascii="Times New Roman" w:hAnsi="Times New Roman"/>
                <w:b/>
                <w:bCs/>
                <w:sz w:val="18"/>
                <w:szCs w:val="18"/>
                <w:u w:val="single"/>
              </w:rPr>
              <w:t xml:space="preserve">тыс. кв. м.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Количество единиц техники, работающей в отчётном периоде, </w:t>
            </w:r>
            <w:r w:rsidRPr="00823CA3">
              <w:rPr>
                <w:rFonts w:ascii="Times New Roman" w:hAnsi="Times New Roman"/>
                <w:b/>
                <w:bCs/>
                <w:sz w:val="18"/>
                <w:szCs w:val="18"/>
                <w:u w:val="single"/>
              </w:rPr>
              <w:t>шт.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Количество человек, работающих в отчётном периоде, </w:t>
            </w:r>
            <w:r w:rsidRPr="00823CA3">
              <w:rPr>
                <w:rFonts w:ascii="Times New Roman" w:hAnsi="Times New Roman"/>
                <w:b/>
                <w:bCs/>
                <w:sz w:val="18"/>
                <w:szCs w:val="18"/>
                <w:u w:val="single"/>
              </w:rPr>
              <w:t>чел.</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proofErr w:type="gramStart"/>
            <w:r w:rsidRPr="00823CA3">
              <w:rPr>
                <w:rFonts w:ascii="Times New Roman" w:hAnsi="Times New Roman"/>
                <w:sz w:val="18"/>
                <w:szCs w:val="18"/>
              </w:rPr>
              <w:t xml:space="preserve">Утилизировано (вывезено) снега за отчетный период (за неделю), </w:t>
            </w:r>
            <w:r w:rsidRPr="00823CA3">
              <w:rPr>
                <w:rFonts w:ascii="Times New Roman" w:hAnsi="Times New Roman"/>
                <w:b/>
                <w:bCs/>
                <w:sz w:val="18"/>
                <w:szCs w:val="18"/>
                <w:u w:val="single"/>
              </w:rPr>
              <w:t>тыс. м. куб.</w:t>
            </w:r>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Вывезено мусора за отчетный период (за неделю), </w:t>
            </w:r>
            <w:r w:rsidRPr="00823CA3">
              <w:rPr>
                <w:rFonts w:ascii="Times New Roman" w:hAnsi="Times New Roman"/>
                <w:b/>
                <w:bCs/>
                <w:sz w:val="18"/>
                <w:szCs w:val="18"/>
                <w:u w:val="single"/>
              </w:rPr>
              <w:t>тыс. м. куб.</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 xml:space="preserve">Примечание </w:t>
            </w:r>
          </w:p>
        </w:tc>
      </w:tr>
      <w:tr w:rsidR="009A6921" w:rsidRPr="00823CA3" w:rsidTr="00823CA3">
        <w:trPr>
          <w:trHeight w:val="83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rPr>
                <w:rFonts w:ascii="Times New Roman" w:hAnsi="Times New Roman"/>
                <w:sz w:val="18"/>
                <w:szCs w:val="18"/>
              </w:rPr>
            </w:pPr>
          </w:p>
        </w:tc>
      </w:tr>
      <w:tr w:rsidR="009A6921" w:rsidRPr="00823CA3" w:rsidTr="00823CA3">
        <w:trPr>
          <w:trHeight w:val="375"/>
        </w:trPr>
        <w:tc>
          <w:tcPr>
            <w:tcW w:w="1418" w:type="dxa"/>
            <w:tcBorders>
              <w:top w:val="single" w:sz="4" w:space="0" w:color="auto"/>
              <w:left w:val="single" w:sz="4" w:space="0" w:color="auto"/>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1</w:t>
            </w:r>
          </w:p>
        </w:tc>
        <w:tc>
          <w:tcPr>
            <w:tcW w:w="1134"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2</w:t>
            </w:r>
          </w:p>
        </w:tc>
        <w:tc>
          <w:tcPr>
            <w:tcW w:w="1701"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3</w:t>
            </w:r>
          </w:p>
        </w:tc>
        <w:tc>
          <w:tcPr>
            <w:tcW w:w="1276"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6</w:t>
            </w:r>
          </w:p>
        </w:tc>
        <w:tc>
          <w:tcPr>
            <w:tcW w:w="1559"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7</w:t>
            </w:r>
          </w:p>
        </w:tc>
        <w:tc>
          <w:tcPr>
            <w:tcW w:w="1276"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8</w:t>
            </w:r>
          </w:p>
        </w:tc>
        <w:tc>
          <w:tcPr>
            <w:tcW w:w="992" w:type="dxa"/>
            <w:tcBorders>
              <w:top w:val="single" w:sz="4" w:space="0" w:color="auto"/>
              <w:left w:val="nil"/>
              <w:bottom w:val="single" w:sz="4" w:space="0" w:color="auto"/>
              <w:right w:val="single" w:sz="4" w:space="0" w:color="auto"/>
            </w:tcBorders>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9</w:t>
            </w:r>
          </w:p>
        </w:tc>
        <w:tc>
          <w:tcPr>
            <w:tcW w:w="1134" w:type="dxa"/>
            <w:tcBorders>
              <w:top w:val="single" w:sz="4" w:space="0" w:color="auto"/>
              <w:left w:val="nil"/>
              <w:bottom w:val="single" w:sz="4" w:space="0" w:color="auto"/>
              <w:right w:val="single" w:sz="4" w:space="0" w:color="auto"/>
            </w:tcBorders>
            <w:noWrap/>
            <w:vAlign w:val="center"/>
            <w:hideMark/>
          </w:tcPr>
          <w:p w:rsidR="009A6921" w:rsidRPr="00823CA3" w:rsidRDefault="009A6921" w:rsidP="00BA5A15">
            <w:pPr>
              <w:jc w:val="center"/>
              <w:rPr>
                <w:rFonts w:ascii="Times New Roman" w:hAnsi="Times New Roman"/>
                <w:sz w:val="18"/>
                <w:szCs w:val="18"/>
              </w:rPr>
            </w:pPr>
            <w:r w:rsidRPr="00823CA3">
              <w:rPr>
                <w:rFonts w:ascii="Times New Roman" w:hAnsi="Times New Roman"/>
                <w:sz w:val="18"/>
                <w:szCs w:val="18"/>
              </w:rPr>
              <w:t>10</w:t>
            </w:r>
          </w:p>
        </w:tc>
      </w:tr>
      <w:tr w:rsidR="009A6921" w:rsidRPr="00823CA3" w:rsidTr="00823CA3">
        <w:trPr>
          <w:trHeight w:val="375"/>
        </w:trPr>
        <w:tc>
          <w:tcPr>
            <w:tcW w:w="1418" w:type="dxa"/>
            <w:tcBorders>
              <w:top w:val="single" w:sz="4" w:space="0" w:color="auto"/>
              <w:left w:val="single" w:sz="4" w:space="0" w:color="auto"/>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134"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701"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276"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992" w:type="dxa"/>
            <w:tcBorders>
              <w:top w:val="single" w:sz="4" w:space="0" w:color="auto"/>
              <w:left w:val="nil"/>
              <w:bottom w:val="single" w:sz="4" w:space="0" w:color="auto"/>
              <w:right w:val="single" w:sz="4" w:space="0" w:color="auto"/>
            </w:tcBorders>
            <w:vAlign w:val="center"/>
          </w:tcPr>
          <w:p w:rsidR="009A6921" w:rsidRPr="00823CA3" w:rsidRDefault="009A6921" w:rsidP="00BA5A15">
            <w:pPr>
              <w:jc w:val="center"/>
              <w:rPr>
                <w:rFonts w:ascii="Times New Roman" w:hAnsi="Times New Roman"/>
                <w:sz w:val="18"/>
                <w:szCs w:val="18"/>
              </w:rPr>
            </w:pPr>
          </w:p>
        </w:tc>
        <w:tc>
          <w:tcPr>
            <w:tcW w:w="1134" w:type="dxa"/>
            <w:tcBorders>
              <w:top w:val="single" w:sz="4" w:space="0" w:color="auto"/>
              <w:left w:val="nil"/>
              <w:bottom w:val="single" w:sz="4" w:space="0" w:color="auto"/>
              <w:right w:val="single" w:sz="4" w:space="0" w:color="auto"/>
            </w:tcBorders>
            <w:noWrap/>
            <w:vAlign w:val="center"/>
          </w:tcPr>
          <w:p w:rsidR="009A6921" w:rsidRPr="00823CA3" w:rsidRDefault="009A6921" w:rsidP="00BA5A15">
            <w:pPr>
              <w:jc w:val="center"/>
              <w:rPr>
                <w:rFonts w:ascii="Times New Roman" w:hAnsi="Times New Roman"/>
                <w:sz w:val="18"/>
                <w:szCs w:val="18"/>
              </w:rPr>
            </w:pPr>
          </w:p>
        </w:tc>
      </w:tr>
    </w:tbl>
    <w:p w:rsidR="009A6921" w:rsidRPr="00823CA3" w:rsidRDefault="009A6921" w:rsidP="009A6921">
      <w:pPr>
        <w:rPr>
          <w:rFonts w:ascii="Times New Roman" w:hAnsi="Times New Roman"/>
          <w:sz w:val="18"/>
          <w:szCs w:val="18"/>
        </w:rPr>
      </w:pPr>
    </w:p>
    <w:p w:rsidR="009A6921" w:rsidRPr="00823CA3" w:rsidRDefault="009A6921" w:rsidP="009A6921">
      <w:pPr>
        <w:jc w:val="center"/>
        <w:rPr>
          <w:rFonts w:ascii="Times New Roman" w:hAnsi="Times New Roman"/>
          <w:b/>
          <w:sz w:val="18"/>
          <w:szCs w:val="18"/>
        </w:rPr>
      </w:pPr>
    </w:p>
    <w:p w:rsidR="009A6921" w:rsidRPr="00DC5444" w:rsidRDefault="009A6921" w:rsidP="009A6921"/>
    <w:p w:rsidR="00403F97" w:rsidRDefault="00403F97" w:rsidP="00403F97">
      <w:pPr>
        <w:jc w:val="center"/>
      </w:pPr>
    </w:p>
    <w:tbl>
      <w:tblPr>
        <w:tblpPr w:leftFromText="180" w:rightFromText="180" w:bottomFromText="200" w:vertAnchor="text" w:horzAnchor="margin" w:tblpY="400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823CA3" w:rsidRPr="001A6878" w:rsidTr="00823CA3">
        <w:trPr>
          <w:trHeight w:val="1266"/>
        </w:trPr>
        <w:tc>
          <w:tcPr>
            <w:tcW w:w="2672" w:type="dxa"/>
            <w:tcBorders>
              <w:top w:val="single" w:sz="4" w:space="0" w:color="auto"/>
              <w:left w:val="single" w:sz="4" w:space="0" w:color="auto"/>
              <w:bottom w:val="single" w:sz="4" w:space="0" w:color="auto"/>
              <w:right w:val="single" w:sz="4" w:space="0" w:color="auto"/>
            </w:tcBorders>
          </w:tcPr>
          <w:p w:rsidR="00823CA3" w:rsidRPr="001977FE" w:rsidRDefault="00823CA3" w:rsidP="00823CA3">
            <w:pPr>
              <w:tabs>
                <w:tab w:val="left" w:pos="2145"/>
                <w:tab w:val="center" w:pos="7285"/>
              </w:tabs>
              <w:spacing w:after="0" w:line="240" w:lineRule="auto"/>
              <w:ind w:left="993" w:hanging="993"/>
              <w:rPr>
                <w:rFonts w:ascii="Times New Roman" w:hAnsi="Times New Roman"/>
                <w:sz w:val="20"/>
                <w:szCs w:val="20"/>
              </w:rPr>
            </w:pPr>
            <w:r w:rsidRPr="001977FE">
              <w:rPr>
                <w:rFonts w:ascii="Times New Roman" w:hAnsi="Times New Roman"/>
                <w:sz w:val="20"/>
                <w:szCs w:val="20"/>
              </w:rPr>
              <w:t xml:space="preserve">Редакционный совет: </w:t>
            </w:r>
          </w:p>
          <w:p w:rsidR="00823CA3" w:rsidRPr="001977FE" w:rsidRDefault="00823CA3" w:rsidP="00823CA3">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Гребенщиков В.</w:t>
            </w:r>
            <w:proofErr w:type="gramStart"/>
            <w:r w:rsidRPr="001977FE">
              <w:rPr>
                <w:rFonts w:ascii="Times New Roman" w:hAnsi="Times New Roman"/>
                <w:sz w:val="20"/>
                <w:szCs w:val="20"/>
              </w:rPr>
              <w:t>В</w:t>
            </w:r>
            <w:proofErr w:type="gramEnd"/>
            <w:r w:rsidRPr="001977FE">
              <w:rPr>
                <w:rFonts w:ascii="Times New Roman" w:hAnsi="Times New Roman"/>
                <w:sz w:val="20"/>
                <w:szCs w:val="20"/>
              </w:rPr>
              <w:t xml:space="preserve"> </w:t>
            </w:r>
          </w:p>
          <w:p w:rsidR="00823CA3" w:rsidRPr="001977FE" w:rsidRDefault="00823CA3" w:rsidP="00823CA3">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823CA3" w:rsidRPr="001977FE" w:rsidRDefault="00823CA3" w:rsidP="00823CA3">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823CA3" w:rsidRPr="001977FE" w:rsidRDefault="00823CA3" w:rsidP="00823CA3">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Гришина О</w:t>
            </w:r>
            <w:r w:rsidRPr="001977FE">
              <w:rPr>
                <w:rFonts w:ascii="Times New Roman" w:hAnsi="Times New Roman"/>
                <w:sz w:val="20"/>
                <w:szCs w:val="20"/>
              </w:rPr>
              <w:t>.</w:t>
            </w:r>
            <w:proofErr w:type="gramStart"/>
            <w:r w:rsidRPr="001977FE">
              <w:rPr>
                <w:rFonts w:ascii="Times New Roman" w:hAnsi="Times New Roman"/>
                <w:sz w:val="20"/>
                <w:szCs w:val="20"/>
              </w:rPr>
              <w:t>Ю</w:t>
            </w:r>
            <w:proofErr w:type="gramEnd"/>
          </w:p>
        </w:tc>
        <w:tc>
          <w:tcPr>
            <w:tcW w:w="5658" w:type="dxa"/>
            <w:tcBorders>
              <w:top w:val="single" w:sz="4" w:space="0" w:color="auto"/>
              <w:left w:val="single" w:sz="4" w:space="0" w:color="auto"/>
              <w:bottom w:val="single" w:sz="4" w:space="0" w:color="auto"/>
              <w:right w:val="single" w:sz="4" w:space="0" w:color="auto"/>
            </w:tcBorders>
          </w:tcPr>
          <w:p w:rsidR="00823CA3" w:rsidRDefault="00823CA3" w:rsidP="00823CA3">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823CA3" w:rsidRPr="001977FE" w:rsidRDefault="00823CA3" w:rsidP="00823CA3">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823CA3" w:rsidRPr="001977FE" w:rsidRDefault="00823CA3" w:rsidP="00823CA3">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823CA3" w:rsidRPr="001977FE" w:rsidRDefault="00823CA3" w:rsidP="00823CA3">
            <w:pPr>
              <w:spacing w:after="0" w:line="240" w:lineRule="auto"/>
              <w:rPr>
                <w:rFonts w:ascii="Times New Roman" w:hAnsi="Times New Roman"/>
                <w:sz w:val="20"/>
                <w:szCs w:val="20"/>
              </w:rPr>
            </w:pPr>
            <w:r w:rsidRPr="001977FE">
              <w:rPr>
                <w:rFonts w:ascii="Times New Roman" w:hAnsi="Times New Roman"/>
                <w:sz w:val="20"/>
                <w:szCs w:val="20"/>
              </w:rPr>
              <w:t xml:space="preserve">Тираж </w:t>
            </w:r>
            <w:r>
              <w:rPr>
                <w:rFonts w:ascii="Times New Roman" w:hAnsi="Times New Roman"/>
                <w:sz w:val="20"/>
                <w:szCs w:val="20"/>
              </w:rPr>
              <w:t>99</w:t>
            </w:r>
            <w:r w:rsidRPr="001977FE">
              <w:rPr>
                <w:rFonts w:ascii="Times New Roman" w:hAnsi="Times New Roman"/>
                <w:sz w:val="20"/>
                <w:szCs w:val="20"/>
              </w:rPr>
              <w:t xml:space="preserve"> экземпляров</w:t>
            </w:r>
          </w:p>
          <w:p w:rsidR="00823CA3" w:rsidRPr="001977FE" w:rsidRDefault="00823CA3" w:rsidP="00823CA3">
            <w:pPr>
              <w:spacing w:after="0" w:line="240" w:lineRule="auto"/>
              <w:rPr>
                <w:rFonts w:ascii="Times New Roman" w:hAnsi="Times New Roman"/>
                <w:sz w:val="20"/>
                <w:szCs w:val="20"/>
              </w:rPr>
            </w:pPr>
          </w:p>
          <w:p w:rsidR="00823CA3" w:rsidRPr="001977FE" w:rsidRDefault="00823CA3" w:rsidP="00823CA3">
            <w:pPr>
              <w:tabs>
                <w:tab w:val="left" w:pos="2145"/>
                <w:tab w:val="center" w:pos="7285"/>
              </w:tabs>
              <w:spacing w:after="0" w:line="240" w:lineRule="auto"/>
              <w:rPr>
                <w:rFonts w:ascii="Times New Roman" w:hAnsi="Times New Roman"/>
                <w:sz w:val="20"/>
                <w:szCs w:val="20"/>
              </w:rPr>
            </w:pPr>
          </w:p>
        </w:tc>
      </w:tr>
    </w:tbl>
    <w:p w:rsidR="00FC2EB1" w:rsidRPr="009D1746" w:rsidRDefault="00FC2EB1" w:rsidP="009D1746">
      <w:pPr>
        <w:tabs>
          <w:tab w:val="left" w:pos="7651"/>
        </w:tabs>
        <w:rPr>
          <w:rFonts w:ascii="Times New Roman" w:hAnsi="Times New Roman"/>
        </w:rPr>
      </w:pPr>
    </w:p>
    <w:sectPr w:rsidR="00FC2EB1" w:rsidRPr="009D1746" w:rsidSect="00823CA3">
      <w:footerReference w:type="default" r:id="rId14"/>
      <w:pgSz w:w="11906" w:h="16838"/>
      <w:pgMar w:top="567" w:right="707" w:bottom="0"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5C" w:rsidRDefault="008A2B5C" w:rsidP="00523D35">
      <w:pPr>
        <w:spacing w:after="0" w:line="240" w:lineRule="auto"/>
      </w:pPr>
      <w:r>
        <w:separator/>
      </w:r>
    </w:p>
  </w:endnote>
  <w:endnote w:type="continuationSeparator" w:id="0">
    <w:p w:rsidR="008A2B5C" w:rsidRDefault="008A2B5C"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175462"/>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E125A6">
          <w:rPr>
            <w:noProof/>
          </w:rPr>
          <w:t>5</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5C" w:rsidRDefault="008A2B5C" w:rsidP="00523D35">
      <w:pPr>
        <w:spacing w:after="0" w:line="240" w:lineRule="auto"/>
      </w:pPr>
      <w:r>
        <w:separator/>
      </w:r>
    </w:p>
  </w:footnote>
  <w:footnote w:type="continuationSeparator" w:id="0">
    <w:p w:rsidR="008A2B5C" w:rsidRDefault="008A2B5C"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50547EA7"/>
    <w:multiLevelType w:val="multilevel"/>
    <w:tmpl w:val="55E2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1017FF"/>
    <w:rsid w:val="00194A6C"/>
    <w:rsid w:val="00224AB2"/>
    <w:rsid w:val="00280C79"/>
    <w:rsid w:val="002E1404"/>
    <w:rsid w:val="00311C9C"/>
    <w:rsid w:val="003413D8"/>
    <w:rsid w:val="00362CCC"/>
    <w:rsid w:val="003C5162"/>
    <w:rsid w:val="003E723B"/>
    <w:rsid w:val="00403F97"/>
    <w:rsid w:val="004509FF"/>
    <w:rsid w:val="00480704"/>
    <w:rsid w:val="0049595B"/>
    <w:rsid w:val="005124B3"/>
    <w:rsid w:val="00523D35"/>
    <w:rsid w:val="005F00C7"/>
    <w:rsid w:val="00623A4C"/>
    <w:rsid w:val="007635AB"/>
    <w:rsid w:val="007A013C"/>
    <w:rsid w:val="00823CA3"/>
    <w:rsid w:val="008512D0"/>
    <w:rsid w:val="00880F61"/>
    <w:rsid w:val="00897917"/>
    <w:rsid w:val="008A2B5C"/>
    <w:rsid w:val="008A5112"/>
    <w:rsid w:val="00980B4E"/>
    <w:rsid w:val="009A6921"/>
    <w:rsid w:val="009C1D26"/>
    <w:rsid w:val="009D1746"/>
    <w:rsid w:val="00A069C3"/>
    <w:rsid w:val="00A231BD"/>
    <w:rsid w:val="00C63AFB"/>
    <w:rsid w:val="00C828ED"/>
    <w:rsid w:val="00D8083F"/>
    <w:rsid w:val="00E125A6"/>
    <w:rsid w:val="00E3054F"/>
    <w:rsid w:val="00E37B04"/>
    <w:rsid w:val="00E66E2A"/>
    <w:rsid w:val="00E70DA9"/>
    <w:rsid w:val="00F21420"/>
    <w:rsid w:val="00F90227"/>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table" w:styleId="af2">
    <w:name w:val="Table Grid"/>
    <w:basedOn w:val="a1"/>
    <w:uiPriority w:val="59"/>
    <w:rsid w:val="00A23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A692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table" w:styleId="af2">
    <w:name w:val="Table Grid"/>
    <w:basedOn w:val="a1"/>
    <w:uiPriority w:val="59"/>
    <w:rsid w:val="00A23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A692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395664127">
      <w:bodyDiv w:val="1"/>
      <w:marLeft w:val="0"/>
      <w:marRight w:val="0"/>
      <w:marTop w:val="0"/>
      <w:marBottom w:val="0"/>
      <w:divBdr>
        <w:top w:val="none" w:sz="0" w:space="0" w:color="auto"/>
        <w:left w:val="none" w:sz="0" w:space="0" w:color="auto"/>
        <w:bottom w:val="none" w:sz="0" w:space="0" w:color="auto"/>
        <w:right w:val="none" w:sz="0" w:space="0" w:color="auto"/>
      </w:divBdr>
    </w:div>
    <w:div w:id="459342546">
      <w:bodyDiv w:val="1"/>
      <w:marLeft w:val="0"/>
      <w:marRight w:val="0"/>
      <w:marTop w:val="0"/>
      <w:marBottom w:val="0"/>
      <w:divBdr>
        <w:top w:val="none" w:sz="0" w:space="0" w:color="auto"/>
        <w:left w:val="none" w:sz="0" w:space="0" w:color="auto"/>
        <w:bottom w:val="none" w:sz="0" w:space="0" w:color="auto"/>
        <w:right w:val="none" w:sz="0" w:space="0" w:color="auto"/>
      </w:divBdr>
    </w:div>
    <w:div w:id="1126239277">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54.mchs.gov.ru/pressroom/news/item/79955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54.mchs.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54.mchs.gov.ru/pressroom/news/item/798922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54.mchs.gov.ru/pressroom/news/item/79687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2C45-5BA7-42DD-BA9B-6C766056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2019-04-19T05:57:00Z</cp:lastPrinted>
  <dcterms:created xsi:type="dcterms:W3CDTF">2018-01-17T11:26:00Z</dcterms:created>
  <dcterms:modified xsi:type="dcterms:W3CDTF">2019-04-19T05:57:00Z</dcterms:modified>
</cp:coreProperties>
</file>