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903" w:rsidRDefault="00A77903" w:rsidP="00F21420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A77903" w:rsidRDefault="00A77903" w:rsidP="00F21420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A77903" w:rsidRDefault="00A77903" w:rsidP="00F21420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F21420" w:rsidRPr="00F21420" w:rsidRDefault="00097671" w:rsidP="00F21420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Бесплатно</w:t>
      </w:r>
      <w:r w:rsidR="00016C45">
        <w:rPr>
          <w:rFonts w:ascii="Times New Roman" w:hAnsi="Times New Roman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2.75pt;height:32.25pt" fillcolor="black">
            <v:shadow color="#868686"/>
            <v:textpath style="font-family:&quot;Arial&quot;;font-size:28pt;font-weight:bold;font-style:italic;v-text-kern:t" trim="t" fitpath="t" string="Сельские вести "/>
          </v:shape>
        </w:pict>
      </w:r>
      <w:r w:rsidRPr="006611A0">
        <w:rPr>
          <w:rFonts w:ascii="Times New Roman" w:hAnsi="Times New Roman"/>
        </w:rPr>
        <w:t xml:space="preserve">                                                        </w:t>
      </w:r>
    </w:p>
    <w:p w:rsidR="00097671" w:rsidRPr="006611A0" w:rsidRDefault="00097671" w:rsidP="00097671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                                                  </w:t>
      </w:r>
      <w:r w:rsidR="00897917">
        <w:rPr>
          <w:rFonts w:ascii="Times New Roman" w:hAnsi="Times New Roman"/>
        </w:rPr>
        <w:t xml:space="preserve">   </w:t>
      </w:r>
      <w:r>
        <w:rPr>
          <w:rFonts w:ascii="Times New Roman" w:hAnsi="Times New Roman"/>
        </w:rPr>
        <w:t xml:space="preserve">   </w:t>
      </w:r>
      <w:r w:rsidRPr="006611A0">
        <w:rPr>
          <w:rFonts w:ascii="Times New Roman" w:hAnsi="Times New Roman"/>
          <w:b/>
        </w:rPr>
        <w:t>Газета  официальных документов  администрации  и</w:t>
      </w:r>
    </w:p>
    <w:p w:rsidR="00097671" w:rsidRDefault="00097671" w:rsidP="00097671">
      <w:pPr>
        <w:tabs>
          <w:tab w:val="left" w:pos="2145"/>
          <w:tab w:val="center" w:pos="7285"/>
        </w:tabs>
        <w:spacing w:after="0" w:line="240" w:lineRule="auto"/>
        <w:ind w:left="3261" w:hanging="3261"/>
        <w:rPr>
          <w:rFonts w:ascii="Times New Roman" w:hAnsi="Times New Roman"/>
          <w:b/>
        </w:rPr>
      </w:pPr>
      <w:r w:rsidRPr="006611A0">
        <w:rPr>
          <w:rFonts w:ascii="Times New Roman" w:hAnsi="Times New Roman"/>
          <w:b/>
          <w:u w:val="single"/>
        </w:rPr>
        <w:t>№</w:t>
      </w:r>
      <w:r w:rsidR="00224AB2">
        <w:rPr>
          <w:rFonts w:ascii="Times New Roman" w:hAnsi="Times New Roman"/>
          <w:b/>
          <w:u w:val="single"/>
        </w:rPr>
        <w:t xml:space="preserve"> </w:t>
      </w:r>
      <w:r w:rsidR="001926CC">
        <w:rPr>
          <w:rFonts w:ascii="Times New Roman" w:hAnsi="Times New Roman"/>
          <w:b/>
          <w:u w:val="single"/>
        </w:rPr>
        <w:t>5</w:t>
      </w:r>
      <w:r w:rsidR="00BB7C2B">
        <w:rPr>
          <w:rFonts w:ascii="Times New Roman" w:hAnsi="Times New Roman"/>
          <w:b/>
          <w:u w:val="single"/>
        </w:rPr>
        <w:t>2</w:t>
      </w:r>
      <w:r w:rsidR="00F21420">
        <w:rPr>
          <w:rFonts w:ascii="Times New Roman" w:hAnsi="Times New Roman"/>
          <w:b/>
          <w:u w:val="single"/>
        </w:rPr>
        <w:t xml:space="preserve"> </w:t>
      </w:r>
      <w:r>
        <w:rPr>
          <w:rFonts w:ascii="Times New Roman" w:hAnsi="Times New Roman"/>
        </w:rPr>
        <w:t xml:space="preserve">от </w:t>
      </w:r>
      <w:r w:rsidR="00BB7C2B">
        <w:rPr>
          <w:rFonts w:ascii="Times New Roman" w:hAnsi="Times New Roman"/>
        </w:rPr>
        <w:t>25</w:t>
      </w:r>
      <w:r w:rsidR="00B8648B">
        <w:rPr>
          <w:rFonts w:ascii="Times New Roman" w:hAnsi="Times New Roman"/>
        </w:rPr>
        <w:t xml:space="preserve"> </w:t>
      </w:r>
      <w:r w:rsidR="001926CC">
        <w:rPr>
          <w:rFonts w:ascii="Times New Roman" w:hAnsi="Times New Roman"/>
        </w:rPr>
        <w:t>июня</w:t>
      </w:r>
      <w:r>
        <w:rPr>
          <w:rFonts w:ascii="Times New Roman" w:hAnsi="Times New Roman"/>
        </w:rPr>
        <w:t xml:space="preserve">  </w:t>
      </w:r>
      <w:r w:rsidRPr="006611A0">
        <w:rPr>
          <w:rFonts w:ascii="Times New Roman" w:hAnsi="Times New Roman"/>
        </w:rPr>
        <w:t xml:space="preserve"> </w:t>
      </w:r>
      <w:r w:rsidR="00F21420">
        <w:rPr>
          <w:rFonts w:ascii="Times New Roman" w:hAnsi="Times New Roman"/>
        </w:rPr>
        <w:t xml:space="preserve">2018 г        </w:t>
      </w:r>
      <w:r w:rsidR="00224AB2">
        <w:rPr>
          <w:rFonts w:ascii="Times New Roman" w:hAnsi="Times New Roman"/>
        </w:rPr>
        <w:t xml:space="preserve">    </w:t>
      </w:r>
      <w:r w:rsidRPr="006611A0">
        <w:rPr>
          <w:rFonts w:ascii="Times New Roman" w:hAnsi="Times New Roman"/>
          <w:b/>
        </w:rPr>
        <w:t>Совета депутатов  Пятилетского сель</w:t>
      </w:r>
      <w:r>
        <w:rPr>
          <w:rFonts w:ascii="Times New Roman" w:hAnsi="Times New Roman"/>
          <w:b/>
        </w:rPr>
        <w:t xml:space="preserve">совета Черепановского  </w:t>
      </w:r>
      <w:r w:rsidRPr="006611A0">
        <w:rPr>
          <w:rFonts w:ascii="Times New Roman" w:hAnsi="Times New Roman"/>
          <w:b/>
        </w:rPr>
        <w:t>района</w:t>
      </w:r>
    </w:p>
    <w:p w:rsidR="00097671" w:rsidRDefault="00097671" w:rsidP="000976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F21420" w:rsidRDefault="00F21420" w:rsidP="000976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B7C2B" w:rsidRPr="00BB7C2B" w:rsidRDefault="00BB7C2B" w:rsidP="00BB7C2B">
      <w:pPr>
        <w:spacing w:after="0" w:line="240" w:lineRule="auto"/>
        <w:jc w:val="center"/>
        <w:rPr>
          <w:rFonts w:ascii="Times New Roman" w:hAnsi="Times New Roman"/>
          <w:b/>
        </w:rPr>
      </w:pPr>
      <w:r w:rsidRPr="00BB7C2B">
        <w:rPr>
          <w:rFonts w:ascii="Times New Roman" w:hAnsi="Times New Roman"/>
          <w:b/>
        </w:rPr>
        <w:t xml:space="preserve">АДМИНИСТРАЦИЯ ПЯТИЛЕТСКОГО СЕЛЬСОВЕТА ЧЕРЕПАНОВСКОГО РАЙОНА </w:t>
      </w:r>
    </w:p>
    <w:p w:rsidR="00BB7C2B" w:rsidRPr="00BB7C2B" w:rsidRDefault="00BB7C2B" w:rsidP="00BB7C2B">
      <w:pPr>
        <w:spacing w:after="0" w:line="240" w:lineRule="auto"/>
        <w:jc w:val="center"/>
        <w:rPr>
          <w:rFonts w:ascii="Times New Roman" w:hAnsi="Times New Roman"/>
          <w:b/>
        </w:rPr>
      </w:pPr>
      <w:r w:rsidRPr="00BB7C2B">
        <w:rPr>
          <w:rFonts w:ascii="Times New Roman" w:hAnsi="Times New Roman"/>
          <w:b/>
        </w:rPr>
        <w:t>НОВОСИБИРСКОЙ ОБЛАСТИ</w:t>
      </w:r>
    </w:p>
    <w:p w:rsidR="00BB7C2B" w:rsidRPr="00BB7C2B" w:rsidRDefault="00BB7C2B" w:rsidP="00BB7C2B">
      <w:pPr>
        <w:spacing w:after="0" w:line="240" w:lineRule="auto"/>
        <w:rPr>
          <w:rFonts w:ascii="Times New Roman" w:hAnsi="Times New Roman"/>
          <w:b/>
        </w:rPr>
      </w:pPr>
    </w:p>
    <w:p w:rsidR="00BB7C2B" w:rsidRPr="00BB7C2B" w:rsidRDefault="00BB7C2B" w:rsidP="00BB7C2B">
      <w:pPr>
        <w:spacing w:after="0" w:line="240" w:lineRule="auto"/>
        <w:jc w:val="center"/>
        <w:rPr>
          <w:rFonts w:ascii="Times New Roman" w:hAnsi="Times New Roman"/>
          <w:b/>
        </w:rPr>
      </w:pPr>
      <w:r w:rsidRPr="00BB7C2B">
        <w:rPr>
          <w:rFonts w:ascii="Times New Roman" w:hAnsi="Times New Roman"/>
          <w:b/>
        </w:rPr>
        <w:t>ПОСТАНОВЛЕНИЕ</w:t>
      </w:r>
    </w:p>
    <w:p w:rsidR="00BB7C2B" w:rsidRPr="00BB7C2B" w:rsidRDefault="00BB7C2B" w:rsidP="00BB7C2B">
      <w:pPr>
        <w:spacing w:after="0" w:line="240" w:lineRule="auto"/>
        <w:rPr>
          <w:rFonts w:ascii="Times New Roman" w:hAnsi="Times New Roman"/>
          <w:b/>
        </w:rPr>
      </w:pPr>
    </w:p>
    <w:p w:rsidR="00BB7C2B" w:rsidRPr="00BB7C2B" w:rsidRDefault="00BB7C2B" w:rsidP="00BB7C2B">
      <w:pPr>
        <w:spacing w:after="0"/>
        <w:jc w:val="center"/>
        <w:rPr>
          <w:rFonts w:ascii="Times New Roman" w:hAnsi="Times New Roman"/>
        </w:rPr>
      </w:pPr>
      <w:r w:rsidRPr="00BB7C2B">
        <w:rPr>
          <w:rFonts w:ascii="Times New Roman" w:hAnsi="Times New Roman"/>
        </w:rPr>
        <w:t>От 25.06.2018 № 65</w:t>
      </w:r>
    </w:p>
    <w:p w:rsidR="00BB7C2B" w:rsidRPr="00BB7C2B" w:rsidRDefault="00BB7C2B" w:rsidP="00BB7C2B">
      <w:pPr>
        <w:spacing w:after="0"/>
        <w:jc w:val="center"/>
        <w:rPr>
          <w:rFonts w:ascii="Times New Roman" w:hAnsi="Times New Roman"/>
        </w:rPr>
      </w:pPr>
    </w:p>
    <w:p w:rsidR="00BB7C2B" w:rsidRPr="00BB7C2B" w:rsidRDefault="00BB7C2B" w:rsidP="00BB7C2B">
      <w:pPr>
        <w:pStyle w:val="ConsPlusTitle"/>
        <w:jc w:val="center"/>
        <w:rPr>
          <w:b w:val="0"/>
          <w:sz w:val="22"/>
          <w:szCs w:val="22"/>
        </w:rPr>
      </w:pPr>
      <w:r w:rsidRPr="00BB7C2B">
        <w:rPr>
          <w:b w:val="0"/>
          <w:sz w:val="22"/>
          <w:szCs w:val="22"/>
        </w:rPr>
        <w:t>Об отмене некоторых постановлений</w:t>
      </w:r>
    </w:p>
    <w:p w:rsidR="00BB7C2B" w:rsidRPr="00BB7C2B" w:rsidRDefault="00BB7C2B" w:rsidP="00BB7C2B">
      <w:pPr>
        <w:pStyle w:val="ConsPlusTitle"/>
        <w:jc w:val="center"/>
        <w:rPr>
          <w:b w:val="0"/>
          <w:sz w:val="22"/>
          <w:szCs w:val="22"/>
        </w:rPr>
      </w:pPr>
      <w:r w:rsidRPr="00BB7C2B">
        <w:rPr>
          <w:b w:val="0"/>
          <w:sz w:val="22"/>
          <w:szCs w:val="22"/>
        </w:rPr>
        <w:t xml:space="preserve"> администрации Пятилетского сельсовета </w:t>
      </w:r>
    </w:p>
    <w:p w:rsidR="00BB7C2B" w:rsidRPr="00BB7C2B" w:rsidRDefault="00BB7C2B" w:rsidP="00BB7C2B">
      <w:pPr>
        <w:pStyle w:val="ConsPlusTitle"/>
        <w:jc w:val="center"/>
        <w:rPr>
          <w:b w:val="0"/>
          <w:sz w:val="22"/>
          <w:szCs w:val="22"/>
        </w:rPr>
      </w:pPr>
      <w:r w:rsidRPr="00BB7C2B">
        <w:rPr>
          <w:b w:val="0"/>
          <w:sz w:val="22"/>
          <w:szCs w:val="22"/>
        </w:rPr>
        <w:t xml:space="preserve">Черепановского района Новосибирской области </w:t>
      </w:r>
    </w:p>
    <w:p w:rsidR="00BB7C2B" w:rsidRPr="00BB7C2B" w:rsidRDefault="00BB7C2B" w:rsidP="00BB7C2B">
      <w:pPr>
        <w:pStyle w:val="ConsPlusTitle"/>
        <w:widowControl/>
        <w:jc w:val="center"/>
        <w:rPr>
          <w:sz w:val="22"/>
          <w:szCs w:val="22"/>
        </w:rPr>
      </w:pPr>
    </w:p>
    <w:p w:rsidR="00BB7C2B" w:rsidRPr="00BB7C2B" w:rsidRDefault="00BB7C2B" w:rsidP="00BB7C2B">
      <w:pPr>
        <w:pStyle w:val="ConsPlusTitle"/>
        <w:widowControl/>
        <w:jc w:val="center"/>
        <w:rPr>
          <w:sz w:val="22"/>
          <w:szCs w:val="22"/>
        </w:rPr>
      </w:pPr>
      <w:bookmarkStart w:id="0" w:name="_GoBack"/>
      <w:bookmarkEnd w:id="0"/>
    </w:p>
    <w:p w:rsidR="00BB7C2B" w:rsidRPr="00BB7C2B" w:rsidRDefault="00BB7C2B" w:rsidP="00BB7C2B">
      <w:pPr>
        <w:pStyle w:val="ConsPlusTitle"/>
        <w:widowControl/>
        <w:ind w:firstLine="540"/>
        <w:jc w:val="both"/>
        <w:rPr>
          <w:b w:val="0"/>
          <w:sz w:val="22"/>
          <w:szCs w:val="22"/>
        </w:rPr>
      </w:pPr>
      <w:r w:rsidRPr="00BB7C2B">
        <w:rPr>
          <w:b w:val="0"/>
          <w:sz w:val="22"/>
          <w:szCs w:val="2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администрация Пятилетского сельсовета Черепановского района Новосибирской области,</w:t>
      </w:r>
    </w:p>
    <w:p w:rsidR="00BB7C2B" w:rsidRPr="00BB7C2B" w:rsidRDefault="00BB7C2B" w:rsidP="00BB7C2B">
      <w:pPr>
        <w:tabs>
          <w:tab w:val="left" w:pos="709"/>
        </w:tabs>
        <w:spacing w:after="0" w:line="240" w:lineRule="auto"/>
        <w:ind w:firstLine="540"/>
        <w:jc w:val="both"/>
        <w:rPr>
          <w:rFonts w:ascii="Times New Roman" w:hAnsi="Times New Roman"/>
        </w:rPr>
      </w:pPr>
      <w:r w:rsidRPr="00BB7C2B">
        <w:rPr>
          <w:rFonts w:ascii="Times New Roman" w:hAnsi="Times New Roman"/>
        </w:rPr>
        <w:t xml:space="preserve">ПОСТАНОВЛЯЕТ: </w:t>
      </w:r>
    </w:p>
    <w:p w:rsidR="00BB7C2B" w:rsidRPr="00BB7C2B" w:rsidRDefault="00BB7C2B" w:rsidP="00BB7C2B">
      <w:pPr>
        <w:pStyle w:val="ConsPlusTitle"/>
        <w:widowControl/>
        <w:ind w:firstLine="540"/>
        <w:jc w:val="both"/>
        <w:rPr>
          <w:b w:val="0"/>
          <w:sz w:val="22"/>
          <w:szCs w:val="22"/>
        </w:rPr>
      </w:pPr>
      <w:r w:rsidRPr="00BB7C2B">
        <w:rPr>
          <w:b w:val="0"/>
          <w:sz w:val="22"/>
          <w:szCs w:val="22"/>
        </w:rPr>
        <w:t xml:space="preserve">1. Отменить: </w:t>
      </w:r>
    </w:p>
    <w:p w:rsidR="00BB7C2B" w:rsidRPr="00BB7C2B" w:rsidRDefault="00BB7C2B" w:rsidP="00BB7C2B">
      <w:pPr>
        <w:pStyle w:val="ConsPlusTitle"/>
        <w:widowControl/>
        <w:ind w:firstLine="540"/>
        <w:jc w:val="both"/>
        <w:rPr>
          <w:b w:val="0"/>
          <w:sz w:val="22"/>
          <w:szCs w:val="22"/>
        </w:rPr>
      </w:pPr>
      <w:r w:rsidRPr="00BB7C2B">
        <w:rPr>
          <w:b w:val="0"/>
          <w:sz w:val="22"/>
          <w:szCs w:val="22"/>
        </w:rPr>
        <w:t xml:space="preserve">1.1. </w:t>
      </w:r>
      <w:proofErr w:type="gramStart"/>
      <w:r w:rsidRPr="00BB7C2B">
        <w:rPr>
          <w:b w:val="0"/>
          <w:sz w:val="22"/>
          <w:szCs w:val="22"/>
        </w:rPr>
        <w:t>Постановление администрации Пятилетского сельсовета Черепановского района Новосибирской области от 24.02.2012 г.  № 22 «Об утверждении административного регламента по предоставлению муниципальной услуги «Оформление и выдача справок лицам, проживающим в индивидуальных жилых домах (справка о составе семьи, справка о проживающих в индивидуальном жилом доме выписка из домовой книги» (с изменениями, внесенными постановлением администрации Пятилетского сельсовета Черепановского района Новосибирской области от 22.09.2016 № 149);</w:t>
      </w:r>
      <w:proofErr w:type="gramEnd"/>
    </w:p>
    <w:p w:rsidR="00BB7C2B" w:rsidRPr="00BB7C2B" w:rsidRDefault="00BB7C2B" w:rsidP="00BB7C2B">
      <w:pPr>
        <w:pStyle w:val="ConsPlusTitle"/>
        <w:widowControl/>
        <w:ind w:firstLine="540"/>
        <w:jc w:val="both"/>
        <w:rPr>
          <w:b w:val="0"/>
          <w:sz w:val="22"/>
          <w:szCs w:val="22"/>
        </w:rPr>
      </w:pPr>
      <w:r w:rsidRPr="00BB7C2B">
        <w:rPr>
          <w:b w:val="0"/>
          <w:sz w:val="22"/>
          <w:szCs w:val="22"/>
        </w:rPr>
        <w:t xml:space="preserve">1.2. </w:t>
      </w:r>
      <w:proofErr w:type="gramStart"/>
      <w:r w:rsidRPr="00BB7C2B">
        <w:rPr>
          <w:b w:val="0"/>
          <w:sz w:val="22"/>
          <w:szCs w:val="22"/>
        </w:rPr>
        <w:t>Постановление администрации Пятилетского сельсовета Черепановского района Новосибирской области от 24.02.2012 № 30 «Об утверждении административного регламента по предоставлению муниципальной услуги «Предоставление информации об объектах культурного наследия местного значения, находящихся на территории Пятилетского сельсовета и включенных в единый государственный реестр объектов культурного наследия (памятников истории и культуры) народов Российской Федерации»</w:t>
      </w:r>
      <w:r w:rsidRPr="00BB7C2B">
        <w:rPr>
          <w:sz w:val="22"/>
          <w:szCs w:val="22"/>
        </w:rPr>
        <w:t xml:space="preserve"> </w:t>
      </w:r>
      <w:r w:rsidRPr="00BB7C2B">
        <w:rPr>
          <w:b w:val="0"/>
          <w:sz w:val="22"/>
          <w:szCs w:val="22"/>
        </w:rPr>
        <w:t>(с изменениями, внесенными постановлением администрации Пятилетского сельсовета Черепановского района Новосибирской области от</w:t>
      </w:r>
      <w:proofErr w:type="gramEnd"/>
      <w:r w:rsidRPr="00BB7C2B">
        <w:rPr>
          <w:b w:val="0"/>
          <w:sz w:val="22"/>
          <w:szCs w:val="22"/>
        </w:rPr>
        <w:t xml:space="preserve"> </w:t>
      </w:r>
      <w:proofErr w:type="gramStart"/>
      <w:r w:rsidRPr="00BB7C2B">
        <w:rPr>
          <w:b w:val="0"/>
          <w:sz w:val="22"/>
          <w:szCs w:val="22"/>
        </w:rPr>
        <w:t xml:space="preserve">22.09.2016 № 149); </w:t>
      </w:r>
      <w:proofErr w:type="gramEnd"/>
    </w:p>
    <w:p w:rsidR="00BB7C2B" w:rsidRPr="00BB7C2B" w:rsidRDefault="00BB7C2B" w:rsidP="00BB7C2B">
      <w:pPr>
        <w:pStyle w:val="ConsPlusTitle"/>
        <w:widowControl/>
        <w:ind w:firstLine="540"/>
        <w:jc w:val="both"/>
        <w:rPr>
          <w:b w:val="0"/>
          <w:sz w:val="22"/>
          <w:szCs w:val="22"/>
        </w:rPr>
      </w:pPr>
      <w:r w:rsidRPr="00BB7C2B">
        <w:rPr>
          <w:b w:val="0"/>
          <w:sz w:val="22"/>
          <w:szCs w:val="22"/>
        </w:rPr>
        <w:t>1.3. Постановление администрации Пятилетского сельсовета Черепановского района Новосибирской области от 24.02.2012 № 39 «Об утверждении административного регламента предоставления муниципальной услуги по оформлению разрешения на вселение» (с изменениями, внесенными постановлениями администрации Пятилетского сельсовета Черепановского района Новосибирской области от 22.09.2016 № 149, от 21.06.2017 № 72);</w:t>
      </w:r>
    </w:p>
    <w:p w:rsidR="00BB7C2B" w:rsidRPr="00BB7C2B" w:rsidRDefault="00BB7C2B" w:rsidP="00BB7C2B">
      <w:pPr>
        <w:pStyle w:val="ConsPlusTitle"/>
        <w:widowControl/>
        <w:ind w:firstLine="540"/>
        <w:jc w:val="both"/>
        <w:rPr>
          <w:b w:val="0"/>
          <w:sz w:val="22"/>
          <w:szCs w:val="22"/>
        </w:rPr>
      </w:pPr>
      <w:r w:rsidRPr="00BB7C2B">
        <w:rPr>
          <w:b w:val="0"/>
          <w:sz w:val="22"/>
          <w:szCs w:val="22"/>
        </w:rPr>
        <w:t>1.4. Постановление администрации Пятилетского сельсовета Черепановского района Новосибирской области от 24.02.2012 № 40 «Об утверждении административного регламента предоставления муниципальной услуги по предоставлению жилых помещений по договорам аренды муниципальных жилых помещений» (с изменениями, внесенными постановлениями администрации Пятилетского сельсовета Черепановского района Новосибирской области от 22.09.2016 № 149, от 21.06.2017 № 73);</w:t>
      </w:r>
    </w:p>
    <w:p w:rsidR="00BB7C2B" w:rsidRPr="00BB7C2B" w:rsidRDefault="00BB7C2B" w:rsidP="00BB7C2B">
      <w:pPr>
        <w:pStyle w:val="ConsPlusTitle"/>
        <w:widowControl/>
        <w:ind w:firstLine="540"/>
        <w:jc w:val="both"/>
        <w:rPr>
          <w:b w:val="0"/>
          <w:sz w:val="22"/>
          <w:szCs w:val="22"/>
        </w:rPr>
      </w:pPr>
      <w:r w:rsidRPr="00BB7C2B">
        <w:rPr>
          <w:b w:val="0"/>
          <w:sz w:val="22"/>
          <w:szCs w:val="22"/>
        </w:rPr>
        <w:t>1.5. Постановление администрации Пятилетского сельсовета Черепановского района Новосибирской области от 24.02.2012 № 41 «Об утверждении административного регламента предоставления муниципальной услуги по оказанию помощи гражданам в восстановлении индивидуальных жилых домов, пострадавших при пожаре» (с изменениями, внесенными постановлением администрации Пятилетского сельсовета Черепановского района Новосибирской области от 22.09.2016 № 149);</w:t>
      </w:r>
    </w:p>
    <w:p w:rsidR="00BB7C2B" w:rsidRDefault="00BB7C2B" w:rsidP="00BB7C2B">
      <w:pPr>
        <w:pStyle w:val="ConsPlusTitle"/>
        <w:widowControl/>
        <w:ind w:firstLine="540"/>
        <w:jc w:val="both"/>
        <w:rPr>
          <w:b w:val="0"/>
          <w:sz w:val="22"/>
          <w:szCs w:val="22"/>
        </w:rPr>
      </w:pPr>
      <w:r w:rsidRPr="00BB7C2B">
        <w:rPr>
          <w:b w:val="0"/>
          <w:sz w:val="22"/>
          <w:szCs w:val="22"/>
        </w:rPr>
        <w:t xml:space="preserve">1.6. Постановление администрации Пятилетского сельсовета Черепановского района Новосибирской области от 24.02.2012 № 42 «Об утверждении административного регламента предоставления муниципальной услуги по предоставлению информации об очередности предоставления жилых помещений </w:t>
      </w:r>
    </w:p>
    <w:p w:rsidR="00BB7C2B" w:rsidRDefault="00BB7C2B" w:rsidP="00BB7C2B">
      <w:pPr>
        <w:pStyle w:val="ConsPlusTitle"/>
        <w:widowControl/>
        <w:ind w:firstLine="540"/>
        <w:jc w:val="both"/>
        <w:rPr>
          <w:b w:val="0"/>
          <w:sz w:val="22"/>
          <w:szCs w:val="22"/>
        </w:rPr>
      </w:pPr>
    </w:p>
    <w:p w:rsidR="00BB7C2B" w:rsidRDefault="00BB7C2B" w:rsidP="00BB7C2B">
      <w:pPr>
        <w:pStyle w:val="ConsPlusTitle"/>
        <w:widowControl/>
        <w:ind w:firstLine="540"/>
        <w:jc w:val="both"/>
        <w:rPr>
          <w:b w:val="0"/>
          <w:sz w:val="22"/>
          <w:szCs w:val="22"/>
        </w:rPr>
      </w:pPr>
    </w:p>
    <w:p w:rsidR="00BB7C2B" w:rsidRDefault="00BB7C2B" w:rsidP="00BB7C2B">
      <w:pPr>
        <w:pStyle w:val="ConsPlusTitle"/>
        <w:widowControl/>
        <w:ind w:firstLine="540"/>
        <w:jc w:val="both"/>
        <w:rPr>
          <w:b w:val="0"/>
          <w:sz w:val="22"/>
          <w:szCs w:val="22"/>
        </w:rPr>
      </w:pPr>
    </w:p>
    <w:p w:rsidR="00BB7C2B" w:rsidRDefault="00BB7C2B" w:rsidP="00BB7C2B">
      <w:pPr>
        <w:pStyle w:val="ConsPlusTitle"/>
        <w:widowControl/>
        <w:ind w:firstLine="540"/>
        <w:jc w:val="both"/>
        <w:rPr>
          <w:b w:val="0"/>
          <w:sz w:val="22"/>
          <w:szCs w:val="22"/>
        </w:rPr>
      </w:pPr>
    </w:p>
    <w:p w:rsidR="00BB7C2B" w:rsidRDefault="00BB7C2B" w:rsidP="00BB7C2B">
      <w:pPr>
        <w:pStyle w:val="ConsPlusTitle"/>
        <w:widowControl/>
        <w:ind w:firstLine="540"/>
        <w:jc w:val="both"/>
        <w:rPr>
          <w:b w:val="0"/>
          <w:sz w:val="22"/>
          <w:szCs w:val="22"/>
        </w:rPr>
      </w:pPr>
    </w:p>
    <w:p w:rsidR="00BB7C2B" w:rsidRDefault="00BB7C2B" w:rsidP="00BB7C2B">
      <w:pPr>
        <w:pStyle w:val="ConsPlusTitle"/>
        <w:widowControl/>
        <w:ind w:firstLine="540"/>
        <w:jc w:val="both"/>
        <w:rPr>
          <w:b w:val="0"/>
          <w:sz w:val="22"/>
          <w:szCs w:val="22"/>
        </w:rPr>
      </w:pPr>
    </w:p>
    <w:p w:rsidR="00BB7C2B" w:rsidRPr="00BB7C2B" w:rsidRDefault="00BB7C2B" w:rsidP="00BB7C2B">
      <w:pPr>
        <w:pStyle w:val="ConsPlusTitle"/>
        <w:widowControl/>
        <w:ind w:firstLine="540"/>
        <w:jc w:val="both"/>
        <w:rPr>
          <w:b w:val="0"/>
          <w:sz w:val="22"/>
          <w:szCs w:val="22"/>
        </w:rPr>
      </w:pPr>
      <w:r w:rsidRPr="00BB7C2B">
        <w:rPr>
          <w:b w:val="0"/>
          <w:sz w:val="22"/>
          <w:szCs w:val="22"/>
        </w:rPr>
        <w:t>на условиях социального найма» (с изменениями, внесенными постановлением администрации Пятилетского сельсовета Черепановского района Новосибирской области от 22.09.2016 № 149);</w:t>
      </w:r>
    </w:p>
    <w:p w:rsidR="00BB7C2B" w:rsidRPr="00BB7C2B" w:rsidRDefault="00BB7C2B" w:rsidP="00BB7C2B">
      <w:pPr>
        <w:pStyle w:val="ConsPlusTitle"/>
        <w:widowControl/>
        <w:ind w:firstLine="540"/>
        <w:jc w:val="both"/>
        <w:rPr>
          <w:b w:val="0"/>
          <w:sz w:val="22"/>
          <w:szCs w:val="22"/>
        </w:rPr>
      </w:pPr>
      <w:r w:rsidRPr="00BB7C2B">
        <w:rPr>
          <w:b w:val="0"/>
          <w:sz w:val="22"/>
          <w:szCs w:val="22"/>
        </w:rPr>
        <w:t>1.7. Постановление администрации Пятилетского сельсовета Черепановского района Новосибирской области от 24.02.2012 № 47 «Об утверждении административного регламента предоставления муниципальной услуги по разрешению передачи в поднаем жилого помещения, предоставленного по договору социального найма» (с изменениями, внесенными постановлениями администрации Пятилетского сельсовета Черепановского района Новосибирской области от 22.09.2016 № 149, от 21.06.2017 № 75).</w:t>
      </w:r>
    </w:p>
    <w:p w:rsidR="00BB7C2B" w:rsidRPr="00BB7C2B" w:rsidRDefault="00BB7C2B" w:rsidP="00BB7C2B">
      <w:pPr>
        <w:pStyle w:val="western"/>
        <w:spacing w:before="0" w:beforeAutospacing="0" w:after="0" w:afterAutospacing="0"/>
        <w:ind w:right="-1" w:firstLine="540"/>
        <w:jc w:val="both"/>
        <w:rPr>
          <w:sz w:val="22"/>
          <w:szCs w:val="22"/>
        </w:rPr>
      </w:pPr>
      <w:r w:rsidRPr="00BB7C2B">
        <w:rPr>
          <w:sz w:val="22"/>
          <w:szCs w:val="22"/>
        </w:rPr>
        <w:t xml:space="preserve">2. Опубликовать настоящее постановление в периодическом печатном издании «Сельские вести» и разместить на официальном сайте администрации Пятилетского сельсовета Черепановского района Новосибирской области. </w:t>
      </w:r>
    </w:p>
    <w:p w:rsidR="00BB7C2B" w:rsidRPr="00BB7C2B" w:rsidRDefault="00BB7C2B" w:rsidP="00BB7C2B">
      <w:pPr>
        <w:spacing w:after="0" w:line="240" w:lineRule="auto"/>
        <w:jc w:val="both"/>
        <w:rPr>
          <w:rFonts w:ascii="Times New Roman" w:hAnsi="Times New Roman"/>
        </w:rPr>
      </w:pPr>
    </w:p>
    <w:p w:rsidR="00BB7C2B" w:rsidRPr="00BB7C2B" w:rsidRDefault="00BB7C2B" w:rsidP="00BB7C2B">
      <w:pPr>
        <w:spacing w:after="0" w:line="240" w:lineRule="auto"/>
        <w:jc w:val="both"/>
        <w:rPr>
          <w:rFonts w:ascii="Times New Roman" w:hAnsi="Times New Roman"/>
        </w:rPr>
      </w:pPr>
    </w:p>
    <w:p w:rsidR="00BB7C2B" w:rsidRPr="00BB7C2B" w:rsidRDefault="00BB7C2B" w:rsidP="00BB7C2B">
      <w:pPr>
        <w:spacing w:after="0" w:line="240" w:lineRule="auto"/>
        <w:rPr>
          <w:rFonts w:ascii="Times New Roman" w:hAnsi="Times New Roman"/>
        </w:rPr>
      </w:pPr>
      <w:r w:rsidRPr="00BB7C2B">
        <w:rPr>
          <w:rFonts w:ascii="Times New Roman" w:hAnsi="Times New Roman"/>
        </w:rPr>
        <w:t>Глава  Пятилетского сельсовета</w:t>
      </w:r>
    </w:p>
    <w:p w:rsidR="00BB7C2B" w:rsidRPr="00BB7C2B" w:rsidRDefault="00BB7C2B" w:rsidP="00BB7C2B">
      <w:pPr>
        <w:spacing w:after="0" w:line="240" w:lineRule="auto"/>
        <w:rPr>
          <w:rFonts w:ascii="Times New Roman" w:hAnsi="Times New Roman"/>
        </w:rPr>
      </w:pPr>
      <w:r w:rsidRPr="00BB7C2B">
        <w:rPr>
          <w:rFonts w:ascii="Times New Roman" w:hAnsi="Times New Roman"/>
        </w:rPr>
        <w:t>Черепановского района</w:t>
      </w:r>
    </w:p>
    <w:p w:rsidR="00524693" w:rsidRPr="00BB7C2B" w:rsidRDefault="00BB7C2B" w:rsidP="00BB7C2B">
      <w:pPr>
        <w:spacing w:line="360" w:lineRule="auto"/>
        <w:rPr>
          <w:rFonts w:ascii="Times New Roman" w:hAnsi="Times New Roman"/>
          <w:bCs/>
        </w:rPr>
      </w:pPr>
      <w:r w:rsidRPr="00BB7C2B">
        <w:rPr>
          <w:rFonts w:ascii="Times New Roman" w:hAnsi="Times New Roman"/>
        </w:rPr>
        <w:t>Новосибирской области                                                                     В.Н. Кононов</w:t>
      </w:r>
    </w:p>
    <w:p w:rsidR="00BB7C2B" w:rsidRPr="00BB7C2B" w:rsidRDefault="00BB7C2B" w:rsidP="00BB7C2B">
      <w:pPr>
        <w:spacing w:after="0" w:line="240" w:lineRule="auto"/>
        <w:ind w:left="-426"/>
        <w:jc w:val="center"/>
        <w:rPr>
          <w:rFonts w:ascii="Times New Roman" w:eastAsia="Times New Roman" w:hAnsi="Times New Roman"/>
          <w:b/>
        </w:rPr>
      </w:pPr>
      <w:r w:rsidRPr="00BB7C2B">
        <w:rPr>
          <w:rFonts w:ascii="Times New Roman" w:eastAsia="Times New Roman" w:hAnsi="Times New Roman"/>
          <w:b/>
        </w:rPr>
        <w:t>АДМИНИСТРАЦИЯ ПЯТИЛЕТСКОГО СЕЛЬСОВЕТА</w:t>
      </w:r>
    </w:p>
    <w:p w:rsidR="00BB7C2B" w:rsidRPr="00BB7C2B" w:rsidRDefault="00BB7C2B" w:rsidP="00BB7C2B">
      <w:pPr>
        <w:spacing w:after="0" w:line="240" w:lineRule="auto"/>
        <w:ind w:left="-426"/>
        <w:jc w:val="center"/>
        <w:rPr>
          <w:rFonts w:ascii="Times New Roman" w:eastAsia="Times New Roman" w:hAnsi="Times New Roman"/>
          <w:b/>
        </w:rPr>
      </w:pPr>
      <w:r w:rsidRPr="00BB7C2B">
        <w:rPr>
          <w:rFonts w:ascii="Times New Roman" w:eastAsia="Times New Roman" w:hAnsi="Times New Roman"/>
          <w:b/>
        </w:rPr>
        <w:t>ЧЕРЕПАНОВСКОГО РАЙОНА</w:t>
      </w:r>
    </w:p>
    <w:p w:rsidR="00BB7C2B" w:rsidRPr="00BB7C2B" w:rsidRDefault="00BB7C2B" w:rsidP="00BB7C2B">
      <w:pPr>
        <w:spacing w:after="0" w:line="240" w:lineRule="auto"/>
        <w:ind w:left="-426"/>
        <w:jc w:val="center"/>
        <w:rPr>
          <w:rFonts w:ascii="Times New Roman" w:eastAsia="Times New Roman" w:hAnsi="Times New Roman"/>
          <w:b/>
        </w:rPr>
      </w:pPr>
      <w:r w:rsidRPr="00BB7C2B">
        <w:rPr>
          <w:rFonts w:ascii="Times New Roman" w:eastAsia="Times New Roman" w:hAnsi="Times New Roman"/>
          <w:b/>
        </w:rPr>
        <w:t>НОВОСИБИРСКОЙ ОБЛАСТИ</w:t>
      </w:r>
    </w:p>
    <w:p w:rsidR="00BB7C2B" w:rsidRDefault="00BB7C2B" w:rsidP="00BB7C2B">
      <w:pPr>
        <w:spacing w:after="0" w:line="240" w:lineRule="auto"/>
        <w:ind w:left="-426"/>
        <w:jc w:val="center"/>
        <w:rPr>
          <w:rFonts w:ascii="Times New Roman" w:eastAsia="Times New Roman" w:hAnsi="Times New Roman"/>
          <w:b/>
        </w:rPr>
      </w:pPr>
    </w:p>
    <w:p w:rsidR="00BB7C2B" w:rsidRPr="00BB7C2B" w:rsidRDefault="00BB7C2B" w:rsidP="00BB7C2B">
      <w:pPr>
        <w:spacing w:after="0" w:line="240" w:lineRule="auto"/>
        <w:ind w:left="-426"/>
        <w:jc w:val="center"/>
        <w:rPr>
          <w:rFonts w:ascii="Times New Roman" w:eastAsia="Times New Roman" w:hAnsi="Times New Roman"/>
          <w:b/>
        </w:rPr>
      </w:pPr>
      <w:r w:rsidRPr="00BB7C2B">
        <w:rPr>
          <w:rFonts w:ascii="Times New Roman" w:eastAsia="Times New Roman" w:hAnsi="Times New Roman"/>
          <w:b/>
        </w:rPr>
        <w:t>ПОСТАНОВЛЕНИЕ</w:t>
      </w:r>
    </w:p>
    <w:p w:rsidR="00BB7C2B" w:rsidRPr="00BB7C2B" w:rsidRDefault="00BB7C2B" w:rsidP="00BB7C2B">
      <w:pPr>
        <w:spacing w:after="0" w:line="240" w:lineRule="auto"/>
        <w:ind w:left="-426"/>
        <w:jc w:val="both"/>
        <w:rPr>
          <w:rFonts w:ascii="Times New Roman" w:eastAsia="Times New Roman" w:hAnsi="Times New Roman"/>
        </w:rPr>
      </w:pPr>
    </w:p>
    <w:p w:rsidR="00BB7C2B" w:rsidRPr="00BB7C2B" w:rsidRDefault="00BB7C2B" w:rsidP="00BB7C2B">
      <w:pPr>
        <w:spacing w:after="0" w:line="240" w:lineRule="auto"/>
        <w:ind w:left="-426"/>
        <w:jc w:val="center"/>
        <w:rPr>
          <w:rFonts w:ascii="Times New Roman" w:eastAsia="Times New Roman" w:hAnsi="Times New Roman"/>
        </w:rPr>
      </w:pPr>
      <w:r w:rsidRPr="00BB7C2B">
        <w:rPr>
          <w:rFonts w:ascii="Times New Roman" w:eastAsia="Times New Roman" w:hAnsi="Times New Roman"/>
        </w:rPr>
        <w:t>от 25.06.2018 г. № 66</w:t>
      </w:r>
    </w:p>
    <w:p w:rsidR="00BB7C2B" w:rsidRPr="00BB7C2B" w:rsidRDefault="00BB7C2B" w:rsidP="00BB7C2B">
      <w:pPr>
        <w:spacing w:after="0" w:line="240" w:lineRule="auto"/>
        <w:ind w:left="-426"/>
        <w:jc w:val="both"/>
        <w:rPr>
          <w:rFonts w:ascii="Times New Roman" w:eastAsia="Times New Roman" w:hAnsi="Times New Roman"/>
          <w:b/>
        </w:rPr>
      </w:pPr>
    </w:p>
    <w:p w:rsidR="00BB7C2B" w:rsidRPr="00BB7C2B" w:rsidRDefault="00BB7C2B" w:rsidP="00BB7C2B">
      <w:pPr>
        <w:spacing w:after="0" w:line="240" w:lineRule="auto"/>
        <w:ind w:left="-426"/>
        <w:jc w:val="center"/>
        <w:rPr>
          <w:rFonts w:ascii="Times New Roman" w:eastAsia="Times New Roman" w:hAnsi="Times New Roman"/>
        </w:rPr>
      </w:pPr>
      <w:r w:rsidRPr="00BB7C2B">
        <w:rPr>
          <w:rFonts w:ascii="Times New Roman" w:eastAsia="Times New Roman" w:hAnsi="Times New Roman"/>
        </w:rPr>
        <w:t>Об утверждении перечня муниципальных услуг</w:t>
      </w:r>
    </w:p>
    <w:p w:rsidR="00BB7C2B" w:rsidRPr="00BB7C2B" w:rsidRDefault="00BB7C2B" w:rsidP="00BB7C2B">
      <w:pPr>
        <w:spacing w:after="0" w:line="240" w:lineRule="auto"/>
        <w:ind w:left="-426"/>
        <w:jc w:val="center"/>
        <w:rPr>
          <w:rFonts w:ascii="Times New Roman" w:eastAsia="Times New Roman" w:hAnsi="Times New Roman"/>
        </w:rPr>
      </w:pPr>
      <w:r w:rsidRPr="00BB7C2B">
        <w:rPr>
          <w:rFonts w:ascii="Times New Roman" w:eastAsia="Times New Roman" w:hAnsi="Times New Roman"/>
        </w:rPr>
        <w:t>Пятилетского сельсовета Черепановского района Новосибирской области</w:t>
      </w:r>
    </w:p>
    <w:p w:rsidR="00BB7C2B" w:rsidRPr="00BB7C2B" w:rsidRDefault="00BB7C2B" w:rsidP="00BB7C2B">
      <w:pPr>
        <w:spacing w:after="0" w:line="240" w:lineRule="auto"/>
        <w:ind w:left="-426"/>
        <w:jc w:val="both"/>
        <w:rPr>
          <w:rFonts w:ascii="Times New Roman" w:eastAsia="Times New Roman" w:hAnsi="Times New Roman"/>
          <w:b/>
        </w:rPr>
      </w:pPr>
    </w:p>
    <w:p w:rsidR="00BB7C2B" w:rsidRPr="00BB7C2B" w:rsidRDefault="00BB7C2B" w:rsidP="00BB7C2B">
      <w:pPr>
        <w:spacing w:after="0" w:line="240" w:lineRule="auto"/>
        <w:ind w:left="142"/>
        <w:jc w:val="both"/>
        <w:rPr>
          <w:rFonts w:ascii="Times New Roman" w:eastAsia="Times New Roman" w:hAnsi="Times New Roman"/>
        </w:rPr>
      </w:pPr>
      <w:r w:rsidRPr="00BB7C2B">
        <w:rPr>
          <w:rFonts w:ascii="Times New Roman" w:eastAsia="Times New Roman" w:hAnsi="Times New Roman"/>
        </w:rPr>
        <w:t>Руководствуясь Федеральным Законом от 30.07.2010 года №210-ФЗ «Об организации предоставления государственных и муниципальных услуг», Федеральным законом от 06.10. 2003 года № 131-ФЗ «Об общих принципах организации местного самоуправления в Российской Федерации»,  администрация Пятилетского сельсовета  Черепановского района Новосибирской области</w:t>
      </w:r>
    </w:p>
    <w:p w:rsidR="00BB7C2B" w:rsidRPr="00BB7C2B" w:rsidRDefault="00BB7C2B" w:rsidP="00BB7C2B">
      <w:pPr>
        <w:spacing w:after="0" w:line="240" w:lineRule="auto"/>
        <w:ind w:left="284"/>
        <w:jc w:val="both"/>
        <w:rPr>
          <w:rFonts w:ascii="Times New Roman" w:eastAsia="Times New Roman" w:hAnsi="Times New Roman"/>
        </w:rPr>
      </w:pPr>
      <w:r w:rsidRPr="00BB7C2B">
        <w:rPr>
          <w:rFonts w:ascii="Times New Roman" w:eastAsia="Times New Roman" w:hAnsi="Times New Roman"/>
        </w:rPr>
        <w:t>ПОСТАНОВЛЯЕТ:</w:t>
      </w:r>
    </w:p>
    <w:p w:rsidR="00BB7C2B" w:rsidRPr="00BB7C2B" w:rsidRDefault="00BB7C2B" w:rsidP="00BB7C2B">
      <w:pPr>
        <w:numPr>
          <w:ilvl w:val="0"/>
          <w:numId w:val="3"/>
        </w:numPr>
        <w:spacing w:after="0" w:line="240" w:lineRule="auto"/>
        <w:ind w:left="142" w:firstLine="0"/>
        <w:jc w:val="both"/>
        <w:rPr>
          <w:rFonts w:ascii="Times New Roman" w:eastAsia="Times New Roman" w:hAnsi="Times New Roman"/>
        </w:rPr>
      </w:pPr>
      <w:r w:rsidRPr="00BB7C2B">
        <w:rPr>
          <w:rFonts w:ascii="Times New Roman" w:eastAsia="Times New Roman" w:hAnsi="Times New Roman"/>
        </w:rPr>
        <w:t>Утвердить перечень муниципальных услуг Пятилетского сельсовета  Черепановского района Новосибирской области согласно приложению.</w:t>
      </w:r>
    </w:p>
    <w:p w:rsidR="00BB7C2B" w:rsidRPr="00BB7C2B" w:rsidRDefault="00BB7C2B" w:rsidP="00BB7C2B">
      <w:pPr>
        <w:numPr>
          <w:ilvl w:val="0"/>
          <w:numId w:val="3"/>
        </w:numPr>
        <w:spacing w:after="0" w:line="240" w:lineRule="auto"/>
        <w:ind w:left="142" w:firstLine="0"/>
        <w:jc w:val="both"/>
        <w:rPr>
          <w:rFonts w:ascii="Times New Roman" w:eastAsia="Times New Roman" w:hAnsi="Times New Roman"/>
        </w:rPr>
      </w:pPr>
      <w:r w:rsidRPr="00BB7C2B">
        <w:rPr>
          <w:rFonts w:ascii="Times New Roman" w:eastAsia="Times New Roman" w:hAnsi="Times New Roman"/>
        </w:rPr>
        <w:t>Постановление администрации Пятилетского сельсовета Черепановского  района Новосибирской области от 22.02.2012 года № 13 "Об утверждении Реестра муниципальных услуг, предоставляемых Администрацией Пятилетского сельсовета" признать утратившим силу.</w:t>
      </w:r>
    </w:p>
    <w:p w:rsidR="00BB7C2B" w:rsidRPr="00BB7C2B" w:rsidRDefault="00BB7C2B" w:rsidP="00BB7C2B">
      <w:pPr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eastAsia="Times New Roman" w:hAnsi="Times New Roman"/>
        </w:rPr>
      </w:pPr>
      <w:r w:rsidRPr="00BB7C2B">
        <w:rPr>
          <w:rFonts w:ascii="Times New Roman" w:eastAsia="Times New Roman" w:hAnsi="Times New Roman"/>
        </w:rPr>
        <w:t>Опубликовать настоящее постановление в периодическом печатном издании «Сельские вести» и на официальном сайте администрации Пятилетского сельсовета Черепановского района Новосибирской области.</w:t>
      </w:r>
    </w:p>
    <w:p w:rsidR="00BB7C2B" w:rsidRPr="00BB7C2B" w:rsidRDefault="00BB7C2B" w:rsidP="00BB7C2B">
      <w:pPr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eastAsia="Times New Roman" w:hAnsi="Times New Roman"/>
        </w:rPr>
      </w:pPr>
      <w:proofErr w:type="gramStart"/>
      <w:r w:rsidRPr="00BB7C2B">
        <w:rPr>
          <w:rFonts w:ascii="Times New Roman" w:eastAsia="Times New Roman" w:hAnsi="Times New Roman"/>
        </w:rPr>
        <w:t>Контроль за</w:t>
      </w:r>
      <w:proofErr w:type="gramEnd"/>
      <w:r w:rsidRPr="00BB7C2B">
        <w:rPr>
          <w:rFonts w:ascii="Times New Roman" w:eastAsia="Times New Roman" w:hAnsi="Times New Roman"/>
        </w:rPr>
        <w:t xml:space="preserve"> исполнением настоящего постановления оставляю за собой. </w:t>
      </w:r>
    </w:p>
    <w:p w:rsidR="00BB7C2B" w:rsidRPr="00BB7C2B" w:rsidRDefault="00BB7C2B" w:rsidP="00BB7C2B">
      <w:pPr>
        <w:spacing w:after="0" w:line="240" w:lineRule="auto"/>
        <w:ind w:left="-426"/>
        <w:jc w:val="both"/>
        <w:rPr>
          <w:rFonts w:ascii="Times New Roman" w:eastAsia="Times New Roman" w:hAnsi="Times New Roman"/>
        </w:rPr>
      </w:pPr>
      <w:r w:rsidRPr="00BB7C2B">
        <w:rPr>
          <w:rFonts w:ascii="Times New Roman" w:eastAsia="Times New Roman" w:hAnsi="Times New Roman"/>
        </w:rPr>
        <w:t xml:space="preserve">       </w:t>
      </w:r>
    </w:p>
    <w:p w:rsidR="00BB7C2B" w:rsidRPr="00BB7C2B" w:rsidRDefault="00BB7C2B" w:rsidP="00BB7C2B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BB7C2B">
        <w:rPr>
          <w:rFonts w:ascii="Times New Roman" w:eastAsia="Times New Roman" w:hAnsi="Times New Roman"/>
        </w:rPr>
        <w:t xml:space="preserve">Глава Пятилетского сельсовета </w:t>
      </w:r>
    </w:p>
    <w:p w:rsidR="00BB7C2B" w:rsidRPr="00BB7C2B" w:rsidRDefault="00BB7C2B" w:rsidP="00BB7C2B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BB7C2B">
        <w:rPr>
          <w:rFonts w:ascii="Times New Roman" w:eastAsia="Times New Roman" w:hAnsi="Times New Roman"/>
        </w:rPr>
        <w:t xml:space="preserve">Черепановского района </w:t>
      </w:r>
    </w:p>
    <w:p w:rsidR="00BB7C2B" w:rsidRPr="00BB7C2B" w:rsidRDefault="00BB7C2B" w:rsidP="00BB7C2B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BB7C2B">
        <w:rPr>
          <w:rFonts w:ascii="Times New Roman" w:eastAsia="Times New Roman" w:hAnsi="Times New Roman"/>
        </w:rPr>
        <w:t xml:space="preserve">Новосибирской области                                                           В.Н. Кононов  </w:t>
      </w:r>
    </w:p>
    <w:p w:rsidR="00BB7C2B" w:rsidRPr="00BB7C2B" w:rsidRDefault="00BB7C2B" w:rsidP="00BB7C2B">
      <w:pPr>
        <w:spacing w:after="0" w:line="360" w:lineRule="auto"/>
        <w:ind w:firstLine="709"/>
        <w:jc w:val="center"/>
        <w:rPr>
          <w:rFonts w:ascii="Times New Roman" w:eastAsia="Times New Roman" w:hAnsi="Times New Roman"/>
        </w:rPr>
      </w:pPr>
    </w:p>
    <w:p w:rsidR="00BB7C2B" w:rsidRPr="00BB7C2B" w:rsidRDefault="00BB7C2B" w:rsidP="00BB7C2B">
      <w:pPr>
        <w:spacing w:after="0" w:line="240" w:lineRule="auto"/>
        <w:ind w:firstLine="709"/>
        <w:jc w:val="right"/>
        <w:rPr>
          <w:rFonts w:ascii="Times New Roman" w:eastAsia="Times New Roman" w:hAnsi="Times New Roman"/>
        </w:rPr>
      </w:pPr>
      <w:r w:rsidRPr="00BB7C2B">
        <w:rPr>
          <w:rFonts w:ascii="Times New Roman" w:eastAsia="Times New Roman" w:hAnsi="Times New Roman"/>
        </w:rPr>
        <w:t xml:space="preserve">Приложение к постановлению </w:t>
      </w:r>
    </w:p>
    <w:p w:rsidR="00BB7C2B" w:rsidRPr="00BB7C2B" w:rsidRDefault="00BB7C2B" w:rsidP="00BB7C2B">
      <w:pPr>
        <w:spacing w:after="0" w:line="240" w:lineRule="auto"/>
        <w:ind w:firstLine="709"/>
        <w:jc w:val="right"/>
        <w:rPr>
          <w:rFonts w:ascii="Times New Roman" w:eastAsia="Times New Roman" w:hAnsi="Times New Roman"/>
        </w:rPr>
      </w:pPr>
      <w:r w:rsidRPr="00BB7C2B">
        <w:rPr>
          <w:rFonts w:ascii="Times New Roman" w:eastAsia="Times New Roman" w:hAnsi="Times New Roman"/>
        </w:rPr>
        <w:t xml:space="preserve">Администрации Пятилетского  сельсовета </w:t>
      </w:r>
    </w:p>
    <w:p w:rsidR="00BB7C2B" w:rsidRPr="00BB7C2B" w:rsidRDefault="00BB7C2B" w:rsidP="00BB7C2B">
      <w:pPr>
        <w:spacing w:after="0" w:line="240" w:lineRule="auto"/>
        <w:ind w:firstLine="709"/>
        <w:jc w:val="right"/>
        <w:rPr>
          <w:rFonts w:ascii="Times New Roman" w:eastAsia="Times New Roman" w:hAnsi="Times New Roman"/>
        </w:rPr>
      </w:pPr>
      <w:r w:rsidRPr="00BB7C2B">
        <w:rPr>
          <w:rFonts w:ascii="Times New Roman" w:eastAsia="Times New Roman" w:hAnsi="Times New Roman"/>
        </w:rPr>
        <w:t xml:space="preserve">Черепановского района </w:t>
      </w:r>
    </w:p>
    <w:p w:rsidR="00BB7C2B" w:rsidRPr="00BB7C2B" w:rsidRDefault="00BB7C2B" w:rsidP="00BB7C2B">
      <w:pPr>
        <w:spacing w:after="0" w:line="240" w:lineRule="auto"/>
        <w:ind w:firstLine="709"/>
        <w:jc w:val="right"/>
        <w:rPr>
          <w:rFonts w:ascii="Times New Roman" w:eastAsia="Times New Roman" w:hAnsi="Times New Roman"/>
        </w:rPr>
      </w:pPr>
      <w:r w:rsidRPr="00BB7C2B">
        <w:rPr>
          <w:rFonts w:ascii="Times New Roman" w:eastAsia="Times New Roman" w:hAnsi="Times New Roman"/>
        </w:rPr>
        <w:t>Новосибирской области</w:t>
      </w:r>
    </w:p>
    <w:p w:rsidR="00BB7C2B" w:rsidRPr="00BB7C2B" w:rsidRDefault="00BB7C2B" w:rsidP="00BB7C2B">
      <w:pPr>
        <w:spacing w:after="0" w:line="240" w:lineRule="auto"/>
        <w:ind w:firstLine="709"/>
        <w:jc w:val="right"/>
        <w:rPr>
          <w:rFonts w:ascii="Times New Roman" w:eastAsia="Times New Roman" w:hAnsi="Times New Roman"/>
        </w:rPr>
      </w:pPr>
      <w:r w:rsidRPr="00BB7C2B">
        <w:rPr>
          <w:rFonts w:ascii="Times New Roman" w:eastAsia="Times New Roman" w:hAnsi="Times New Roman"/>
        </w:rPr>
        <w:t>От 25.06.2018 г.№ 66</w:t>
      </w:r>
    </w:p>
    <w:p w:rsidR="00BB7C2B" w:rsidRPr="00BB7C2B" w:rsidRDefault="00BB7C2B" w:rsidP="00BB7C2B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</w:rPr>
      </w:pPr>
      <w:r w:rsidRPr="00BB7C2B">
        <w:rPr>
          <w:rFonts w:ascii="Times New Roman" w:eastAsia="Times New Roman" w:hAnsi="Times New Roman"/>
          <w:b/>
        </w:rPr>
        <w:t>Перечень муниципальных услуг</w:t>
      </w:r>
    </w:p>
    <w:p w:rsidR="00BB7C2B" w:rsidRPr="00BB7C2B" w:rsidRDefault="00BB7C2B" w:rsidP="00BB7C2B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</w:rPr>
      </w:pPr>
      <w:r w:rsidRPr="00BB7C2B">
        <w:rPr>
          <w:rFonts w:ascii="Times New Roman" w:eastAsia="Times New Roman" w:hAnsi="Times New Roman"/>
          <w:b/>
        </w:rPr>
        <w:t>Пятилетского сельсовета Черепановского района Новосибирской области</w:t>
      </w:r>
    </w:p>
    <w:p w:rsidR="00BB7C2B" w:rsidRPr="00BB7C2B" w:rsidRDefault="00BB7C2B" w:rsidP="00BB7C2B">
      <w:pPr>
        <w:spacing w:after="0" w:line="360" w:lineRule="auto"/>
        <w:ind w:firstLine="709"/>
        <w:jc w:val="center"/>
        <w:rPr>
          <w:rFonts w:ascii="Times New Roman" w:eastAsia="Times New Roman" w:hAnsi="Times New Roman"/>
          <w:b/>
        </w:rPr>
      </w:pPr>
    </w:p>
    <w:p w:rsidR="00BB7C2B" w:rsidRPr="00BB7C2B" w:rsidRDefault="00BB7C2B" w:rsidP="00BB7C2B">
      <w:pPr>
        <w:spacing w:after="0" w:line="360" w:lineRule="auto"/>
        <w:ind w:firstLine="709"/>
        <w:jc w:val="center"/>
        <w:rPr>
          <w:rFonts w:ascii="Times New Roman" w:eastAsia="Times New Roman" w:hAnsi="Times New Roman"/>
          <w:b/>
        </w:rPr>
      </w:pPr>
      <w:r w:rsidRPr="00BB7C2B">
        <w:rPr>
          <w:rFonts w:ascii="Times New Roman" w:eastAsia="Times New Roman" w:hAnsi="Times New Roman"/>
          <w:b/>
        </w:rPr>
        <w:t xml:space="preserve"> </w:t>
      </w:r>
    </w:p>
    <w:tbl>
      <w:tblPr>
        <w:tblpPr w:leftFromText="180" w:rightFromText="180" w:vertAnchor="page" w:horzAnchor="margin" w:tblpXSpec="center" w:tblpY="880"/>
        <w:tblW w:w="98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"/>
        <w:gridCol w:w="3969"/>
        <w:gridCol w:w="5103"/>
      </w:tblGrid>
      <w:tr w:rsidR="00A77903" w:rsidRPr="00BB7C2B" w:rsidTr="00A77903">
        <w:trPr>
          <w:trHeight w:val="390"/>
          <w:tblHeader/>
        </w:trPr>
        <w:tc>
          <w:tcPr>
            <w:tcW w:w="766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360" w:lineRule="auto"/>
              <w:ind w:firstLine="709"/>
              <w:jc w:val="center"/>
              <w:rPr>
                <w:rFonts w:ascii="Times New Roman" w:eastAsia="Times New Roman" w:hAnsi="Times New Roman"/>
                <w:b/>
              </w:rPr>
            </w:pPr>
            <w:r w:rsidRPr="00BB7C2B">
              <w:rPr>
                <w:rFonts w:ascii="Times New Roman" w:eastAsia="Times New Roman" w:hAnsi="Times New Roman"/>
                <w:b/>
              </w:rPr>
              <w:t>№</w:t>
            </w:r>
            <w:r>
              <w:rPr>
                <w:rFonts w:ascii="Times New Roman" w:eastAsia="Times New Roman" w:hAnsi="Times New Roman"/>
                <w:b/>
              </w:rPr>
              <w:t>№</w:t>
            </w:r>
            <w:r w:rsidRPr="00BB7C2B">
              <w:rPr>
                <w:rFonts w:ascii="Times New Roman" w:eastAsia="Times New Roman" w:hAnsi="Times New Roman"/>
                <w:b/>
              </w:rPr>
              <w:t xml:space="preserve"> </w:t>
            </w:r>
            <w:proofErr w:type="gramStart"/>
            <w:r w:rsidRPr="00BB7C2B">
              <w:rPr>
                <w:rFonts w:ascii="Times New Roman" w:eastAsia="Times New Roman" w:hAnsi="Times New Roman"/>
                <w:b/>
              </w:rPr>
              <w:t>п</w:t>
            </w:r>
            <w:proofErr w:type="gramEnd"/>
            <w:r w:rsidRPr="00BB7C2B">
              <w:rPr>
                <w:rFonts w:ascii="Times New Roman" w:eastAsia="Times New Roman" w:hAnsi="Times New Roman"/>
                <w:b/>
              </w:rPr>
              <w:t>/п</w:t>
            </w:r>
          </w:p>
        </w:tc>
        <w:tc>
          <w:tcPr>
            <w:tcW w:w="3969" w:type="dxa"/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  <w:b/>
              </w:rPr>
            </w:pPr>
            <w:r w:rsidRPr="00BB7C2B">
              <w:rPr>
                <w:rFonts w:ascii="Times New Roman" w:eastAsia="Times New Roman" w:hAnsi="Times New Roman"/>
                <w:b/>
              </w:rPr>
              <w:t>Наименование услуги</w:t>
            </w:r>
          </w:p>
        </w:tc>
        <w:tc>
          <w:tcPr>
            <w:tcW w:w="5103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  <w:b/>
              </w:rPr>
            </w:pPr>
            <w:r w:rsidRPr="00BB7C2B">
              <w:rPr>
                <w:rFonts w:ascii="Times New Roman" w:eastAsia="Times New Roman" w:hAnsi="Times New Roman"/>
                <w:b/>
              </w:rPr>
              <w:t xml:space="preserve">НПА, определяющий порядок предоставления </w:t>
            </w:r>
            <w:r w:rsidRPr="00BB7C2B">
              <w:rPr>
                <w:rFonts w:ascii="Times New Roman" w:eastAsia="Times New Roman" w:hAnsi="Times New Roman"/>
                <w:b/>
              </w:rPr>
              <w:br/>
              <w:t>муниципальной услуги</w:t>
            </w:r>
          </w:p>
        </w:tc>
      </w:tr>
      <w:tr w:rsidR="00A77903" w:rsidRPr="00BB7C2B" w:rsidTr="00A77903">
        <w:trPr>
          <w:trHeight w:val="982"/>
        </w:trPr>
        <w:tc>
          <w:tcPr>
            <w:tcW w:w="766" w:type="dxa"/>
            <w:tcMar>
              <w:left w:w="57" w:type="dxa"/>
              <w:right w:w="57" w:type="dxa"/>
            </w:tcMar>
          </w:tcPr>
          <w:p w:rsidR="00A77903" w:rsidRPr="00BB7C2B" w:rsidRDefault="00A77903" w:rsidP="00A77903">
            <w:pPr>
              <w:spacing w:after="0" w:line="360" w:lineRule="auto"/>
              <w:ind w:firstLine="709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</w:t>
            </w:r>
            <w:r w:rsidRPr="00BB7C2B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3969" w:type="dxa"/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Выдача сведений из реестра муниципального имущества</w:t>
            </w:r>
          </w:p>
        </w:tc>
        <w:tc>
          <w:tcPr>
            <w:tcW w:w="5103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Приказ Министерства экономического развития Российской Федерации от 30.08.2011 № 424 «Об утверждении Порядка ведения органами местного самоуправления реестров муниципального имущества»</w:t>
            </w:r>
          </w:p>
        </w:tc>
      </w:tr>
      <w:tr w:rsidR="00A77903" w:rsidRPr="00BB7C2B" w:rsidTr="00A77903">
        <w:tc>
          <w:tcPr>
            <w:tcW w:w="766" w:type="dxa"/>
            <w:tcMar>
              <w:left w:w="57" w:type="dxa"/>
              <w:right w:w="57" w:type="dxa"/>
            </w:tcMar>
          </w:tcPr>
          <w:p w:rsidR="00A77903" w:rsidRPr="00BB7C2B" w:rsidRDefault="00A77903" w:rsidP="00A77903">
            <w:pPr>
              <w:spacing w:after="0" w:line="360" w:lineRule="auto"/>
              <w:ind w:firstLine="709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</w:t>
            </w:r>
            <w:r w:rsidRPr="00BB7C2B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3969" w:type="dxa"/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  <w:tc>
          <w:tcPr>
            <w:tcW w:w="5103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proofErr w:type="gramStart"/>
            <w:r w:rsidRPr="00BB7C2B">
              <w:rPr>
                <w:rFonts w:ascii="Times New Roman" w:eastAsia="Times New Roman" w:hAnsi="Times New Roman"/>
              </w:rPr>
              <w:t>Федеральный</w:t>
            </w:r>
            <w:proofErr w:type="gramEnd"/>
            <w:r w:rsidRPr="00BB7C2B">
              <w:rPr>
                <w:rFonts w:ascii="Times New Roman" w:eastAsia="Times New Roman" w:hAnsi="Times New Roman"/>
              </w:rPr>
              <w:t xml:space="preserve"> от 06.10.2003 № 131-ФЗ «Об общих принципах организации местного самоуправления в Российской Федерации» </w:t>
            </w:r>
          </w:p>
        </w:tc>
      </w:tr>
      <w:tr w:rsidR="00A77903" w:rsidRPr="00BB7C2B" w:rsidTr="00A77903">
        <w:trPr>
          <w:trHeight w:val="386"/>
        </w:trPr>
        <w:tc>
          <w:tcPr>
            <w:tcW w:w="766" w:type="dxa"/>
            <w:tcMar>
              <w:left w:w="57" w:type="dxa"/>
              <w:right w:w="57" w:type="dxa"/>
            </w:tcMar>
          </w:tcPr>
          <w:p w:rsidR="00A77903" w:rsidRPr="00BB7C2B" w:rsidRDefault="00A77903" w:rsidP="00A77903">
            <w:pPr>
              <w:spacing w:after="0" w:line="360" w:lineRule="auto"/>
              <w:ind w:firstLine="709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3</w:t>
            </w:r>
            <w:r w:rsidRPr="00BB7C2B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3969" w:type="dxa"/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Предоставление в аренду имущества муниципальной казны без проведения торгов</w:t>
            </w:r>
          </w:p>
        </w:tc>
        <w:tc>
          <w:tcPr>
            <w:tcW w:w="5103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  <w:iCs/>
              </w:rPr>
            </w:pPr>
            <w:r w:rsidRPr="00BB7C2B">
              <w:rPr>
                <w:rFonts w:ascii="Times New Roman" w:eastAsia="Times New Roman" w:hAnsi="Times New Roman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A77903" w:rsidRPr="00BB7C2B" w:rsidTr="00A77903">
        <w:trPr>
          <w:trHeight w:val="1494"/>
        </w:trPr>
        <w:tc>
          <w:tcPr>
            <w:tcW w:w="766" w:type="dxa"/>
            <w:tcMar>
              <w:left w:w="57" w:type="dxa"/>
              <w:right w:w="57" w:type="dxa"/>
            </w:tcMar>
          </w:tcPr>
          <w:p w:rsidR="00A77903" w:rsidRPr="00BB7C2B" w:rsidRDefault="00A77903" w:rsidP="00A77903">
            <w:pPr>
              <w:spacing w:after="0" w:line="360" w:lineRule="auto"/>
              <w:ind w:firstLine="709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4</w:t>
            </w:r>
            <w:r w:rsidRPr="00BB7C2B">
              <w:rPr>
                <w:rFonts w:ascii="Times New Roman" w:eastAsia="Times New Roman" w:hAnsi="Times New Roman"/>
              </w:rPr>
              <w:t>4</w:t>
            </w:r>
          </w:p>
        </w:tc>
        <w:tc>
          <w:tcPr>
            <w:tcW w:w="3969" w:type="dxa"/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Принятие на учет граждан в качестве нуждающихся в жилых помещениях</w:t>
            </w:r>
          </w:p>
        </w:tc>
        <w:tc>
          <w:tcPr>
            <w:tcW w:w="5103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Жилищный кодекс Российской Федерации от 29.12.2004 № 188-ФЗ;</w:t>
            </w:r>
          </w:p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 xml:space="preserve">Закон Новосибирской области от 04.11.2005 № 337-ОЗ </w:t>
            </w:r>
            <w:r w:rsidRPr="00BB7C2B">
              <w:rPr>
                <w:rFonts w:ascii="Times New Roman" w:eastAsia="Times New Roman" w:hAnsi="Times New Roman"/>
              </w:rPr>
              <w:br/>
              <w:t>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</w:t>
            </w:r>
          </w:p>
        </w:tc>
      </w:tr>
      <w:tr w:rsidR="00A77903" w:rsidRPr="00BB7C2B" w:rsidTr="00A77903">
        <w:trPr>
          <w:trHeight w:val="640"/>
        </w:trPr>
        <w:tc>
          <w:tcPr>
            <w:tcW w:w="766" w:type="dxa"/>
            <w:tcMar>
              <w:left w:w="57" w:type="dxa"/>
              <w:right w:w="57" w:type="dxa"/>
            </w:tcMar>
          </w:tcPr>
          <w:p w:rsidR="00A77903" w:rsidRPr="00BB7C2B" w:rsidRDefault="00A77903" w:rsidP="00A77903">
            <w:pPr>
              <w:spacing w:after="0" w:line="360" w:lineRule="auto"/>
              <w:ind w:firstLine="709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5</w:t>
            </w:r>
            <w:r w:rsidRPr="00BB7C2B">
              <w:rPr>
                <w:rFonts w:ascii="Times New Roman" w:eastAsia="Times New Roman" w:hAnsi="Times New Roman"/>
              </w:rPr>
              <w:t>5</w:t>
            </w:r>
          </w:p>
        </w:tc>
        <w:tc>
          <w:tcPr>
            <w:tcW w:w="3969" w:type="dxa"/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Предоставление информации об очередности предоставления жилых помещений муниципального жилищного фонда на условиях социального найма</w:t>
            </w:r>
          </w:p>
        </w:tc>
        <w:tc>
          <w:tcPr>
            <w:tcW w:w="5103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Жилищный кодекс Российской Федерации от 29.12.2004 № 188-ФЗ</w:t>
            </w:r>
          </w:p>
        </w:tc>
      </w:tr>
      <w:tr w:rsidR="00A77903" w:rsidRPr="00BB7C2B" w:rsidTr="00A77903">
        <w:trPr>
          <w:trHeight w:val="910"/>
        </w:trPr>
        <w:tc>
          <w:tcPr>
            <w:tcW w:w="766" w:type="dxa"/>
            <w:tcMar>
              <w:left w:w="57" w:type="dxa"/>
              <w:right w:w="57" w:type="dxa"/>
            </w:tcMar>
          </w:tcPr>
          <w:p w:rsidR="00A77903" w:rsidRPr="00BB7C2B" w:rsidRDefault="00A77903" w:rsidP="00A77903">
            <w:pPr>
              <w:spacing w:after="0" w:line="360" w:lineRule="auto"/>
              <w:ind w:firstLine="709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6</w:t>
            </w:r>
            <w:r w:rsidRPr="00BB7C2B">
              <w:rPr>
                <w:rFonts w:ascii="Times New Roman" w:eastAsia="Times New Roman" w:hAnsi="Times New Roman"/>
              </w:rPr>
              <w:t>6</w:t>
            </w:r>
          </w:p>
        </w:tc>
        <w:tc>
          <w:tcPr>
            <w:tcW w:w="3969" w:type="dxa"/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Предоставление жилых помещений муниципального жилищного фонда по договорам социального найма</w:t>
            </w:r>
          </w:p>
        </w:tc>
        <w:tc>
          <w:tcPr>
            <w:tcW w:w="5103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Жилищный кодекс Российской Федерации от 29.12.2004 № 188-ФЗ;</w:t>
            </w:r>
          </w:p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 xml:space="preserve">постановление Правительства Российской Федерации от 21.05.2005 </w:t>
            </w:r>
            <w:r w:rsidRPr="00BB7C2B">
              <w:rPr>
                <w:rFonts w:ascii="Times New Roman" w:eastAsia="Times New Roman" w:hAnsi="Times New Roman"/>
              </w:rPr>
              <w:br/>
              <w:t>№ 315 «Об утверждении типового договора социального найма жилого помещения»</w:t>
            </w:r>
          </w:p>
        </w:tc>
      </w:tr>
      <w:tr w:rsidR="00A77903" w:rsidRPr="00BB7C2B" w:rsidTr="00A77903">
        <w:trPr>
          <w:trHeight w:val="490"/>
        </w:trPr>
        <w:tc>
          <w:tcPr>
            <w:tcW w:w="766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360" w:lineRule="auto"/>
              <w:ind w:firstLine="709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7</w:t>
            </w:r>
            <w:r w:rsidRPr="00BB7C2B">
              <w:rPr>
                <w:rFonts w:ascii="Times New Roman" w:eastAsia="Times New Roman" w:hAnsi="Times New Roman"/>
              </w:rPr>
              <w:t>7</w:t>
            </w:r>
          </w:p>
        </w:tc>
        <w:tc>
          <w:tcPr>
            <w:tcW w:w="3969" w:type="dxa"/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 xml:space="preserve">Изменение </w:t>
            </w:r>
            <w:proofErr w:type="gramStart"/>
            <w:r w:rsidRPr="00BB7C2B">
              <w:rPr>
                <w:rFonts w:ascii="Times New Roman" w:eastAsia="Times New Roman" w:hAnsi="Times New Roman"/>
              </w:rPr>
              <w:t>договора социального найма жилого помещения муниципального жилищного фонда социального использования</w:t>
            </w:r>
            <w:proofErr w:type="gramEnd"/>
          </w:p>
        </w:tc>
        <w:tc>
          <w:tcPr>
            <w:tcW w:w="5103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Жилищный кодекс Российской Федерации от 29.12.2004 № 188-ФЗ</w:t>
            </w:r>
          </w:p>
        </w:tc>
      </w:tr>
      <w:tr w:rsidR="00A77903" w:rsidRPr="00BB7C2B" w:rsidTr="00A77903">
        <w:trPr>
          <w:trHeight w:val="786"/>
        </w:trPr>
        <w:tc>
          <w:tcPr>
            <w:tcW w:w="766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360" w:lineRule="auto"/>
              <w:ind w:firstLine="709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8</w:t>
            </w:r>
            <w:r w:rsidRPr="00BB7C2B">
              <w:rPr>
                <w:rFonts w:ascii="Times New Roman" w:eastAsia="Times New Roman" w:hAnsi="Times New Roman"/>
              </w:rPr>
              <w:t>8</w:t>
            </w:r>
          </w:p>
        </w:tc>
        <w:tc>
          <w:tcPr>
            <w:tcW w:w="3969" w:type="dxa"/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Обмен гражданами муниципальными жилыми помещениями муниципального жилищного фонда социального использования</w:t>
            </w:r>
          </w:p>
        </w:tc>
        <w:tc>
          <w:tcPr>
            <w:tcW w:w="5103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Жилищный кодекс Российской Федерации от 29.12.2004 № 188-ФЗ</w:t>
            </w:r>
          </w:p>
        </w:tc>
      </w:tr>
      <w:tr w:rsidR="00A77903" w:rsidRPr="00BB7C2B" w:rsidTr="00A77903">
        <w:trPr>
          <w:trHeight w:val="1003"/>
        </w:trPr>
        <w:tc>
          <w:tcPr>
            <w:tcW w:w="766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360" w:lineRule="auto"/>
              <w:ind w:firstLine="709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9</w:t>
            </w:r>
            <w:r w:rsidRPr="00BB7C2B">
              <w:rPr>
                <w:rFonts w:ascii="Times New Roman" w:eastAsia="Times New Roman" w:hAnsi="Times New Roman"/>
              </w:rPr>
              <w:t>9</w:t>
            </w:r>
          </w:p>
        </w:tc>
        <w:tc>
          <w:tcPr>
            <w:tcW w:w="3969" w:type="dxa"/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Предоставление нанимателю жилого помещения муниципального жилищного фонда социального использования меньшего размера взамен занимаемого жилого помещения муниципального жилищного фонда социального использования по договору социального найма</w:t>
            </w:r>
          </w:p>
        </w:tc>
        <w:tc>
          <w:tcPr>
            <w:tcW w:w="5103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Жилищный кодекс Российской Федерации от 29.12.2004 № 188-ФЗ;</w:t>
            </w:r>
          </w:p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 xml:space="preserve">постановление Правительства Российской Федерации от 21.05.2005 </w:t>
            </w:r>
            <w:r w:rsidRPr="00BB7C2B">
              <w:rPr>
                <w:rFonts w:ascii="Times New Roman" w:eastAsia="Times New Roman" w:hAnsi="Times New Roman"/>
              </w:rPr>
              <w:br/>
              <w:t>№ 315 «Об утверждении типового договора социального найма жилого помещения»</w:t>
            </w:r>
          </w:p>
        </w:tc>
      </w:tr>
      <w:tr w:rsidR="00A77903" w:rsidRPr="00BB7C2B" w:rsidTr="00A77903">
        <w:trPr>
          <w:trHeight w:val="1548"/>
        </w:trPr>
        <w:tc>
          <w:tcPr>
            <w:tcW w:w="766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360" w:lineRule="auto"/>
              <w:ind w:firstLine="709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110</w:t>
            </w:r>
          </w:p>
        </w:tc>
        <w:tc>
          <w:tcPr>
            <w:tcW w:w="3969" w:type="dxa"/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Заключение договоров социального найма с гражданами, проживающими в муниципальном жилищном фонде социального использования на основании ордера</w:t>
            </w:r>
          </w:p>
        </w:tc>
        <w:tc>
          <w:tcPr>
            <w:tcW w:w="5103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Жилищный кодекс Российской Федерации от 29.12.2004 № 188-ФЗ</w:t>
            </w:r>
          </w:p>
        </w:tc>
      </w:tr>
      <w:tr w:rsidR="00A77903" w:rsidRPr="00BB7C2B" w:rsidTr="00A77903">
        <w:trPr>
          <w:trHeight w:val="841"/>
        </w:trPr>
        <w:tc>
          <w:tcPr>
            <w:tcW w:w="766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360" w:lineRule="auto"/>
              <w:ind w:firstLine="709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lastRenderedPageBreak/>
              <w:t>111</w:t>
            </w:r>
          </w:p>
        </w:tc>
        <w:tc>
          <w:tcPr>
            <w:tcW w:w="3969" w:type="dxa"/>
            <w:vAlign w:val="center"/>
          </w:tcPr>
          <w:p w:rsidR="00A77903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</w:p>
          <w:p w:rsidR="00A77903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</w:p>
          <w:p w:rsidR="00A77903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</w:p>
          <w:p w:rsidR="00A77903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</w:p>
          <w:p w:rsidR="00A77903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Предоставление жилых помещений по договорам найма жилых помещений муниципального жилищного фонда коммерческого использования</w:t>
            </w:r>
          </w:p>
          <w:p w:rsidR="00A77903" w:rsidRPr="00BB7C2B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</w:p>
        </w:tc>
        <w:tc>
          <w:tcPr>
            <w:tcW w:w="5103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Жилищный кодекс Российской Федерации от 29.12.2004 № 188-ФЗ</w:t>
            </w:r>
            <w:proofErr w:type="gramStart"/>
            <w:r w:rsidRPr="00BB7C2B">
              <w:rPr>
                <w:rFonts w:ascii="Times New Roman" w:eastAsia="Times New Roman" w:hAnsi="Times New Roman"/>
              </w:rPr>
              <w:t>;Г</w:t>
            </w:r>
            <w:proofErr w:type="gramEnd"/>
            <w:r w:rsidRPr="00BB7C2B">
              <w:rPr>
                <w:rFonts w:ascii="Times New Roman" w:eastAsia="Times New Roman" w:hAnsi="Times New Roman"/>
              </w:rPr>
              <w:t xml:space="preserve">ражданский кодекс Российской Федерации (часть 2) </w:t>
            </w:r>
          </w:p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от 26.01.1996 № 14-ФЗ</w:t>
            </w:r>
          </w:p>
        </w:tc>
      </w:tr>
      <w:tr w:rsidR="00A77903" w:rsidRPr="00BB7C2B" w:rsidTr="00A77903">
        <w:trPr>
          <w:trHeight w:val="1647"/>
        </w:trPr>
        <w:tc>
          <w:tcPr>
            <w:tcW w:w="766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36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1</w:t>
            </w:r>
            <w:r>
              <w:rPr>
                <w:rFonts w:ascii="Times New Roman" w:eastAsia="Times New Roman" w:hAnsi="Times New Roman"/>
              </w:rPr>
              <w:t>1</w:t>
            </w:r>
            <w:r w:rsidRPr="00BB7C2B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3969" w:type="dxa"/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Предоставление служебных жилых помещений муниципального специализированного жилищного фонда</w:t>
            </w:r>
          </w:p>
        </w:tc>
        <w:tc>
          <w:tcPr>
            <w:tcW w:w="5103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Жилищный кодекс Российской Федерации от 29.12.2004 № 188-ФЗ</w:t>
            </w:r>
            <w:proofErr w:type="gramStart"/>
            <w:r w:rsidRPr="00BB7C2B">
              <w:rPr>
                <w:rFonts w:ascii="Times New Roman" w:eastAsia="Times New Roman" w:hAnsi="Times New Roman"/>
              </w:rPr>
              <w:t>;п</w:t>
            </w:r>
            <w:proofErr w:type="gramEnd"/>
            <w:r w:rsidRPr="00BB7C2B">
              <w:rPr>
                <w:rFonts w:ascii="Times New Roman" w:eastAsia="Times New Roman" w:hAnsi="Times New Roman"/>
              </w:rPr>
              <w:t xml:space="preserve">остановление Правительства Российской Федерации от 26.01.2006 </w:t>
            </w:r>
            <w:r w:rsidRPr="00BB7C2B">
              <w:rPr>
                <w:rFonts w:ascii="Times New Roman" w:eastAsia="Times New Roman" w:hAnsi="Times New Roman"/>
              </w:rPr>
              <w:br/>
              <w:t>№ 42 «Об утверждении Правил отнесения жилого помещения к специализированному жилищному фонду и типовых договоров найма специализированных жилых помещений»</w:t>
            </w:r>
          </w:p>
        </w:tc>
      </w:tr>
      <w:tr w:rsidR="00A77903" w:rsidRPr="00BB7C2B" w:rsidTr="00A77903">
        <w:trPr>
          <w:trHeight w:val="808"/>
        </w:trPr>
        <w:tc>
          <w:tcPr>
            <w:tcW w:w="766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36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1</w:t>
            </w:r>
            <w:r>
              <w:rPr>
                <w:rFonts w:ascii="Times New Roman" w:eastAsia="Times New Roman" w:hAnsi="Times New Roman"/>
              </w:rPr>
              <w:t>1</w:t>
            </w:r>
            <w:r w:rsidRPr="00BB7C2B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3969" w:type="dxa"/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Заключение договоров бесплатной передачи в собственность граждан занимаемого ими жилого помещения в муниципальном жилищном фонде</w:t>
            </w:r>
          </w:p>
        </w:tc>
        <w:tc>
          <w:tcPr>
            <w:tcW w:w="5103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 xml:space="preserve">Закон Российской Федерации от 04.07.1991 № 1541-1 </w:t>
            </w:r>
            <w:r w:rsidRPr="00BB7C2B">
              <w:rPr>
                <w:rFonts w:ascii="Times New Roman" w:eastAsia="Times New Roman" w:hAnsi="Times New Roman"/>
              </w:rPr>
              <w:br/>
              <w:t>«О приватизации жилищного фонда в Российской Федерации»</w:t>
            </w:r>
          </w:p>
        </w:tc>
      </w:tr>
      <w:tr w:rsidR="00A77903" w:rsidRPr="00BB7C2B" w:rsidTr="00A77903">
        <w:trPr>
          <w:trHeight w:val="848"/>
        </w:trPr>
        <w:tc>
          <w:tcPr>
            <w:tcW w:w="766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36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1</w:t>
            </w:r>
            <w:r>
              <w:rPr>
                <w:rFonts w:ascii="Times New Roman" w:eastAsia="Times New Roman" w:hAnsi="Times New Roman"/>
              </w:rPr>
              <w:t>1</w:t>
            </w:r>
            <w:r w:rsidRPr="00BB7C2B">
              <w:rPr>
                <w:rFonts w:ascii="Times New Roman" w:eastAsia="Times New Roman" w:hAnsi="Times New Roman"/>
              </w:rPr>
              <w:t>4</w:t>
            </w:r>
          </w:p>
        </w:tc>
        <w:tc>
          <w:tcPr>
            <w:tcW w:w="3969" w:type="dxa"/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Заключение договоров передачи гражданами приватизированных жилых помещений в муниципальную собственность</w:t>
            </w:r>
          </w:p>
        </w:tc>
        <w:tc>
          <w:tcPr>
            <w:tcW w:w="5103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 xml:space="preserve">Закон Российской Федерации от 04.07.1991 № 1541-1 </w:t>
            </w:r>
            <w:r w:rsidRPr="00BB7C2B">
              <w:rPr>
                <w:rFonts w:ascii="Times New Roman" w:eastAsia="Times New Roman" w:hAnsi="Times New Roman"/>
              </w:rPr>
              <w:br/>
              <w:t>«О приватизации жилищного фонда в Российской Федерации»</w:t>
            </w:r>
          </w:p>
        </w:tc>
      </w:tr>
      <w:tr w:rsidR="00A77903" w:rsidRPr="00BB7C2B" w:rsidTr="00A77903">
        <w:trPr>
          <w:trHeight w:val="672"/>
        </w:trPr>
        <w:tc>
          <w:tcPr>
            <w:tcW w:w="766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36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1</w:t>
            </w:r>
            <w:r>
              <w:rPr>
                <w:rFonts w:ascii="Times New Roman" w:eastAsia="Times New Roman" w:hAnsi="Times New Roman"/>
              </w:rPr>
              <w:t>1</w:t>
            </w:r>
            <w:r w:rsidRPr="00BB7C2B">
              <w:rPr>
                <w:rFonts w:ascii="Times New Roman" w:eastAsia="Times New Roman" w:hAnsi="Times New Roman"/>
              </w:rPr>
              <w:t>5</w:t>
            </w:r>
          </w:p>
        </w:tc>
        <w:tc>
          <w:tcPr>
            <w:tcW w:w="3969" w:type="dxa"/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Предоставление информации о порядке предоставления жилищно-коммунальных услуг населению</w:t>
            </w:r>
          </w:p>
        </w:tc>
        <w:tc>
          <w:tcPr>
            <w:tcW w:w="5103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Жилищный кодекс Российской Федерации от 29.12.2004 № 188-ФЗ;</w:t>
            </w:r>
          </w:p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Федеральный закон от 21.07.2014 № 209-ФЗ «О государственной информационной системе жилищно-коммунального хозяйства»;</w:t>
            </w:r>
          </w:p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Федеральный закон от 30.12.2004 № 210-ФЗ «Об основах регулирования тарифов организаций коммунального комплекса»</w:t>
            </w:r>
          </w:p>
        </w:tc>
      </w:tr>
      <w:tr w:rsidR="00A77903" w:rsidRPr="00BB7C2B" w:rsidTr="00A77903">
        <w:trPr>
          <w:trHeight w:val="1385"/>
        </w:trPr>
        <w:tc>
          <w:tcPr>
            <w:tcW w:w="766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36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1</w:t>
            </w:r>
            <w:r>
              <w:rPr>
                <w:rFonts w:ascii="Times New Roman" w:eastAsia="Times New Roman" w:hAnsi="Times New Roman"/>
              </w:rPr>
              <w:t>1</w:t>
            </w:r>
            <w:r w:rsidRPr="00BB7C2B">
              <w:rPr>
                <w:rFonts w:ascii="Times New Roman" w:eastAsia="Times New Roman" w:hAnsi="Times New Roman"/>
              </w:rPr>
              <w:t>6</w:t>
            </w:r>
          </w:p>
        </w:tc>
        <w:tc>
          <w:tcPr>
            <w:tcW w:w="3969" w:type="dxa"/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 xml:space="preserve">Перевод жилого помещения в нежилое помещение </w:t>
            </w:r>
          </w:p>
        </w:tc>
        <w:tc>
          <w:tcPr>
            <w:tcW w:w="5103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Жилищный кодекс Российской Федерации от 29.12.2004 № 188-ФЗ;</w:t>
            </w:r>
          </w:p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 xml:space="preserve">постановление Правительства Российской Федерации от 10.08.2005 </w:t>
            </w:r>
            <w:r w:rsidRPr="00BB7C2B">
              <w:rPr>
                <w:rFonts w:ascii="Times New Roman" w:eastAsia="Times New Roman" w:hAnsi="Times New Roman"/>
              </w:rPr>
              <w:br/>
              <w:t>№ 502 «Об утверждении формы уведомления о переводе (отказе в переводе) жилого (нежилого) помещения в нежилое (жилое) помещение»</w:t>
            </w:r>
          </w:p>
        </w:tc>
      </w:tr>
      <w:tr w:rsidR="00A77903" w:rsidRPr="00BB7C2B" w:rsidTr="00A77903">
        <w:trPr>
          <w:trHeight w:val="1574"/>
        </w:trPr>
        <w:tc>
          <w:tcPr>
            <w:tcW w:w="766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36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1</w:t>
            </w:r>
            <w:r>
              <w:rPr>
                <w:rFonts w:ascii="Times New Roman" w:eastAsia="Times New Roman" w:hAnsi="Times New Roman"/>
              </w:rPr>
              <w:t>1</w:t>
            </w:r>
            <w:r w:rsidRPr="00BB7C2B">
              <w:rPr>
                <w:rFonts w:ascii="Times New Roman" w:eastAsia="Times New Roman" w:hAnsi="Times New Roman"/>
              </w:rPr>
              <w:t>7</w:t>
            </w:r>
          </w:p>
        </w:tc>
        <w:tc>
          <w:tcPr>
            <w:tcW w:w="3969" w:type="dxa"/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Перевод нежилого помещения в жилое помещение</w:t>
            </w:r>
          </w:p>
        </w:tc>
        <w:tc>
          <w:tcPr>
            <w:tcW w:w="5103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Жилищный кодекс Российской Федерации от 29.12.2004 № 188-ФЗ;</w:t>
            </w:r>
          </w:p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 xml:space="preserve">постановление Правительства Российской Федерации от 10.08.2005 </w:t>
            </w:r>
          </w:p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№ 502 «Об утверждении формы уведомления о переводе (отказе в переводе) жилого (нежилого) помещения в нежилое (жилое) помещение»</w:t>
            </w:r>
          </w:p>
        </w:tc>
      </w:tr>
      <w:tr w:rsidR="00A77903" w:rsidRPr="00BB7C2B" w:rsidTr="00A77903">
        <w:trPr>
          <w:trHeight w:val="267"/>
        </w:trPr>
        <w:tc>
          <w:tcPr>
            <w:tcW w:w="766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36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1</w:t>
            </w:r>
            <w:r>
              <w:rPr>
                <w:rFonts w:ascii="Times New Roman" w:eastAsia="Times New Roman" w:hAnsi="Times New Roman"/>
              </w:rPr>
              <w:t>1</w:t>
            </w:r>
            <w:r w:rsidRPr="00BB7C2B">
              <w:rPr>
                <w:rFonts w:ascii="Times New Roman" w:eastAsia="Times New Roman" w:hAnsi="Times New Roman"/>
              </w:rPr>
              <w:t>8</w:t>
            </w:r>
          </w:p>
        </w:tc>
        <w:tc>
          <w:tcPr>
            <w:tcW w:w="3969" w:type="dxa"/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Присвоение и аннулирование адресов объектов адресации</w:t>
            </w:r>
          </w:p>
        </w:tc>
        <w:tc>
          <w:tcPr>
            <w:tcW w:w="5103" w:type="dxa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 xml:space="preserve">Постановление Правительства РФ от 19.11.2014 № 1221 </w:t>
            </w:r>
            <w:r w:rsidRPr="00BB7C2B">
              <w:rPr>
                <w:rFonts w:ascii="Times New Roman" w:eastAsia="Times New Roman" w:hAnsi="Times New Roman"/>
              </w:rPr>
              <w:br/>
              <w:t>«Об утверждении правил присвоения, изменения и аннулирования адресов»</w:t>
            </w:r>
          </w:p>
        </w:tc>
      </w:tr>
      <w:tr w:rsidR="00A77903" w:rsidRPr="00BB7C2B" w:rsidTr="00A77903">
        <w:trPr>
          <w:trHeight w:val="2616"/>
        </w:trPr>
        <w:tc>
          <w:tcPr>
            <w:tcW w:w="76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36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lastRenderedPageBreak/>
              <w:t>1</w:t>
            </w:r>
            <w:r>
              <w:rPr>
                <w:rFonts w:ascii="Times New Roman" w:eastAsia="Times New Roman" w:hAnsi="Times New Roman"/>
              </w:rPr>
              <w:t>1</w:t>
            </w:r>
            <w:r w:rsidRPr="00BB7C2B">
              <w:rPr>
                <w:rFonts w:ascii="Times New Roman" w:eastAsia="Times New Roman" w:hAnsi="Times New Roman"/>
              </w:rPr>
              <w:t>9</w:t>
            </w:r>
          </w:p>
        </w:tc>
        <w:tc>
          <w:tcPr>
            <w:tcW w:w="3969" w:type="dxa"/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Выдача специального разрешения на движение по автомобильным дорогам местного значения транспортного средства, осуществляющего перевозки тяжеловесных и (или) крупногабаритных грузов</w:t>
            </w:r>
          </w:p>
        </w:tc>
        <w:tc>
          <w:tcPr>
            <w:tcW w:w="5103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A77903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</w:p>
          <w:p w:rsidR="00A77903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</w:p>
          <w:p w:rsidR="00A77903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</w:p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Федеральный закон от 08.11.2007 № 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</w:t>
            </w:r>
          </w:p>
          <w:p w:rsidR="00A77903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Приказ Министерства транспорта Российской Федерации от 24.07.2012 № 258 «Об утверждении порядка выдачи специального разрешения по автомобильным дорогам транспортного средства, осуществляющего перевозки тяжеловесных и (или) крупногабаритных грузов»</w:t>
            </w:r>
          </w:p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</w:p>
        </w:tc>
      </w:tr>
      <w:tr w:rsidR="00A77903" w:rsidRPr="00BB7C2B" w:rsidTr="00A77903">
        <w:trPr>
          <w:trHeight w:val="3649"/>
        </w:trPr>
        <w:tc>
          <w:tcPr>
            <w:tcW w:w="766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36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2</w:t>
            </w:r>
            <w:r>
              <w:rPr>
                <w:rFonts w:ascii="Times New Roman" w:eastAsia="Times New Roman" w:hAnsi="Times New Roman"/>
              </w:rPr>
              <w:t>2</w:t>
            </w:r>
            <w:r w:rsidRPr="00BB7C2B">
              <w:rPr>
                <w:rFonts w:ascii="Times New Roman" w:eastAsia="Times New Roman" w:hAnsi="Times New Roman"/>
              </w:rPr>
              <w:t>0</w:t>
            </w:r>
          </w:p>
        </w:tc>
        <w:tc>
          <w:tcPr>
            <w:tcW w:w="3969" w:type="dxa"/>
            <w:tcBorders>
              <w:bottom w:val="single" w:sz="4" w:space="0" w:color="auto"/>
            </w:tcBorders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 xml:space="preserve">Признание граждан </w:t>
            </w:r>
            <w:proofErr w:type="gramStart"/>
            <w:r w:rsidRPr="00BB7C2B">
              <w:rPr>
                <w:rFonts w:ascii="Times New Roman" w:eastAsia="Times New Roman" w:hAnsi="Times New Roman"/>
              </w:rPr>
              <w:t>малоимущими</w:t>
            </w:r>
            <w:proofErr w:type="gramEnd"/>
            <w:r w:rsidRPr="00BB7C2B">
              <w:rPr>
                <w:rFonts w:ascii="Times New Roman" w:eastAsia="Times New Roman" w:hAnsi="Times New Roman"/>
              </w:rPr>
              <w:t xml:space="preserve"> в целях принятия на учет в качестве нуждающихся в жилых помещениях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«Жилищный кодекс Российской Федерации» от 29.12.2004 № 188-ФЗ;</w:t>
            </w:r>
          </w:p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 xml:space="preserve">Закон Новосибирской области от 04.11.2005 № 337-ОЗ </w:t>
            </w:r>
          </w:p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найма»;</w:t>
            </w:r>
          </w:p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постановление Губернатора Новосибирской области от 26.12.2005 № 678 «Об утверждении порядка определения размера дохода, приходящегося на каждого члена семьи, для расчета располагаемого дохода и расчета стоимости имущества, находящегося в собственности членов семьи, для расчета потребности в средствах на приобретение жилья в целях признания гражданина малоимущим на территории Новосибирской области»</w:t>
            </w:r>
          </w:p>
        </w:tc>
      </w:tr>
      <w:tr w:rsidR="00A77903" w:rsidRPr="00BB7C2B" w:rsidTr="00A77903">
        <w:trPr>
          <w:trHeight w:val="570"/>
        </w:trPr>
        <w:tc>
          <w:tcPr>
            <w:tcW w:w="76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36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2</w:t>
            </w:r>
            <w:r>
              <w:rPr>
                <w:rFonts w:ascii="Times New Roman" w:eastAsia="Times New Roman" w:hAnsi="Times New Roman"/>
              </w:rPr>
              <w:t>2</w:t>
            </w:r>
            <w:r w:rsidRPr="00BB7C2B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3969" w:type="dxa"/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Выдача справки об использовании (неиспользовании) гражданином права на приватизацию жилых помещений</w:t>
            </w:r>
          </w:p>
        </w:tc>
        <w:tc>
          <w:tcPr>
            <w:tcW w:w="5103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  <w:b/>
                <w:iCs/>
              </w:rPr>
            </w:pPr>
            <w:r w:rsidRPr="00BB7C2B">
              <w:rPr>
                <w:rFonts w:ascii="Times New Roman" w:eastAsia="Times New Roman" w:hAnsi="Times New Roman"/>
              </w:rPr>
              <w:t xml:space="preserve">Закон Российской Федерации от 04.07.1991 № 1541-1 </w:t>
            </w:r>
            <w:r w:rsidRPr="00BB7C2B">
              <w:rPr>
                <w:rFonts w:ascii="Times New Roman" w:eastAsia="Times New Roman" w:hAnsi="Times New Roman"/>
              </w:rPr>
              <w:br/>
              <w:t>«О приватизации жилищного фонда в Российской Федерации»</w:t>
            </w:r>
          </w:p>
        </w:tc>
      </w:tr>
      <w:tr w:rsidR="00A77903" w:rsidRPr="00BB7C2B" w:rsidTr="00A77903">
        <w:trPr>
          <w:trHeight w:val="1770"/>
        </w:trPr>
        <w:tc>
          <w:tcPr>
            <w:tcW w:w="76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A77903" w:rsidRPr="00BB7C2B" w:rsidRDefault="00A77903" w:rsidP="00A77903">
            <w:pPr>
              <w:spacing w:after="0" w:line="36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2</w:t>
            </w:r>
            <w:r>
              <w:rPr>
                <w:rFonts w:ascii="Times New Roman" w:eastAsia="Times New Roman" w:hAnsi="Times New Roman"/>
              </w:rPr>
              <w:t>2</w:t>
            </w:r>
            <w:r w:rsidRPr="00BB7C2B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3969" w:type="dxa"/>
          </w:tcPr>
          <w:p w:rsidR="00A77903" w:rsidRPr="00BB7C2B" w:rsidRDefault="00A77903" w:rsidP="00A77903">
            <w:pPr>
              <w:spacing w:after="0" w:line="240" w:lineRule="auto"/>
              <w:ind w:firstLine="709"/>
              <w:rPr>
                <w:rFonts w:ascii="Times New Roman" w:eastAsia="Times New Roman" w:hAnsi="Times New Roman"/>
              </w:rPr>
            </w:pPr>
            <w:r w:rsidRPr="00BB7C2B">
              <w:rPr>
                <w:rFonts w:ascii="Times New Roman" w:eastAsia="Times New Roman" w:hAnsi="Times New Roman"/>
              </w:rPr>
              <w:t>Выдача разрешений на проведение земляных работ</w:t>
            </w:r>
          </w:p>
        </w:tc>
        <w:tc>
          <w:tcPr>
            <w:tcW w:w="5103" w:type="dxa"/>
            <w:shd w:val="clear" w:color="auto" w:fill="auto"/>
            <w:tcMar>
              <w:left w:w="57" w:type="dxa"/>
              <w:right w:w="57" w:type="dxa"/>
            </w:tcMar>
          </w:tcPr>
          <w:p w:rsidR="00A77903" w:rsidRPr="00BB7C2B" w:rsidRDefault="00A77903" w:rsidP="00A7790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</w:rPr>
            </w:pPr>
            <w:hyperlink r:id="rId9" w:anchor="/document/55172242/entry/0" w:history="1">
              <w:r w:rsidRPr="00BB7C2B">
                <w:rPr>
                  <w:rStyle w:val="ac"/>
                  <w:rFonts w:ascii="Times New Roman" w:eastAsia="Times New Roman" w:hAnsi="Times New Roman"/>
                </w:rPr>
                <w:t>Постановление</w:t>
              </w:r>
            </w:hyperlink>
            <w:r w:rsidRPr="00BB7C2B">
              <w:rPr>
                <w:rFonts w:ascii="Times New Roman" w:eastAsia="Times New Roman" w:hAnsi="Times New Roman"/>
              </w:rPr>
              <w:t> Правительства Российской Федерации от 27 сентября 2011 г. N 797 "О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самоуправления" </w:t>
            </w:r>
          </w:p>
        </w:tc>
      </w:tr>
    </w:tbl>
    <w:p w:rsidR="00BB7C2B" w:rsidRPr="00BB7C2B" w:rsidRDefault="00BB7C2B" w:rsidP="00BB7C2B">
      <w:pPr>
        <w:spacing w:after="0" w:line="360" w:lineRule="auto"/>
        <w:ind w:firstLine="709"/>
        <w:jc w:val="center"/>
        <w:rPr>
          <w:rFonts w:ascii="Times New Roman" w:eastAsia="Times New Roman" w:hAnsi="Times New Roman"/>
          <w:b/>
        </w:rPr>
      </w:pPr>
    </w:p>
    <w:p w:rsidR="00B8648B" w:rsidRPr="00B8648B" w:rsidRDefault="00B8648B" w:rsidP="00532621">
      <w:pPr>
        <w:spacing w:after="0" w:line="360" w:lineRule="auto"/>
        <w:ind w:firstLine="709"/>
        <w:jc w:val="center"/>
        <w:rPr>
          <w:rFonts w:ascii="Times New Roman" w:eastAsia="Times New Roman" w:hAnsi="Times New Roman"/>
        </w:rPr>
      </w:pPr>
    </w:p>
    <w:tbl>
      <w:tblPr>
        <w:tblpPr w:leftFromText="180" w:rightFromText="180" w:bottomFromText="200" w:vertAnchor="text" w:horzAnchor="margin" w:tblpY="534"/>
        <w:tblOverlap w:val="never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2"/>
        <w:gridCol w:w="5658"/>
        <w:gridCol w:w="2268"/>
      </w:tblGrid>
      <w:tr w:rsidR="00A77903" w:rsidRPr="001A6878" w:rsidTr="00A77903">
        <w:trPr>
          <w:trHeight w:val="583"/>
        </w:trPr>
        <w:tc>
          <w:tcPr>
            <w:tcW w:w="2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903" w:rsidRPr="001977FE" w:rsidRDefault="00A77903" w:rsidP="00A77903">
            <w:pPr>
              <w:tabs>
                <w:tab w:val="left" w:pos="2145"/>
                <w:tab w:val="center" w:pos="7285"/>
              </w:tabs>
              <w:spacing w:after="0" w:line="240" w:lineRule="auto"/>
              <w:ind w:left="993" w:hanging="993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 xml:space="preserve">Редакционный совет: </w:t>
            </w:r>
          </w:p>
          <w:p w:rsidR="00A77903" w:rsidRPr="001977FE" w:rsidRDefault="00A77903" w:rsidP="00A77903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 xml:space="preserve">Гребенщиков В.В </w:t>
            </w:r>
          </w:p>
          <w:p w:rsidR="00A77903" w:rsidRPr="001977FE" w:rsidRDefault="00A77903" w:rsidP="00A77903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Чупина Е.А</w:t>
            </w:r>
          </w:p>
          <w:p w:rsidR="00A77903" w:rsidRPr="001977FE" w:rsidRDefault="00A77903" w:rsidP="00A77903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Копенкина О.В.</w:t>
            </w:r>
          </w:p>
          <w:p w:rsidR="00A77903" w:rsidRPr="001977FE" w:rsidRDefault="00A77903" w:rsidP="00A77903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Гришина О.Ю.</w:t>
            </w: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903" w:rsidRPr="001977FE" w:rsidRDefault="00A77903" w:rsidP="00A7790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Администрация Пятилетского сельсовета Черепановского района Новосибирской области, Совет депутатов Пятилетского сельсовета.</w:t>
            </w:r>
          </w:p>
          <w:p w:rsidR="00A77903" w:rsidRPr="001977FE" w:rsidRDefault="00A77903" w:rsidP="00A7790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 xml:space="preserve">Пятилетка ул. Центральная 12 , </w:t>
            </w:r>
          </w:p>
          <w:p w:rsidR="00A77903" w:rsidRPr="001977FE" w:rsidRDefault="00A77903" w:rsidP="00A7790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тел, факс 58-222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903" w:rsidRPr="001977FE" w:rsidRDefault="00A77903" w:rsidP="00A7790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Тираж 99</w:t>
            </w:r>
            <w:r w:rsidRPr="001977FE">
              <w:rPr>
                <w:rFonts w:ascii="Times New Roman" w:hAnsi="Times New Roman"/>
                <w:sz w:val="20"/>
                <w:szCs w:val="20"/>
              </w:rPr>
              <w:t xml:space="preserve"> экземпляров</w:t>
            </w:r>
          </w:p>
          <w:p w:rsidR="00A77903" w:rsidRPr="001977FE" w:rsidRDefault="00A77903" w:rsidP="00A7790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A77903" w:rsidRPr="001977FE" w:rsidRDefault="00A77903" w:rsidP="00A77903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77903" w:rsidRPr="001977FE" w:rsidRDefault="00A77903" w:rsidP="00A77903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77903" w:rsidRPr="001977FE" w:rsidRDefault="00A77903" w:rsidP="00A77903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77903" w:rsidRPr="001977FE" w:rsidRDefault="00A77903" w:rsidP="00A77903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C2EB1" w:rsidRPr="008A5112" w:rsidRDefault="00FC2EB1" w:rsidP="0022668C">
      <w:pPr>
        <w:pStyle w:val="a9"/>
        <w:rPr>
          <w:i/>
          <w:sz w:val="22"/>
          <w:szCs w:val="22"/>
        </w:rPr>
      </w:pPr>
    </w:p>
    <w:sectPr w:rsidR="00FC2EB1" w:rsidRPr="008A5112" w:rsidSect="00BB7C2B">
      <w:footerReference w:type="default" r:id="rId10"/>
      <w:pgSz w:w="11906" w:h="16838"/>
      <w:pgMar w:top="0" w:right="850" w:bottom="1702" w:left="709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6C45" w:rsidRDefault="00016C45" w:rsidP="00523D35">
      <w:pPr>
        <w:spacing w:after="0" w:line="240" w:lineRule="auto"/>
      </w:pPr>
      <w:r>
        <w:separator/>
      </w:r>
    </w:p>
  </w:endnote>
  <w:endnote w:type="continuationSeparator" w:id="0">
    <w:p w:rsidR="00016C45" w:rsidRDefault="00016C45" w:rsidP="00523D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27490880"/>
      <w:docPartObj>
        <w:docPartGallery w:val="Page Numbers (Bottom of Page)"/>
        <w:docPartUnique/>
      </w:docPartObj>
    </w:sdtPr>
    <w:sdtEndPr/>
    <w:sdtContent>
      <w:p w:rsidR="00523D35" w:rsidRDefault="00523D35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77903">
          <w:rPr>
            <w:noProof/>
          </w:rPr>
          <w:t>5</w:t>
        </w:r>
        <w:r>
          <w:fldChar w:fldCharType="end"/>
        </w:r>
      </w:p>
    </w:sdtContent>
  </w:sdt>
  <w:p w:rsidR="00523D35" w:rsidRDefault="00523D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6C45" w:rsidRDefault="00016C45" w:rsidP="00523D35">
      <w:pPr>
        <w:spacing w:after="0" w:line="240" w:lineRule="auto"/>
      </w:pPr>
      <w:r>
        <w:separator/>
      </w:r>
    </w:p>
  </w:footnote>
  <w:footnote w:type="continuationSeparator" w:id="0">
    <w:p w:rsidR="00016C45" w:rsidRDefault="00016C45" w:rsidP="00523D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4C42DEE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7"/>
      </w:rPr>
    </w:lvl>
  </w:abstractNum>
  <w:abstractNum w:abstractNumId="1">
    <w:nsid w:val="38264B10"/>
    <w:multiLevelType w:val="hybridMultilevel"/>
    <w:tmpl w:val="D3FC10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D8770C9"/>
    <w:multiLevelType w:val="multilevel"/>
    <w:tmpl w:val="36B2BBF0"/>
    <w:lvl w:ilvl="0">
      <w:start w:val="1"/>
      <w:numFmt w:val="decimal"/>
      <w:lvlText w:val="%1."/>
      <w:lvlJc w:val="left"/>
      <w:pPr>
        <w:ind w:left="1467" w:hanging="900"/>
      </w:pPr>
      <w:rPr>
        <w:rFonts w:eastAsia="Calibri"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21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0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2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5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7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6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927" w:hanging="21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7671"/>
    <w:rsid w:val="00016C45"/>
    <w:rsid w:val="00057E43"/>
    <w:rsid w:val="00094E94"/>
    <w:rsid w:val="00097671"/>
    <w:rsid w:val="000D6D8C"/>
    <w:rsid w:val="00101488"/>
    <w:rsid w:val="00137BDE"/>
    <w:rsid w:val="001926CC"/>
    <w:rsid w:val="001B7C3C"/>
    <w:rsid w:val="001F3416"/>
    <w:rsid w:val="00224AB2"/>
    <w:rsid w:val="0022668C"/>
    <w:rsid w:val="0029775D"/>
    <w:rsid w:val="002E3F66"/>
    <w:rsid w:val="003413D8"/>
    <w:rsid w:val="003527EB"/>
    <w:rsid w:val="00362CCC"/>
    <w:rsid w:val="003C5162"/>
    <w:rsid w:val="0040070E"/>
    <w:rsid w:val="004509FF"/>
    <w:rsid w:val="004B52DB"/>
    <w:rsid w:val="004D3A0B"/>
    <w:rsid w:val="005124B3"/>
    <w:rsid w:val="00523D35"/>
    <w:rsid w:val="00524693"/>
    <w:rsid w:val="00532621"/>
    <w:rsid w:val="005D410E"/>
    <w:rsid w:val="00623A4C"/>
    <w:rsid w:val="006B5CF4"/>
    <w:rsid w:val="007A013C"/>
    <w:rsid w:val="00897917"/>
    <w:rsid w:val="008A5112"/>
    <w:rsid w:val="00914A66"/>
    <w:rsid w:val="00970CDB"/>
    <w:rsid w:val="009C1D26"/>
    <w:rsid w:val="00A069C3"/>
    <w:rsid w:val="00A77903"/>
    <w:rsid w:val="00AB3C75"/>
    <w:rsid w:val="00B8648B"/>
    <w:rsid w:val="00BB7C2B"/>
    <w:rsid w:val="00C63AFB"/>
    <w:rsid w:val="00D35853"/>
    <w:rsid w:val="00D8083F"/>
    <w:rsid w:val="00DA29BD"/>
    <w:rsid w:val="00DC53AC"/>
    <w:rsid w:val="00E1754B"/>
    <w:rsid w:val="00EA17CB"/>
    <w:rsid w:val="00F21420"/>
    <w:rsid w:val="00F26F51"/>
    <w:rsid w:val="00FC2EB1"/>
    <w:rsid w:val="00FC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67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767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4">
    <w:name w:val="Основной текст_"/>
    <w:basedOn w:val="a0"/>
    <w:link w:val="2"/>
    <w:rsid w:val="00097671"/>
    <w:rPr>
      <w:shd w:val="clear" w:color="auto" w:fill="FFFFFF"/>
    </w:rPr>
  </w:style>
  <w:style w:type="paragraph" w:customStyle="1" w:styleId="2">
    <w:name w:val="Основной текст2"/>
    <w:basedOn w:val="a"/>
    <w:link w:val="a4"/>
    <w:rsid w:val="00097671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</w:rPr>
  </w:style>
  <w:style w:type="paragraph" w:styleId="a5">
    <w:name w:val="header"/>
    <w:basedOn w:val="a"/>
    <w:link w:val="a6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3D35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3D35"/>
    <w:rPr>
      <w:rFonts w:ascii="Calibri" w:eastAsia="Calibri" w:hAnsi="Calibri" w:cs="Times New Roman"/>
    </w:rPr>
  </w:style>
  <w:style w:type="paragraph" w:styleId="a9">
    <w:name w:val="Body Text"/>
    <w:basedOn w:val="a"/>
    <w:link w:val="aa"/>
    <w:semiHidden/>
    <w:rsid w:val="000D6D8C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0D6D8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b">
    <w:name w:val="Normal (Web)"/>
    <w:basedOn w:val="a"/>
    <w:uiPriority w:val="99"/>
    <w:unhideWhenUsed/>
    <w:rsid w:val="00623A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c">
    <w:name w:val="Hyperlink"/>
    <w:basedOn w:val="a0"/>
    <w:rsid w:val="00C63AFB"/>
    <w:rPr>
      <w:color w:val="0000FF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897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97917"/>
    <w:rPr>
      <w:rFonts w:ascii="Tahoma" w:eastAsia="Calibri" w:hAnsi="Tahoma" w:cs="Tahoma"/>
      <w:sz w:val="16"/>
      <w:szCs w:val="16"/>
    </w:rPr>
  </w:style>
  <w:style w:type="paragraph" w:styleId="af">
    <w:name w:val="No Spacing"/>
    <w:uiPriority w:val="1"/>
    <w:qFormat/>
    <w:rsid w:val="00897917"/>
    <w:pPr>
      <w:spacing w:after="0" w:line="240" w:lineRule="auto"/>
    </w:pPr>
    <w:rPr>
      <w:rFonts w:ascii="Calibri" w:eastAsia="Calibri" w:hAnsi="Calibri" w:cs="Times New Roman"/>
    </w:rPr>
  </w:style>
  <w:style w:type="paragraph" w:styleId="af0">
    <w:name w:val="Body Text Indent"/>
    <w:basedOn w:val="a"/>
    <w:link w:val="af1"/>
    <w:uiPriority w:val="99"/>
    <w:unhideWhenUsed/>
    <w:rsid w:val="00F21420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rsid w:val="00F21420"/>
    <w:rPr>
      <w:rFonts w:ascii="Calibri" w:eastAsia="Calibri" w:hAnsi="Calibri" w:cs="Times New Roman"/>
    </w:rPr>
  </w:style>
  <w:style w:type="character" w:customStyle="1" w:styleId="navigation-current-item">
    <w:name w:val="navigation-current-item"/>
    <w:basedOn w:val="a0"/>
    <w:rsid w:val="0029775D"/>
  </w:style>
  <w:style w:type="character" w:styleId="af2">
    <w:name w:val="Strong"/>
    <w:basedOn w:val="a0"/>
    <w:uiPriority w:val="22"/>
    <w:qFormat/>
    <w:rsid w:val="0029775D"/>
    <w:rPr>
      <w:b/>
      <w:bCs/>
    </w:rPr>
  </w:style>
  <w:style w:type="character" w:customStyle="1" w:styleId="s5">
    <w:name w:val="s5"/>
    <w:basedOn w:val="a0"/>
    <w:rsid w:val="0029775D"/>
  </w:style>
  <w:style w:type="character" w:customStyle="1" w:styleId="blk">
    <w:name w:val="blk"/>
    <w:basedOn w:val="a0"/>
    <w:rsid w:val="0029775D"/>
  </w:style>
  <w:style w:type="paragraph" w:customStyle="1" w:styleId="Default">
    <w:name w:val="Default"/>
    <w:rsid w:val="0052469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af3">
    <w:name w:val="Emphasis"/>
    <w:basedOn w:val="a0"/>
    <w:uiPriority w:val="20"/>
    <w:qFormat/>
    <w:rsid w:val="001B7C3C"/>
    <w:rPr>
      <w:i/>
      <w:iCs/>
    </w:rPr>
  </w:style>
  <w:style w:type="paragraph" w:customStyle="1" w:styleId="ConsPlusTitle">
    <w:name w:val="ConsPlusTitle"/>
    <w:uiPriority w:val="99"/>
    <w:rsid w:val="00BB7C2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customStyle="1" w:styleId="western">
    <w:name w:val="western"/>
    <w:basedOn w:val="a"/>
    <w:uiPriority w:val="99"/>
    <w:rsid w:val="00BB7C2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67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767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4">
    <w:name w:val="Основной текст_"/>
    <w:basedOn w:val="a0"/>
    <w:link w:val="2"/>
    <w:rsid w:val="00097671"/>
    <w:rPr>
      <w:shd w:val="clear" w:color="auto" w:fill="FFFFFF"/>
    </w:rPr>
  </w:style>
  <w:style w:type="paragraph" w:customStyle="1" w:styleId="2">
    <w:name w:val="Основной текст2"/>
    <w:basedOn w:val="a"/>
    <w:link w:val="a4"/>
    <w:rsid w:val="00097671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</w:rPr>
  </w:style>
  <w:style w:type="paragraph" w:styleId="a5">
    <w:name w:val="header"/>
    <w:basedOn w:val="a"/>
    <w:link w:val="a6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3D35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3D35"/>
    <w:rPr>
      <w:rFonts w:ascii="Calibri" w:eastAsia="Calibri" w:hAnsi="Calibri" w:cs="Times New Roman"/>
    </w:rPr>
  </w:style>
  <w:style w:type="paragraph" w:styleId="a9">
    <w:name w:val="Body Text"/>
    <w:basedOn w:val="a"/>
    <w:link w:val="aa"/>
    <w:semiHidden/>
    <w:rsid w:val="000D6D8C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0D6D8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b">
    <w:name w:val="Normal (Web)"/>
    <w:basedOn w:val="a"/>
    <w:uiPriority w:val="99"/>
    <w:unhideWhenUsed/>
    <w:rsid w:val="00623A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c">
    <w:name w:val="Hyperlink"/>
    <w:basedOn w:val="a0"/>
    <w:rsid w:val="00C63AFB"/>
    <w:rPr>
      <w:color w:val="0000FF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897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97917"/>
    <w:rPr>
      <w:rFonts w:ascii="Tahoma" w:eastAsia="Calibri" w:hAnsi="Tahoma" w:cs="Tahoma"/>
      <w:sz w:val="16"/>
      <w:szCs w:val="16"/>
    </w:rPr>
  </w:style>
  <w:style w:type="paragraph" w:styleId="af">
    <w:name w:val="No Spacing"/>
    <w:uiPriority w:val="1"/>
    <w:qFormat/>
    <w:rsid w:val="00897917"/>
    <w:pPr>
      <w:spacing w:after="0" w:line="240" w:lineRule="auto"/>
    </w:pPr>
    <w:rPr>
      <w:rFonts w:ascii="Calibri" w:eastAsia="Calibri" w:hAnsi="Calibri" w:cs="Times New Roman"/>
    </w:rPr>
  </w:style>
  <w:style w:type="paragraph" w:styleId="af0">
    <w:name w:val="Body Text Indent"/>
    <w:basedOn w:val="a"/>
    <w:link w:val="af1"/>
    <w:uiPriority w:val="99"/>
    <w:unhideWhenUsed/>
    <w:rsid w:val="00F21420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rsid w:val="00F21420"/>
    <w:rPr>
      <w:rFonts w:ascii="Calibri" w:eastAsia="Calibri" w:hAnsi="Calibri" w:cs="Times New Roman"/>
    </w:rPr>
  </w:style>
  <w:style w:type="character" w:customStyle="1" w:styleId="navigation-current-item">
    <w:name w:val="navigation-current-item"/>
    <w:basedOn w:val="a0"/>
    <w:rsid w:val="0029775D"/>
  </w:style>
  <w:style w:type="character" w:styleId="af2">
    <w:name w:val="Strong"/>
    <w:basedOn w:val="a0"/>
    <w:uiPriority w:val="22"/>
    <w:qFormat/>
    <w:rsid w:val="0029775D"/>
    <w:rPr>
      <w:b/>
      <w:bCs/>
    </w:rPr>
  </w:style>
  <w:style w:type="character" w:customStyle="1" w:styleId="s5">
    <w:name w:val="s5"/>
    <w:basedOn w:val="a0"/>
    <w:rsid w:val="0029775D"/>
  </w:style>
  <w:style w:type="character" w:customStyle="1" w:styleId="blk">
    <w:name w:val="blk"/>
    <w:basedOn w:val="a0"/>
    <w:rsid w:val="0029775D"/>
  </w:style>
  <w:style w:type="paragraph" w:customStyle="1" w:styleId="Default">
    <w:name w:val="Default"/>
    <w:rsid w:val="0052469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af3">
    <w:name w:val="Emphasis"/>
    <w:basedOn w:val="a0"/>
    <w:uiPriority w:val="20"/>
    <w:qFormat/>
    <w:rsid w:val="001B7C3C"/>
    <w:rPr>
      <w:i/>
      <w:iCs/>
    </w:rPr>
  </w:style>
  <w:style w:type="paragraph" w:customStyle="1" w:styleId="ConsPlusTitle">
    <w:name w:val="ConsPlusTitle"/>
    <w:uiPriority w:val="99"/>
    <w:rsid w:val="00BB7C2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customStyle="1" w:styleId="western">
    <w:name w:val="western"/>
    <w:basedOn w:val="a"/>
    <w:uiPriority w:val="99"/>
    <w:rsid w:val="00BB7C2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77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A94923-F3D9-49C0-A19B-66CE827920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5</Pages>
  <Words>2010</Words>
  <Characters>11458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2018-06-25T10:05:00Z</cp:lastPrinted>
  <dcterms:created xsi:type="dcterms:W3CDTF">2018-06-20T03:36:00Z</dcterms:created>
  <dcterms:modified xsi:type="dcterms:W3CDTF">2018-06-25T10:06:00Z</dcterms:modified>
</cp:coreProperties>
</file>