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112" w:rsidRPr="008A5112" w:rsidRDefault="008A5112" w:rsidP="00224AB2">
      <w:pPr>
        <w:pStyle w:val="a9"/>
        <w:rPr>
          <w:i/>
          <w:sz w:val="22"/>
          <w:szCs w:val="22"/>
        </w:rPr>
      </w:pPr>
    </w:p>
    <w:p w:rsidR="00E7706C" w:rsidRDefault="00980B4E" w:rsidP="00980B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Бесплатно</w:t>
      </w:r>
    </w:p>
    <w:p w:rsidR="00980B4E" w:rsidRPr="00F21420" w:rsidRDefault="00FC795C" w:rsidP="00980B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98.35pt;height:32.55pt" fillcolor="#3cf" strokecolor="#009" strokeweight="1pt">
            <v:fill r:id="rId9" o:title=""/>
            <v:stroke r:id="rId9" o:title=""/>
            <v:shadow on="t" color="#009" offset="7pt,-7pt"/>
            <v:textpath style="font-family:&quot;Impact&quot;;font-size:28pt;v-text-spacing:52429f;v-text-kern:t" trim="t" fitpath="t" xscale="f" string="Сельские вести "/>
          </v:shape>
        </w:pict>
      </w:r>
      <w:r w:rsidR="00980B4E" w:rsidRPr="005665DE">
        <w:rPr>
          <w:rFonts w:ascii="Times New Roman" w:hAnsi="Times New Roman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80B4E" w:rsidRPr="006611A0">
        <w:rPr>
          <w:rFonts w:ascii="Times New Roman" w:hAnsi="Times New Roman"/>
        </w:rPr>
        <w:t xml:space="preserve">                                                       </w:t>
      </w:r>
    </w:p>
    <w:p w:rsidR="004356E1" w:rsidRDefault="00980B4E" w:rsidP="00980B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</w:t>
      </w:r>
      <w:r w:rsidR="00474E9B">
        <w:rPr>
          <w:rFonts w:ascii="Times New Roman" w:hAnsi="Times New Roman"/>
        </w:rPr>
        <w:t xml:space="preserve">    </w:t>
      </w:r>
    </w:p>
    <w:p w:rsidR="00980B4E" w:rsidRPr="006611A0" w:rsidRDefault="004356E1" w:rsidP="00980B4E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          </w:t>
      </w:r>
      <w:r w:rsidR="00980B4E" w:rsidRPr="006611A0">
        <w:rPr>
          <w:rFonts w:ascii="Times New Roman" w:hAnsi="Times New Roman"/>
          <w:b/>
        </w:rPr>
        <w:t>Газета  официальных документов  администрации  и</w:t>
      </w:r>
    </w:p>
    <w:p w:rsidR="00980B4E" w:rsidRDefault="00980B4E" w:rsidP="00DD4263">
      <w:pPr>
        <w:tabs>
          <w:tab w:val="left" w:pos="2145"/>
          <w:tab w:val="center" w:pos="7285"/>
        </w:tabs>
        <w:spacing w:after="0" w:line="240" w:lineRule="auto"/>
        <w:rPr>
          <w:rFonts w:ascii="Times New Roman" w:hAnsi="Times New Roman"/>
          <w:b/>
        </w:rPr>
      </w:pPr>
      <w:r w:rsidRPr="006611A0">
        <w:rPr>
          <w:rFonts w:ascii="Times New Roman" w:hAnsi="Times New Roman"/>
          <w:b/>
          <w:u w:val="single"/>
        </w:rPr>
        <w:t>№</w:t>
      </w:r>
      <w:r w:rsidR="00E1749C">
        <w:rPr>
          <w:rFonts w:ascii="Times New Roman" w:hAnsi="Times New Roman"/>
          <w:b/>
          <w:u w:val="single"/>
        </w:rPr>
        <w:t xml:space="preserve"> </w:t>
      </w:r>
      <w:r w:rsidR="004356E1">
        <w:rPr>
          <w:rFonts w:ascii="Times New Roman" w:hAnsi="Times New Roman"/>
          <w:b/>
          <w:u w:val="single"/>
        </w:rPr>
        <w:t>49</w:t>
      </w:r>
      <w:r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</w:rPr>
        <w:t>от</w:t>
      </w:r>
      <w:r w:rsidR="00376BCE">
        <w:rPr>
          <w:rFonts w:ascii="Times New Roman" w:hAnsi="Times New Roman"/>
        </w:rPr>
        <w:t xml:space="preserve">   </w:t>
      </w:r>
      <w:r w:rsidR="004356E1">
        <w:rPr>
          <w:rFonts w:ascii="Times New Roman" w:hAnsi="Times New Roman"/>
        </w:rPr>
        <w:t xml:space="preserve">13 июня  </w:t>
      </w:r>
      <w:r>
        <w:rPr>
          <w:rFonts w:ascii="Times New Roman" w:hAnsi="Times New Roman"/>
        </w:rPr>
        <w:t xml:space="preserve">2018 г       </w:t>
      </w:r>
      <w:r w:rsidR="004C6177">
        <w:rPr>
          <w:rFonts w:ascii="Times New Roman" w:hAnsi="Times New Roman"/>
        </w:rPr>
        <w:t xml:space="preserve">      </w:t>
      </w:r>
      <w:r w:rsidR="004356E1">
        <w:rPr>
          <w:rFonts w:ascii="Times New Roman" w:hAnsi="Times New Roman"/>
        </w:rPr>
        <w:t xml:space="preserve"> </w:t>
      </w:r>
      <w:r w:rsidR="00A933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6611A0">
        <w:rPr>
          <w:rFonts w:ascii="Times New Roman" w:hAnsi="Times New Roman"/>
          <w:b/>
        </w:rPr>
        <w:t>Совета депутатов  Пятилетского сель</w:t>
      </w:r>
      <w:r>
        <w:rPr>
          <w:rFonts w:ascii="Times New Roman" w:hAnsi="Times New Roman"/>
          <w:b/>
        </w:rPr>
        <w:t xml:space="preserve">совета Черепановского  </w:t>
      </w:r>
      <w:r w:rsidRPr="006611A0">
        <w:rPr>
          <w:rFonts w:ascii="Times New Roman" w:hAnsi="Times New Roman"/>
          <w:b/>
        </w:rPr>
        <w:t>района</w:t>
      </w:r>
    </w:p>
    <w:p w:rsidR="00C73A70" w:rsidRPr="00D57ADC" w:rsidRDefault="00C73A70" w:rsidP="00980B4E">
      <w:pPr>
        <w:tabs>
          <w:tab w:val="left" w:pos="2145"/>
          <w:tab w:val="center" w:pos="7285"/>
        </w:tabs>
        <w:spacing w:after="0" w:line="240" w:lineRule="auto"/>
        <w:ind w:left="3261" w:hanging="3261"/>
        <w:rPr>
          <w:rFonts w:ascii="Times New Roman" w:hAnsi="Times New Roman"/>
          <w:b/>
          <w:color w:val="0070C0"/>
        </w:rPr>
      </w:pPr>
    </w:p>
    <w:p w:rsidR="006F5AC4" w:rsidRPr="006F5AC4" w:rsidRDefault="006F5AC4" w:rsidP="006F5AC4">
      <w:pPr>
        <w:tabs>
          <w:tab w:val="left" w:pos="9329"/>
        </w:tabs>
        <w:spacing w:after="0" w:line="360" w:lineRule="auto"/>
        <w:ind w:firstLine="709"/>
        <w:rPr>
          <w:rFonts w:ascii="Times New Roman" w:hAnsi="Times New Roman"/>
          <w:b/>
          <w:i/>
          <w:color w:val="002060"/>
          <w:sz w:val="20"/>
          <w:szCs w:val="20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ab/>
      </w:r>
    </w:p>
    <w:p w:rsidR="001D2813" w:rsidRPr="006F5AC4" w:rsidRDefault="006F5AC4" w:rsidP="006F5AC4">
      <w:pPr>
        <w:tabs>
          <w:tab w:val="left" w:pos="9329"/>
        </w:tabs>
        <w:spacing w:after="0" w:line="36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  <w:r w:rsidRPr="006F5AC4">
        <w:rPr>
          <w:rFonts w:ascii="Times New Roman" w:hAnsi="Times New Roman"/>
          <w:b/>
          <w:i/>
          <w:color w:val="002060"/>
          <w:sz w:val="20"/>
          <w:szCs w:val="20"/>
        </w:rPr>
        <w:t>Спортивный конкурс</w:t>
      </w:r>
    </w:p>
    <w:p w:rsidR="004356E1" w:rsidRPr="00D57ADC" w:rsidRDefault="004356E1" w:rsidP="001D2813">
      <w:pPr>
        <w:pStyle w:val="3"/>
        <w:spacing w:before="0" w:line="240" w:lineRule="auto"/>
        <w:jc w:val="center"/>
        <w:rPr>
          <w:i/>
          <w:color w:val="002060"/>
        </w:rPr>
      </w:pPr>
      <w:r w:rsidRPr="00D57ADC">
        <w:rPr>
          <w:i/>
          <w:color w:val="002060"/>
        </w:rPr>
        <w:t>02 июня текущего года в спортивном комплексе «Энергия» состоялся     конкурс</w:t>
      </w:r>
    </w:p>
    <w:p w:rsidR="004356E1" w:rsidRPr="00D57ADC" w:rsidRDefault="004356E1" w:rsidP="001D2813">
      <w:pPr>
        <w:pStyle w:val="3"/>
        <w:spacing w:before="0" w:line="240" w:lineRule="auto"/>
        <w:jc w:val="center"/>
        <w:rPr>
          <w:i/>
          <w:color w:val="002060"/>
        </w:rPr>
      </w:pPr>
      <w:r w:rsidRPr="00D57ADC">
        <w:rPr>
          <w:i/>
          <w:color w:val="002060"/>
        </w:rPr>
        <w:t>«Папа, мама и я – спортивная  семья»</w:t>
      </w:r>
    </w:p>
    <w:p w:rsidR="004356E1" w:rsidRPr="004356E1" w:rsidRDefault="004356E1" w:rsidP="004356E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56E1" w:rsidRPr="004356E1" w:rsidRDefault="004356E1" w:rsidP="00A933DA">
      <w:pPr>
        <w:spacing w:after="0" w:line="360" w:lineRule="auto"/>
        <w:ind w:firstLine="709"/>
        <w:jc w:val="both"/>
        <w:rPr>
          <w:rFonts w:ascii="Times New Roman" w:hAnsi="Times New Roman"/>
          <w:i/>
        </w:rPr>
      </w:pPr>
      <w:r>
        <w:rPr>
          <w:noProof/>
          <w:lang w:eastAsia="ru-RU"/>
        </w:rPr>
        <w:drawing>
          <wp:inline distT="0" distB="0" distL="0" distR="0" wp14:anchorId="795CE5D6" wp14:editId="7BEA35FB">
            <wp:extent cx="2878372" cy="2169634"/>
            <wp:effectExtent l="0" t="0" r="0" b="2540"/>
            <wp:docPr id="1" name="Рисунок 1" descr="C:\Users\User\Desktop\ГАЗЕТА №  2 район\DSC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№  2 район\DSC_1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71" cy="216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6E1">
        <w:rPr>
          <w:rFonts w:ascii="Times New Roman" w:hAnsi="Times New Roman"/>
          <w:i/>
        </w:rPr>
        <w:t>02 июня текущего года в спортивном комплексе «Энергия» состоялся конкурс  «Папа, мама и я – спортивная  семья», в котором приняло участие 14 семей из г. Черепаново.</w:t>
      </w:r>
      <w:r w:rsidR="00A933DA">
        <w:rPr>
          <w:rFonts w:ascii="Times New Roman" w:hAnsi="Times New Roman"/>
          <w:i/>
        </w:rPr>
        <w:t xml:space="preserve"> </w:t>
      </w:r>
      <w:r w:rsidRPr="004356E1">
        <w:rPr>
          <w:rFonts w:ascii="Times New Roman" w:hAnsi="Times New Roman"/>
          <w:i/>
        </w:rPr>
        <w:t xml:space="preserve">Соревнование проходило по пяти конкурсным заданиям: дартс, «ловкие ручки», «поезд», «челноки», комбинированная эстафета и «Богатыри» для пап. </w:t>
      </w:r>
    </w:p>
    <w:p w:rsidR="004356E1" w:rsidRPr="004356E1" w:rsidRDefault="004356E1" w:rsidP="008438E3">
      <w:pPr>
        <w:spacing w:after="0" w:line="360" w:lineRule="auto"/>
        <w:ind w:firstLine="709"/>
        <w:jc w:val="both"/>
        <w:rPr>
          <w:rFonts w:ascii="Times New Roman" w:hAnsi="Times New Roman"/>
          <w:i/>
        </w:rPr>
      </w:pPr>
      <w:r w:rsidRPr="004356E1">
        <w:rPr>
          <w:rFonts w:ascii="Times New Roman" w:hAnsi="Times New Roman"/>
          <w:i/>
        </w:rPr>
        <w:t xml:space="preserve"> </w:t>
      </w:r>
      <w:r w:rsidRPr="004356E1">
        <w:rPr>
          <w:noProof/>
          <w:lang w:eastAsia="ru-RU"/>
        </w:rPr>
        <w:drawing>
          <wp:inline distT="0" distB="0" distL="0" distR="0" wp14:anchorId="56702B4C" wp14:editId="2839EBCF">
            <wp:extent cx="3050193" cy="2337684"/>
            <wp:effectExtent l="0" t="0" r="0" b="5715"/>
            <wp:docPr id="3" name="Рисунок 3" descr="C:\Users\User\Desktop\ГАЗЕТА №  2 район\DSC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 №  2 район\DSC_1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93" cy="23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6E1">
        <w:rPr>
          <w:rFonts w:ascii="Times New Roman" w:hAnsi="Times New Roman"/>
          <w:i/>
        </w:rPr>
        <w:t>В результате упорного стремления в победе первое  место заняла семья Наволокиных, второе  место – семья Лупаревых, два третьих места поделили семьи Власовых и Зубовых.</w:t>
      </w:r>
      <w:r w:rsidR="00A933DA">
        <w:rPr>
          <w:rFonts w:ascii="Times New Roman" w:hAnsi="Times New Roman"/>
          <w:i/>
        </w:rPr>
        <w:t xml:space="preserve">  </w:t>
      </w:r>
      <w:r w:rsidRPr="004356E1">
        <w:rPr>
          <w:rFonts w:ascii="Times New Roman" w:hAnsi="Times New Roman"/>
          <w:i/>
        </w:rPr>
        <w:t xml:space="preserve">Всех участников соревнования  поздравил заслуженный мастер спорта по биатлону, чемпион мира, пяти кратный чемпион СССР, семи кратный чемпион России, победитель и призёр различных международных, всесоюзных и всероссийских соревнований, участник олимпийских игр 1998 и 2002 годов, директор муниципального автономного учреждения «Стадион» города Новосибирска, наш земляк </w:t>
      </w:r>
      <w:r w:rsidRPr="004356E1">
        <w:rPr>
          <w:rFonts w:ascii="Times New Roman" w:hAnsi="Times New Roman"/>
          <w:b/>
          <w:i/>
        </w:rPr>
        <w:t>Александр Анатольевич</w:t>
      </w:r>
      <w:r w:rsidRPr="004356E1">
        <w:rPr>
          <w:rFonts w:ascii="Times New Roman" w:hAnsi="Times New Roman"/>
          <w:i/>
        </w:rPr>
        <w:t xml:space="preserve"> </w:t>
      </w:r>
      <w:r w:rsidRPr="004356E1">
        <w:rPr>
          <w:rFonts w:ascii="Times New Roman" w:hAnsi="Times New Roman"/>
          <w:b/>
          <w:i/>
        </w:rPr>
        <w:t xml:space="preserve">Тропников  </w:t>
      </w:r>
      <w:r w:rsidRPr="004356E1">
        <w:rPr>
          <w:rFonts w:ascii="Times New Roman" w:hAnsi="Times New Roman"/>
          <w:i/>
        </w:rPr>
        <w:t>и вручил ценные подарки победителям.</w:t>
      </w:r>
    </w:p>
    <w:p w:rsidR="004356E1" w:rsidRPr="004356E1" w:rsidRDefault="004356E1" w:rsidP="004356E1">
      <w:pPr>
        <w:spacing w:after="0" w:line="360" w:lineRule="auto"/>
        <w:ind w:firstLine="709"/>
        <w:jc w:val="both"/>
        <w:rPr>
          <w:rFonts w:ascii="Times New Roman" w:hAnsi="Times New Roman"/>
          <w:i/>
        </w:rPr>
      </w:pPr>
      <w:r w:rsidRPr="004356E1">
        <w:rPr>
          <w:rFonts w:ascii="Times New Roman" w:hAnsi="Times New Roman"/>
          <w:i/>
        </w:rPr>
        <w:lastRenderedPageBreak/>
        <w:t xml:space="preserve">По завершению мероприятия всех участников ждал сладкий стол, который был организован при финансовой поддержке Партии </w:t>
      </w:r>
      <w:r w:rsidRPr="004356E1">
        <w:rPr>
          <w:rFonts w:ascii="Times New Roman" w:hAnsi="Times New Roman"/>
          <w:b/>
          <w:i/>
        </w:rPr>
        <w:t>«Единая Россия»</w:t>
      </w:r>
      <w:r w:rsidRPr="004356E1">
        <w:rPr>
          <w:rFonts w:ascii="Times New Roman" w:hAnsi="Times New Roman"/>
          <w:i/>
        </w:rPr>
        <w:t xml:space="preserve"> Черепановского района и наших спонсоров сельскохозяйственного производственного кооператива «Заря», председатель Лейхтлинг Е.А., ООО «Автотехсервис»,  коммерческий  директор Бессонов Р.С.,  за что им все очень благодарны.</w:t>
      </w:r>
    </w:p>
    <w:p w:rsidR="004356E1" w:rsidRPr="004356E1" w:rsidRDefault="004356E1" w:rsidP="004356E1">
      <w:pPr>
        <w:spacing w:after="0" w:line="360" w:lineRule="auto"/>
        <w:ind w:firstLine="709"/>
        <w:jc w:val="both"/>
        <w:rPr>
          <w:rFonts w:ascii="Times New Roman" w:hAnsi="Times New Roman"/>
          <w:i/>
        </w:rPr>
      </w:pPr>
      <w:r w:rsidRPr="004356E1">
        <w:rPr>
          <w:rFonts w:ascii="Times New Roman" w:hAnsi="Times New Roman"/>
          <w:i/>
        </w:rPr>
        <w:t>Выступающие Тропников  Александр Анатольевич,  исполняющая обязанности Главы Черепановского района, член политсовета  Рогова Елена Михайловна, в своих выступлениях отметили насколько важно иметь дружную  крепкую семью, помогать детям в их развитии,  стремлении познать окружающий мир и двигаться к намеченной цели.</w:t>
      </w:r>
    </w:p>
    <w:p w:rsidR="00D57ADC" w:rsidRPr="00CD63FB" w:rsidRDefault="00D57ADC" w:rsidP="00D57ADC">
      <w:pPr>
        <w:shd w:val="clear" w:color="auto" w:fill="FFFFFF"/>
        <w:spacing w:after="0" w:line="240" w:lineRule="auto"/>
        <w:ind w:left="-142"/>
        <w:jc w:val="right"/>
        <w:rPr>
          <w:rFonts w:ascii="Times New Roman" w:hAnsi="Times New Roman"/>
          <w:b/>
          <w:i/>
          <w:color w:val="002060"/>
        </w:rPr>
      </w:pPr>
    </w:p>
    <w:p w:rsidR="00CD3601" w:rsidRPr="00CD63FB" w:rsidRDefault="00CD3601" w:rsidP="00D57ADC">
      <w:pPr>
        <w:shd w:val="clear" w:color="auto" w:fill="FFFFFF"/>
        <w:spacing w:after="0" w:line="240" w:lineRule="auto"/>
        <w:ind w:left="-142"/>
        <w:jc w:val="right"/>
        <w:rPr>
          <w:rFonts w:ascii="Times New Roman" w:hAnsi="Times New Roman"/>
          <w:b/>
          <w:i/>
          <w:color w:val="002060"/>
        </w:rPr>
      </w:pPr>
      <w:r w:rsidRPr="00CD63FB">
        <w:rPr>
          <w:rFonts w:ascii="Times New Roman" w:hAnsi="Times New Roman"/>
          <w:b/>
          <w:i/>
          <w:color w:val="002060"/>
        </w:rPr>
        <w:t>Пресс-служба Кадастровой палаты</w:t>
      </w:r>
    </w:p>
    <w:p w:rsidR="00CD3601" w:rsidRPr="00CD63FB" w:rsidRDefault="00CD3601" w:rsidP="00D57ADC">
      <w:pPr>
        <w:shd w:val="clear" w:color="auto" w:fill="FFFFFF"/>
        <w:spacing w:after="0" w:line="240" w:lineRule="auto"/>
        <w:ind w:left="-142"/>
        <w:jc w:val="right"/>
        <w:rPr>
          <w:rFonts w:ascii="Times New Roman" w:hAnsi="Times New Roman"/>
          <w:b/>
          <w:i/>
          <w:color w:val="002060"/>
        </w:rPr>
      </w:pPr>
      <w:r w:rsidRPr="00CD63FB">
        <w:rPr>
          <w:rFonts w:ascii="Times New Roman" w:hAnsi="Times New Roman"/>
          <w:b/>
          <w:i/>
          <w:color w:val="002060"/>
        </w:rPr>
        <w:t xml:space="preserve">по Новосибирской области информирует </w:t>
      </w:r>
    </w:p>
    <w:p w:rsidR="00D57ADC" w:rsidRDefault="00D57ADC" w:rsidP="00D57ADC">
      <w:pPr>
        <w:spacing w:after="0"/>
        <w:ind w:firstLine="709"/>
        <w:rPr>
          <w:rFonts w:ascii="Times New Roman" w:hAnsi="Times New Roman"/>
          <w:b/>
          <w:i/>
          <w:color w:val="002060"/>
        </w:rPr>
      </w:pP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b/>
          <w:i/>
        </w:rPr>
      </w:pPr>
      <w:r w:rsidRPr="00D57ADC">
        <w:rPr>
          <w:rFonts w:ascii="Times New Roman" w:hAnsi="Times New Roman"/>
          <w:b/>
          <w:i/>
        </w:rPr>
        <w:t>Вопрос-ответ: «Личный кабинет правообладателя» на сайте Росреестра</w:t>
      </w:r>
    </w:p>
    <w:p w:rsidR="00CD3601" w:rsidRPr="00D57ADC" w:rsidRDefault="00CD3601" w:rsidP="00CD3601">
      <w:pPr>
        <w:spacing w:after="0"/>
        <w:ind w:firstLine="709"/>
        <w:jc w:val="center"/>
        <w:rPr>
          <w:rFonts w:ascii="Times New Roman" w:hAnsi="Times New Roman"/>
          <w:b/>
          <w:i/>
        </w:rPr>
      </w:pP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6 июня в Кадастровой палате по Новосибирской области состоялась горячая линия по вопросам функционирования «Личного кабинета правообладателя» на официальном сайте </w:t>
      </w:r>
      <w:hyperlink r:id="rId12" w:history="1">
        <w:r w:rsidRPr="00D57ADC">
          <w:rPr>
            <w:rStyle w:val="ac"/>
            <w:rFonts w:ascii="Times New Roman" w:hAnsi="Times New Roman"/>
            <w:i/>
          </w:rPr>
          <w:t>Росреестра</w:t>
        </w:r>
      </w:hyperlink>
      <w:r w:rsidRPr="00D57ADC">
        <w:rPr>
          <w:rFonts w:ascii="Times New Roman" w:hAnsi="Times New Roman"/>
          <w:i/>
        </w:rPr>
        <w:t>. Начальник отдела обеспечения ведения ЕГРН Ольга Александровна Поликанина отвечала на вопросы новосибирцев и жителей области.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В ходе горячей линии поступили следующие вопросы.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b/>
          <w:i/>
        </w:rPr>
      </w:pPr>
      <w:r w:rsidRPr="00D57ADC">
        <w:rPr>
          <w:rFonts w:ascii="Times New Roman" w:hAnsi="Times New Roman"/>
          <w:b/>
          <w:i/>
        </w:rPr>
        <w:t xml:space="preserve">Как зарегистрироваться в «Личном кабинете правообладателя»?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Чтобы войти в «Личный кабинет правообладателя» на сайте Росреестра, необходимо ввести логин и пароль портала госуслуг (www.gosuslugi.ru). При их отсутствии нужно зарегистрироваться на портале и подтвердить учетную запись в центрах обслуживания пользователей или в офисах центра «Мои Документы». 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b/>
          <w:i/>
        </w:rPr>
      </w:pPr>
      <w:r w:rsidRPr="00D57ADC">
        <w:rPr>
          <w:rFonts w:ascii="Times New Roman" w:hAnsi="Times New Roman"/>
          <w:b/>
          <w:i/>
        </w:rPr>
        <w:t>Какие услуги можно получить в «Личном кабинете правообладателя»?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Сервис «Личный кабинет правообладателя» предоставляет массу возможностей пользователю (физическому или юридическому лицу), имеющему объекты недвижимого имущества: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 - получение информации о принадлежащих ему объектах недвижимости (кадастровый номер, адрес, площадь, кадастровая стоимость, сведения о правах, сведения об ограничениях/обременениях прав на странице «Мои объекты»);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 - проверка расположения объекта недвижимости, принадлежащего правообладателю, на «Публичной кадастровой карте»;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 - отслеживание статуса исполнения государственных услуг в случае подачи заявления через личный кабинет в разделе «Мои заявки»;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 - подготовка схемы расположения земельного участка на кадастровом плане территории в форме электронного документа;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 - внесение платы за использование сервисов «Подготовка схемы расположения земельного участка» и (или) «Предоставление сведений ЕГРН» в разделе «Мой баланс»;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 - получение уведомлений: о ходе оказания государственных услуг; о предварительной записи на прием; о поступлении платы за использование сервисов «Подготовка схемы расположения земельного участка» и (или) «Предоставление сведений ЕГРН» в разделе «Мой баланс»;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 - подача извещения о продаже доли в праве общей долевой собственности на объект недвижимости. </w:t>
      </w:r>
    </w:p>
    <w:p w:rsidR="00CD3601" w:rsidRPr="00D57ADC" w:rsidRDefault="00CD3601" w:rsidP="00D57ADC">
      <w:pPr>
        <w:spacing w:after="0"/>
        <w:ind w:firstLine="709"/>
        <w:rPr>
          <w:rFonts w:ascii="Times New Roman" w:hAnsi="Times New Roman"/>
          <w:b/>
          <w:i/>
        </w:rPr>
      </w:pPr>
      <w:r w:rsidRPr="00D57ADC">
        <w:rPr>
          <w:rFonts w:ascii="Times New Roman" w:hAnsi="Times New Roman"/>
          <w:b/>
          <w:i/>
        </w:rPr>
        <w:t>Как через «Личный кабинет правообладателя» подать извещение о продаже доли в праве общей долевой собственности?</w:t>
      </w:r>
    </w:p>
    <w:p w:rsidR="00CD3601" w:rsidRPr="00D57ADC" w:rsidRDefault="00CD3601" w:rsidP="00D57ADC">
      <w:pPr>
        <w:pStyle w:val="a9"/>
        <w:spacing w:line="276" w:lineRule="auto"/>
        <w:rPr>
          <w:i/>
          <w:sz w:val="22"/>
          <w:szCs w:val="22"/>
        </w:rPr>
      </w:pPr>
      <w:r w:rsidRPr="00D57ADC">
        <w:rPr>
          <w:i/>
          <w:sz w:val="22"/>
          <w:szCs w:val="22"/>
        </w:rPr>
        <w:t xml:space="preserve">С февраля 2018 года посредством сервиса «Личный кабинет правообладателя» можно подать извещение о продаже доли в праве общей долевой собственности (за исключением жилых помещений), опубликовав его путем заполнения специальной формы.  В течение трех дней после размещения извещения остальным собственникам, у которых активирован личный кабинет, будет направлено уведомление о продаже доли. Очень удобный способ извещения, который позволяет </w:t>
      </w:r>
    </w:p>
    <w:p w:rsidR="00ED634C" w:rsidRPr="00D57ADC" w:rsidRDefault="00CD3601" w:rsidP="00D57ADC">
      <w:pPr>
        <w:pStyle w:val="a9"/>
        <w:spacing w:line="276" w:lineRule="auto"/>
        <w:rPr>
          <w:i/>
          <w:sz w:val="22"/>
          <w:szCs w:val="22"/>
        </w:rPr>
      </w:pPr>
      <w:r w:rsidRPr="00D57ADC">
        <w:rPr>
          <w:i/>
          <w:sz w:val="22"/>
          <w:szCs w:val="22"/>
        </w:rPr>
        <w:t>собственникам недвижимости экономить время и средства в случае продажи ими доли в праве общей собственности.</w:t>
      </w:r>
    </w:p>
    <w:p w:rsidR="008438E3" w:rsidRDefault="008438E3" w:rsidP="003E4C03">
      <w:pPr>
        <w:pStyle w:val="ab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3E4C03" w:rsidRDefault="003E4C03" w:rsidP="003E4C03">
      <w:pPr>
        <w:pStyle w:val="ab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ED634C" w:rsidRPr="00D57ADC" w:rsidRDefault="00ED634C" w:rsidP="00D57ADC">
      <w:pPr>
        <w:pStyle w:val="ab"/>
        <w:spacing w:before="0" w:beforeAutospacing="0" w:after="0" w:afterAutospacing="0" w:line="276" w:lineRule="auto"/>
        <w:jc w:val="center"/>
        <w:rPr>
          <w:b/>
          <w:i/>
          <w:sz w:val="22"/>
          <w:szCs w:val="22"/>
        </w:rPr>
      </w:pPr>
      <w:r w:rsidRPr="00D57ADC">
        <w:rPr>
          <w:b/>
          <w:i/>
          <w:sz w:val="22"/>
          <w:szCs w:val="22"/>
        </w:rPr>
        <w:t>Центр «Мои Документы» упрощает процесс получения государственных услуг</w:t>
      </w:r>
    </w:p>
    <w:p w:rsidR="00ED634C" w:rsidRPr="00D57ADC" w:rsidRDefault="00ED634C" w:rsidP="00D57ADC">
      <w:pPr>
        <w:pStyle w:val="ab"/>
        <w:spacing w:before="0" w:beforeAutospacing="0" w:after="0" w:afterAutospacing="0" w:line="276" w:lineRule="auto"/>
        <w:jc w:val="center"/>
        <w:rPr>
          <w:i/>
          <w:sz w:val="22"/>
          <w:szCs w:val="22"/>
        </w:rPr>
      </w:pPr>
    </w:p>
    <w:p w:rsidR="00ED634C" w:rsidRPr="00D57ADC" w:rsidRDefault="00ED634C" w:rsidP="00D57ADC">
      <w:pPr>
        <w:pStyle w:val="ab"/>
        <w:spacing w:before="0" w:beforeAutospacing="0" w:after="0" w:afterAutospacing="0" w:line="276" w:lineRule="auto"/>
        <w:ind w:firstLine="709"/>
        <w:rPr>
          <w:i/>
          <w:sz w:val="22"/>
          <w:szCs w:val="22"/>
        </w:rPr>
      </w:pPr>
      <w:r w:rsidRPr="00D57ADC">
        <w:rPr>
          <w:i/>
          <w:sz w:val="22"/>
          <w:szCs w:val="22"/>
        </w:rPr>
        <w:t>Если вам предстоит визит в центр «</w:t>
      </w:r>
      <w:hyperlink r:id="rId13" w:history="1">
        <w:r w:rsidRPr="00D57ADC">
          <w:rPr>
            <w:rStyle w:val="ac"/>
            <w:i/>
            <w:sz w:val="22"/>
            <w:szCs w:val="22"/>
          </w:rPr>
          <w:t>Мои Документы</w:t>
        </w:r>
      </w:hyperlink>
      <w:r w:rsidRPr="00D57ADC">
        <w:rPr>
          <w:i/>
          <w:sz w:val="22"/>
          <w:szCs w:val="22"/>
        </w:rPr>
        <w:t xml:space="preserve">», рекомендуем заранее и наиболее оптимально спланировать посещение офиса центра. Сделать визит более быстрым и удобным призван сайт центра «Мои Документы» Новосибирской области: </w:t>
      </w:r>
      <w:hyperlink r:id="rId14" w:history="1">
        <w:r w:rsidRPr="00D57ADC">
          <w:rPr>
            <w:rStyle w:val="ac"/>
            <w:i/>
            <w:sz w:val="22"/>
            <w:szCs w:val="22"/>
          </w:rPr>
          <w:t>https://www.mfc-nso.ru/</w:t>
        </w:r>
      </w:hyperlink>
      <w:r w:rsidRPr="00D57ADC">
        <w:rPr>
          <w:i/>
          <w:sz w:val="22"/>
          <w:szCs w:val="22"/>
        </w:rPr>
        <w:t>.</w:t>
      </w:r>
    </w:p>
    <w:p w:rsidR="00ED634C" w:rsidRPr="00D57ADC" w:rsidRDefault="00ED634C" w:rsidP="00D57ADC">
      <w:pPr>
        <w:pStyle w:val="ab"/>
        <w:spacing w:before="0" w:beforeAutospacing="0" w:after="0" w:afterAutospacing="0" w:line="276" w:lineRule="auto"/>
        <w:ind w:firstLine="709"/>
        <w:rPr>
          <w:i/>
          <w:sz w:val="22"/>
          <w:szCs w:val="22"/>
        </w:rPr>
      </w:pPr>
      <w:r w:rsidRPr="00D57ADC">
        <w:rPr>
          <w:i/>
          <w:sz w:val="22"/>
          <w:szCs w:val="22"/>
        </w:rPr>
        <w:t xml:space="preserve">Офисы центра «Мои документы» значительно упрощают получение государственных услуг посредством принципа «одного окна», то есть заявители могут получать одновременно несколько взаимосвязанных услуг. Также преимуществом служат система электронной очереди и возможность предварительной записи. </w:t>
      </w:r>
    </w:p>
    <w:p w:rsidR="00ED634C" w:rsidRPr="00D57ADC" w:rsidRDefault="00ED634C" w:rsidP="00D57ADC">
      <w:pPr>
        <w:spacing w:after="0"/>
        <w:ind w:firstLine="709"/>
        <w:rPr>
          <w:rFonts w:ascii="Times New Roman" w:hAnsi="Times New Roman"/>
          <w:i/>
        </w:rPr>
      </w:pPr>
      <w:r w:rsidRPr="00D57ADC">
        <w:rPr>
          <w:rFonts w:ascii="Times New Roman" w:hAnsi="Times New Roman"/>
          <w:i/>
        </w:rPr>
        <w:t xml:space="preserve"> «Мои документы» Новосибирской области предоставляют более 350 видов услуг 64 органов власти. Перечень государственных услуг постоянно расширяется. Ознакомиться с перечнем услуг, предоставляемых центром «Мои Документы», и порядком их получения можно в разделе «</w:t>
      </w:r>
      <w:hyperlink r:id="rId15" w:history="1">
        <w:r w:rsidRPr="00D57ADC">
          <w:rPr>
            <w:rStyle w:val="ac"/>
            <w:rFonts w:ascii="Times New Roman" w:hAnsi="Times New Roman"/>
            <w:i/>
          </w:rPr>
          <w:t>Услуги</w:t>
        </w:r>
      </w:hyperlink>
      <w:r w:rsidRPr="00D57ADC">
        <w:rPr>
          <w:rFonts w:ascii="Times New Roman" w:hAnsi="Times New Roman"/>
          <w:i/>
        </w:rPr>
        <w:t>» главного меню сайта. Обращаем внимание, что услуги центра предоставляются бесплатно. Заявитель в установленном порядке оплачивает только государственную пошлину, предусмотренную для конкретной государственной услуги по законодательству.</w:t>
      </w:r>
    </w:p>
    <w:p w:rsidR="00ED634C" w:rsidRPr="00D57ADC" w:rsidRDefault="00ED634C" w:rsidP="00D57ADC">
      <w:pPr>
        <w:pStyle w:val="ab"/>
        <w:spacing w:before="0" w:beforeAutospacing="0" w:after="0" w:afterAutospacing="0" w:line="276" w:lineRule="auto"/>
        <w:ind w:firstLine="709"/>
        <w:rPr>
          <w:i/>
          <w:sz w:val="22"/>
          <w:szCs w:val="22"/>
        </w:rPr>
      </w:pPr>
      <w:r w:rsidRPr="00D57ADC">
        <w:rPr>
          <w:i/>
          <w:sz w:val="22"/>
          <w:szCs w:val="22"/>
        </w:rPr>
        <w:t>Раздел «</w:t>
      </w:r>
      <w:hyperlink r:id="rId16" w:history="1">
        <w:r w:rsidRPr="00D57ADC">
          <w:rPr>
            <w:rStyle w:val="ac"/>
            <w:i/>
            <w:sz w:val="22"/>
            <w:szCs w:val="22"/>
          </w:rPr>
          <w:t>Центры и офисы</w:t>
        </w:r>
      </w:hyperlink>
      <w:r w:rsidRPr="00D57ADC">
        <w:rPr>
          <w:i/>
          <w:sz w:val="22"/>
          <w:szCs w:val="22"/>
        </w:rPr>
        <w:t xml:space="preserve">» предоставляет контактную информацию по каждому офису. Адрес, режим работы, предоставляемые услуги, график загруженности – эту и другую информацию можно получить, выбрав из списка нужный вам офис. График загруженности филиала позволяет выбрать наиболее комфортное время посещения с минимальным временем ожидания. </w:t>
      </w:r>
    </w:p>
    <w:p w:rsidR="00ED634C" w:rsidRPr="00D57ADC" w:rsidRDefault="00ED634C" w:rsidP="00D57ADC">
      <w:pPr>
        <w:pStyle w:val="ab"/>
        <w:spacing w:before="0" w:beforeAutospacing="0" w:after="0" w:afterAutospacing="0" w:line="276" w:lineRule="auto"/>
        <w:ind w:firstLine="709"/>
        <w:rPr>
          <w:i/>
          <w:sz w:val="22"/>
          <w:szCs w:val="22"/>
        </w:rPr>
      </w:pPr>
      <w:r w:rsidRPr="00D57ADC">
        <w:rPr>
          <w:i/>
          <w:sz w:val="22"/>
          <w:szCs w:val="22"/>
        </w:rPr>
        <w:t>Также на сайте центра доступен сервис «</w:t>
      </w:r>
      <w:hyperlink r:id="rId17" w:history="1">
        <w:r w:rsidRPr="00D57ADC">
          <w:rPr>
            <w:rStyle w:val="ac"/>
            <w:i/>
            <w:sz w:val="22"/>
            <w:szCs w:val="22"/>
          </w:rPr>
          <w:t>Проверить статус заявления</w:t>
        </w:r>
      </w:hyperlink>
      <w:r w:rsidRPr="00D57ADC">
        <w:rPr>
          <w:i/>
          <w:sz w:val="22"/>
          <w:szCs w:val="22"/>
        </w:rPr>
        <w:t>». Благодаря этому сервису можно проверить готовность документов к выдаче. Для этого нужно ввести в специальное поле семизначный код, указанный в расписке, выданной при приеме документов.</w:t>
      </w:r>
    </w:p>
    <w:p w:rsidR="00ED634C" w:rsidRDefault="00ED634C" w:rsidP="00D57ADC">
      <w:pPr>
        <w:pStyle w:val="ab"/>
        <w:spacing w:before="0" w:beforeAutospacing="0" w:after="0" w:afterAutospacing="0" w:line="276" w:lineRule="auto"/>
        <w:ind w:firstLine="709"/>
        <w:rPr>
          <w:i/>
          <w:sz w:val="22"/>
          <w:szCs w:val="22"/>
        </w:rPr>
      </w:pPr>
      <w:r w:rsidRPr="00D57ADC">
        <w:rPr>
          <w:i/>
          <w:sz w:val="22"/>
          <w:szCs w:val="22"/>
        </w:rPr>
        <w:t>С вопросами о порядке получения государственных услуг в офисах центра «Мои Документы» обращайтесь по телефону единой справочной службы: 052. Обращаем внимание, что звонки с мобильного телефона оплачиваются в соответствии с тарифом вашего оператора сотовой связи.</w:t>
      </w:r>
    </w:p>
    <w:p w:rsidR="00D57ADC" w:rsidRPr="00D57ADC" w:rsidRDefault="00D57ADC" w:rsidP="00D57ADC">
      <w:pPr>
        <w:pStyle w:val="ab"/>
        <w:spacing w:before="0" w:beforeAutospacing="0" w:after="0" w:afterAutospacing="0" w:line="276" w:lineRule="auto"/>
        <w:ind w:firstLine="709"/>
        <w:rPr>
          <w:i/>
          <w:sz w:val="22"/>
          <w:szCs w:val="22"/>
        </w:rPr>
      </w:pPr>
    </w:p>
    <w:p w:rsidR="00D57ADC" w:rsidRDefault="00D57ADC" w:rsidP="00D57ADC">
      <w:pPr>
        <w:pStyle w:val="a9"/>
        <w:jc w:val="center"/>
        <w:rPr>
          <w:b/>
          <w:i/>
          <w:sz w:val="22"/>
          <w:szCs w:val="22"/>
        </w:rPr>
      </w:pPr>
      <w:r w:rsidRPr="00D57ADC">
        <w:rPr>
          <w:b/>
          <w:i/>
          <w:sz w:val="22"/>
          <w:szCs w:val="22"/>
        </w:rPr>
        <w:t xml:space="preserve">Удостоверяющий центр Кадастровой палаты </w:t>
      </w:r>
    </w:p>
    <w:p w:rsidR="00D57ADC" w:rsidRPr="00D57ADC" w:rsidRDefault="00D57ADC" w:rsidP="00D57ADC">
      <w:pPr>
        <w:pStyle w:val="a9"/>
        <w:jc w:val="center"/>
        <w:rPr>
          <w:b/>
          <w:i/>
          <w:sz w:val="22"/>
          <w:szCs w:val="22"/>
        </w:rPr>
      </w:pPr>
    </w:p>
    <w:p w:rsidR="00CD3601" w:rsidRDefault="00D57ADC" w:rsidP="00CD3601">
      <w:pPr>
        <w:pStyle w:val="a9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4136BCA1" wp14:editId="6BEF37F0">
            <wp:simplePos x="0" y="0"/>
            <wp:positionH relativeFrom="column">
              <wp:posOffset>1036320</wp:posOffset>
            </wp:positionH>
            <wp:positionV relativeFrom="paragraph">
              <wp:posOffset>20955</wp:posOffset>
            </wp:positionV>
            <wp:extent cx="4396740" cy="3915410"/>
            <wp:effectExtent l="0" t="0" r="3810" b="8890"/>
            <wp:wrapSquare wrapText="bothSides"/>
            <wp:docPr id="4" name="Рисунок 4" descr="C:\Users\User\Desktop\для сайта Росреестр\Удостоверяющий центр Кадастровой пал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 Росреестр\Удостоверяющий центр Кадастровой палаты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CD3601">
      <w:pPr>
        <w:pStyle w:val="a9"/>
        <w:rPr>
          <w:sz w:val="24"/>
        </w:rPr>
      </w:pPr>
    </w:p>
    <w:p w:rsidR="00D57ADC" w:rsidRDefault="00D57ADC" w:rsidP="00D57ADC">
      <w:pPr>
        <w:spacing w:after="0" w:line="240" w:lineRule="auto"/>
        <w:rPr>
          <w:rFonts w:ascii="Cambria" w:hAnsi="Cambria"/>
          <w:b/>
          <w:i/>
          <w:sz w:val="20"/>
          <w:szCs w:val="20"/>
        </w:rPr>
      </w:pPr>
    </w:p>
    <w:p w:rsidR="00D57ADC" w:rsidRPr="00CD63FB" w:rsidRDefault="00D57ADC" w:rsidP="00355BBD">
      <w:pPr>
        <w:spacing w:after="0" w:line="240" w:lineRule="auto"/>
        <w:jc w:val="right"/>
        <w:rPr>
          <w:rFonts w:ascii="Cambria" w:hAnsi="Cambria"/>
          <w:b/>
          <w:i/>
          <w:color w:val="002060"/>
          <w:sz w:val="20"/>
          <w:szCs w:val="20"/>
        </w:rPr>
      </w:pPr>
    </w:p>
    <w:p w:rsidR="008438E3" w:rsidRDefault="008438E3" w:rsidP="00B21693">
      <w:pPr>
        <w:spacing w:after="0" w:line="240" w:lineRule="auto"/>
        <w:rPr>
          <w:rFonts w:ascii="Times New Roman" w:hAnsi="Times New Roman"/>
          <w:b/>
          <w:i/>
          <w:color w:val="002060"/>
        </w:rPr>
      </w:pPr>
    </w:p>
    <w:p w:rsidR="00E7706C" w:rsidRDefault="00E7706C" w:rsidP="00355BBD">
      <w:pPr>
        <w:spacing w:after="0" w:line="240" w:lineRule="auto"/>
        <w:jc w:val="right"/>
        <w:rPr>
          <w:rFonts w:ascii="Times New Roman" w:hAnsi="Times New Roman"/>
          <w:b/>
          <w:i/>
          <w:color w:val="002060"/>
        </w:rPr>
      </w:pPr>
    </w:p>
    <w:p w:rsidR="00E7706C" w:rsidRDefault="00E7706C" w:rsidP="00355BBD">
      <w:pPr>
        <w:spacing w:after="0" w:line="240" w:lineRule="auto"/>
        <w:jc w:val="right"/>
        <w:rPr>
          <w:rFonts w:ascii="Times New Roman" w:hAnsi="Times New Roman"/>
          <w:b/>
          <w:i/>
          <w:color w:val="002060"/>
        </w:rPr>
      </w:pPr>
    </w:p>
    <w:p w:rsidR="00E7706C" w:rsidRDefault="00E7706C" w:rsidP="00355BBD">
      <w:pPr>
        <w:spacing w:after="0" w:line="240" w:lineRule="auto"/>
        <w:jc w:val="right"/>
        <w:rPr>
          <w:rFonts w:ascii="Times New Roman" w:hAnsi="Times New Roman"/>
          <w:b/>
          <w:i/>
          <w:color w:val="002060"/>
        </w:rPr>
      </w:pPr>
    </w:p>
    <w:p w:rsidR="00355BBD" w:rsidRPr="00CD63FB" w:rsidRDefault="00355BBD" w:rsidP="00355BBD">
      <w:pPr>
        <w:spacing w:after="0" w:line="240" w:lineRule="auto"/>
        <w:jc w:val="right"/>
        <w:rPr>
          <w:rFonts w:ascii="Times New Roman" w:hAnsi="Times New Roman"/>
          <w:b/>
          <w:i/>
          <w:color w:val="002060"/>
        </w:rPr>
      </w:pPr>
      <w:r w:rsidRPr="00CD63FB">
        <w:rPr>
          <w:rFonts w:ascii="Times New Roman" w:hAnsi="Times New Roman"/>
          <w:b/>
          <w:i/>
          <w:color w:val="002060"/>
        </w:rPr>
        <w:t>Отдел надзорной деятельности и профилактической</w:t>
      </w:r>
    </w:p>
    <w:p w:rsidR="00355BBD" w:rsidRPr="00CD63FB" w:rsidRDefault="00355BBD" w:rsidP="00355BBD">
      <w:pPr>
        <w:spacing w:after="0" w:line="240" w:lineRule="auto"/>
        <w:jc w:val="right"/>
        <w:rPr>
          <w:rFonts w:ascii="Times New Roman" w:hAnsi="Times New Roman"/>
          <w:b/>
          <w:i/>
          <w:color w:val="002060"/>
        </w:rPr>
      </w:pPr>
      <w:r w:rsidRPr="00CD63FB">
        <w:rPr>
          <w:rFonts w:ascii="Times New Roman" w:hAnsi="Times New Roman"/>
          <w:b/>
          <w:i/>
          <w:color w:val="002060"/>
        </w:rPr>
        <w:t xml:space="preserve"> работы по Черепановскому и Маслянинскому районам </w:t>
      </w:r>
    </w:p>
    <w:p w:rsidR="00355BBD" w:rsidRPr="00CD63FB" w:rsidRDefault="00355BBD" w:rsidP="00355BBD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</w:rPr>
      </w:pPr>
      <w:r w:rsidRPr="00CD63FB">
        <w:rPr>
          <w:rFonts w:ascii="Times New Roman" w:hAnsi="Times New Roman"/>
          <w:b/>
          <w:i/>
          <w:color w:val="002060"/>
        </w:rPr>
        <w:t>Новосибирской области</w:t>
      </w:r>
      <w:r w:rsidRPr="00CD63FB">
        <w:rPr>
          <w:rFonts w:ascii="Times New Roman" w:hAnsi="Times New Roman"/>
          <w:b/>
          <w:i/>
          <w:color w:val="002060"/>
          <w:u w:val="single"/>
        </w:rPr>
        <w:t xml:space="preserve"> информирует</w:t>
      </w:r>
    </w:p>
    <w:p w:rsidR="00355BBD" w:rsidRPr="00355BBD" w:rsidRDefault="00355BBD" w:rsidP="00A933DA">
      <w:pPr>
        <w:spacing w:after="0" w:line="240" w:lineRule="auto"/>
        <w:jc w:val="both"/>
        <w:rPr>
          <w:rFonts w:ascii="Cambria" w:hAnsi="Cambria"/>
          <w:i/>
          <w:sz w:val="20"/>
          <w:szCs w:val="20"/>
        </w:rPr>
      </w:pPr>
    </w:p>
    <w:p w:rsidR="00355BBD" w:rsidRPr="00D57ADC" w:rsidRDefault="00355BBD" w:rsidP="00355BBD">
      <w:pPr>
        <w:spacing w:after="0" w:line="240" w:lineRule="auto"/>
        <w:ind w:firstLine="851"/>
        <w:jc w:val="both"/>
        <w:rPr>
          <w:rFonts w:ascii="Cambria" w:hAnsi="Cambria"/>
          <w:i/>
          <w:color w:val="002060"/>
        </w:rPr>
      </w:pPr>
    </w:p>
    <w:p w:rsidR="00355BBD" w:rsidRPr="00D57ADC" w:rsidRDefault="00D57ADC" w:rsidP="00355BBD">
      <w:pPr>
        <w:pStyle w:val="1"/>
        <w:spacing w:before="0" w:beforeAutospacing="0" w:after="0" w:afterAutospacing="0"/>
        <w:jc w:val="center"/>
        <w:rPr>
          <w:rFonts w:ascii="Cambria" w:hAnsi="Cambria"/>
          <w:i/>
          <w:color w:val="002060"/>
          <w:sz w:val="22"/>
          <w:szCs w:val="22"/>
          <w:u w:val="single"/>
        </w:rPr>
      </w:pPr>
      <w:r w:rsidRPr="00D57ADC">
        <w:rPr>
          <w:rFonts w:ascii="Cambria" w:hAnsi="Cambria"/>
          <w:i/>
          <w:color w:val="002060"/>
          <w:sz w:val="22"/>
          <w:szCs w:val="22"/>
          <w:u w:val="single"/>
        </w:rPr>
        <w:t xml:space="preserve"> </w:t>
      </w:r>
      <w:r w:rsidR="00355BBD" w:rsidRPr="00D57ADC">
        <w:rPr>
          <w:rFonts w:ascii="Cambria" w:hAnsi="Cambria"/>
          <w:i/>
          <w:color w:val="002060"/>
          <w:sz w:val="22"/>
          <w:szCs w:val="22"/>
          <w:u w:val="single"/>
        </w:rPr>
        <w:t>Безопасность детей в период каникул</w:t>
      </w:r>
    </w:p>
    <w:p w:rsidR="00355BBD" w:rsidRPr="00355BBD" w:rsidRDefault="00355BBD" w:rsidP="00355BBD">
      <w:pPr>
        <w:pStyle w:val="1"/>
        <w:spacing w:before="0" w:beforeAutospacing="0" w:after="0" w:afterAutospacing="0"/>
        <w:jc w:val="center"/>
        <w:rPr>
          <w:rFonts w:ascii="Cambria" w:hAnsi="Cambria"/>
          <w:i/>
          <w:sz w:val="22"/>
          <w:szCs w:val="22"/>
          <w:u w:val="single"/>
        </w:rPr>
      </w:pPr>
    </w:p>
    <w:p w:rsidR="00355BBD" w:rsidRPr="00D17266" w:rsidRDefault="00355BBD" w:rsidP="00355BBD">
      <w:pPr>
        <w:pStyle w:val="ab"/>
        <w:spacing w:before="0" w:beforeAutospacing="0" w:after="0" w:afterAutospacing="0"/>
        <w:jc w:val="both"/>
        <w:rPr>
          <w:rFonts w:eastAsiaTheme="minorEastAsia"/>
          <w:i/>
          <w:sz w:val="22"/>
          <w:szCs w:val="22"/>
        </w:rPr>
      </w:pPr>
      <w:r>
        <w:rPr>
          <w:i/>
          <w:sz w:val="22"/>
          <w:szCs w:val="22"/>
        </w:rPr>
        <w:t xml:space="preserve">     </w:t>
      </w:r>
      <w:r w:rsidRPr="00D17266">
        <w:rPr>
          <w:i/>
          <w:sz w:val="22"/>
          <w:szCs w:val="22"/>
        </w:rPr>
        <w:t>Бытовой травматизм — самый распространенный, и причина его в большинстве случаев — невнимательность родителей, которые не только оставляют ребенка без присмотра, но и оставляют в доступных местах опасные для ребенка предметы, не закрывают окна и т.п. Оставляя ребенка одного дома, нужно учить его самостоятельно определять степень опасности. Расскажите детям, что спичками и утюгом можно обжечься, ножом — порезаться, а кипятком — ошпариться.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both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>Из всевозможных травм улично-транспортная одна из самых опасных. Ребенок должен знать и соблюдать правила дорожного движения. Во избежание несчастных случаев детей нужно учить ходить по тротуарам лицом к автомобильному движению. Старших детей необходимо научить присматривать за младшими. При перевозке ребенка в автомобиле, необходимо использовать специальное кресло и ремни безопасности, ребенка надо посадить сзади и справа.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both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>Позаботьтесь о том, чтобы ребёнок был заметен на дороге в тёмное время суток. Чтобы сделать ребёнка заметным на дороге, необходимо использовать светоотражающие элементы на одежде. Для этих целей подходят светоотражающие элементы: стикеры, фликеры-подсветки, фликеры-браслеты. Наиболее заметными являются фликеры белого или лимонно-жёлтого сета. Чтобы ребёнок был заметен даже издалека, рекомендуется размещать светоотражающие элементы на верхней одежде со всех сторон, в том числе на рукавах. 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both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>Дети могут получить серьезные повреждения, воткнув пальцы или какие-либо предметы в электрические розетки. Их необходимо закрывать, чтобы предотвратить поражение электрическим током. Электрические провода должны быть недоступны детям - обнаженные провода представляют для них особую опасность.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both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>Кроме того, ребенок должен знать и основные правила пожарной безопасности. О том, что нельзя играть со спичками и зажигалками, нельзя оставлять без присмотра электроприборы и т.д. 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both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>Нельзя забывать и о безопасности на воде. Уважаемые родители, не отпускайте детей к водоёмам без сопровождения взрослых. 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both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>Также очень важно для взрослых самим правильно вести себя во всех ситуациях, демонстрируя детям безопасный образ жизни. 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both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 xml:space="preserve">Обязательно расскажите ребенку о телефонах экстренных служб, позвонив по которым ребенок, попавший в сложную ситуацию, будет сориентирован специалистом службы спасения о дальнейших правильных действиях. Такой список телефонов должен лежать в доме на видном месте. А еще лучше выучить наизусть телефоны – </w:t>
      </w:r>
      <w:r w:rsidRPr="00D17266">
        <w:rPr>
          <w:rStyle w:val="af2"/>
          <w:i/>
          <w:sz w:val="22"/>
          <w:szCs w:val="22"/>
        </w:rPr>
        <w:t>служба спасения - «01» «101</w:t>
      </w:r>
      <w:r w:rsidRPr="00D17266">
        <w:rPr>
          <w:i/>
          <w:sz w:val="22"/>
          <w:szCs w:val="22"/>
        </w:rPr>
        <w:t xml:space="preserve">», а с сотового телефона существует единый для всех абонентов сотовой связи номер - </w:t>
      </w:r>
      <w:r w:rsidRPr="00D17266">
        <w:rPr>
          <w:rStyle w:val="af2"/>
          <w:i/>
          <w:sz w:val="22"/>
          <w:szCs w:val="22"/>
        </w:rPr>
        <w:t>«112»</w:t>
      </w:r>
      <w:r w:rsidRPr="00D17266">
        <w:rPr>
          <w:i/>
          <w:sz w:val="22"/>
          <w:szCs w:val="22"/>
        </w:rPr>
        <w:t>.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right"/>
        <w:rPr>
          <w:i/>
          <w:sz w:val="22"/>
          <w:szCs w:val="22"/>
        </w:rPr>
      </w:pPr>
    </w:p>
    <w:p w:rsidR="00355BBD" w:rsidRPr="00D17266" w:rsidRDefault="00355BBD" w:rsidP="00355BBD">
      <w:pPr>
        <w:pStyle w:val="ab"/>
        <w:spacing w:before="0" w:beforeAutospacing="0" w:after="0" w:afterAutospacing="0"/>
        <w:jc w:val="right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 xml:space="preserve"> Инспектор ОНДиПР по Черепановскому и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right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>Маслянинскому районам Новосибирской области</w:t>
      </w:r>
    </w:p>
    <w:p w:rsidR="00355BBD" w:rsidRPr="00D17266" w:rsidRDefault="00355BBD" w:rsidP="00355BBD">
      <w:pPr>
        <w:pStyle w:val="ab"/>
        <w:spacing w:before="0" w:beforeAutospacing="0" w:after="0" w:afterAutospacing="0"/>
        <w:jc w:val="right"/>
        <w:rPr>
          <w:i/>
          <w:sz w:val="22"/>
          <w:szCs w:val="22"/>
        </w:rPr>
      </w:pPr>
      <w:r w:rsidRPr="00D17266">
        <w:rPr>
          <w:i/>
          <w:sz w:val="22"/>
          <w:szCs w:val="22"/>
        </w:rPr>
        <w:t>Кудаспаев Д.А.</w:t>
      </w:r>
    </w:p>
    <w:p w:rsidR="00764605" w:rsidRDefault="00764605" w:rsidP="00764605">
      <w:pPr>
        <w:tabs>
          <w:tab w:val="left" w:pos="8577"/>
        </w:tabs>
        <w:rPr>
          <w:rFonts w:ascii="Times New Roman" w:hAnsi="Times New Roman"/>
          <w:b/>
        </w:rPr>
      </w:pPr>
    </w:p>
    <w:p w:rsidR="00E7706C" w:rsidRPr="008438E3" w:rsidRDefault="00E7706C" w:rsidP="00764605">
      <w:pPr>
        <w:tabs>
          <w:tab w:val="left" w:pos="8577"/>
        </w:tabs>
        <w:rPr>
          <w:rFonts w:ascii="Times New Roman" w:hAnsi="Times New Roman"/>
        </w:rPr>
      </w:pPr>
    </w:p>
    <w:p w:rsidR="00A715F3" w:rsidRDefault="00A715F3" w:rsidP="008438E3">
      <w:pPr>
        <w:tabs>
          <w:tab w:val="left" w:pos="7951"/>
        </w:tabs>
        <w:jc w:val="right"/>
        <w:rPr>
          <w:rStyle w:val="c3"/>
          <w:rFonts w:ascii="Times New Roman" w:hAnsi="Times New Roman"/>
          <w:i/>
          <w:color w:val="002060"/>
        </w:rPr>
      </w:pPr>
      <w:r>
        <w:rPr>
          <w:rStyle w:val="c3"/>
          <w:rFonts w:ascii="Times New Roman" w:hAnsi="Times New Roman"/>
          <w:i/>
          <w:color w:val="002060"/>
        </w:rPr>
        <w:t>Мероприятия</w:t>
      </w:r>
    </w:p>
    <w:p w:rsidR="001D2813" w:rsidRPr="008438E3" w:rsidRDefault="00C6139D" w:rsidP="008438E3">
      <w:pPr>
        <w:tabs>
          <w:tab w:val="left" w:pos="7951"/>
        </w:tabs>
        <w:jc w:val="right"/>
        <w:rPr>
          <w:rFonts w:ascii="Times New Roman" w:hAnsi="Times New Roman"/>
          <w:color w:val="002060"/>
        </w:rPr>
      </w:pPr>
      <w:r w:rsidRPr="008438E3">
        <w:rPr>
          <w:rStyle w:val="c3"/>
          <w:rFonts w:ascii="Times New Roman" w:hAnsi="Times New Roman"/>
          <w:i/>
          <w:color w:val="002060"/>
        </w:rPr>
        <w:t>День  защиты детей</w:t>
      </w:r>
    </w:p>
    <w:p w:rsidR="001D2813" w:rsidRPr="003E4C03" w:rsidRDefault="001D2813" w:rsidP="001D281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rFonts w:asciiTheme="majorHAnsi" w:hAnsiTheme="majorHAnsi"/>
          <w:b/>
          <w:i/>
          <w:color w:val="002060"/>
          <w:sz w:val="22"/>
          <w:szCs w:val="22"/>
        </w:rPr>
      </w:pPr>
      <w:r w:rsidRPr="008438E3">
        <w:rPr>
          <w:color w:val="002060"/>
          <w:sz w:val="22"/>
          <w:szCs w:val="22"/>
        </w:rPr>
        <w:tab/>
      </w:r>
      <w:r w:rsidRPr="003E4C03">
        <w:rPr>
          <w:rStyle w:val="c3"/>
          <w:rFonts w:asciiTheme="majorHAnsi" w:hAnsiTheme="majorHAnsi"/>
          <w:b/>
          <w:i/>
          <w:color w:val="002060"/>
          <w:sz w:val="22"/>
          <w:szCs w:val="22"/>
        </w:rPr>
        <w:t>«Планета юных дарований»</w:t>
      </w:r>
    </w:p>
    <w:p w:rsidR="001D2813" w:rsidRPr="001D2813" w:rsidRDefault="001D2813" w:rsidP="001D281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rFonts w:asciiTheme="majorHAnsi" w:hAnsiTheme="majorHAnsi"/>
          <w:b/>
          <w:i/>
          <w:color w:val="000000"/>
          <w:sz w:val="22"/>
          <w:szCs w:val="22"/>
        </w:rPr>
      </w:pPr>
    </w:p>
    <w:p w:rsidR="001D2813" w:rsidRDefault="001D2813" w:rsidP="001D28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i/>
          <w:color w:val="000000"/>
          <w:sz w:val="22"/>
          <w:szCs w:val="22"/>
        </w:rPr>
      </w:pPr>
      <w:r w:rsidRPr="001D2813">
        <w:rPr>
          <w:rStyle w:val="c3"/>
          <w:i/>
          <w:color w:val="000000"/>
          <w:sz w:val="22"/>
          <w:szCs w:val="22"/>
        </w:rPr>
        <w:t xml:space="preserve">    Вот и пришло долгожданное лето - чудесное время, которое  дарит нам море цветов, зелени и прекрасного настроения. Началось оно с самого главного праздника  «Дня защиты детей».</w:t>
      </w:r>
    </w:p>
    <w:p w:rsidR="00D57ADC" w:rsidRPr="001D2813" w:rsidRDefault="00D57ADC" w:rsidP="001D28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i/>
          <w:sz w:val="22"/>
          <w:szCs w:val="22"/>
        </w:rPr>
      </w:pPr>
      <w:r w:rsidRPr="001D2813">
        <w:rPr>
          <w:rStyle w:val="c3"/>
          <w:i/>
          <w:color w:val="000000"/>
          <w:sz w:val="22"/>
          <w:szCs w:val="22"/>
        </w:rPr>
        <w:t>1 июня 2018 года творческими коллективами художественной самодеятельности под руководством режиссера Пятилетского  СДК Натальи Александровны Кругель прошла программа для детей и подростков «Планета  юных дарований». Дети собрались в украшенном  фойе. Ведущие и сказочные герои (Баба Яга, девочка Пацанка, Скоморохи) не дали детям заскучать: играли, разгадывали загадки, танцевали</w:t>
      </w:r>
      <w:r>
        <w:rPr>
          <w:rStyle w:val="c3"/>
          <w:i/>
          <w:color w:val="000000"/>
          <w:sz w:val="22"/>
          <w:szCs w:val="22"/>
        </w:rPr>
        <w:t>.</w:t>
      </w:r>
    </w:p>
    <w:p w:rsidR="001D2813" w:rsidRPr="001D2813" w:rsidRDefault="001D2813" w:rsidP="001D28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1D2813">
        <w:rPr>
          <w:rStyle w:val="c3"/>
          <w:i/>
          <w:color w:val="000000"/>
          <w:sz w:val="22"/>
          <w:szCs w:val="22"/>
        </w:rPr>
        <w:lastRenderedPageBreak/>
        <w:t>     В исполнении вокальных групп: «Непоседы», « Калинка» и «Журавушка» прозвучали веселые песни о лете.  Всем участникам художественной самодеятельности были вручены благодарности «за активное участие в художественной самодеятельности и культурно-массовых мероприятиях». И какой же праздник для детей без подарков, всех собравшихся ждали угощения, а после праздничной программы звучала веселая детская музыка, под которую дети пели и танцевали.</w:t>
      </w:r>
    </w:p>
    <w:p w:rsidR="001D2813" w:rsidRPr="001D2813" w:rsidRDefault="001D2813" w:rsidP="001D28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1D2813">
        <w:rPr>
          <w:rStyle w:val="c3"/>
          <w:i/>
          <w:color w:val="000000"/>
          <w:sz w:val="22"/>
          <w:szCs w:val="22"/>
        </w:rPr>
        <w:t>     </w:t>
      </w:r>
      <w:r w:rsidR="00D57ADC">
        <w:rPr>
          <w:i/>
          <w:noProof/>
          <w:color w:val="000000"/>
          <w:sz w:val="22"/>
          <w:szCs w:val="22"/>
        </w:rPr>
        <w:drawing>
          <wp:inline distT="0" distB="0" distL="0" distR="0" wp14:anchorId="6953390C" wp14:editId="38C062EB">
            <wp:extent cx="3021496" cy="2289976"/>
            <wp:effectExtent l="0" t="0" r="7620" b="0"/>
            <wp:docPr id="6" name="Рисунок 6" descr="C:\Users\User\Desktop\мероприятия\1528354963714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\1528354963714_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96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813">
        <w:rPr>
          <w:rStyle w:val="c3"/>
          <w:i/>
          <w:color w:val="000000"/>
          <w:sz w:val="22"/>
          <w:szCs w:val="22"/>
        </w:rPr>
        <w:t>Все получили заряд бодрости и веселого настроения. Самое главное дети остались в восторге от всего происходящего.</w:t>
      </w:r>
    </w:p>
    <w:p w:rsidR="00C6139D" w:rsidRDefault="00C6139D" w:rsidP="00C6139D">
      <w:pPr>
        <w:pStyle w:val="af"/>
      </w:pPr>
    </w:p>
    <w:p w:rsidR="00B976CF" w:rsidRPr="003E4C03" w:rsidRDefault="00B976CF" w:rsidP="00B976CF">
      <w:pPr>
        <w:pStyle w:val="af"/>
        <w:tabs>
          <w:tab w:val="left" w:pos="8202"/>
        </w:tabs>
        <w:spacing w:line="276" w:lineRule="auto"/>
        <w:rPr>
          <w:rFonts w:ascii="Times New Roman" w:hAnsi="Times New Roman"/>
          <w:i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976CF" w:rsidRPr="003E4C03" w:rsidRDefault="00B976CF" w:rsidP="00B976CF">
      <w:pPr>
        <w:pStyle w:val="af"/>
        <w:tabs>
          <w:tab w:val="left" w:pos="8202"/>
        </w:tabs>
        <w:spacing w:line="276" w:lineRule="auto"/>
        <w:jc w:val="right"/>
        <w:rPr>
          <w:rFonts w:ascii="Times New Roman" w:hAnsi="Times New Roman"/>
          <w:i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E4C03">
        <w:rPr>
          <w:rFonts w:ascii="Times New Roman" w:hAnsi="Times New Roman"/>
          <w:i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Пушкинские дни</w:t>
      </w:r>
    </w:p>
    <w:p w:rsidR="00C6139D" w:rsidRPr="003E4C03" w:rsidRDefault="00C6139D" w:rsidP="00C6139D">
      <w:pPr>
        <w:pStyle w:val="af"/>
        <w:spacing w:line="276" w:lineRule="auto"/>
        <w:jc w:val="center"/>
        <w:rPr>
          <w:rFonts w:asciiTheme="majorHAnsi" w:hAnsiTheme="majorHAnsi"/>
          <w:b/>
          <w:i/>
          <w:color w:val="002060"/>
        </w:rPr>
      </w:pPr>
      <w:r w:rsidRPr="003E4C03">
        <w:rPr>
          <w:rFonts w:asciiTheme="majorHAnsi" w:hAnsiTheme="majorHAnsi"/>
          <w:b/>
          <w:i/>
          <w:color w:val="002060"/>
        </w:rPr>
        <w:t>Громкие чтения "Читаем Пушкина вместе"</w:t>
      </w:r>
    </w:p>
    <w:p w:rsidR="00C6139D" w:rsidRDefault="00C6139D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</w:p>
    <w:p w:rsidR="00C6139D" w:rsidRPr="00C6139D" w:rsidRDefault="00C6139D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  <w:r w:rsidRPr="00C6139D">
        <w:rPr>
          <w:rFonts w:ascii="Times New Roman" w:hAnsi="Times New Roman"/>
          <w:i/>
        </w:rPr>
        <w:t xml:space="preserve">Пушкин – это один из самых значительных поэтов, когда-либо живших в нашей стране. Его творчеством зачитываются как дети, так и взрослые. Именно Пушкин привил любовь русскому народу к родному языку. Ведь до него вся богема нашего общества разговаривала на французском. В честь великого поэта, так много сделавшего для своей родины, наши современники организовали дни русского языка, которые получили название Пушкинские дни. </w:t>
      </w:r>
    </w:p>
    <w:p w:rsidR="00C6139D" w:rsidRPr="00C6139D" w:rsidRDefault="00C6139D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  <w:r w:rsidRPr="00C6139D">
        <w:rPr>
          <w:rFonts w:ascii="Times New Roman" w:hAnsi="Times New Roman"/>
          <w:i/>
        </w:rPr>
        <w:t xml:space="preserve">В Пятилетской библиотеке 6 июня этому знаменательному событию был посвящен день информации «Я в гости к Пушкину спешу». Для наших посетителей были организованы небольшие площадки, посвященные творчеству А. С. Пушкина. </w:t>
      </w:r>
    </w:p>
    <w:p w:rsidR="00C6139D" w:rsidRPr="00C6139D" w:rsidRDefault="00C6139D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  <w:r w:rsidRPr="00C6139D">
        <w:rPr>
          <w:rFonts w:ascii="Times New Roman" w:hAnsi="Times New Roman"/>
          <w:i/>
        </w:rPr>
        <w:t xml:space="preserve">Обзор выставки «Строкою Пушкина воспеты» познакомил присутствующих с жизнью и творчеством писателя. Закрепить полученные знания ребята смогли на сказочной викторине «В сказочном Пушкинском царстве», которую библиотекарям помогла провести Баба Яга. </w:t>
      </w:r>
    </w:p>
    <w:p w:rsidR="00C6139D" w:rsidRPr="00C6139D" w:rsidRDefault="00C6139D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  <w:r w:rsidRPr="00C6139D">
        <w:rPr>
          <w:rFonts w:ascii="Times New Roman" w:hAnsi="Times New Roman"/>
          <w:i/>
        </w:rPr>
        <w:t xml:space="preserve">Самые маленькие посетители библиотеки проявили свои творческие способности с помощью часа художественного творчества «В сказке поэта». </w:t>
      </w:r>
    </w:p>
    <w:p w:rsidR="00C6139D" w:rsidRPr="00C6139D" w:rsidRDefault="00A933DA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67CA347F" wp14:editId="534CD842">
            <wp:extent cx="2449001" cy="2059388"/>
            <wp:effectExtent l="0" t="0" r="8890" b="0"/>
            <wp:docPr id="10" name="Рисунок 10" descr="C:\Users\User\Desktop\библиоте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иблиоте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01" cy="20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39D" w:rsidRPr="00C6139D">
        <w:rPr>
          <w:rFonts w:ascii="Times New Roman" w:hAnsi="Times New Roman"/>
          <w:i/>
        </w:rPr>
        <w:t xml:space="preserve">Гости библиотеки могли попробовать себя в роли сказочных персонажей, приняв участие в литературном дефиле «Герои Пушкина у нас в гостях». Публика не только любовалась выходом героев, но и угадывала, из каких произведений прибыли пушкинские персонажи. После демонстрации сказочных костюмов, все желающие участвовали в фотосессии. </w:t>
      </w:r>
    </w:p>
    <w:p w:rsidR="00C6139D" w:rsidRPr="00C6139D" w:rsidRDefault="00C6139D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  <w:r w:rsidRPr="00C6139D">
        <w:rPr>
          <w:rFonts w:ascii="Times New Roman" w:hAnsi="Times New Roman"/>
          <w:i/>
        </w:rPr>
        <w:lastRenderedPageBreak/>
        <w:t xml:space="preserve">Так как 6 июня еще и день грамотности, ребятам было предложено пройти тест «Стих Пушкина читать начни!» и потренироваться в каллиграфии. </w:t>
      </w:r>
    </w:p>
    <w:p w:rsidR="00C6139D" w:rsidRPr="00C6139D" w:rsidRDefault="00C6139D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  <w:r w:rsidRPr="00C6139D">
        <w:rPr>
          <w:rFonts w:ascii="Times New Roman" w:hAnsi="Times New Roman"/>
          <w:i/>
        </w:rPr>
        <w:t xml:space="preserve">Любители поэзии проявили свои таланты на громких чтениях «Читаем Пушкина вместе»: сидя на «пушкинском» кресле, участники всех возрастов выразительно читали отрывки из произведений Александра Сергеевича. </w:t>
      </w:r>
    </w:p>
    <w:p w:rsidR="008438E3" w:rsidRDefault="00C6139D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  <w:r w:rsidRPr="00C6139D">
        <w:rPr>
          <w:rFonts w:ascii="Times New Roman" w:hAnsi="Times New Roman"/>
          <w:i/>
        </w:rPr>
        <w:t>Пушкинский день в нашей библиотеке прошел очень насыщенно и позитивно. Каждый посетитель получил на память тематический календарик и открытку с отрывком Пушкинского произведения.</w:t>
      </w:r>
    </w:p>
    <w:p w:rsidR="00E7706C" w:rsidRDefault="00E7706C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</w:p>
    <w:p w:rsidR="00E7706C" w:rsidRDefault="00E7706C" w:rsidP="00C6139D">
      <w:pPr>
        <w:pStyle w:val="af"/>
        <w:spacing w:line="276" w:lineRule="auto"/>
        <w:jc w:val="both"/>
        <w:rPr>
          <w:rFonts w:ascii="Times New Roman" w:hAnsi="Times New Roman"/>
          <w:i/>
        </w:rPr>
      </w:pPr>
    </w:p>
    <w:p w:rsidR="00A715F3" w:rsidRPr="00E7706C" w:rsidRDefault="005739AC" w:rsidP="005739AC">
      <w:pPr>
        <w:tabs>
          <w:tab w:val="left" w:pos="3343"/>
          <w:tab w:val="center" w:pos="5245"/>
          <w:tab w:val="left" w:pos="7701"/>
          <w:tab w:val="left" w:pos="8189"/>
        </w:tabs>
        <w:rPr>
          <w:b/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ab/>
      </w:r>
      <w:r>
        <w:rPr>
          <w:rFonts w:asciiTheme="majorHAnsi" w:hAnsiTheme="majorHAnsi"/>
          <w:b/>
          <w:i/>
          <w:color w:val="002060"/>
          <w:sz w:val="24"/>
          <w:szCs w:val="24"/>
        </w:rPr>
        <w:tab/>
      </w:r>
      <w:r w:rsidR="009D1F2E" w:rsidRPr="00A715F3">
        <w:rPr>
          <w:rFonts w:asciiTheme="majorHAnsi" w:hAnsiTheme="majorHAnsi"/>
          <w:b/>
          <w:i/>
          <w:color w:val="002060"/>
          <w:sz w:val="24"/>
          <w:szCs w:val="24"/>
        </w:rPr>
        <w:t>«Мы гордимся тобою, Россия!»</w:t>
      </w:r>
    </w:p>
    <w:p w:rsidR="009D1F2E" w:rsidRPr="00A715F3" w:rsidRDefault="009D1F2E" w:rsidP="009D1F2E">
      <w:pPr>
        <w:spacing w:after="120"/>
        <w:ind w:firstLine="567"/>
        <w:jc w:val="both"/>
        <w:rPr>
          <w:rFonts w:ascii="Times New Roman" w:hAnsi="Times New Roman"/>
          <w:i/>
        </w:rPr>
      </w:pPr>
      <w:r w:rsidRPr="00A715F3">
        <w:rPr>
          <w:rFonts w:ascii="Times New Roman" w:hAnsi="Times New Roman"/>
          <w:i/>
        </w:rPr>
        <w:t xml:space="preserve">С целью воспитания патриотических чувств у граждан, библиотекари, совместно с сотрудниками СДК, 12 июня провели </w:t>
      </w:r>
      <w:r w:rsidR="00A715F3" w:rsidRPr="00A715F3">
        <w:rPr>
          <w:rFonts w:ascii="Times New Roman" w:hAnsi="Times New Roman"/>
          <w:i/>
        </w:rPr>
        <w:t>познавательно</w:t>
      </w:r>
      <w:r w:rsidRPr="00A715F3">
        <w:rPr>
          <w:rFonts w:ascii="Times New Roman" w:hAnsi="Times New Roman"/>
          <w:i/>
        </w:rPr>
        <w:t xml:space="preserve">-тематическую программу «Мы гордимся тобою, Россия!». </w:t>
      </w:r>
    </w:p>
    <w:p w:rsidR="00E7706C" w:rsidRDefault="009D1F2E" w:rsidP="00E7706C">
      <w:pPr>
        <w:spacing w:after="120"/>
        <w:ind w:firstLine="567"/>
        <w:jc w:val="both"/>
        <w:rPr>
          <w:rFonts w:ascii="Times New Roman" w:hAnsi="Times New Roman"/>
          <w:i/>
        </w:rPr>
      </w:pPr>
      <w:r w:rsidRPr="00A715F3">
        <w:rPr>
          <w:rFonts w:ascii="Times New Roman" w:hAnsi="Times New Roman"/>
          <w:i/>
        </w:rPr>
        <w:t>Начало мероприятию дал глава Пятилетского сельсовета Кононов В.Н., поздравив</w:t>
      </w:r>
      <w:r w:rsidR="00E7706C">
        <w:rPr>
          <w:rFonts w:ascii="Times New Roman" w:hAnsi="Times New Roman"/>
          <w:i/>
        </w:rPr>
        <w:t xml:space="preserve"> жителей поселка с Днем России.</w:t>
      </w:r>
    </w:p>
    <w:p w:rsidR="00E7706C" w:rsidRDefault="009D1F2E" w:rsidP="009D1F2E">
      <w:pPr>
        <w:spacing w:after="120"/>
        <w:ind w:firstLine="567"/>
        <w:jc w:val="both"/>
        <w:rPr>
          <w:rFonts w:ascii="Times New Roman" w:hAnsi="Times New Roman"/>
          <w:i/>
        </w:rPr>
      </w:pPr>
      <w:r w:rsidRPr="00A715F3">
        <w:rPr>
          <w:rFonts w:ascii="Times New Roman" w:hAnsi="Times New Roman"/>
          <w:i/>
        </w:rPr>
        <w:t>С помощью ведущих присутствующие совершили маленькую экскурсию по нашей великой стране.</w:t>
      </w:r>
    </w:p>
    <w:p w:rsidR="00E7706C" w:rsidRDefault="00E7706C" w:rsidP="009D1F2E">
      <w:pPr>
        <w:spacing w:after="120"/>
        <w:ind w:firstLine="567"/>
        <w:jc w:val="both"/>
        <w:rPr>
          <w:rFonts w:ascii="Times New Roman" w:hAnsi="Times New Roman"/>
          <w:i/>
        </w:rPr>
      </w:pPr>
      <w:r>
        <w:rPr>
          <w:noProof/>
          <w:lang w:eastAsia="ru-RU"/>
        </w:rPr>
        <w:drawing>
          <wp:inline distT="0" distB="0" distL="0" distR="0" wp14:anchorId="30641228" wp14:editId="0A194A3F">
            <wp:extent cx="4026877" cy="2936631"/>
            <wp:effectExtent l="0" t="0" r="0" b="0"/>
            <wp:docPr id="13" name="Рисунок 13" descr="C:\Users\User\Downloads\SAM_10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AM_103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57" b="12834"/>
                    <a:stretch/>
                  </pic:blipFill>
                  <pic:spPr bwMode="auto">
                    <a:xfrm>
                      <a:off x="0" y="0"/>
                      <a:ext cx="4029784" cy="29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F2E" w:rsidRPr="00A715F3">
        <w:rPr>
          <w:rFonts w:ascii="Times New Roman" w:hAnsi="Times New Roman"/>
          <w:i/>
        </w:rPr>
        <w:t xml:space="preserve"> Ведущие поговорили со зрителями о «Декларации о государственном суверенитете РСФСР» и поразмышляли, от чего происходит слово «Родина». Вспомнили государственные символы России и, что они означают. </w:t>
      </w:r>
    </w:p>
    <w:p w:rsidR="009D1F2E" w:rsidRPr="00A715F3" w:rsidRDefault="009D1F2E" w:rsidP="009D1F2E">
      <w:pPr>
        <w:spacing w:after="120"/>
        <w:ind w:firstLine="567"/>
        <w:jc w:val="both"/>
        <w:rPr>
          <w:rFonts w:ascii="Times New Roman" w:hAnsi="Times New Roman"/>
          <w:i/>
        </w:rPr>
      </w:pPr>
      <w:r w:rsidRPr="00A715F3">
        <w:rPr>
          <w:rFonts w:ascii="Times New Roman" w:hAnsi="Times New Roman"/>
          <w:i/>
        </w:rPr>
        <w:t>Все активно отвечали на вопросы викторины, называли поговорки, связанные с Родиной, слушали гимн России и подпевали. Дружно перечисляли, что символизируют цвета Российского флага.  В ходе мероприятия присут</w:t>
      </w:r>
      <w:r w:rsidR="00A715F3" w:rsidRPr="00A715F3">
        <w:rPr>
          <w:rFonts w:ascii="Times New Roman" w:hAnsi="Times New Roman"/>
          <w:i/>
        </w:rPr>
        <w:t>ст</w:t>
      </w:r>
      <w:r w:rsidRPr="00A715F3">
        <w:rPr>
          <w:rFonts w:ascii="Times New Roman" w:hAnsi="Times New Roman"/>
          <w:i/>
        </w:rPr>
        <w:t>вующие с теплом делились своими чу</w:t>
      </w:r>
      <w:r w:rsidR="00A715F3" w:rsidRPr="00A715F3">
        <w:rPr>
          <w:rFonts w:ascii="Times New Roman" w:hAnsi="Times New Roman"/>
          <w:i/>
        </w:rPr>
        <w:t>в</w:t>
      </w:r>
      <w:r w:rsidRPr="00A715F3">
        <w:rPr>
          <w:rFonts w:ascii="Times New Roman" w:hAnsi="Times New Roman"/>
          <w:i/>
        </w:rPr>
        <w:t xml:space="preserve">ствами к родной Отчизне. </w:t>
      </w:r>
    </w:p>
    <w:p w:rsidR="009D1F2E" w:rsidRDefault="009D1F2E" w:rsidP="00E7706C">
      <w:pPr>
        <w:spacing w:after="120"/>
        <w:jc w:val="both"/>
        <w:rPr>
          <w:rFonts w:ascii="Times New Roman" w:hAnsi="Times New Roman"/>
          <w:i/>
        </w:rPr>
      </w:pPr>
      <w:r w:rsidRPr="00A715F3">
        <w:rPr>
          <w:rFonts w:ascii="Times New Roman" w:hAnsi="Times New Roman"/>
          <w:i/>
        </w:rPr>
        <w:t>Мероприятие сопровождалось яркими концертными номерами.</w:t>
      </w:r>
    </w:p>
    <w:p w:rsidR="005739AC" w:rsidRDefault="00A715F3" w:rsidP="00E7706C">
      <w:pPr>
        <w:spacing w:after="120"/>
        <w:jc w:val="both"/>
        <w:rPr>
          <w:rFonts w:ascii="Times New Roman" w:hAnsi="Times New Roman"/>
          <w:i/>
        </w:rPr>
      </w:pPr>
      <w:r w:rsidRPr="00A715F3">
        <w:rPr>
          <w:rFonts w:ascii="Times New Roman" w:hAnsi="Times New Roman"/>
          <w:i/>
        </w:rPr>
        <w:t>Участники позна</w:t>
      </w:r>
      <w:r w:rsidR="009D1F2E" w:rsidRPr="00A715F3">
        <w:rPr>
          <w:rFonts w:ascii="Times New Roman" w:hAnsi="Times New Roman"/>
          <w:i/>
        </w:rPr>
        <w:t>вательно</w:t>
      </w:r>
      <w:r w:rsidRPr="00A715F3">
        <w:rPr>
          <w:rFonts w:ascii="Times New Roman" w:hAnsi="Times New Roman"/>
          <w:i/>
        </w:rPr>
        <w:t xml:space="preserve">  </w:t>
      </w:r>
      <w:r w:rsidR="009D1F2E" w:rsidRPr="00A715F3">
        <w:rPr>
          <w:rFonts w:ascii="Times New Roman" w:hAnsi="Times New Roman"/>
          <w:i/>
        </w:rPr>
        <w:t>-</w:t>
      </w:r>
      <w:r w:rsidRPr="00A715F3">
        <w:rPr>
          <w:rFonts w:ascii="Times New Roman" w:hAnsi="Times New Roman"/>
          <w:i/>
        </w:rPr>
        <w:t xml:space="preserve"> </w:t>
      </w:r>
      <w:r w:rsidR="009D1F2E" w:rsidRPr="00A715F3">
        <w:rPr>
          <w:rFonts w:ascii="Times New Roman" w:hAnsi="Times New Roman"/>
          <w:i/>
        </w:rPr>
        <w:t xml:space="preserve">тематической программы проявили себя как истинные патриоты, знающие, </w:t>
      </w:r>
    </w:p>
    <w:p w:rsidR="009D1F2E" w:rsidRPr="00A715F3" w:rsidRDefault="009D1F2E" w:rsidP="00E7706C">
      <w:pPr>
        <w:spacing w:after="120"/>
        <w:jc w:val="both"/>
        <w:rPr>
          <w:rFonts w:ascii="Times New Roman" w:hAnsi="Times New Roman"/>
          <w:i/>
        </w:rPr>
      </w:pPr>
      <w:r w:rsidRPr="00A715F3">
        <w:rPr>
          <w:rFonts w:ascii="Times New Roman" w:hAnsi="Times New Roman"/>
          <w:i/>
        </w:rPr>
        <w:t>уважающие и любящие свою страну.</w:t>
      </w:r>
    </w:p>
    <w:p w:rsidR="005739AC" w:rsidRDefault="005739AC" w:rsidP="005739AC">
      <w:pPr>
        <w:tabs>
          <w:tab w:val="left" w:pos="4520"/>
        </w:tabs>
        <w:jc w:val="center"/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</w:pPr>
    </w:p>
    <w:p w:rsidR="005739AC" w:rsidRDefault="005739AC" w:rsidP="005739AC">
      <w:pPr>
        <w:tabs>
          <w:tab w:val="left" w:pos="4520"/>
        </w:tabs>
        <w:jc w:val="center"/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</w:pPr>
    </w:p>
    <w:p w:rsidR="005739AC" w:rsidRDefault="005739AC" w:rsidP="005739AC">
      <w:pPr>
        <w:tabs>
          <w:tab w:val="left" w:pos="4520"/>
        </w:tabs>
        <w:jc w:val="center"/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</w:pPr>
    </w:p>
    <w:p w:rsidR="005739AC" w:rsidRDefault="005739AC" w:rsidP="005739AC">
      <w:pPr>
        <w:tabs>
          <w:tab w:val="left" w:pos="4520"/>
        </w:tabs>
        <w:jc w:val="center"/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</w:pPr>
    </w:p>
    <w:p w:rsidR="005739AC" w:rsidRDefault="005739AC" w:rsidP="005739AC">
      <w:pPr>
        <w:tabs>
          <w:tab w:val="left" w:pos="4520"/>
        </w:tabs>
        <w:jc w:val="center"/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</w:pPr>
    </w:p>
    <w:p w:rsidR="009C019B" w:rsidRDefault="009C019B" w:rsidP="005739AC">
      <w:pPr>
        <w:tabs>
          <w:tab w:val="left" w:pos="4520"/>
        </w:tabs>
        <w:jc w:val="center"/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</w:pPr>
    </w:p>
    <w:p w:rsidR="003E4C03" w:rsidRPr="005739AC" w:rsidRDefault="005739AC" w:rsidP="005739AC">
      <w:pPr>
        <w:tabs>
          <w:tab w:val="left" w:pos="4520"/>
        </w:tabs>
        <w:jc w:val="center"/>
        <w:rPr>
          <w:rFonts w:asciiTheme="majorHAnsi" w:hAnsiTheme="majorHAnsi"/>
          <w:b/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  <w:t>«</w:t>
      </w:r>
      <w:r w:rsidRPr="005739AC"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  <w:t>Мы - будущее России!</w:t>
      </w:r>
      <w:r>
        <w:rPr>
          <w:rFonts w:asciiTheme="majorHAnsi" w:hAnsiTheme="majorHAnsi"/>
          <w:b/>
          <w:i/>
          <w:color w:val="002060"/>
          <w:sz w:val="24"/>
          <w:szCs w:val="24"/>
          <w:shd w:val="clear" w:color="auto" w:fill="FFFFFF"/>
        </w:rPr>
        <w:t>»</w:t>
      </w:r>
    </w:p>
    <w:p w:rsidR="009C019B" w:rsidRDefault="005739AC" w:rsidP="005739AC">
      <w:pPr>
        <w:spacing w:line="360" w:lineRule="auto"/>
        <w:rPr>
          <w:rFonts w:ascii="Times New Roman" w:hAnsi="Times New Roman"/>
          <w:i/>
          <w:color w:val="000000"/>
          <w:shd w:val="clear" w:color="auto" w:fill="FFFFFF"/>
        </w:rPr>
      </w:pPr>
      <w:r w:rsidRPr="005739AC">
        <w:rPr>
          <w:rFonts w:ascii="Times New Roman" w:hAnsi="Times New Roman"/>
          <w:i/>
          <w:color w:val="000000"/>
          <w:shd w:val="clear" w:color="auto" w:fill="FFFFFF"/>
        </w:rPr>
        <w:t xml:space="preserve">В Новосибирске 12 июня в честь празднования Дня России прошло шествие Молодежи "Мы - будущее России!". Черепановский район, в том числе и представители Пятилетской молодежи, тоже приняли участие в этом масштабном мероприятии. </w:t>
      </w:r>
      <w:r>
        <w:rPr>
          <w:rFonts w:ascii="Times New Roman" w:hAnsi="Times New Roman"/>
          <w:i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941982" cy="2176726"/>
            <wp:effectExtent l="0" t="0" r="0" b="0"/>
            <wp:docPr id="7" name="Рисунок 7" descr="C:\Users\User\Desktop\молодежка\IE3QLtPim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лодежка\IE3QLtPim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82" cy="21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0E" w:rsidRPr="0089480E" w:rsidRDefault="005739AC" w:rsidP="009C019B">
      <w:pPr>
        <w:spacing w:line="360" w:lineRule="auto"/>
        <w:rPr>
          <w:rFonts w:ascii="Times New Roman" w:hAnsi="Times New Roman"/>
          <w:i/>
          <w:color w:val="000000"/>
          <w:shd w:val="clear" w:color="auto" w:fill="FFFFFF"/>
        </w:rPr>
      </w:pPr>
      <w:r w:rsidRPr="005739AC">
        <w:rPr>
          <w:rFonts w:ascii="Times New Roman" w:hAnsi="Times New Roman"/>
          <w:i/>
          <w:color w:val="000000"/>
          <w:shd w:val="clear" w:color="auto" w:fill="FFFFFF"/>
        </w:rPr>
        <w:t>Несмотря на изнурительную жару, приехало много участников из разных районов Новосибирской области. </w:t>
      </w:r>
      <w:r w:rsidRPr="005739AC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23C70E03" wp14:editId="2671440F">
            <wp:extent cx="10795" cy="10795"/>
            <wp:effectExtent l="0" t="0" r="0" b="0"/>
            <wp:docPr id="5" name="Рисунок 5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😃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9AC">
        <w:rPr>
          <w:rFonts w:ascii="Times New Roman" w:hAnsi="Times New Roman"/>
          <w:i/>
          <w:color w:val="000000"/>
          <w:shd w:val="clear" w:color="auto" w:fill="FFFFFF"/>
        </w:rPr>
        <w:t>На протяжении дня на площади Ленина работали познавательные и развлекательные площадки. Некоторые из них Пятилетской молодежи удалось посетить.</w:t>
      </w:r>
    </w:p>
    <w:p w:rsidR="00844260" w:rsidRDefault="0089480E" w:rsidP="00844260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="0034750A" w:rsidRPr="0034750A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Контактная информация</w:t>
      </w:r>
    </w:p>
    <w:p w:rsidR="00844260" w:rsidRDefault="00844260" w:rsidP="00844260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</w:pPr>
    </w:p>
    <w:p w:rsidR="0089480E" w:rsidRPr="0089480E" w:rsidRDefault="0089480E" w:rsidP="00844260">
      <w:pPr>
        <w:shd w:val="clear" w:color="auto" w:fill="FFFFFF"/>
        <w:spacing w:after="0" w:line="240" w:lineRule="auto"/>
        <w:ind w:right="-11"/>
        <w:jc w:val="right"/>
        <w:rPr>
          <w:rFonts w:ascii="Times New Roman" w:hAnsi="Times New Roman"/>
          <w:b/>
          <w:i/>
          <w:color w:val="002060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hd w:val="clear" w:color="auto" w:fill="FFFFFF"/>
        </w:rPr>
        <w:t xml:space="preserve">                                                                                   </w:t>
      </w:r>
      <w:r w:rsidRPr="0089480E">
        <w:rPr>
          <w:rFonts w:ascii="Times New Roman" w:hAnsi="Times New Roman"/>
          <w:b/>
          <w:i/>
          <w:color w:val="002060"/>
          <w:shd w:val="clear" w:color="auto" w:fill="FFFFFF"/>
        </w:rPr>
        <w:t>По возникающим вопросам</w:t>
      </w:r>
      <w:r w:rsidRPr="0089480E">
        <w:rPr>
          <w:rFonts w:ascii="Times New Roman" w:hAnsi="Times New Roman"/>
          <w:b/>
          <w:i/>
          <w:color w:val="002060"/>
        </w:rPr>
        <w:br/>
      </w:r>
      <w:r>
        <w:rPr>
          <w:rFonts w:ascii="Times New Roman" w:hAnsi="Times New Roman"/>
          <w:b/>
          <w:i/>
          <w:color w:val="002060"/>
          <w:shd w:val="clear" w:color="auto" w:fill="FFFFFF"/>
        </w:rPr>
        <w:t xml:space="preserve">                                                                                                       </w:t>
      </w:r>
      <w:r w:rsidRPr="0089480E">
        <w:rPr>
          <w:rFonts w:ascii="Times New Roman" w:hAnsi="Times New Roman"/>
          <w:b/>
          <w:i/>
          <w:color w:val="002060"/>
          <w:shd w:val="clear" w:color="auto" w:fill="FFFFFF"/>
        </w:rPr>
        <w:t xml:space="preserve">вы можете обратиться </w:t>
      </w:r>
    </w:p>
    <w:p w:rsidR="00B72242" w:rsidRPr="00BD4F89" w:rsidRDefault="00B72242" w:rsidP="0089480E">
      <w:pPr>
        <w:tabs>
          <w:tab w:val="left" w:pos="7501"/>
        </w:tabs>
        <w:spacing w:after="0"/>
        <w:rPr>
          <w:rStyle w:val="af2"/>
          <w:rFonts w:ascii="Times New Roman" w:hAnsi="Times New Roman"/>
          <w:i/>
          <w:sz w:val="24"/>
          <w:szCs w:val="24"/>
          <w:shd w:val="clear" w:color="auto" w:fill="FFFFFF"/>
        </w:rPr>
      </w:pPr>
      <w:r w:rsidRPr="00BD4F89">
        <w:rPr>
          <w:rFonts w:ascii="Times New Roman" w:hAnsi="Times New Roman"/>
          <w:b/>
          <w:i/>
          <w:sz w:val="24"/>
          <w:szCs w:val="24"/>
          <w:u w:val="single"/>
        </w:rPr>
        <w:br/>
      </w:r>
      <w:r w:rsidR="0089480E">
        <w:rPr>
          <w:rStyle w:val="af2"/>
          <w:rFonts w:ascii="Times New Roman" w:hAnsi="Times New Roman"/>
          <w:i/>
          <w:sz w:val="24"/>
          <w:szCs w:val="24"/>
          <w:shd w:val="clear" w:color="auto" w:fill="FFFFFF"/>
        </w:rPr>
        <w:t>Т</w:t>
      </w:r>
      <w:r w:rsidRPr="00BD4F89">
        <w:rPr>
          <w:rStyle w:val="af2"/>
          <w:rFonts w:ascii="Times New Roman" w:hAnsi="Times New Roman"/>
          <w:i/>
          <w:sz w:val="24"/>
          <w:szCs w:val="24"/>
          <w:shd w:val="clear" w:color="auto" w:fill="FFFFFF"/>
        </w:rPr>
        <w:t>елефон приемной</w:t>
      </w:r>
      <w:r w:rsidR="0089480E">
        <w:rPr>
          <w:rStyle w:val="af2"/>
          <w:rFonts w:ascii="Times New Roman" w:hAnsi="Times New Roman"/>
          <w:i/>
          <w:sz w:val="24"/>
          <w:szCs w:val="24"/>
          <w:shd w:val="clear" w:color="auto" w:fill="FFFFFF"/>
        </w:rPr>
        <w:t xml:space="preserve"> администрации Черепановского района:  </w:t>
      </w:r>
      <w:r w:rsidRPr="00BD4F89">
        <w:rPr>
          <w:rStyle w:val="af2"/>
          <w:rFonts w:ascii="Times New Roman" w:hAnsi="Times New Roman"/>
          <w:i/>
          <w:sz w:val="24"/>
          <w:szCs w:val="24"/>
          <w:shd w:val="clear" w:color="auto" w:fill="FFFFFF"/>
        </w:rPr>
        <w:t>(8-383) -45-21-368,  каб. №50.</w:t>
      </w:r>
    </w:p>
    <w:p w:rsidR="00B72242" w:rsidRPr="00BD4F89" w:rsidRDefault="00B72242" w:rsidP="00B72242">
      <w:pPr>
        <w:tabs>
          <w:tab w:val="left" w:pos="2977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B72242" w:rsidRPr="00BD4F89" w:rsidRDefault="00B72242" w:rsidP="00B72242">
      <w:pPr>
        <w:tabs>
          <w:tab w:val="left" w:pos="2977"/>
        </w:tabs>
        <w:spacing w:after="0"/>
        <w:rPr>
          <w:rStyle w:val="af2"/>
          <w:rFonts w:ascii="Times New Roman" w:hAnsi="Times New Roman"/>
          <w:b w:val="0"/>
          <w:i/>
          <w:sz w:val="24"/>
          <w:szCs w:val="24"/>
        </w:rPr>
      </w:pPr>
      <w:r w:rsidRPr="00BD4F89">
        <w:rPr>
          <w:rStyle w:val="af2"/>
          <w:rFonts w:ascii="Times New Roman" w:hAnsi="Times New Roman"/>
          <w:b w:val="0"/>
          <w:i/>
          <w:sz w:val="24"/>
          <w:szCs w:val="24"/>
        </w:rPr>
        <w:t>Общественная приемная Главы Черепановского района,  </w:t>
      </w:r>
      <w:r w:rsidRPr="00BD4F89">
        <w:rPr>
          <w:rFonts w:ascii="Times New Roman" w:hAnsi="Times New Roman"/>
          <w:i/>
          <w:sz w:val="24"/>
          <w:szCs w:val="24"/>
        </w:rPr>
        <w:br/>
      </w:r>
      <w:r w:rsidRPr="00BD4F89">
        <w:rPr>
          <w:rStyle w:val="af2"/>
          <w:rFonts w:ascii="Times New Roman" w:hAnsi="Times New Roman"/>
          <w:b w:val="0"/>
          <w:i/>
          <w:sz w:val="24"/>
          <w:szCs w:val="24"/>
        </w:rPr>
        <w:t>Никонорова Нина Ивановна, тел. 8 (383)-45- 22-710, каб.№50;</w:t>
      </w:r>
    </w:p>
    <w:p w:rsidR="0089480E" w:rsidRDefault="0089480E" w:rsidP="00B72242">
      <w:pPr>
        <w:tabs>
          <w:tab w:val="left" w:pos="2977"/>
        </w:tabs>
        <w:spacing w:after="0"/>
        <w:rPr>
          <w:rStyle w:val="af2"/>
          <w:rFonts w:ascii="Times New Roman" w:hAnsi="Times New Roman"/>
          <w:b w:val="0"/>
          <w:i/>
          <w:sz w:val="24"/>
          <w:szCs w:val="24"/>
        </w:rPr>
      </w:pPr>
    </w:p>
    <w:p w:rsidR="0089480E" w:rsidRDefault="00B72242" w:rsidP="00B72242">
      <w:pPr>
        <w:tabs>
          <w:tab w:val="left" w:pos="2977"/>
        </w:tabs>
        <w:spacing w:after="0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BD4F89">
        <w:rPr>
          <w:rFonts w:ascii="Times New Roman" w:hAnsi="Times New Roman"/>
          <w:i/>
          <w:sz w:val="24"/>
          <w:szCs w:val="24"/>
          <w:shd w:val="clear" w:color="auto" w:fill="FFFFFF"/>
        </w:rPr>
        <w:t>Заместитель Главы </w:t>
      </w:r>
      <w:r w:rsidRPr="00BD4F89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администрации</w:t>
      </w:r>
      <w:r w:rsidRPr="00BD4F8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 по организационной работе </w:t>
      </w:r>
      <w:r w:rsidR="009C019B">
        <w:rPr>
          <w:rFonts w:ascii="Times New Roman" w:hAnsi="Times New Roman"/>
          <w:i/>
          <w:sz w:val="24"/>
          <w:szCs w:val="24"/>
          <w:shd w:val="clear" w:color="auto" w:fill="FFFFFF"/>
        </w:rPr>
        <w:t>–</w:t>
      </w:r>
      <w:r w:rsidRPr="00BD4F8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</w:p>
    <w:p w:rsidR="00B72242" w:rsidRPr="0089480E" w:rsidRDefault="00B72242" w:rsidP="00B72242">
      <w:pPr>
        <w:tabs>
          <w:tab w:val="left" w:pos="2977"/>
        </w:tabs>
        <w:spacing w:after="0"/>
        <w:rPr>
          <w:rStyle w:val="af2"/>
          <w:rFonts w:ascii="Times New Roman" w:hAnsi="Times New Roman"/>
          <w:b w:val="0"/>
          <w:bCs w:val="0"/>
          <w:i/>
          <w:sz w:val="24"/>
          <w:szCs w:val="24"/>
          <w:shd w:val="clear" w:color="auto" w:fill="FFFFFF"/>
        </w:rPr>
      </w:pPr>
      <w:r w:rsidRPr="00BD4F89">
        <w:rPr>
          <w:rFonts w:ascii="Times New Roman" w:hAnsi="Times New Roman"/>
          <w:i/>
          <w:sz w:val="24"/>
          <w:szCs w:val="24"/>
          <w:shd w:val="clear" w:color="auto" w:fill="FFFFFF"/>
        </w:rPr>
        <w:t> Шпедт Ирина Викторовна</w:t>
      </w:r>
      <w:r w:rsidRPr="00BD4F89">
        <w:rPr>
          <w:rStyle w:val="af2"/>
          <w:rFonts w:ascii="Times New Roman" w:hAnsi="Times New Roman"/>
          <w:b w:val="0"/>
          <w:i/>
          <w:sz w:val="24"/>
          <w:szCs w:val="24"/>
        </w:rPr>
        <w:t>, тел. 8 (383) 21-868</w:t>
      </w:r>
    </w:p>
    <w:p w:rsidR="00B72242" w:rsidRPr="00BD4F89" w:rsidRDefault="00B72242" w:rsidP="00B72242">
      <w:pPr>
        <w:tabs>
          <w:tab w:val="left" w:pos="2977"/>
        </w:tabs>
        <w:spacing w:after="0"/>
        <w:rPr>
          <w:rStyle w:val="af2"/>
          <w:rFonts w:ascii="Times New Roman" w:hAnsi="Times New Roman"/>
          <w:b w:val="0"/>
          <w:i/>
          <w:sz w:val="24"/>
          <w:szCs w:val="24"/>
        </w:rPr>
      </w:pPr>
    </w:p>
    <w:p w:rsidR="00B72242" w:rsidRDefault="00B72242" w:rsidP="0089480E">
      <w:pPr>
        <w:tabs>
          <w:tab w:val="left" w:pos="2977"/>
        </w:tabs>
        <w:spacing w:after="0"/>
        <w:rPr>
          <w:rFonts w:ascii="Times New Roman" w:hAnsi="Times New Roman"/>
          <w:i/>
          <w:color w:val="002060"/>
          <w:sz w:val="24"/>
          <w:szCs w:val="24"/>
        </w:rPr>
      </w:pPr>
      <w:r w:rsidRPr="0000389E">
        <w:rPr>
          <w:rFonts w:ascii="Times New Roman" w:hAnsi="Times New Roman"/>
          <w:i/>
          <w:color w:val="002060"/>
          <w:sz w:val="24"/>
          <w:szCs w:val="24"/>
        </w:rPr>
        <w:t>E-mail: </w:t>
      </w:r>
      <w:hyperlink r:id="rId24" w:history="1">
        <w:r w:rsidRPr="0000389E">
          <w:rPr>
            <w:rStyle w:val="ac"/>
            <w:rFonts w:ascii="Times New Roman" w:hAnsi="Times New Roman"/>
            <w:i/>
            <w:color w:val="002060"/>
            <w:sz w:val="24"/>
            <w:szCs w:val="24"/>
          </w:rPr>
          <w:t>orgotd@ngs.ru</w:t>
        </w:r>
      </w:hyperlink>
      <w:r w:rsidRPr="0000389E">
        <w:rPr>
          <w:rFonts w:ascii="Times New Roman" w:hAnsi="Times New Roman"/>
          <w:i/>
          <w:color w:val="002060"/>
          <w:sz w:val="24"/>
          <w:szCs w:val="24"/>
        </w:rPr>
        <w:t>.</w:t>
      </w:r>
    </w:p>
    <w:p w:rsidR="0089480E" w:rsidRPr="0089480E" w:rsidRDefault="0089480E" w:rsidP="0089480E">
      <w:pPr>
        <w:tabs>
          <w:tab w:val="left" w:pos="2977"/>
        </w:tabs>
        <w:spacing w:after="0"/>
        <w:rPr>
          <w:rFonts w:ascii="Times New Roman" w:hAnsi="Times New Roman"/>
          <w:i/>
          <w:color w:val="002060"/>
          <w:sz w:val="24"/>
          <w:szCs w:val="24"/>
        </w:rPr>
      </w:pPr>
    </w:p>
    <w:p w:rsidR="00B72242" w:rsidRPr="00BD4F89" w:rsidRDefault="00B72242" w:rsidP="00B72242">
      <w:pPr>
        <w:rPr>
          <w:rStyle w:val="af2"/>
          <w:rFonts w:ascii="Times New Roman" w:hAnsi="Times New Roman"/>
          <w:i/>
          <w:sz w:val="26"/>
          <w:szCs w:val="26"/>
          <w:shd w:val="clear" w:color="auto" w:fill="FFFFFF"/>
        </w:rPr>
      </w:pPr>
      <w:r w:rsidRPr="00BD4F89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Глава Пятилетского сельсовета Черепановского района Новосибирской области</w:t>
      </w:r>
      <w:r w:rsidRPr="00BD4F89">
        <w:rPr>
          <w:rFonts w:ascii="Times New Roman" w:hAnsi="Times New Roman"/>
          <w:b/>
          <w:i/>
          <w:sz w:val="26"/>
          <w:szCs w:val="26"/>
        </w:rPr>
        <w:t xml:space="preserve">, </w:t>
      </w:r>
      <w:r w:rsidRPr="00BD4F89">
        <w:rPr>
          <w:rFonts w:ascii="Times New Roman" w:hAnsi="Times New Roman"/>
          <w:b/>
          <w:i/>
          <w:sz w:val="26"/>
          <w:szCs w:val="26"/>
        </w:rPr>
        <w:br/>
      </w:r>
      <w:r w:rsidR="0089480E">
        <w:rPr>
          <w:rStyle w:val="af2"/>
          <w:rFonts w:ascii="Times New Roman" w:hAnsi="Times New Roman"/>
          <w:i/>
          <w:sz w:val="26"/>
          <w:szCs w:val="26"/>
          <w:shd w:val="clear" w:color="auto" w:fill="FFFFFF"/>
        </w:rPr>
        <w:t xml:space="preserve">специалисты  администрации </w:t>
      </w:r>
      <w:r w:rsidR="00844260">
        <w:rPr>
          <w:rStyle w:val="af2"/>
          <w:rFonts w:ascii="Times New Roman" w:hAnsi="Times New Roman"/>
          <w:i/>
          <w:sz w:val="26"/>
          <w:szCs w:val="26"/>
          <w:shd w:val="clear" w:color="auto" w:fill="FFFFFF"/>
        </w:rPr>
        <w:t xml:space="preserve"> Пятилетского сельсовета , </w:t>
      </w:r>
      <w:r w:rsidRPr="00BD4F89">
        <w:rPr>
          <w:rStyle w:val="af2"/>
          <w:rFonts w:ascii="Times New Roman" w:hAnsi="Times New Roman"/>
          <w:i/>
          <w:sz w:val="26"/>
          <w:szCs w:val="26"/>
          <w:shd w:val="clear" w:color="auto" w:fill="FFFFFF"/>
        </w:rPr>
        <w:t>телефон:  (8-383</w:t>
      </w:r>
      <w:r w:rsidR="00F56E36">
        <w:rPr>
          <w:rStyle w:val="af2"/>
          <w:rFonts w:ascii="Times New Roman" w:hAnsi="Times New Roman"/>
          <w:i/>
          <w:sz w:val="26"/>
          <w:szCs w:val="26"/>
          <w:shd w:val="clear" w:color="auto" w:fill="FFFFFF"/>
        </w:rPr>
        <w:t xml:space="preserve"> 45</w:t>
      </w:r>
      <w:bookmarkStart w:id="0" w:name="_GoBack"/>
      <w:bookmarkEnd w:id="0"/>
      <w:r w:rsidRPr="00BD4F89">
        <w:rPr>
          <w:rStyle w:val="af2"/>
          <w:rFonts w:ascii="Times New Roman" w:hAnsi="Times New Roman"/>
          <w:i/>
          <w:sz w:val="26"/>
          <w:szCs w:val="26"/>
          <w:shd w:val="clear" w:color="auto" w:fill="FFFFFF"/>
        </w:rPr>
        <w:t>) 58-222</w:t>
      </w:r>
    </w:p>
    <w:p w:rsidR="00B72242" w:rsidRPr="0000389E" w:rsidRDefault="00B72242" w:rsidP="0000389E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389E">
        <w:rPr>
          <w:rFonts w:ascii="Times New Roman" w:hAnsi="Times New Roman"/>
          <w:i/>
          <w:color w:val="002060"/>
          <w:sz w:val="24"/>
          <w:szCs w:val="24"/>
        </w:rPr>
        <w:t>E-mail: </w:t>
      </w:r>
      <w:hyperlink r:id="rId25" w:history="1">
        <w:r w:rsidRPr="0000389E">
          <w:rPr>
            <w:rStyle w:val="ac"/>
            <w:rFonts w:ascii="Times New Roman" w:hAnsi="Times New Roman"/>
            <w:i/>
            <w:color w:val="002060"/>
            <w:sz w:val="24"/>
            <w:szCs w:val="24"/>
            <w:lang w:val="en-US"/>
          </w:rPr>
          <w:t>admpss</w:t>
        </w:r>
        <w:r w:rsidRPr="0000389E">
          <w:rPr>
            <w:rStyle w:val="ac"/>
            <w:rFonts w:ascii="Times New Roman" w:hAnsi="Times New Roman"/>
            <w:i/>
            <w:color w:val="002060"/>
            <w:sz w:val="24"/>
            <w:szCs w:val="24"/>
          </w:rPr>
          <w:t>@</w:t>
        </w:r>
        <w:r w:rsidRPr="0000389E">
          <w:rPr>
            <w:rStyle w:val="ac"/>
            <w:rFonts w:ascii="Times New Roman" w:hAnsi="Times New Roman"/>
            <w:i/>
            <w:color w:val="002060"/>
            <w:sz w:val="24"/>
            <w:szCs w:val="24"/>
            <w:lang w:val="en-US"/>
          </w:rPr>
          <w:t>mail</w:t>
        </w:r>
        <w:r w:rsidRPr="0000389E">
          <w:rPr>
            <w:rStyle w:val="ac"/>
            <w:rFonts w:ascii="Times New Roman" w:hAnsi="Times New Roman"/>
            <w:i/>
            <w:color w:val="002060"/>
            <w:sz w:val="24"/>
            <w:szCs w:val="24"/>
          </w:rPr>
          <w:t>.ru</w:t>
        </w:r>
      </w:hyperlink>
    </w:p>
    <w:p w:rsidR="00306327" w:rsidRDefault="00306327" w:rsidP="00306327">
      <w:pPr>
        <w:tabs>
          <w:tab w:val="left" w:pos="7701"/>
          <w:tab w:val="left" w:pos="8189"/>
        </w:tabs>
      </w:pPr>
    </w:p>
    <w:p w:rsidR="0034750A" w:rsidRDefault="0034750A" w:rsidP="00306327">
      <w:pPr>
        <w:tabs>
          <w:tab w:val="left" w:pos="7701"/>
          <w:tab w:val="left" w:pos="8189"/>
        </w:tabs>
      </w:pPr>
    </w:p>
    <w:p w:rsidR="0000389E" w:rsidRDefault="0000389E" w:rsidP="00306327">
      <w:pPr>
        <w:tabs>
          <w:tab w:val="left" w:pos="7701"/>
          <w:tab w:val="left" w:pos="8189"/>
        </w:tabs>
      </w:pPr>
    </w:p>
    <w:p w:rsidR="0089480E" w:rsidRDefault="0089480E" w:rsidP="00306327">
      <w:pPr>
        <w:tabs>
          <w:tab w:val="left" w:pos="7701"/>
          <w:tab w:val="left" w:pos="8189"/>
        </w:tabs>
      </w:pPr>
    </w:p>
    <w:p w:rsidR="0089480E" w:rsidRDefault="0089480E" w:rsidP="00306327">
      <w:pPr>
        <w:tabs>
          <w:tab w:val="left" w:pos="7701"/>
          <w:tab w:val="left" w:pos="8189"/>
        </w:tabs>
      </w:pPr>
    </w:p>
    <w:p w:rsidR="0089480E" w:rsidRDefault="0089480E" w:rsidP="00306327">
      <w:pPr>
        <w:tabs>
          <w:tab w:val="left" w:pos="7701"/>
          <w:tab w:val="left" w:pos="8189"/>
        </w:tabs>
      </w:pPr>
    </w:p>
    <w:p w:rsidR="008438E3" w:rsidRPr="003E4C03" w:rsidRDefault="00306327" w:rsidP="003E4C03">
      <w:pPr>
        <w:pStyle w:val="1"/>
        <w:jc w:val="right"/>
        <w:rPr>
          <w:i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E4C03">
        <w:rPr>
          <w:i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Поздравляем!</w:t>
      </w:r>
    </w:p>
    <w:p w:rsidR="008438E3" w:rsidRPr="008438E3" w:rsidRDefault="003E4C03" w:rsidP="003E4C03">
      <w:pPr>
        <w:jc w:val="center"/>
      </w:pPr>
      <w:r>
        <w:rPr>
          <w:noProof/>
          <w:lang w:eastAsia="ru-RU"/>
        </w:rPr>
        <w:drawing>
          <wp:inline distT="0" distB="0" distL="0" distR="0" wp14:anchorId="397B6839" wp14:editId="4E5A36BC">
            <wp:extent cx="4643561" cy="3037398"/>
            <wp:effectExtent l="0" t="0" r="5080" b="0"/>
            <wp:docPr id="2" name="Рисунок 2" descr="C:\Users\User\Desktop\ochen-krasivaya-otkrytka-s-ubileem-zhens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chen-krasivaya-otkrytka-s-ubileem-zhenschin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49" cy="30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03" w:rsidRPr="0016316F" w:rsidRDefault="003E4C03" w:rsidP="003E4C03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16316F">
        <w:rPr>
          <w:rFonts w:ascii="Monotype Corsiva" w:hAnsi="Monotype Corsiva"/>
          <w:b/>
          <w:i/>
          <w:sz w:val="28"/>
          <w:szCs w:val="28"/>
        </w:rPr>
        <w:t>Стародубову Светлану Владимировну</w:t>
      </w:r>
    </w:p>
    <w:p w:rsidR="003E4C03" w:rsidRPr="0016316F" w:rsidRDefault="003E4C03" w:rsidP="003E4C03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16316F">
        <w:rPr>
          <w:rFonts w:ascii="Monotype Corsiva" w:hAnsi="Monotype Corsiva"/>
          <w:b/>
          <w:i/>
          <w:sz w:val="28"/>
          <w:szCs w:val="28"/>
        </w:rPr>
        <w:t>Шихову Полину Сергеевну</w:t>
      </w:r>
    </w:p>
    <w:p w:rsidR="003E4C03" w:rsidRPr="0016316F" w:rsidRDefault="003E4C03" w:rsidP="003E4C03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16316F">
        <w:rPr>
          <w:rFonts w:ascii="Monotype Corsiva" w:hAnsi="Monotype Corsiva"/>
          <w:b/>
          <w:i/>
          <w:sz w:val="28"/>
          <w:szCs w:val="28"/>
        </w:rPr>
        <w:t>Давыдову Светлану Александровну</w:t>
      </w:r>
    </w:p>
    <w:p w:rsidR="003E4C03" w:rsidRPr="0016316F" w:rsidRDefault="003E4C03" w:rsidP="003E4C03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16316F">
        <w:rPr>
          <w:rFonts w:ascii="Monotype Corsiva" w:hAnsi="Monotype Corsiva"/>
          <w:b/>
          <w:i/>
          <w:sz w:val="28"/>
          <w:szCs w:val="28"/>
        </w:rPr>
        <w:t>Самойлову Анну Витальевну</w:t>
      </w:r>
    </w:p>
    <w:p w:rsidR="003E4C03" w:rsidRDefault="003E4C03" w:rsidP="003E4C03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16316F">
        <w:rPr>
          <w:rFonts w:ascii="Monotype Corsiva" w:hAnsi="Monotype Corsiva"/>
          <w:b/>
          <w:i/>
          <w:sz w:val="28"/>
          <w:szCs w:val="28"/>
        </w:rPr>
        <w:t>Готфрид Владимиру Александровичу</w:t>
      </w:r>
    </w:p>
    <w:p w:rsidR="003E4C03" w:rsidRPr="0016316F" w:rsidRDefault="003E4C03" w:rsidP="003E4C03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color w:val="333333"/>
          <w:sz w:val="30"/>
          <w:szCs w:val="30"/>
        </w:rPr>
        <w:br/>
      </w:r>
      <w:r w:rsidRPr="0016316F">
        <w:rPr>
          <w:rFonts w:ascii="Monotype Corsiva" w:hAnsi="Monotype Corsiva"/>
          <w:b/>
          <w:i/>
          <w:color w:val="333333"/>
          <w:sz w:val="32"/>
          <w:szCs w:val="32"/>
        </w:rPr>
        <w:t>Желаем Вам безмерного счастья, крепкого здоровья, любви, удачи, достатка, исполнения желаний! Пусть жизнь будет наполнена положительными эмоциями, верными друзьями, радостными днями, яркими, светлыми и счастливыми событиями!</w:t>
      </w:r>
    </w:p>
    <w:p w:rsidR="008438E3" w:rsidRPr="008438E3" w:rsidRDefault="008438E3" w:rsidP="008438E3"/>
    <w:p w:rsidR="008438E3" w:rsidRPr="008438E3" w:rsidRDefault="008438E3" w:rsidP="008438E3"/>
    <w:tbl>
      <w:tblPr>
        <w:tblpPr w:leftFromText="180" w:rightFromText="180" w:bottomFromText="200" w:vertAnchor="text" w:horzAnchor="margin" w:tblpY="1097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2"/>
        <w:gridCol w:w="5658"/>
        <w:gridCol w:w="2268"/>
      </w:tblGrid>
      <w:tr w:rsidR="00A715F3" w:rsidRPr="001977FE" w:rsidTr="00A715F3">
        <w:trPr>
          <w:trHeight w:val="140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F3" w:rsidRPr="00474E9B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hAnsi="Times New Roman"/>
                <w:sz w:val="20"/>
                <w:szCs w:val="20"/>
              </w:rPr>
            </w:pPr>
            <w:r w:rsidRPr="00474E9B">
              <w:rPr>
                <w:rFonts w:ascii="Times New Roman" w:hAnsi="Times New Roman"/>
                <w:sz w:val="20"/>
                <w:szCs w:val="20"/>
              </w:rPr>
              <w:t xml:space="preserve">Редакционная коллегия: </w:t>
            </w:r>
          </w:p>
          <w:p w:rsidR="00A715F3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Кононов В.Н</w:t>
            </w:r>
          </w:p>
          <w:p w:rsidR="00A715F3" w:rsidRPr="001977FE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Гребенщиков В.В</w:t>
            </w:r>
          </w:p>
          <w:p w:rsidR="00A715F3" w:rsidRPr="001977FE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77FE">
              <w:rPr>
                <w:rFonts w:ascii="Times New Roman" w:hAnsi="Times New Roman"/>
                <w:sz w:val="20"/>
                <w:szCs w:val="20"/>
              </w:rPr>
              <w:t>Чупина Е.А</w:t>
            </w:r>
          </w:p>
          <w:p w:rsidR="00A715F3" w:rsidRPr="001977FE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Копенкина О.В</w:t>
            </w:r>
          </w:p>
          <w:p w:rsidR="00A715F3" w:rsidRPr="001977FE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Гришина О</w:t>
            </w:r>
            <w:r w:rsidRPr="001977FE">
              <w:rPr>
                <w:rFonts w:ascii="Times New Roman" w:hAnsi="Times New Roman"/>
                <w:sz w:val="20"/>
                <w:szCs w:val="20"/>
              </w:rPr>
              <w:t>.Ю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F3" w:rsidRDefault="00A715F3" w:rsidP="00A71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77FE">
              <w:rPr>
                <w:rFonts w:ascii="Times New Roman" w:hAnsi="Times New Roman"/>
                <w:sz w:val="20"/>
                <w:szCs w:val="20"/>
              </w:rPr>
              <w:t>Администрация Пятилетского сельсовета Черепановского района Новосибирской области, Совет депутатов Пятилетского сельсовета.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715F3" w:rsidRPr="001977FE" w:rsidRDefault="00A715F3" w:rsidP="00A71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77FE">
              <w:rPr>
                <w:rFonts w:ascii="Times New Roman" w:hAnsi="Times New Roman"/>
                <w:sz w:val="20"/>
                <w:szCs w:val="20"/>
              </w:rPr>
              <w:t xml:space="preserve">Пятилетка ул. Центральная 12 , </w:t>
            </w:r>
          </w:p>
          <w:p w:rsidR="00A715F3" w:rsidRPr="001977FE" w:rsidRDefault="00A715F3" w:rsidP="00A71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77FE">
              <w:rPr>
                <w:rFonts w:ascii="Times New Roman" w:hAnsi="Times New Roman"/>
                <w:sz w:val="20"/>
                <w:szCs w:val="20"/>
              </w:rPr>
              <w:t>тел, факс 58-222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F3" w:rsidRPr="001977FE" w:rsidRDefault="00A715F3" w:rsidP="00A71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77FE">
              <w:rPr>
                <w:rFonts w:ascii="Times New Roman" w:hAnsi="Times New Roman"/>
                <w:sz w:val="20"/>
                <w:szCs w:val="20"/>
              </w:rPr>
              <w:t xml:space="preserve">Тираж </w:t>
            </w:r>
            <w:r>
              <w:rPr>
                <w:rFonts w:ascii="Times New Roman" w:hAnsi="Times New Roman"/>
                <w:sz w:val="20"/>
                <w:szCs w:val="20"/>
              </w:rPr>
              <w:t>99</w:t>
            </w:r>
            <w:r w:rsidRPr="001977FE">
              <w:rPr>
                <w:rFonts w:ascii="Times New Roman" w:hAnsi="Times New Roman"/>
                <w:sz w:val="20"/>
                <w:szCs w:val="20"/>
              </w:rPr>
              <w:t xml:space="preserve"> экземпляров</w:t>
            </w:r>
          </w:p>
          <w:p w:rsidR="00A715F3" w:rsidRPr="001977FE" w:rsidRDefault="00A715F3" w:rsidP="00A71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715F3" w:rsidRPr="001977FE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715F3" w:rsidRPr="001977FE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715F3" w:rsidRPr="001977FE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715F3" w:rsidRPr="001977FE" w:rsidRDefault="00A715F3" w:rsidP="00A715F3">
            <w:pPr>
              <w:tabs>
                <w:tab w:val="left" w:pos="2145"/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6139D" w:rsidRPr="008438E3" w:rsidRDefault="00C6139D" w:rsidP="00306327"/>
    <w:sectPr w:rsidR="00C6139D" w:rsidRPr="008438E3" w:rsidSect="009D1F2E">
      <w:footerReference w:type="default" r:id="rId27"/>
      <w:pgSz w:w="11906" w:h="16838"/>
      <w:pgMar w:top="567" w:right="707" w:bottom="0" w:left="709" w:header="624" w:footer="28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95C" w:rsidRDefault="00FC795C" w:rsidP="00523D35">
      <w:pPr>
        <w:spacing w:after="0" w:line="240" w:lineRule="auto"/>
      </w:pPr>
      <w:r>
        <w:separator/>
      </w:r>
    </w:p>
  </w:endnote>
  <w:endnote w:type="continuationSeparator" w:id="0">
    <w:p w:rsidR="00FC795C" w:rsidRDefault="00FC795C" w:rsidP="0052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490880"/>
      <w:docPartObj>
        <w:docPartGallery w:val="Page Numbers (Bottom of Page)"/>
        <w:docPartUnique/>
      </w:docPartObj>
    </w:sdtPr>
    <w:sdtEndPr/>
    <w:sdtContent>
      <w:p w:rsidR="00523D35" w:rsidRDefault="00523D3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E36">
          <w:rPr>
            <w:noProof/>
          </w:rPr>
          <w:t>7</w:t>
        </w:r>
        <w:r>
          <w:fldChar w:fldCharType="end"/>
        </w:r>
      </w:p>
    </w:sdtContent>
  </w:sdt>
  <w:p w:rsidR="00523D35" w:rsidRDefault="004B4E5B" w:rsidP="004B4E5B">
    <w:pPr>
      <w:pStyle w:val="a7"/>
      <w:tabs>
        <w:tab w:val="clear" w:pos="4677"/>
        <w:tab w:val="clear" w:pos="9355"/>
        <w:tab w:val="left" w:pos="1515"/>
        <w:tab w:val="left" w:pos="6486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95C" w:rsidRDefault="00FC795C" w:rsidP="00523D35">
      <w:pPr>
        <w:spacing w:after="0" w:line="240" w:lineRule="auto"/>
      </w:pPr>
      <w:r>
        <w:separator/>
      </w:r>
    </w:p>
  </w:footnote>
  <w:footnote w:type="continuationSeparator" w:id="0">
    <w:p w:rsidR="00FC795C" w:rsidRDefault="00FC795C" w:rsidP="00523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71"/>
    <w:rsid w:val="0000389E"/>
    <w:rsid w:val="00054FD5"/>
    <w:rsid w:val="00055AA0"/>
    <w:rsid w:val="0006002F"/>
    <w:rsid w:val="000775C0"/>
    <w:rsid w:val="00097671"/>
    <w:rsid w:val="000D6D8C"/>
    <w:rsid w:val="0010596C"/>
    <w:rsid w:val="001A3058"/>
    <w:rsid w:val="001D2813"/>
    <w:rsid w:val="00201E4D"/>
    <w:rsid w:val="00205B9F"/>
    <w:rsid w:val="00224AB2"/>
    <w:rsid w:val="00226625"/>
    <w:rsid w:val="00280C79"/>
    <w:rsid w:val="002D1532"/>
    <w:rsid w:val="002F2BDA"/>
    <w:rsid w:val="00306327"/>
    <w:rsid w:val="003126EC"/>
    <w:rsid w:val="00323D8B"/>
    <w:rsid w:val="003413D8"/>
    <w:rsid w:val="0034750A"/>
    <w:rsid w:val="00355BBD"/>
    <w:rsid w:val="00362CCC"/>
    <w:rsid w:val="00376BCE"/>
    <w:rsid w:val="003C5162"/>
    <w:rsid w:val="003C75D6"/>
    <w:rsid w:val="003D0222"/>
    <w:rsid w:val="003E4C03"/>
    <w:rsid w:val="004356E1"/>
    <w:rsid w:val="004509FF"/>
    <w:rsid w:val="00474E9B"/>
    <w:rsid w:val="00476AC7"/>
    <w:rsid w:val="00480646"/>
    <w:rsid w:val="00482A81"/>
    <w:rsid w:val="004B4E5B"/>
    <w:rsid w:val="004C6177"/>
    <w:rsid w:val="004E7716"/>
    <w:rsid w:val="005124B3"/>
    <w:rsid w:val="00523D35"/>
    <w:rsid w:val="005665DE"/>
    <w:rsid w:val="005739AC"/>
    <w:rsid w:val="00623A4C"/>
    <w:rsid w:val="00645500"/>
    <w:rsid w:val="00657A00"/>
    <w:rsid w:val="00697A6E"/>
    <w:rsid w:val="006F5AC4"/>
    <w:rsid w:val="00764605"/>
    <w:rsid w:val="00775A0E"/>
    <w:rsid w:val="007817CB"/>
    <w:rsid w:val="00794FC6"/>
    <w:rsid w:val="007A013C"/>
    <w:rsid w:val="007B3913"/>
    <w:rsid w:val="007C6C5B"/>
    <w:rsid w:val="007D7999"/>
    <w:rsid w:val="008438E3"/>
    <w:rsid w:val="00844260"/>
    <w:rsid w:val="0089480E"/>
    <w:rsid w:val="0089744D"/>
    <w:rsid w:val="00897917"/>
    <w:rsid w:val="008A5112"/>
    <w:rsid w:val="008C13F1"/>
    <w:rsid w:val="0091256D"/>
    <w:rsid w:val="009169B8"/>
    <w:rsid w:val="009275C8"/>
    <w:rsid w:val="0093773C"/>
    <w:rsid w:val="00941577"/>
    <w:rsid w:val="00980B4E"/>
    <w:rsid w:val="009958B4"/>
    <w:rsid w:val="009C019B"/>
    <w:rsid w:val="009C1D26"/>
    <w:rsid w:val="009D1F2E"/>
    <w:rsid w:val="00A069C3"/>
    <w:rsid w:val="00A1025E"/>
    <w:rsid w:val="00A129CF"/>
    <w:rsid w:val="00A715F3"/>
    <w:rsid w:val="00A933DA"/>
    <w:rsid w:val="00AD4586"/>
    <w:rsid w:val="00B045AB"/>
    <w:rsid w:val="00B21693"/>
    <w:rsid w:val="00B51B8F"/>
    <w:rsid w:val="00B72242"/>
    <w:rsid w:val="00B83756"/>
    <w:rsid w:val="00B976CF"/>
    <w:rsid w:val="00C6139D"/>
    <w:rsid w:val="00C63AFB"/>
    <w:rsid w:val="00C73A70"/>
    <w:rsid w:val="00CB3075"/>
    <w:rsid w:val="00CB3131"/>
    <w:rsid w:val="00CB6622"/>
    <w:rsid w:val="00CC7DD8"/>
    <w:rsid w:val="00CD3601"/>
    <w:rsid w:val="00CD63FB"/>
    <w:rsid w:val="00CE430D"/>
    <w:rsid w:val="00D37021"/>
    <w:rsid w:val="00D57ADC"/>
    <w:rsid w:val="00D8083F"/>
    <w:rsid w:val="00DD4263"/>
    <w:rsid w:val="00E149A6"/>
    <w:rsid w:val="00E1749C"/>
    <w:rsid w:val="00E549EE"/>
    <w:rsid w:val="00E7706C"/>
    <w:rsid w:val="00E8579C"/>
    <w:rsid w:val="00ED634C"/>
    <w:rsid w:val="00F15F72"/>
    <w:rsid w:val="00F21420"/>
    <w:rsid w:val="00F56E36"/>
    <w:rsid w:val="00FC2EB1"/>
    <w:rsid w:val="00FC52E7"/>
    <w:rsid w:val="00FC795C"/>
    <w:rsid w:val="00FD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73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356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56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1"/>
    <w:rsid w:val="00097671"/>
    <w:rPr>
      <w:shd w:val="clear" w:color="auto" w:fill="FFFFFF"/>
    </w:rPr>
  </w:style>
  <w:style w:type="paragraph" w:customStyle="1" w:styleId="21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semiHidden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character" w:customStyle="1" w:styleId="blk">
    <w:name w:val="blk"/>
    <w:basedOn w:val="a0"/>
    <w:rsid w:val="00323D8B"/>
  </w:style>
  <w:style w:type="character" w:styleId="af2">
    <w:name w:val="Strong"/>
    <w:basedOn w:val="a0"/>
    <w:uiPriority w:val="22"/>
    <w:qFormat/>
    <w:rsid w:val="008C13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73A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3126EC"/>
  </w:style>
  <w:style w:type="paragraph" w:customStyle="1" w:styleId="msonormalbullet1gif">
    <w:name w:val="msonormalbullet1.gif"/>
    <w:basedOn w:val="a"/>
    <w:rsid w:val="00312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56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356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1D28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1D28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73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356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56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1"/>
    <w:rsid w:val="00097671"/>
    <w:rPr>
      <w:shd w:val="clear" w:color="auto" w:fill="FFFFFF"/>
    </w:rPr>
  </w:style>
  <w:style w:type="paragraph" w:customStyle="1" w:styleId="21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semiHidden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character" w:customStyle="1" w:styleId="blk">
    <w:name w:val="blk"/>
    <w:basedOn w:val="a0"/>
    <w:rsid w:val="00323D8B"/>
  </w:style>
  <w:style w:type="character" w:styleId="af2">
    <w:name w:val="Strong"/>
    <w:basedOn w:val="a0"/>
    <w:uiPriority w:val="22"/>
    <w:qFormat/>
    <w:rsid w:val="008C13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73A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3126EC"/>
  </w:style>
  <w:style w:type="paragraph" w:customStyle="1" w:styleId="msonormalbullet1gif">
    <w:name w:val="msonormalbullet1.gif"/>
    <w:basedOn w:val="a"/>
    <w:rsid w:val="00312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56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356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1D28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1D2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9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4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fc-nso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rosreestr.ru/site/" TargetMode="External"/><Relationship Id="rId17" Type="http://schemas.openxmlformats.org/officeDocument/2006/relationships/hyperlink" Target="https://www.mfc-nso.ru/onlinecheck/" TargetMode="External"/><Relationship Id="rId25" Type="http://schemas.openxmlformats.org/officeDocument/2006/relationships/hyperlink" Target="mailto:admpss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fc-nso.ru/filials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orgotd@ng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mfc-nso.ru/services" TargetMode="External"/><Relationship Id="rId23" Type="http://schemas.openxmlformats.org/officeDocument/2006/relationships/image" Target="media/image9.gi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fc-nso.ru/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FE18E-2C28-443C-B30F-E28C1C9E1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2431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2018-06-14T09:07:00Z</cp:lastPrinted>
  <dcterms:created xsi:type="dcterms:W3CDTF">2018-05-25T10:38:00Z</dcterms:created>
  <dcterms:modified xsi:type="dcterms:W3CDTF">2018-06-20T10:41:00Z</dcterms:modified>
</cp:coreProperties>
</file>