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24C" w:rsidRPr="004A490E" w:rsidRDefault="007F3ECE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4A490E">
        <w:rPr>
          <w:rFonts w:ascii="Times New Roman" w:hAnsi="Times New Roman" w:cs="Times New Roman"/>
          <w:b/>
          <w:sz w:val="28"/>
          <w:szCs w:val="28"/>
        </w:rPr>
        <w:t>«</w:t>
      </w:r>
      <w:r w:rsidR="00784A20" w:rsidRPr="004A490E">
        <w:rPr>
          <w:rFonts w:ascii="Times New Roman" w:hAnsi="Times New Roman" w:cs="Times New Roman"/>
          <w:b/>
          <w:sz w:val="28"/>
          <w:szCs w:val="28"/>
        </w:rPr>
        <w:t>Береги кошелек</w:t>
      </w:r>
      <w:r w:rsidRPr="004A490E">
        <w:rPr>
          <w:rFonts w:ascii="Times New Roman" w:hAnsi="Times New Roman" w:cs="Times New Roman"/>
          <w:b/>
          <w:sz w:val="28"/>
          <w:szCs w:val="28"/>
        </w:rPr>
        <w:t>»</w:t>
      </w:r>
    </w:p>
    <w:p w:rsidR="009D36EE" w:rsidRPr="004A490E" w:rsidRDefault="009D36EE">
      <w:pPr>
        <w:rPr>
          <w:rFonts w:ascii="Times New Roman" w:hAnsi="Times New Roman" w:cs="Times New Roman"/>
          <w:b/>
          <w:sz w:val="28"/>
          <w:szCs w:val="28"/>
        </w:rPr>
      </w:pPr>
      <w:r w:rsidRPr="004A490E">
        <w:rPr>
          <w:rFonts w:ascii="Times New Roman" w:hAnsi="Times New Roman" w:cs="Times New Roman"/>
          <w:b/>
          <w:sz w:val="28"/>
          <w:szCs w:val="28"/>
        </w:rPr>
        <w:t>(ст. 158 ч. 3 п. «г» УК РФ)</w:t>
      </w:r>
    </w:p>
    <w:p w:rsidR="0009162E" w:rsidRPr="004A490E" w:rsidRDefault="0009162E" w:rsidP="0019182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A490E">
        <w:rPr>
          <w:rFonts w:ascii="Times New Roman" w:hAnsi="Times New Roman" w:cs="Times New Roman"/>
          <w:b/>
          <w:sz w:val="28"/>
          <w:szCs w:val="28"/>
        </w:rPr>
        <w:t xml:space="preserve">Уважаемые </w:t>
      </w:r>
      <w:r w:rsidR="00267F04" w:rsidRPr="004A490E">
        <w:rPr>
          <w:rFonts w:ascii="Times New Roman" w:hAnsi="Times New Roman" w:cs="Times New Roman"/>
          <w:b/>
          <w:sz w:val="28"/>
          <w:szCs w:val="28"/>
        </w:rPr>
        <w:t>граждане</w:t>
      </w:r>
      <w:r w:rsidRPr="004A490E">
        <w:rPr>
          <w:rFonts w:ascii="Times New Roman" w:hAnsi="Times New Roman" w:cs="Times New Roman"/>
          <w:b/>
          <w:sz w:val="28"/>
          <w:szCs w:val="28"/>
        </w:rPr>
        <w:t>!</w:t>
      </w:r>
    </w:p>
    <w:p w:rsidR="00267F04" w:rsidRPr="004A490E" w:rsidRDefault="00A4600B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    </w:t>
      </w:r>
      <w:r w:rsidR="00267F04" w:rsidRPr="004A490E">
        <w:rPr>
          <w:rFonts w:ascii="Times New Roman" w:hAnsi="Times New Roman" w:cs="Times New Roman"/>
          <w:sz w:val="28"/>
          <w:szCs w:val="28"/>
        </w:rPr>
        <w:t>Классический и наиболее распространенны</w:t>
      </w:r>
      <w:r w:rsidR="004A490E" w:rsidRPr="004A490E">
        <w:rPr>
          <w:rFonts w:ascii="Times New Roman" w:hAnsi="Times New Roman" w:cs="Times New Roman"/>
          <w:sz w:val="28"/>
          <w:szCs w:val="28"/>
        </w:rPr>
        <w:t>й</w:t>
      </w:r>
      <w:r w:rsidR="00267F04" w:rsidRPr="004A490E">
        <w:rPr>
          <w:rFonts w:ascii="Times New Roman" w:hAnsi="Times New Roman" w:cs="Times New Roman"/>
          <w:sz w:val="28"/>
          <w:szCs w:val="28"/>
        </w:rPr>
        <w:t xml:space="preserve"> способ кражи денег с банковской карты не отличается оригинальностью: преступники могут украсть телефон с подключенным «Мобильным банком» </w:t>
      </w:r>
      <w:r w:rsidR="00613B80" w:rsidRPr="004A490E">
        <w:rPr>
          <w:rFonts w:ascii="Times New Roman" w:hAnsi="Times New Roman" w:cs="Times New Roman"/>
          <w:sz w:val="28"/>
          <w:szCs w:val="28"/>
        </w:rPr>
        <w:t>или</w:t>
      </w:r>
      <w:r w:rsidR="00267F04" w:rsidRPr="004A490E">
        <w:rPr>
          <w:rFonts w:ascii="Times New Roman" w:hAnsi="Times New Roman" w:cs="Times New Roman"/>
          <w:sz w:val="28"/>
          <w:szCs w:val="28"/>
        </w:rPr>
        <w:t xml:space="preserve"> же изъять карты с возможностью бесконтактной оплаты. </w:t>
      </w:r>
    </w:p>
    <w:p w:rsidR="00613B80" w:rsidRPr="004A490E" w:rsidRDefault="009D36EE" w:rsidP="00191820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A490E">
        <w:rPr>
          <w:rFonts w:ascii="Times New Roman" w:hAnsi="Times New Roman" w:cs="Times New Roman"/>
          <w:b/>
          <w:sz w:val="28"/>
          <w:szCs w:val="28"/>
        </w:rPr>
        <w:t xml:space="preserve">Для того, </w:t>
      </w:r>
      <w:r w:rsidR="00613B80" w:rsidRPr="004A490E">
        <w:rPr>
          <w:rFonts w:ascii="Times New Roman" w:hAnsi="Times New Roman" w:cs="Times New Roman"/>
          <w:b/>
          <w:sz w:val="28"/>
          <w:szCs w:val="28"/>
        </w:rPr>
        <w:t>чтобы не стать жертвой кражи нужно:</w:t>
      </w:r>
    </w:p>
    <w:p w:rsidR="00613B80" w:rsidRPr="004A490E" w:rsidRDefault="00613B80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- не сообщать никому пароли и </w:t>
      </w:r>
      <w:r w:rsidRPr="004A490E">
        <w:rPr>
          <w:rFonts w:ascii="Times New Roman" w:hAnsi="Times New Roman" w:cs="Times New Roman"/>
          <w:sz w:val="28"/>
          <w:szCs w:val="28"/>
          <w:lang w:val="en-US"/>
        </w:rPr>
        <w:t>PIN</w:t>
      </w:r>
      <w:r w:rsidRPr="004A490E">
        <w:rPr>
          <w:rFonts w:ascii="Times New Roman" w:hAnsi="Times New Roman" w:cs="Times New Roman"/>
          <w:sz w:val="28"/>
          <w:szCs w:val="28"/>
        </w:rPr>
        <w:t xml:space="preserve"> своих карт;</w:t>
      </w:r>
    </w:p>
    <w:p w:rsidR="00613B80" w:rsidRPr="004A490E" w:rsidRDefault="00613B80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- подключить смс – уведомления от банка. В случае, если Вам пришло уведомление о совершенной покупки (которую Вы не делали), стоит сразу же позвонить в банк (будет лучше, если Вы заранее запишите в телефонную книжку номер горячей линии, который указан на обороте банковской карты) и заблокировать карту. </w:t>
      </w:r>
    </w:p>
    <w:p w:rsidR="00613B80" w:rsidRPr="004A490E" w:rsidRDefault="00613B80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>- если Ваш телефон или другой гаджет, на котором было установлено приложение банка, будет утерян или похищен, немедленно позвоните в банк и отключите все услуги, привязанные  Вашему номеру телефона, заблокируйте доступ к банковскому счет, а также измените логин и пароль от «Мобильного банка».</w:t>
      </w:r>
    </w:p>
    <w:p w:rsidR="00613B80" w:rsidRPr="004A490E" w:rsidRDefault="00613B80" w:rsidP="00191820">
      <w:pPr>
        <w:spacing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A490E">
        <w:rPr>
          <w:rFonts w:ascii="Times New Roman" w:hAnsi="Times New Roman" w:cs="Times New Roman"/>
          <w:b/>
          <w:sz w:val="28"/>
          <w:szCs w:val="28"/>
        </w:rPr>
        <w:t>Более сложные способы мошенничества:</w:t>
      </w:r>
    </w:p>
    <w:p w:rsidR="00613B80" w:rsidRPr="004A490E" w:rsidRDefault="00613B80" w:rsidP="00191820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A490E">
        <w:rPr>
          <w:rFonts w:ascii="Times New Roman" w:hAnsi="Times New Roman" w:cs="Times New Roman"/>
          <w:sz w:val="28"/>
          <w:szCs w:val="28"/>
          <w:u w:val="single"/>
        </w:rPr>
        <w:t>СКРИММИНГ</w:t>
      </w:r>
    </w:p>
    <w:p w:rsidR="00613B80" w:rsidRPr="004A490E" w:rsidRDefault="00613B80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>Злоумышленники устанавливают специальные устройства для считывания магнитной полосы карты в банкомат или терминал. Так мошенники могут использовать поддельную банковскую карту, но с данными оригинальной карты, похищая таким образом денежные средства со счета потерпевшего.</w:t>
      </w:r>
    </w:p>
    <w:p w:rsidR="00613B80" w:rsidRPr="004A490E" w:rsidRDefault="00613B80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ПЕРЕД ТЕМ, как вставить свою карту в банкомат, внимательно осмотрите устройство: на клавиатуре не должно быть накладок. </w:t>
      </w:r>
    </w:p>
    <w:p w:rsidR="00613B80" w:rsidRPr="004A490E" w:rsidRDefault="00613B80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>ПОМНИТЕ, что небольшие видеокамеры могут быть замаскированы под рекламную расклейку на банкомате.</w:t>
      </w:r>
    </w:p>
    <w:p w:rsidR="00613B80" w:rsidRPr="004A490E" w:rsidRDefault="009D36EE" w:rsidP="00191820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A490E">
        <w:rPr>
          <w:rFonts w:ascii="Times New Roman" w:hAnsi="Times New Roman" w:cs="Times New Roman"/>
          <w:sz w:val="28"/>
          <w:szCs w:val="28"/>
          <w:u w:val="single"/>
        </w:rPr>
        <w:t>ШИММИНГ</w:t>
      </w:r>
    </w:p>
    <w:p w:rsidR="009D36EE" w:rsidRPr="004A490E" w:rsidRDefault="009D36EE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>Мошенники устанавливают специальное устройство ,которое считывает и сохраняет данные карты, в картридер. Используйте банковские карты с чипом!</w:t>
      </w:r>
    </w:p>
    <w:p w:rsidR="009D36EE" w:rsidRPr="004A490E" w:rsidRDefault="009D36EE" w:rsidP="00191820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A490E">
        <w:rPr>
          <w:rFonts w:ascii="Times New Roman" w:hAnsi="Times New Roman" w:cs="Times New Roman"/>
          <w:sz w:val="28"/>
          <w:szCs w:val="28"/>
          <w:u w:val="single"/>
        </w:rPr>
        <w:t>ФИШИНГ</w:t>
      </w:r>
    </w:p>
    <w:p w:rsidR="009D36EE" w:rsidRPr="004A490E" w:rsidRDefault="009D36EE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>Мошенники от лица банка или известных брендов делают массовую смс - рассылку, с помощью которой обманными путями пытаются выведать пароли и персональные данные. Внимательно следите за входящей корреспонденцией! Не переходите по ссылкам в письмах не от официальных представителей или не известных Вам адресатов!</w:t>
      </w:r>
    </w:p>
    <w:p w:rsidR="009D36EE" w:rsidRPr="004A490E" w:rsidRDefault="009D36EE" w:rsidP="00191820">
      <w:pPr>
        <w:pStyle w:val="a9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4A490E">
        <w:rPr>
          <w:rFonts w:ascii="Times New Roman" w:hAnsi="Times New Roman" w:cs="Times New Roman"/>
          <w:sz w:val="28"/>
          <w:szCs w:val="28"/>
          <w:u w:val="single"/>
        </w:rPr>
        <w:lastRenderedPageBreak/>
        <w:t>ВИШИНГ</w:t>
      </w:r>
    </w:p>
    <w:p w:rsidR="006809E6" w:rsidRDefault="009D36EE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Злоумышленники звонят потенциальным жертвам и, представляясь сотрудниками банка, сообщают о подозрительных операциях со счетом, и просят сообщить </w:t>
      </w:r>
      <w:r w:rsidRPr="004A490E">
        <w:rPr>
          <w:rFonts w:ascii="Times New Roman" w:hAnsi="Times New Roman" w:cs="Times New Roman"/>
          <w:sz w:val="28"/>
          <w:szCs w:val="28"/>
          <w:lang w:val="en-US"/>
        </w:rPr>
        <w:t>CVV</w:t>
      </w:r>
      <w:r w:rsidRPr="004A490E">
        <w:rPr>
          <w:rFonts w:ascii="Times New Roman" w:hAnsi="Times New Roman" w:cs="Times New Roman"/>
          <w:sz w:val="28"/>
          <w:szCs w:val="28"/>
        </w:rPr>
        <w:t xml:space="preserve"> код, срок действия карты и ее номер. НЕ СТОИТ ВСТУПАТЬ В ДИАЛОГ, НУЖНО СРАЗУ ЖЕ ПЕРЕЗВОНИТЬ НА ОФИЦИАЛЬНЫЙ НОМЕР БАНКА И ЗАДАТЬ ВСЕ ИНТЕРЕСУЮЩИЕ ВОПРОСЫ.</w:t>
      </w:r>
    </w:p>
    <w:p w:rsidR="004A490E" w:rsidRDefault="004A490E" w:rsidP="00191820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A490E" w:rsidRPr="004A490E" w:rsidRDefault="004A490E" w:rsidP="004A490E">
      <w:pPr>
        <w:pStyle w:val="aa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>Заместитель начальника СО</w:t>
      </w:r>
    </w:p>
    <w:p w:rsidR="004A490E" w:rsidRPr="004A490E" w:rsidRDefault="004A490E" w:rsidP="004A490E">
      <w:pPr>
        <w:pStyle w:val="aa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Отдела МВД России по </w:t>
      </w:r>
    </w:p>
    <w:p w:rsidR="004A490E" w:rsidRPr="004A490E" w:rsidRDefault="004A490E" w:rsidP="004A490E">
      <w:pPr>
        <w:pStyle w:val="aa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Черепановскому району </w:t>
      </w:r>
    </w:p>
    <w:p w:rsidR="004A490E" w:rsidRPr="004A490E" w:rsidRDefault="004A490E" w:rsidP="004A490E">
      <w:pPr>
        <w:pStyle w:val="aa"/>
        <w:rPr>
          <w:rFonts w:ascii="Times New Roman" w:hAnsi="Times New Roman" w:cs="Times New Roman"/>
          <w:sz w:val="28"/>
          <w:szCs w:val="28"/>
        </w:rPr>
      </w:pPr>
      <w:r w:rsidRPr="004A490E">
        <w:rPr>
          <w:rFonts w:ascii="Times New Roman" w:hAnsi="Times New Roman" w:cs="Times New Roman"/>
          <w:sz w:val="28"/>
          <w:szCs w:val="28"/>
        </w:rPr>
        <w:t xml:space="preserve">подполковник юстиции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A490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О.О. Пхакина</w:t>
      </w:r>
      <w:bookmarkEnd w:id="0"/>
    </w:p>
    <w:sectPr w:rsidR="004A490E" w:rsidRPr="004A490E" w:rsidSect="000B5645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2619" w:rsidRDefault="005E2619" w:rsidP="000B5645">
      <w:pPr>
        <w:spacing w:after="0" w:line="240" w:lineRule="auto"/>
      </w:pPr>
      <w:r>
        <w:separator/>
      </w:r>
    </w:p>
  </w:endnote>
  <w:endnote w:type="continuationSeparator" w:id="0">
    <w:p w:rsidR="005E2619" w:rsidRDefault="005E2619" w:rsidP="000B56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2619" w:rsidRDefault="005E2619" w:rsidP="000B5645">
      <w:pPr>
        <w:spacing w:after="0" w:line="240" w:lineRule="auto"/>
      </w:pPr>
      <w:r>
        <w:separator/>
      </w:r>
    </w:p>
  </w:footnote>
  <w:footnote w:type="continuationSeparator" w:id="0">
    <w:p w:rsidR="005E2619" w:rsidRDefault="005E2619" w:rsidP="000B56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685DCF"/>
    <w:multiLevelType w:val="hybridMultilevel"/>
    <w:tmpl w:val="8E3620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93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3ECE"/>
    <w:rsid w:val="00062068"/>
    <w:rsid w:val="0009162E"/>
    <w:rsid w:val="000B5645"/>
    <w:rsid w:val="00191820"/>
    <w:rsid w:val="001934FB"/>
    <w:rsid w:val="00267F04"/>
    <w:rsid w:val="00341C4C"/>
    <w:rsid w:val="0042577C"/>
    <w:rsid w:val="004A490E"/>
    <w:rsid w:val="005E2619"/>
    <w:rsid w:val="00613B80"/>
    <w:rsid w:val="006809E6"/>
    <w:rsid w:val="00784A20"/>
    <w:rsid w:val="007B61A9"/>
    <w:rsid w:val="007F3ECE"/>
    <w:rsid w:val="007F424C"/>
    <w:rsid w:val="008962EE"/>
    <w:rsid w:val="008B3CE3"/>
    <w:rsid w:val="009D36EE"/>
    <w:rsid w:val="00A4600B"/>
    <w:rsid w:val="00B67726"/>
    <w:rsid w:val="00C469D6"/>
    <w:rsid w:val="00C61FEA"/>
    <w:rsid w:val="00D06C75"/>
    <w:rsid w:val="00D20287"/>
    <w:rsid w:val="00D83903"/>
    <w:rsid w:val="00DA4AC7"/>
    <w:rsid w:val="00EC4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0E16A5F-3AAA-4D37-B21F-5A0D922D2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916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9162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0B56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B5645"/>
  </w:style>
  <w:style w:type="paragraph" w:styleId="a7">
    <w:name w:val="footer"/>
    <w:basedOn w:val="a"/>
    <w:link w:val="a8"/>
    <w:uiPriority w:val="99"/>
    <w:semiHidden/>
    <w:unhideWhenUsed/>
    <w:rsid w:val="000B564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B5645"/>
  </w:style>
  <w:style w:type="paragraph" w:styleId="a9">
    <w:name w:val="List Paragraph"/>
    <w:basedOn w:val="a"/>
    <w:uiPriority w:val="34"/>
    <w:qFormat/>
    <w:rsid w:val="00613B80"/>
    <w:pPr>
      <w:ind w:left="720"/>
      <w:contextualSpacing/>
    </w:pPr>
  </w:style>
  <w:style w:type="paragraph" w:styleId="aa">
    <w:name w:val="No Spacing"/>
    <w:uiPriority w:val="1"/>
    <w:qFormat/>
    <w:rsid w:val="004A49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371</Words>
  <Characters>2118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ЯНА</dc:creator>
  <cp:lastModifiedBy>IMTS</cp:lastModifiedBy>
  <cp:revision>2</cp:revision>
  <cp:lastPrinted>2021-06-25T04:29:00Z</cp:lastPrinted>
  <dcterms:created xsi:type="dcterms:W3CDTF">2021-06-28T07:31:00Z</dcterms:created>
  <dcterms:modified xsi:type="dcterms:W3CDTF">2021-06-28T07:31:00Z</dcterms:modified>
</cp:coreProperties>
</file>