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962B8">
        <w:rPr>
          <w:rFonts w:ascii="Times New Roman" w:eastAsia="Times New Roman" w:hAnsi="Times New Roman" w:cs="Times New Roman"/>
          <w:sz w:val="28"/>
          <w:szCs w:val="28"/>
        </w:rPr>
        <w:t>ПАМЯТКА «О профилактике краж личного имущества из автомобилей»</w:t>
      </w:r>
    </w:p>
    <w:bookmarkEnd w:id="0"/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автомобилей за последние годы значительно увеличилось, а купить гараж для многих непозволительная роскошь. Зачастую автолюбители оставляют машины, где придется и практически без присмотра.</w:t>
      </w:r>
    </w:p>
    <w:p w:rsidR="00A71686" w:rsidRPr="00F045E4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Статистика показывает, что</w:t>
      </w:r>
      <w:r w:rsid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на территории Черепановского района за 5-месяцев</w:t>
      </w:r>
      <w:r w:rsidR="00F101D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2019</w:t>
      </w:r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из автомобилей</w:t>
      </w:r>
      <w:r w:rsid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совершены 3 кражи. Зачастую они </w:t>
      </w:r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происходят по вине самих автовладельцев, в основном из-за их беспечности.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большинстве случаев кражи из автомобилей совершается лицами, ранее судимыми и не имеющими постоянного источника доходов. Предметами преступного посягательства становятся </w:t>
      </w:r>
      <w:proofErr w:type="spellStart"/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автомагнитоллы</w:t>
      </w:r>
      <w:proofErr w:type="spellEnd"/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045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аккумуляторные батареи</w:t>
      </w:r>
      <w:proofErr w:type="gramStart"/>
      <w:r w:rsidR="00F045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F045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денежные средства, и различные гаджеты</w:t>
      </w: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71686" w:rsidRPr="00F045E4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Несколько </w:t>
      </w:r>
      <w:proofErr w:type="gramStart"/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советов</w:t>
      </w:r>
      <w:proofErr w:type="gramEnd"/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A962B8"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Отдела МВД России по Черепановскому району </w:t>
      </w:r>
      <w:proofErr w:type="gramStart"/>
      <w:r w:rsidR="00A962B8"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которые</w:t>
      </w:r>
      <w:proofErr w:type="gramEnd"/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помогут вам сохранить имущество: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- необходимо оборудовать свой автомобиль системой охранной сигнализации,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- нужно пользоваться охранной системой в любом случае, даже если  вышли из машины на пять минут.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- не провоцировать преступника, оставляя в салоне на видном месте ценные вещи.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- не оставлять ночью автомашину в не освещенном месте, даже если это ваш двор.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5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Лучше поставить ее на охраняемую стоянку или в охраняемый гаражный комплекс</w:t>
      </w: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71686" w:rsidRPr="00A962B8" w:rsidRDefault="00A71686" w:rsidP="00A96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2B8">
        <w:rPr>
          <w:rFonts w:ascii="Times New Roman" w:eastAsia="Times New Roman" w:hAnsi="Times New Roman" w:cs="Times New Roman"/>
          <w:color w:val="333333"/>
          <w:sz w:val="28"/>
          <w:szCs w:val="28"/>
        </w:rPr>
        <w:t>- Если Вы стали свидетелем кражи или сами пострадали от рук злоумышленника необходимо сразу же сообщать в правоохранительные органы, так как в таком случае высокая вероятность раскрыть преступление по «горячим следам».</w:t>
      </w:r>
    </w:p>
    <w:p w:rsidR="00465692" w:rsidRPr="00A962B8" w:rsidRDefault="00465692" w:rsidP="00A962B8">
      <w:pPr>
        <w:jc w:val="both"/>
        <w:rPr>
          <w:rFonts w:ascii="Times New Roman" w:hAnsi="Times New Roman" w:cs="Times New Roman"/>
        </w:rPr>
      </w:pPr>
    </w:p>
    <w:sectPr w:rsidR="00465692" w:rsidRPr="00A962B8" w:rsidSect="0046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86"/>
    <w:rsid w:val="00430C5D"/>
    <w:rsid w:val="00465692"/>
    <w:rsid w:val="00A71686"/>
    <w:rsid w:val="00A962B8"/>
    <w:rsid w:val="00F045E4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6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16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6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1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2019-05-31T02:55:00Z</cp:lastPrinted>
  <dcterms:created xsi:type="dcterms:W3CDTF">2019-07-08T05:56:00Z</dcterms:created>
  <dcterms:modified xsi:type="dcterms:W3CDTF">2019-07-08T05:56:00Z</dcterms:modified>
</cp:coreProperties>
</file>