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59" w:rsidRPr="00EA3159" w:rsidRDefault="00EA3159" w:rsidP="00EA3159">
      <w:pPr>
        <w:pStyle w:val="msonormalmailrucssattributepostfix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 w:cs="Calibri"/>
          <w:sz w:val="22"/>
          <w:szCs w:val="22"/>
        </w:rPr>
      </w:pPr>
      <w:r w:rsidRPr="00EA3159">
        <w:rPr>
          <w:b/>
          <w:bCs/>
          <w:sz w:val="28"/>
          <w:szCs w:val="28"/>
        </w:rPr>
        <w:t>Информационная справка</w:t>
      </w:r>
    </w:p>
    <w:p w:rsidR="00EA3159" w:rsidRPr="00EA3159" w:rsidRDefault="00EA3159" w:rsidP="00EA3159">
      <w:pPr>
        <w:pStyle w:val="msonormalmailrucssattributepostfix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 w:cs="Calibri"/>
          <w:sz w:val="22"/>
          <w:szCs w:val="22"/>
        </w:rPr>
      </w:pPr>
      <w:r w:rsidRPr="00EA3159">
        <w:rPr>
          <w:b/>
          <w:bCs/>
          <w:sz w:val="28"/>
          <w:szCs w:val="28"/>
        </w:rPr>
        <w:t> о работе с обращениями граждан в администрации Пятилетского сельсовета Черепановского района Новосибирской области за 2016 год и 2017 год</w:t>
      </w:r>
      <w:r w:rsidR="006C26A2">
        <w:rPr>
          <w:b/>
          <w:bCs/>
          <w:sz w:val="28"/>
          <w:szCs w:val="28"/>
        </w:rPr>
        <w:t xml:space="preserve"> по состоянию на 30.09.2017 года</w:t>
      </w:r>
      <w:bookmarkStart w:id="0" w:name="_GoBack"/>
      <w:bookmarkEnd w:id="0"/>
    </w:p>
    <w:p w:rsidR="00EA3159" w:rsidRDefault="00EA3159" w:rsidP="00EA3159">
      <w:pPr>
        <w:pStyle w:val="msolistparagraphcxspfirst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Рассмотрение обращений и проведение личного приема граждан в администрации Пятилетского сельсовета организовано и ведется в соответствии с Конституцией Российской Федерации, требованиями федеральных законов от 02.06.2006 № 59-ФЗ «О порядке рассмотрения обращений граждан Российской Федерации» и от 09.02.2009 № 8-ФЗ «Об обеспечении доступа информации о деятельности государственных органов местного самоуправления», иными федеральными законами и нормативными правовыми актами Новосибирской области, регулирующими правоотношения, связанные с</w:t>
      </w:r>
      <w:proofErr w:type="gramEnd"/>
      <w:r>
        <w:rPr>
          <w:color w:val="000000"/>
          <w:sz w:val="28"/>
          <w:szCs w:val="28"/>
        </w:rPr>
        <w:t xml:space="preserve"> реализацией прав граждан на обращение в государственные и муниципальные органы.</w:t>
      </w:r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Возможность граждан обратиться к Главе Пятилетского сельсовета Черепановского района Новосибирской области реализована путем направления письменных обращений по почте, в форме электронного документооборота и на официальный интернет-сайте администрации Пятилетского сельсовета Черепановского района Новосибирской области, а также лично на личных приемах Главой  (по пятницам с 9-00 ч до 17-00 ч).</w:t>
      </w:r>
      <w:proofErr w:type="gramEnd"/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здании Администрации Пятилетского сельсовета обеспечен доступ населения к официальному сайту </w:t>
      </w:r>
      <w:r w:rsidR="00E122C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дминистрации Пятилетского сельсовета в сети Интернет.</w:t>
      </w:r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организации работы по рассмотрению обращений граждан и проведению личного приема в администрации Пятилетского сельсовета установлены постановлением Главы администрации Пятилетского сельсовета Черепановского района Новосибирской области от 23.03.2015 года № 29 «</w:t>
      </w:r>
      <w:r w:rsidRPr="00EA3159">
        <w:rPr>
          <w:sz w:val="28"/>
          <w:szCs w:val="28"/>
        </w:rPr>
        <w:t>Об утверждении Инструкции о порядке организации работы с обращениями граждан  в администрации Пятилетского сельсовета Черепановского района Новосибирской области</w:t>
      </w:r>
      <w:r>
        <w:rPr>
          <w:color w:val="000000"/>
          <w:sz w:val="28"/>
          <w:szCs w:val="28"/>
        </w:rPr>
        <w:t>».</w:t>
      </w:r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администрацию Пятилетского сельсовета в 2016 году поступали обращения граждан по различным вопросам. При рассмотрении некоторых обращений проверялись изложенные факты с выездом на места.</w:t>
      </w:r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2016 году зарегистрировано 127 обращения. Из них: письменных заявлений – 14, личный прием граждан – 113, обращения по телефону – 0. Основными вопросами, волнующими граждан, были: земельные вопросы, электроснабжение, водоснабжение, очистка дорог от снега, спил деревьев, содержание домашних животных, оформление документов право собственности на объекты недвижимости  и другие вопросы.</w:t>
      </w:r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30.09.2017 года зарегистрировано 88 обращений. Из них: письменных заявлений – 4, личный прием граждан –84, обращения по телефону – 8. </w:t>
      </w:r>
      <w:proofErr w:type="gramStart"/>
      <w:r>
        <w:rPr>
          <w:color w:val="000000"/>
          <w:sz w:val="28"/>
          <w:szCs w:val="28"/>
        </w:rPr>
        <w:t xml:space="preserve">Основными вопросами, волнующими граждан, являются: электроснабжение, водоснабжение, очистка дорог от снега, спил деревьев, </w:t>
      </w:r>
      <w:r>
        <w:rPr>
          <w:color w:val="000000"/>
          <w:sz w:val="28"/>
          <w:szCs w:val="28"/>
        </w:rPr>
        <w:lastRenderedPageBreak/>
        <w:t>благоустройство, ремонт дорог, оказание материальной помощи, водоснабжение, по выделению дров, освещение и другие вопросы.</w:t>
      </w:r>
      <w:proofErr w:type="gramEnd"/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администрации Пятилетского совета установлен день и часы личного приема граждан Главой Пятилетского сельсовета (пятница с 9-00 до 17-00), осуществляются выездные дни приема граждан в малые населенные пункты.</w:t>
      </w:r>
    </w:p>
    <w:p w:rsidR="00EA3159" w:rsidRDefault="00EA3159" w:rsidP="00EA3159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посещений в 2016 году: п. Инской</w:t>
      </w:r>
      <w:r w:rsidR="00E122CE">
        <w:rPr>
          <w:color w:val="000000"/>
          <w:sz w:val="28"/>
          <w:szCs w:val="28"/>
        </w:rPr>
        <w:t xml:space="preserve"> – 24</w:t>
      </w:r>
      <w:r>
        <w:rPr>
          <w:color w:val="000000"/>
          <w:sz w:val="28"/>
          <w:szCs w:val="28"/>
        </w:rPr>
        <w:t>, п.</w:t>
      </w:r>
      <w:r w:rsidR="00E122CE">
        <w:rPr>
          <w:color w:val="000000"/>
          <w:sz w:val="28"/>
          <w:szCs w:val="28"/>
        </w:rPr>
        <w:t xml:space="preserve"> </w:t>
      </w:r>
      <w:proofErr w:type="gramStart"/>
      <w:r w:rsidR="00E122CE">
        <w:rPr>
          <w:color w:val="000000"/>
          <w:sz w:val="28"/>
          <w:szCs w:val="28"/>
        </w:rPr>
        <w:t>Грибной</w:t>
      </w:r>
      <w:proofErr w:type="gramEnd"/>
      <w:r w:rsidR="00E122CE">
        <w:rPr>
          <w:color w:val="000000"/>
          <w:sz w:val="28"/>
          <w:szCs w:val="28"/>
        </w:rPr>
        <w:t>  - 24</w:t>
      </w:r>
      <w:r>
        <w:rPr>
          <w:color w:val="000000"/>
          <w:sz w:val="28"/>
          <w:szCs w:val="28"/>
        </w:rPr>
        <w:t>.</w:t>
      </w:r>
    </w:p>
    <w:p w:rsidR="00EA3159" w:rsidRDefault="00EA3159" w:rsidP="00EA3159">
      <w:pPr>
        <w:pStyle w:val="msolistparagraphcxsplast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посещений в 2017 году: п. Инской</w:t>
      </w:r>
      <w:r w:rsidR="00E122CE">
        <w:rPr>
          <w:color w:val="000000"/>
          <w:sz w:val="28"/>
          <w:szCs w:val="28"/>
        </w:rPr>
        <w:t xml:space="preserve"> –24</w:t>
      </w:r>
      <w:r>
        <w:rPr>
          <w:color w:val="000000"/>
          <w:sz w:val="28"/>
          <w:szCs w:val="28"/>
        </w:rPr>
        <w:t xml:space="preserve">, п. </w:t>
      </w:r>
      <w:proofErr w:type="gramStart"/>
      <w:r>
        <w:rPr>
          <w:color w:val="000000"/>
          <w:sz w:val="28"/>
          <w:szCs w:val="28"/>
        </w:rPr>
        <w:t>Грибной</w:t>
      </w:r>
      <w:proofErr w:type="gramEnd"/>
      <w:r w:rsidR="00E122CE">
        <w:rPr>
          <w:color w:val="000000"/>
          <w:sz w:val="28"/>
          <w:szCs w:val="28"/>
        </w:rPr>
        <w:t>  - 24.</w:t>
      </w:r>
    </w:p>
    <w:p w:rsidR="008D67EC" w:rsidRDefault="008D67EC" w:rsidP="00114C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E3" w:rsidRDefault="000A6FE3" w:rsidP="0011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D04" w:rsidRPr="00261FE9" w:rsidRDefault="00FA6D04" w:rsidP="00261FE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A6D04" w:rsidRPr="00261FE9" w:rsidSect="00F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AF"/>
    <w:rsid w:val="0002638C"/>
    <w:rsid w:val="000A6FE3"/>
    <w:rsid w:val="00114CAF"/>
    <w:rsid w:val="001A2B1D"/>
    <w:rsid w:val="001E0361"/>
    <w:rsid w:val="00230E0B"/>
    <w:rsid w:val="00261FE9"/>
    <w:rsid w:val="00377160"/>
    <w:rsid w:val="00462575"/>
    <w:rsid w:val="004F0FB1"/>
    <w:rsid w:val="00581A09"/>
    <w:rsid w:val="005B3942"/>
    <w:rsid w:val="00664E2C"/>
    <w:rsid w:val="00683560"/>
    <w:rsid w:val="006C26A2"/>
    <w:rsid w:val="006C6D41"/>
    <w:rsid w:val="00714ED2"/>
    <w:rsid w:val="007A5D48"/>
    <w:rsid w:val="00806591"/>
    <w:rsid w:val="0089295E"/>
    <w:rsid w:val="008D67EC"/>
    <w:rsid w:val="00A66E11"/>
    <w:rsid w:val="00BF6B57"/>
    <w:rsid w:val="00C21D35"/>
    <w:rsid w:val="00C5616C"/>
    <w:rsid w:val="00D63D6A"/>
    <w:rsid w:val="00E122CE"/>
    <w:rsid w:val="00E32DA8"/>
    <w:rsid w:val="00EA3159"/>
    <w:rsid w:val="00F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4CAF"/>
  </w:style>
  <w:style w:type="paragraph" w:customStyle="1" w:styleId="msonormalmailrucssattributepostfix">
    <w:name w:val="msonormal_mailru_css_attribute_postfix"/>
    <w:basedOn w:val="a"/>
    <w:rsid w:val="00E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E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E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E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4CAF"/>
  </w:style>
  <w:style w:type="paragraph" w:customStyle="1" w:styleId="msonormalmailrucssattributepostfix">
    <w:name w:val="msonormal_mailru_css_attribute_postfix"/>
    <w:basedOn w:val="a"/>
    <w:rsid w:val="00E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E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E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E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3</cp:revision>
  <cp:lastPrinted>2017-10-18T04:32:00Z</cp:lastPrinted>
  <dcterms:created xsi:type="dcterms:W3CDTF">2017-10-18T04:47:00Z</dcterms:created>
  <dcterms:modified xsi:type="dcterms:W3CDTF">2017-10-18T04:49:00Z</dcterms:modified>
</cp:coreProperties>
</file>